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01" w:rsidRDefault="00DA4401" w:rsidP="00DA4401">
      <w:pPr>
        <w:ind w:firstLine="709"/>
        <w:jc w:val="center"/>
        <w:rPr>
          <w:b/>
          <w:sz w:val="18"/>
          <w:szCs w:val="18"/>
        </w:rPr>
      </w:pP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</w:p>
    <w:p w:rsidR="00DA4401" w:rsidRPr="00BA73E6" w:rsidRDefault="008D38AC" w:rsidP="00DA4401">
      <w:pPr>
        <w:shd w:val="clear" w:color="auto" w:fill="FFFFFF"/>
        <w:jc w:val="both"/>
        <w:rPr>
          <w:bCs/>
        </w:rPr>
      </w:pPr>
      <w:r>
        <w:rPr>
          <w:bCs/>
          <w:noProof/>
          <w:sz w:val="22"/>
          <w:szCs w:val="22"/>
        </w:rPr>
        <w:drawing>
          <wp:inline distT="0" distB="0" distL="0" distR="0">
            <wp:extent cx="9169400" cy="1621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4401" w:rsidRPr="00BA73E6" w:rsidRDefault="00DA4401" w:rsidP="00DA4401">
      <w:pPr>
        <w:shd w:val="clear" w:color="auto" w:fill="FFFFFF"/>
        <w:jc w:val="center"/>
        <w:rPr>
          <w:bCs/>
          <w:sz w:val="22"/>
          <w:szCs w:val="22"/>
        </w:rPr>
      </w:pP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DA4401" w:rsidRPr="00BA73E6" w:rsidRDefault="00DA4401" w:rsidP="00DA4401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биологии</w:t>
      </w:r>
    </w:p>
    <w:p w:rsidR="00DA4401" w:rsidRPr="00BA73E6" w:rsidRDefault="00DA4401" w:rsidP="00DA4401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7</w:t>
      </w:r>
      <w:r w:rsidRPr="00BA73E6">
        <w:rPr>
          <w:bCs/>
        </w:rPr>
        <w:t xml:space="preserve"> класса</w:t>
      </w:r>
    </w:p>
    <w:p w:rsidR="00DA4401" w:rsidRPr="00BA73E6" w:rsidRDefault="00DA4401" w:rsidP="00DA4401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</w:p>
    <w:p w:rsidR="00DA4401" w:rsidRPr="00BA73E6" w:rsidRDefault="00DA4401" w:rsidP="00DA4401">
      <w:pPr>
        <w:shd w:val="clear" w:color="auto" w:fill="FFFFFF"/>
        <w:jc w:val="center"/>
        <w:rPr>
          <w:bCs/>
        </w:rPr>
      </w:pPr>
    </w:p>
    <w:p w:rsidR="00DA4401" w:rsidRPr="00BA73E6" w:rsidRDefault="00DA4401" w:rsidP="00DA4401">
      <w:pPr>
        <w:shd w:val="clear" w:color="auto" w:fill="FFFFFF"/>
        <w:jc w:val="center"/>
        <w:rPr>
          <w:bCs/>
        </w:rPr>
      </w:pPr>
    </w:p>
    <w:p w:rsidR="00DA4401" w:rsidRPr="00BA73E6" w:rsidRDefault="00DA4401" w:rsidP="00DA4401">
      <w:pPr>
        <w:shd w:val="clear" w:color="auto" w:fill="FFFFFF"/>
        <w:jc w:val="center"/>
        <w:rPr>
          <w:b/>
          <w:bCs/>
        </w:rPr>
      </w:pPr>
    </w:p>
    <w:p w:rsidR="00DA4401" w:rsidRPr="00BA73E6" w:rsidRDefault="00DA4401" w:rsidP="00DA4401">
      <w:pPr>
        <w:shd w:val="clear" w:color="auto" w:fill="FFFFFF"/>
        <w:rPr>
          <w:b/>
          <w:bCs/>
        </w:rPr>
      </w:pPr>
    </w:p>
    <w:p w:rsidR="00DA4401" w:rsidRPr="00BA73E6" w:rsidRDefault="00DA4401" w:rsidP="00DA4401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DA4401" w:rsidRPr="00BA73E6" w:rsidRDefault="00DA4401" w:rsidP="00DA4401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DA4401" w:rsidRPr="00BA73E6" w:rsidRDefault="00DA4401" w:rsidP="00DA4401">
      <w:pPr>
        <w:shd w:val="clear" w:color="auto" w:fill="FFFFFF"/>
        <w:jc w:val="right"/>
        <w:rPr>
          <w:bCs/>
        </w:rPr>
      </w:pPr>
    </w:p>
    <w:p w:rsidR="00DA4401" w:rsidRPr="00BA73E6" w:rsidRDefault="00DA4401" w:rsidP="00DA4401">
      <w:pPr>
        <w:jc w:val="right"/>
      </w:pPr>
      <w:r w:rsidRPr="00BA73E6">
        <w:t xml:space="preserve">Составитель программы: </w:t>
      </w:r>
      <w:proofErr w:type="spellStart"/>
      <w:r>
        <w:t>Барсукова</w:t>
      </w:r>
      <w:proofErr w:type="spellEnd"/>
      <w:r>
        <w:t xml:space="preserve"> Ю</w:t>
      </w:r>
      <w:r w:rsidR="00F975F6">
        <w:t xml:space="preserve">лия </w:t>
      </w:r>
      <w:proofErr w:type="spellStart"/>
      <w:r w:rsidR="00F975F6">
        <w:t>Октябрисовна</w:t>
      </w:r>
      <w:proofErr w:type="spellEnd"/>
      <w:r w:rsidR="00F975F6">
        <w:t>,</w:t>
      </w:r>
    </w:p>
    <w:p w:rsidR="00DA4401" w:rsidRPr="00BA73E6" w:rsidRDefault="00DA4401" w:rsidP="00DA4401">
      <w:pPr>
        <w:jc w:val="right"/>
        <w:rPr>
          <w:rStyle w:val="a9"/>
          <w:i w:val="0"/>
        </w:rPr>
      </w:pPr>
      <w:r w:rsidRPr="00BA73E6">
        <w:t xml:space="preserve">учитель </w:t>
      </w:r>
      <w:r>
        <w:t>химии</w:t>
      </w:r>
      <w:r w:rsidR="00F975F6">
        <w:t xml:space="preserve"> и биологии</w:t>
      </w:r>
    </w:p>
    <w:p w:rsidR="008031E2" w:rsidRDefault="008031E2" w:rsidP="008D38AC">
      <w:pPr>
        <w:rPr>
          <w:rStyle w:val="a9"/>
          <w:i w:val="0"/>
        </w:rPr>
      </w:pPr>
      <w:bookmarkStart w:id="0" w:name="_GoBack"/>
      <w:bookmarkEnd w:id="0"/>
    </w:p>
    <w:p w:rsidR="00DA4401" w:rsidRPr="00C16478" w:rsidRDefault="00F975F6" w:rsidP="00DA4401">
      <w:pPr>
        <w:jc w:val="center"/>
      </w:pPr>
      <w:r>
        <w:rPr>
          <w:rStyle w:val="a9"/>
          <w:i w:val="0"/>
        </w:rPr>
        <w:t xml:space="preserve">п. Прииртышский, </w:t>
      </w:r>
      <w:r w:rsidR="00DA4401" w:rsidRPr="00C16478">
        <w:rPr>
          <w:rStyle w:val="a9"/>
          <w:i w:val="0"/>
        </w:rPr>
        <w:t>2019 год</w:t>
      </w:r>
    </w:p>
    <w:p w:rsidR="00DA4401" w:rsidRPr="00C16478" w:rsidRDefault="00DA4401" w:rsidP="00DA4401">
      <w:pPr>
        <w:ind w:firstLine="709"/>
        <w:jc w:val="center"/>
        <w:rPr>
          <w:b/>
          <w:sz w:val="18"/>
          <w:szCs w:val="18"/>
        </w:rPr>
      </w:pPr>
    </w:p>
    <w:p w:rsidR="00BE68E8" w:rsidRDefault="00BE68E8" w:rsidP="00BE68E8">
      <w:pPr>
        <w:autoSpaceDE w:val="0"/>
        <w:autoSpaceDN w:val="0"/>
        <w:adjustRightInd w:val="0"/>
        <w:ind w:firstLine="709"/>
        <w:jc w:val="center"/>
        <w:rPr>
          <w:bCs/>
          <w:iCs/>
          <w:sz w:val="18"/>
          <w:szCs w:val="18"/>
        </w:rPr>
      </w:pPr>
    </w:p>
    <w:p w:rsidR="008031E2" w:rsidRDefault="008031E2" w:rsidP="00BE68E8">
      <w:pPr>
        <w:autoSpaceDE w:val="0"/>
        <w:autoSpaceDN w:val="0"/>
        <w:adjustRightInd w:val="0"/>
        <w:ind w:firstLine="709"/>
        <w:jc w:val="center"/>
        <w:rPr>
          <w:bCs/>
          <w:iCs/>
          <w:sz w:val="18"/>
          <w:szCs w:val="18"/>
        </w:rPr>
      </w:pPr>
    </w:p>
    <w:p w:rsidR="008031E2" w:rsidRDefault="008031E2" w:rsidP="00BE68E8">
      <w:pPr>
        <w:autoSpaceDE w:val="0"/>
        <w:autoSpaceDN w:val="0"/>
        <w:adjustRightInd w:val="0"/>
        <w:ind w:firstLine="709"/>
        <w:jc w:val="center"/>
        <w:rPr>
          <w:bCs/>
          <w:iCs/>
          <w:sz w:val="18"/>
          <w:szCs w:val="18"/>
        </w:rPr>
      </w:pPr>
    </w:p>
    <w:p w:rsidR="008031E2" w:rsidRDefault="008031E2" w:rsidP="00BE68E8">
      <w:pPr>
        <w:autoSpaceDE w:val="0"/>
        <w:autoSpaceDN w:val="0"/>
        <w:adjustRightInd w:val="0"/>
        <w:ind w:firstLine="709"/>
        <w:jc w:val="center"/>
        <w:rPr>
          <w:bCs/>
          <w:iCs/>
          <w:sz w:val="18"/>
          <w:szCs w:val="18"/>
        </w:rPr>
      </w:pPr>
    </w:p>
    <w:p w:rsidR="008031E2" w:rsidRDefault="008031E2" w:rsidP="00BE68E8">
      <w:pPr>
        <w:autoSpaceDE w:val="0"/>
        <w:autoSpaceDN w:val="0"/>
        <w:adjustRightInd w:val="0"/>
        <w:ind w:firstLine="709"/>
        <w:jc w:val="center"/>
        <w:rPr>
          <w:bCs/>
          <w:iCs/>
          <w:sz w:val="18"/>
          <w:szCs w:val="18"/>
        </w:rPr>
      </w:pPr>
    </w:p>
    <w:p w:rsidR="008031E2" w:rsidRPr="0096486F" w:rsidRDefault="008031E2" w:rsidP="00BE68E8">
      <w:pPr>
        <w:autoSpaceDE w:val="0"/>
        <w:autoSpaceDN w:val="0"/>
        <w:adjustRightInd w:val="0"/>
        <w:ind w:firstLine="709"/>
        <w:jc w:val="center"/>
        <w:rPr>
          <w:bCs/>
          <w:iCs/>
          <w:sz w:val="18"/>
          <w:szCs w:val="18"/>
        </w:rPr>
      </w:pPr>
    </w:p>
    <w:p w:rsidR="00DA4401" w:rsidRDefault="00DA4401" w:rsidP="00DA4401">
      <w:pPr>
        <w:autoSpaceDE w:val="0"/>
        <w:autoSpaceDN w:val="0"/>
        <w:adjustRightInd w:val="0"/>
        <w:rPr>
          <w:bCs/>
          <w:iCs/>
          <w:sz w:val="18"/>
          <w:szCs w:val="18"/>
        </w:rPr>
      </w:pPr>
    </w:p>
    <w:p w:rsidR="005C5525" w:rsidRPr="005C5525" w:rsidRDefault="00A52870" w:rsidP="005C5525">
      <w:pPr>
        <w:widowControl w:val="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Планируем</w:t>
      </w:r>
      <w:r w:rsidRPr="005C5525">
        <w:rPr>
          <w:b/>
          <w:bCs/>
          <w:snapToGrid w:val="0"/>
          <w:sz w:val="20"/>
          <w:szCs w:val="20"/>
        </w:rPr>
        <w:t>ые</w:t>
      </w:r>
      <w:r w:rsidR="005C5525" w:rsidRPr="005C5525">
        <w:rPr>
          <w:b/>
          <w:bCs/>
          <w:snapToGrid w:val="0"/>
          <w:sz w:val="20"/>
          <w:szCs w:val="20"/>
        </w:rPr>
        <w:t xml:space="preserve"> результаты освоения </w:t>
      </w:r>
      <w:r w:rsidR="00F975F6">
        <w:rPr>
          <w:b/>
          <w:bCs/>
          <w:snapToGrid w:val="0"/>
          <w:sz w:val="20"/>
          <w:szCs w:val="20"/>
        </w:rPr>
        <w:t xml:space="preserve">учебного </w:t>
      </w:r>
      <w:r w:rsidR="005C5525" w:rsidRPr="005C5525">
        <w:rPr>
          <w:b/>
          <w:bCs/>
          <w:snapToGrid w:val="0"/>
          <w:sz w:val="20"/>
          <w:szCs w:val="20"/>
        </w:rPr>
        <w:t xml:space="preserve">предмета </w:t>
      </w:r>
      <w:r w:rsidR="00F975F6">
        <w:rPr>
          <w:b/>
          <w:bCs/>
          <w:snapToGrid w:val="0"/>
          <w:sz w:val="20"/>
          <w:szCs w:val="20"/>
        </w:rPr>
        <w:t>«Б</w:t>
      </w:r>
      <w:r w:rsidR="005C5525" w:rsidRPr="005C5525">
        <w:rPr>
          <w:b/>
          <w:bCs/>
          <w:snapToGrid w:val="0"/>
          <w:sz w:val="20"/>
          <w:szCs w:val="20"/>
        </w:rPr>
        <w:t>иология</w:t>
      </w:r>
      <w:r w:rsidR="00F975F6">
        <w:rPr>
          <w:b/>
          <w:bCs/>
          <w:snapToGrid w:val="0"/>
          <w:sz w:val="20"/>
          <w:szCs w:val="20"/>
        </w:rPr>
        <w:t>»</w:t>
      </w:r>
    </w:p>
    <w:p w:rsidR="00F975F6" w:rsidRPr="00F975F6" w:rsidRDefault="00F975F6" w:rsidP="005C5525">
      <w:pPr>
        <w:autoSpaceDE w:val="0"/>
        <w:autoSpaceDN w:val="0"/>
        <w:adjustRightInd w:val="0"/>
        <w:rPr>
          <w:rFonts w:eastAsiaTheme="minorHAnsi"/>
          <w:b/>
          <w:sz w:val="20"/>
          <w:szCs w:val="20"/>
          <w:lang w:eastAsia="en-US"/>
        </w:rPr>
      </w:pPr>
      <w:r w:rsidRPr="00F975F6">
        <w:rPr>
          <w:rFonts w:eastAsiaTheme="minorHAnsi"/>
          <w:b/>
          <w:sz w:val="20"/>
          <w:szCs w:val="20"/>
          <w:lang w:eastAsia="en-US"/>
        </w:rPr>
        <w:t>Предметные результаты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1) формирование системы научных знаний о живой природе, закономерностях ее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развития</w:t>
      </w:r>
      <w:proofErr w:type="gramStart"/>
      <w:r w:rsidRPr="005C5525">
        <w:rPr>
          <w:rFonts w:eastAsiaTheme="minorHAnsi"/>
          <w:sz w:val="20"/>
          <w:szCs w:val="20"/>
          <w:lang w:eastAsia="en-US"/>
        </w:rPr>
        <w:t>,и</w:t>
      </w:r>
      <w:proofErr w:type="gramEnd"/>
      <w:r w:rsidRPr="005C5525">
        <w:rPr>
          <w:rFonts w:eastAsiaTheme="minorHAnsi"/>
          <w:sz w:val="20"/>
          <w:szCs w:val="20"/>
          <w:lang w:eastAsia="en-US"/>
        </w:rPr>
        <w:t>сторически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2) формирование первоначальных систематизированных представлений о биологических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объектах</w:t>
      </w:r>
      <w:proofErr w:type="gramStart"/>
      <w:r w:rsidRPr="005C5525">
        <w:rPr>
          <w:rFonts w:eastAsiaTheme="minorHAnsi"/>
          <w:sz w:val="20"/>
          <w:szCs w:val="20"/>
          <w:lang w:eastAsia="en-US"/>
        </w:rPr>
        <w:t>,п</w:t>
      </w:r>
      <w:proofErr w:type="gramEnd"/>
      <w:r w:rsidRPr="005C5525">
        <w:rPr>
          <w:rFonts w:eastAsiaTheme="minorHAnsi"/>
          <w:sz w:val="20"/>
          <w:szCs w:val="20"/>
          <w:lang w:eastAsia="en-US"/>
        </w:rPr>
        <w:t>роцессах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, явлениях, закономерностях, об основных биологических </w:t>
      </w:r>
      <w:proofErr w:type="gramStart"/>
      <w:r w:rsidRPr="005C5525">
        <w:rPr>
          <w:rFonts w:eastAsiaTheme="minorHAnsi"/>
          <w:sz w:val="20"/>
          <w:szCs w:val="20"/>
          <w:lang w:eastAsia="en-US"/>
        </w:rPr>
        <w:t>теориях</w:t>
      </w:r>
      <w:proofErr w:type="gramEnd"/>
      <w:r w:rsidRPr="005C5525">
        <w:rPr>
          <w:rFonts w:eastAsiaTheme="minorHAnsi"/>
          <w:sz w:val="20"/>
          <w:szCs w:val="20"/>
          <w:lang w:eastAsia="en-US"/>
        </w:rPr>
        <w:t xml:space="preserve">, об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экосистемной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 организации жизни, о взаимосвязи живого и неживого в биосфере, о наследственности и изменчивости; овладение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понятийным аппаратом биологии;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>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5) формирование представлений о значении биологических наук в решении </w:t>
      </w:r>
      <w:proofErr w:type="gramStart"/>
      <w:r w:rsidRPr="005C5525">
        <w:rPr>
          <w:rFonts w:eastAsiaTheme="minorHAnsi"/>
          <w:sz w:val="20"/>
          <w:szCs w:val="20"/>
          <w:lang w:eastAsia="en-US"/>
        </w:rPr>
        <w:t>проблем необходимости рационального природопользования защиты здоровья людей</w:t>
      </w:r>
      <w:proofErr w:type="gramEnd"/>
      <w:r w:rsidRPr="005C5525">
        <w:rPr>
          <w:rFonts w:eastAsiaTheme="minorHAnsi"/>
          <w:sz w:val="20"/>
          <w:szCs w:val="20"/>
          <w:lang w:eastAsia="en-US"/>
        </w:rPr>
        <w:t xml:space="preserve"> в условиях быстрого изменения экологического качества окружающей среды;</w:t>
      </w:r>
    </w:p>
    <w:p w:rsidR="005C5525" w:rsidRPr="005C5525" w:rsidRDefault="005C5525" w:rsidP="005C5525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 w:rsidRPr="005C5525">
        <w:rPr>
          <w:rFonts w:eastAsiaTheme="minorHAnsi"/>
          <w:sz w:val="20"/>
          <w:szCs w:val="20"/>
          <w:lang w:eastAsia="en-US"/>
        </w:rPr>
        <w:t xml:space="preserve">6) освоение приемов оказания первой помощи, рациональной организации труда и </w:t>
      </w:r>
      <w:proofErr w:type="spellStart"/>
      <w:r w:rsidRPr="005C5525">
        <w:rPr>
          <w:rFonts w:eastAsiaTheme="minorHAnsi"/>
          <w:sz w:val="20"/>
          <w:szCs w:val="20"/>
          <w:lang w:eastAsia="en-US"/>
        </w:rPr>
        <w:t>отдыха</w:t>
      </w:r>
      <w:proofErr w:type="gramStart"/>
      <w:r w:rsidRPr="005C5525">
        <w:rPr>
          <w:rFonts w:eastAsiaTheme="minorHAnsi"/>
          <w:sz w:val="20"/>
          <w:szCs w:val="20"/>
          <w:lang w:eastAsia="en-US"/>
        </w:rPr>
        <w:t>,в</w:t>
      </w:r>
      <w:proofErr w:type="gramEnd"/>
      <w:r w:rsidRPr="005C5525">
        <w:rPr>
          <w:rFonts w:eastAsiaTheme="minorHAnsi"/>
          <w:sz w:val="20"/>
          <w:szCs w:val="20"/>
          <w:lang w:eastAsia="en-US"/>
        </w:rPr>
        <w:t>ыращивания</w:t>
      </w:r>
      <w:proofErr w:type="spellEnd"/>
      <w:r w:rsidRPr="005C5525">
        <w:rPr>
          <w:rFonts w:eastAsiaTheme="minorHAnsi"/>
          <w:sz w:val="20"/>
          <w:szCs w:val="20"/>
          <w:lang w:eastAsia="en-US"/>
        </w:rPr>
        <w:t xml:space="preserve"> и размножения культурных растений и домашних животных, ухода за ними.</w:t>
      </w:r>
    </w:p>
    <w:p w:rsidR="001E2AA5" w:rsidRPr="005C5525" w:rsidRDefault="001E2AA5" w:rsidP="005C5525">
      <w:pPr>
        <w:rPr>
          <w:b/>
          <w:sz w:val="20"/>
          <w:szCs w:val="20"/>
        </w:rPr>
      </w:pPr>
      <w:r w:rsidRPr="005C5525">
        <w:rPr>
          <w:b/>
          <w:sz w:val="20"/>
          <w:szCs w:val="20"/>
          <w:u w:val="single"/>
        </w:rPr>
        <w:t>Ученик научится</w:t>
      </w:r>
      <w:r w:rsidRPr="005C5525">
        <w:rPr>
          <w:b/>
          <w:sz w:val="20"/>
          <w:szCs w:val="20"/>
        </w:rPr>
        <w:t>:</w:t>
      </w:r>
    </w:p>
    <w:p w:rsidR="001E2AA5" w:rsidRPr="005C5525" w:rsidRDefault="001E2AA5" w:rsidP="001E2AA5">
      <w:pPr>
        <w:ind w:firstLine="709"/>
        <w:rPr>
          <w:sz w:val="20"/>
          <w:szCs w:val="20"/>
        </w:rPr>
      </w:pPr>
      <w:r w:rsidRPr="005C5525">
        <w:rPr>
          <w:iCs/>
          <w:sz w:val="20"/>
          <w:szCs w:val="20"/>
        </w:rPr>
        <w:t>• </w:t>
      </w:r>
      <w:r w:rsidRPr="005C5525">
        <w:rPr>
          <w:sz w:val="20"/>
          <w:szCs w:val="20"/>
        </w:rPr>
        <w:t>характеризовать особенности строения и процессов жизнедеятельности биологических объектов (клеток, организмов), их практическую значимость;</w:t>
      </w:r>
    </w:p>
    <w:p w:rsidR="001E2AA5" w:rsidRPr="005C5525" w:rsidRDefault="001E2AA5" w:rsidP="001E2AA5">
      <w:pPr>
        <w:ind w:firstLine="709"/>
        <w:rPr>
          <w:sz w:val="20"/>
          <w:szCs w:val="20"/>
        </w:rPr>
      </w:pPr>
      <w:r w:rsidRPr="005C5525">
        <w:rPr>
          <w:iCs/>
          <w:sz w:val="20"/>
          <w:szCs w:val="20"/>
        </w:rPr>
        <w:t>• </w:t>
      </w:r>
      <w:r w:rsidRPr="005C5525">
        <w:rPr>
          <w:sz w:val="20"/>
          <w:szCs w:val="20"/>
        </w:rPr>
        <w:t>применять методы биологической науки для изучения клеток и организмов: проводить наблюдения за живыми организмами, ставить несложные биологические эксперименты и объяснять их результаты, описывать биологические объекты и процессы;</w:t>
      </w:r>
    </w:p>
    <w:p w:rsidR="001E2AA5" w:rsidRPr="005C5525" w:rsidRDefault="001E2AA5" w:rsidP="001E2AA5">
      <w:pPr>
        <w:ind w:firstLine="709"/>
        <w:rPr>
          <w:sz w:val="20"/>
          <w:szCs w:val="20"/>
        </w:rPr>
      </w:pPr>
      <w:r w:rsidRPr="005C5525">
        <w:rPr>
          <w:iCs/>
          <w:sz w:val="20"/>
          <w:szCs w:val="20"/>
        </w:rPr>
        <w:t>• </w:t>
      </w:r>
      <w:r w:rsidRPr="005C5525">
        <w:rPr>
          <w:sz w:val="20"/>
          <w:szCs w:val="20"/>
        </w:rPr>
        <w:t>использовать составляющие исследовательской и проектной деятельности по изучению живых организмов (приводить доказательства, классифицировать, сравнивать, выявлять взаимосвязи);</w:t>
      </w:r>
    </w:p>
    <w:p w:rsidR="001E2AA5" w:rsidRPr="005C5525" w:rsidRDefault="001E2AA5" w:rsidP="001E2AA5">
      <w:pPr>
        <w:ind w:firstLine="709"/>
        <w:rPr>
          <w:sz w:val="20"/>
          <w:szCs w:val="20"/>
        </w:rPr>
      </w:pPr>
      <w:r w:rsidRPr="005C5525">
        <w:rPr>
          <w:iCs/>
          <w:sz w:val="20"/>
          <w:szCs w:val="20"/>
        </w:rPr>
        <w:t>• </w:t>
      </w:r>
      <w:r w:rsidRPr="005C5525">
        <w:rPr>
          <w:sz w:val="20"/>
          <w:szCs w:val="20"/>
        </w:rPr>
        <w:t>ориентироваться в системе познавательных ценностей: оценивать информацию о живых организмах, получаемую из разных источников; последствия деятельности человека в природе.</w:t>
      </w:r>
    </w:p>
    <w:p w:rsidR="001E2AA5" w:rsidRPr="005C5525" w:rsidRDefault="001E2AA5" w:rsidP="001E2AA5">
      <w:pPr>
        <w:ind w:firstLine="709"/>
        <w:rPr>
          <w:b/>
          <w:iCs/>
          <w:sz w:val="20"/>
          <w:szCs w:val="20"/>
        </w:rPr>
      </w:pPr>
      <w:r w:rsidRPr="005C5525">
        <w:rPr>
          <w:b/>
          <w:iCs/>
          <w:sz w:val="20"/>
          <w:szCs w:val="20"/>
          <w:u w:val="single"/>
        </w:rPr>
        <w:t>Ученик получит возможность научиться</w:t>
      </w:r>
      <w:r w:rsidRPr="005C5525">
        <w:rPr>
          <w:b/>
          <w:iCs/>
          <w:sz w:val="20"/>
          <w:szCs w:val="20"/>
        </w:rPr>
        <w:t>:</w:t>
      </w:r>
    </w:p>
    <w:p w:rsidR="001E2AA5" w:rsidRPr="005C5525" w:rsidRDefault="001E2AA5" w:rsidP="001E2AA5">
      <w:pPr>
        <w:ind w:firstLine="709"/>
        <w:rPr>
          <w:iCs/>
          <w:sz w:val="20"/>
          <w:szCs w:val="20"/>
        </w:rPr>
      </w:pPr>
      <w:r w:rsidRPr="005C5525">
        <w:rPr>
          <w:iCs/>
          <w:sz w:val="20"/>
          <w:szCs w:val="20"/>
        </w:rPr>
        <w:t>• соблюдать правила работы в кабинете биологии, с биологическими приборами и инструментами;</w:t>
      </w:r>
    </w:p>
    <w:p w:rsidR="001E2AA5" w:rsidRPr="005C5525" w:rsidRDefault="001E2AA5" w:rsidP="001E2AA5">
      <w:pPr>
        <w:ind w:firstLine="709"/>
        <w:rPr>
          <w:iCs/>
          <w:sz w:val="20"/>
          <w:szCs w:val="20"/>
        </w:rPr>
      </w:pPr>
      <w:r w:rsidRPr="005C5525">
        <w:rPr>
          <w:iCs/>
          <w:sz w:val="20"/>
          <w:szCs w:val="20"/>
        </w:rPr>
        <w:t>• использовать приёмы оказания первой помощи при укусах животных;  выращивания домашних животных;</w:t>
      </w:r>
    </w:p>
    <w:p w:rsidR="001E2AA5" w:rsidRPr="005C5525" w:rsidRDefault="001E2AA5" w:rsidP="001E2AA5">
      <w:pPr>
        <w:ind w:firstLine="709"/>
        <w:rPr>
          <w:iCs/>
          <w:sz w:val="20"/>
          <w:szCs w:val="20"/>
        </w:rPr>
      </w:pPr>
      <w:r w:rsidRPr="005C5525">
        <w:rPr>
          <w:iCs/>
          <w:sz w:val="20"/>
          <w:szCs w:val="20"/>
        </w:rPr>
        <w:t>• выделять эстетические достоинства объектов живой природы;</w:t>
      </w:r>
    </w:p>
    <w:p w:rsidR="001E2AA5" w:rsidRPr="005C5525" w:rsidRDefault="001E2AA5" w:rsidP="001E2AA5">
      <w:pPr>
        <w:ind w:firstLine="709"/>
        <w:rPr>
          <w:iCs/>
          <w:sz w:val="20"/>
          <w:szCs w:val="20"/>
        </w:rPr>
      </w:pPr>
      <w:r w:rsidRPr="005C5525">
        <w:rPr>
          <w:iCs/>
          <w:sz w:val="20"/>
          <w:szCs w:val="20"/>
        </w:rPr>
        <w:t>• осознанно соблюдать основные принципы и правила отношения к живой природе;</w:t>
      </w:r>
    </w:p>
    <w:p w:rsidR="001E2AA5" w:rsidRPr="005C5525" w:rsidRDefault="001E2AA5" w:rsidP="001E2AA5">
      <w:pPr>
        <w:ind w:firstLine="709"/>
        <w:rPr>
          <w:iCs/>
          <w:sz w:val="20"/>
          <w:szCs w:val="20"/>
        </w:rPr>
      </w:pPr>
      <w:r w:rsidRPr="005C5525">
        <w:rPr>
          <w:iCs/>
          <w:sz w:val="20"/>
          <w:szCs w:val="20"/>
        </w:rPr>
        <w:t>• ориентироваться в системе моральных норм и ценностей по отношению к объектам живой природы (признание высокой ценности жизни во всех её проявлениях, экологическое сознание, эмоционально-ценностное отношение</w:t>
      </w:r>
      <w:r w:rsidRPr="005C5525">
        <w:rPr>
          <w:sz w:val="20"/>
          <w:szCs w:val="20"/>
        </w:rPr>
        <w:t xml:space="preserve"> </w:t>
      </w:r>
      <w:r w:rsidRPr="005C5525">
        <w:rPr>
          <w:iCs/>
          <w:sz w:val="20"/>
          <w:szCs w:val="20"/>
        </w:rPr>
        <w:t>к объектам живой природы);</w:t>
      </w:r>
    </w:p>
    <w:p w:rsidR="001E2AA5" w:rsidRPr="005C5525" w:rsidRDefault="001E2AA5" w:rsidP="001E2AA5">
      <w:pPr>
        <w:ind w:firstLine="709"/>
        <w:rPr>
          <w:iCs/>
          <w:sz w:val="20"/>
          <w:szCs w:val="20"/>
        </w:rPr>
      </w:pPr>
      <w:r w:rsidRPr="005C5525">
        <w:rPr>
          <w:iCs/>
          <w:sz w:val="20"/>
          <w:szCs w:val="20"/>
        </w:rPr>
        <w:t>• находить информацию о животных в научно-популярной литературе, биологических словарях и справочниках, анализировать, оценивать её и переводить из одной формы в другую;</w:t>
      </w:r>
    </w:p>
    <w:p w:rsidR="001E2AA5" w:rsidRPr="005C5525" w:rsidRDefault="001E2AA5" w:rsidP="001E2AA5">
      <w:pPr>
        <w:ind w:firstLine="709"/>
        <w:rPr>
          <w:iCs/>
          <w:sz w:val="20"/>
          <w:szCs w:val="20"/>
        </w:rPr>
      </w:pPr>
      <w:r w:rsidRPr="005C5525">
        <w:rPr>
          <w:iCs/>
          <w:sz w:val="20"/>
          <w:szCs w:val="20"/>
        </w:rPr>
        <w:t>• выбирать целевые и смысловые установки в своих действиях и поступках по отношению к живой природе.</w:t>
      </w:r>
    </w:p>
    <w:p w:rsidR="00F975F6" w:rsidRDefault="00F975F6" w:rsidP="00BE68E8">
      <w:pPr>
        <w:ind w:firstLine="709"/>
        <w:rPr>
          <w:b/>
          <w:color w:val="000000"/>
          <w:sz w:val="20"/>
          <w:szCs w:val="20"/>
        </w:rPr>
      </w:pPr>
    </w:p>
    <w:p w:rsidR="00BE68E8" w:rsidRPr="005C5525" w:rsidRDefault="00BE68E8" w:rsidP="00BE68E8">
      <w:pPr>
        <w:ind w:firstLine="709"/>
        <w:rPr>
          <w:b/>
          <w:color w:val="000000"/>
          <w:sz w:val="20"/>
          <w:szCs w:val="20"/>
        </w:rPr>
      </w:pPr>
      <w:r w:rsidRPr="005C5525">
        <w:rPr>
          <w:b/>
          <w:color w:val="000000"/>
          <w:sz w:val="20"/>
          <w:szCs w:val="20"/>
        </w:rPr>
        <w:t xml:space="preserve">Содержание </w:t>
      </w:r>
      <w:r w:rsidR="00F975F6">
        <w:rPr>
          <w:b/>
          <w:color w:val="000000"/>
          <w:sz w:val="20"/>
          <w:szCs w:val="20"/>
        </w:rPr>
        <w:t xml:space="preserve">учебного </w:t>
      </w:r>
      <w:r w:rsidRPr="005C5525">
        <w:rPr>
          <w:b/>
          <w:color w:val="000000"/>
          <w:sz w:val="20"/>
          <w:szCs w:val="20"/>
        </w:rPr>
        <w:t>предмета</w:t>
      </w:r>
      <w:r w:rsidR="00F975F6">
        <w:rPr>
          <w:b/>
          <w:color w:val="000000"/>
          <w:sz w:val="20"/>
          <w:szCs w:val="20"/>
        </w:rPr>
        <w:t xml:space="preserve"> «Биология»</w:t>
      </w:r>
    </w:p>
    <w:p w:rsidR="00BE68E8" w:rsidRPr="005C5525" w:rsidRDefault="00BE68E8" w:rsidP="00BE68E8">
      <w:pPr>
        <w:spacing w:line="226" w:lineRule="exact"/>
        <w:rPr>
          <w:b/>
          <w:bCs/>
          <w:sz w:val="20"/>
          <w:szCs w:val="20"/>
        </w:rPr>
      </w:pPr>
      <w:r w:rsidRPr="005C5525">
        <w:rPr>
          <w:b/>
          <w:bCs/>
          <w:sz w:val="20"/>
          <w:szCs w:val="20"/>
        </w:rPr>
        <w:t>Введение (2 часа)</w:t>
      </w:r>
    </w:p>
    <w:p w:rsidR="00BE68E8" w:rsidRPr="005C5525" w:rsidRDefault="00BE68E8" w:rsidP="00BE68E8">
      <w:pPr>
        <w:spacing w:line="226" w:lineRule="exact"/>
        <w:rPr>
          <w:bCs/>
          <w:sz w:val="20"/>
          <w:szCs w:val="20"/>
        </w:rPr>
      </w:pPr>
      <w:r w:rsidRPr="005C5525">
        <w:rPr>
          <w:bCs/>
          <w:sz w:val="20"/>
          <w:szCs w:val="20"/>
        </w:rPr>
        <w:t>Общие сведения о животном мире. История развития зоологии. Методы изучения животных. Наука зоология и ее структура. Сходство и различия животных и растений. Систематика животных.</w:t>
      </w:r>
    </w:p>
    <w:p w:rsidR="00BE68E8" w:rsidRPr="005C5525" w:rsidRDefault="00BE68E8" w:rsidP="00BE68E8">
      <w:pPr>
        <w:spacing w:line="226" w:lineRule="exact"/>
        <w:rPr>
          <w:b/>
          <w:bCs/>
          <w:sz w:val="20"/>
          <w:szCs w:val="20"/>
        </w:rPr>
      </w:pPr>
      <w:r w:rsidRPr="005C5525">
        <w:rPr>
          <w:b/>
          <w:bCs/>
          <w:sz w:val="20"/>
          <w:szCs w:val="20"/>
        </w:rPr>
        <w:t xml:space="preserve">Раздел 1. Простейшие </w:t>
      </w:r>
      <w:r w:rsidRPr="005C5525">
        <w:rPr>
          <w:iCs/>
          <w:sz w:val="20"/>
          <w:szCs w:val="20"/>
        </w:rPr>
        <w:t>(</w:t>
      </w:r>
      <w:r w:rsidRPr="005C5525">
        <w:rPr>
          <w:i/>
          <w:iCs/>
          <w:sz w:val="20"/>
          <w:szCs w:val="20"/>
        </w:rPr>
        <w:t>2 часа</w:t>
      </w:r>
      <w:r w:rsidRPr="005C5525">
        <w:rPr>
          <w:iCs/>
          <w:sz w:val="20"/>
          <w:szCs w:val="20"/>
        </w:rPr>
        <w:t>)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Простейшие: многообразие, среда и места обитания; образ жизни и поведение; биологические и экологические особенности; значение в природе и жизни человека; колониальные организмы.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Демонстрация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Живые инфузории. Микропрепараты простейших.</w:t>
      </w:r>
    </w:p>
    <w:p w:rsidR="00BE68E8" w:rsidRPr="005C5525" w:rsidRDefault="00BE68E8" w:rsidP="00BE68E8">
      <w:pPr>
        <w:spacing w:line="226" w:lineRule="exact"/>
        <w:rPr>
          <w:b/>
          <w:bCs/>
          <w:sz w:val="20"/>
          <w:szCs w:val="20"/>
        </w:rPr>
      </w:pPr>
      <w:r w:rsidRPr="005C5525">
        <w:rPr>
          <w:b/>
          <w:bCs/>
          <w:sz w:val="20"/>
          <w:szCs w:val="20"/>
        </w:rPr>
        <w:t xml:space="preserve">Раздел 2. Многоклеточные животные </w:t>
      </w:r>
      <w:r w:rsidRPr="005C5525">
        <w:rPr>
          <w:iCs/>
          <w:sz w:val="20"/>
          <w:szCs w:val="20"/>
        </w:rPr>
        <w:t>(</w:t>
      </w:r>
      <w:r w:rsidRPr="005C5525">
        <w:rPr>
          <w:i/>
          <w:iCs/>
          <w:sz w:val="20"/>
          <w:szCs w:val="20"/>
        </w:rPr>
        <w:t>3</w:t>
      </w:r>
      <w:r w:rsidR="00602EEA" w:rsidRPr="005C5525">
        <w:rPr>
          <w:i/>
          <w:iCs/>
          <w:sz w:val="20"/>
          <w:szCs w:val="20"/>
        </w:rPr>
        <w:t>4</w:t>
      </w:r>
      <w:r w:rsidRPr="005C5525">
        <w:rPr>
          <w:i/>
          <w:iCs/>
          <w:sz w:val="20"/>
          <w:szCs w:val="20"/>
        </w:rPr>
        <w:t xml:space="preserve"> часа</w:t>
      </w:r>
      <w:r w:rsidRPr="005C5525">
        <w:rPr>
          <w:iCs/>
          <w:sz w:val="20"/>
          <w:szCs w:val="20"/>
        </w:rPr>
        <w:t>)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lastRenderedPageBreak/>
        <w:t>Беспозвоночные животные.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Тип Губки: многообразие, среда обитания, образ жизни; биологические и экологические особенности; значение в природе и жизни человека.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Тип Кишечнополостные: многообразие, среда обитания, образ жизни; биологические и экологические особенности; значение в природе и жизни человека; исчезающие, редкие и охраняемые виды.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Демонстрация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 xml:space="preserve"> Микропрепарат пресноводной гидры. Образцы коралла. Влажный препарат медузы. Видеофильм.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Типы Плоские, Круглые, Кольчатые черви: многообразие, среда и места обитания; образ жизни и поведение; биологические и экологические особенности; значение в природе и жизни человека.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Лабораторные и практические работы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Многообразие кольчатых червей.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Тип Моллюски: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Демонстрация</w:t>
      </w:r>
      <w:r w:rsidRPr="005C5525">
        <w:rPr>
          <w:b/>
          <w:bCs/>
          <w:sz w:val="20"/>
          <w:szCs w:val="20"/>
        </w:rPr>
        <w:t xml:space="preserve"> 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Многообразие моллюсков и их раковин.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Тип Иглокожие: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Демонстрация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Морские звезды и другие иглокожие. Видеофильм.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Тип Членистоногие. Класс Ракообразные: многообразие; среда обитания, образ жизни и поведение; биологические и экологические особенности; значение в природе и жизни человека.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Лабораторные и практические работы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 xml:space="preserve">Знакомство с разнообразием </w:t>
      </w:r>
      <w:proofErr w:type="gramStart"/>
      <w:r w:rsidRPr="005C5525">
        <w:rPr>
          <w:sz w:val="20"/>
          <w:szCs w:val="20"/>
        </w:rPr>
        <w:t>ракообразных</w:t>
      </w:r>
      <w:proofErr w:type="gramEnd"/>
      <w:r w:rsidRPr="005C5525">
        <w:rPr>
          <w:sz w:val="20"/>
          <w:szCs w:val="20"/>
        </w:rPr>
        <w:t>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Класс Паукообразные: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Класс Насекомые: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Лабораторные и практические работы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Изучение представителей отрядов насекомых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 xml:space="preserve">Тип Хордовые. Класс Ланцетники. 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 xml:space="preserve">Позвоночные животные. </w:t>
      </w:r>
      <w:proofErr w:type="gramStart"/>
      <w:r w:rsidRPr="005C5525">
        <w:rPr>
          <w:sz w:val="20"/>
          <w:szCs w:val="20"/>
        </w:rPr>
        <w:t>Надкласс Рыбы: многообразие (круглоротые, хрящевые, костные); среда обитания, образ жизни, поведение; биологические и экологические особенности; значение в природе и жизни человека; исчезающие, редкие и охраняемые виды.</w:t>
      </w:r>
      <w:proofErr w:type="gramEnd"/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Лабораторные и практические работы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Наблюдение за внешним строением и передвижением рыб.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Класс Земноводные: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Класс Пресмыкающиеся: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Класс Птицы: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Лабораторные и практические работы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Изучение внешнего строения птиц.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Экскурсии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Изучение многообразия птиц.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Класс Млекопитающие: важнейшие представители отрядов;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Демонстрация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Видеофильм.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i/>
          <w:iCs/>
          <w:sz w:val="20"/>
          <w:szCs w:val="20"/>
          <w:lang w:eastAsia="ko-KR"/>
        </w:rPr>
      </w:pPr>
      <w:r w:rsidRPr="005C5525">
        <w:rPr>
          <w:rFonts w:eastAsia="Batang"/>
          <w:b/>
          <w:bCs/>
          <w:sz w:val="20"/>
          <w:szCs w:val="20"/>
          <w:lang w:eastAsia="ko-KR"/>
        </w:rPr>
        <w:t xml:space="preserve">Раздел 3. Эволюция строения и функций органов и их систем у животных </w:t>
      </w:r>
      <w:r w:rsidRPr="005C5525">
        <w:rPr>
          <w:rFonts w:eastAsia="Batang"/>
          <w:iCs/>
          <w:sz w:val="20"/>
          <w:szCs w:val="20"/>
          <w:lang w:eastAsia="ko-KR"/>
        </w:rPr>
        <w:t>(</w:t>
      </w:r>
      <w:r w:rsidRPr="005C5525">
        <w:rPr>
          <w:rFonts w:eastAsia="Batang"/>
          <w:i/>
          <w:iCs/>
          <w:sz w:val="20"/>
          <w:szCs w:val="20"/>
          <w:lang w:eastAsia="ko-KR"/>
        </w:rPr>
        <w:t>1</w:t>
      </w:r>
      <w:r w:rsidR="00602EEA" w:rsidRPr="005C5525">
        <w:rPr>
          <w:rFonts w:eastAsia="Batang"/>
          <w:i/>
          <w:iCs/>
          <w:sz w:val="20"/>
          <w:szCs w:val="20"/>
          <w:lang w:eastAsia="ko-KR"/>
        </w:rPr>
        <w:t>3</w:t>
      </w:r>
      <w:r w:rsidRPr="005C5525">
        <w:rPr>
          <w:rFonts w:eastAsia="Batang"/>
          <w:i/>
          <w:iCs/>
          <w:sz w:val="20"/>
          <w:szCs w:val="20"/>
          <w:lang w:eastAsia="ko-KR"/>
        </w:rPr>
        <w:t xml:space="preserve"> часов</w:t>
      </w:r>
      <w:r w:rsidRPr="005C5525">
        <w:rPr>
          <w:rFonts w:eastAsia="Batang"/>
          <w:iCs/>
          <w:sz w:val="20"/>
          <w:szCs w:val="20"/>
          <w:lang w:eastAsia="ko-KR"/>
        </w:rPr>
        <w:t>)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rFonts w:eastAsia="Batang"/>
          <w:spacing w:val="-4"/>
          <w:sz w:val="20"/>
          <w:szCs w:val="20"/>
          <w:lang w:eastAsia="ko-KR"/>
        </w:rPr>
        <w:t>Покровы тела. Опорно-двигательная система и способы передвижения. Полости тела. Органы дыхания и газообмен. Органы пищеварения. Обмен веществ и превращение энергии. Кровеносная система. Кровь. Органы выделения</w:t>
      </w:r>
      <w:r w:rsidRPr="005C5525">
        <w:rPr>
          <w:rFonts w:eastAsia="Batang"/>
          <w:sz w:val="20"/>
          <w:szCs w:val="20"/>
          <w:lang w:eastAsia="ko-KR"/>
        </w:rPr>
        <w:t>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rFonts w:eastAsia="Batang"/>
          <w:sz w:val="20"/>
          <w:szCs w:val="20"/>
          <w:lang w:eastAsia="ko-KR"/>
        </w:rPr>
        <w:t>Органы чувств, нервная система, инстинкт, рефлекс. Регуляция деятельности организма.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b/>
          <w:bCs/>
          <w:sz w:val="20"/>
          <w:szCs w:val="20"/>
          <w:lang w:eastAsia="ko-KR"/>
        </w:rPr>
      </w:pPr>
      <w:r w:rsidRPr="005C5525">
        <w:rPr>
          <w:rFonts w:eastAsia="Batang"/>
          <w:b/>
          <w:bCs/>
          <w:i/>
          <w:iCs/>
          <w:sz w:val="20"/>
          <w:szCs w:val="20"/>
          <w:lang w:eastAsia="ko-KR"/>
        </w:rPr>
        <w:lastRenderedPageBreak/>
        <w:t>Демонстрация</w:t>
      </w:r>
      <w:r w:rsidRPr="005C5525">
        <w:rPr>
          <w:rFonts w:eastAsia="Batang"/>
          <w:b/>
          <w:bCs/>
          <w:sz w:val="20"/>
          <w:szCs w:val="20"/>
          <w:lang w:eastAsia="ko-KR"/>
        </w:rPr>
        <w:t xml:space="preserve"> 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rFonts w:eastAsia="Batang"/>
          <w:sz w:val="20"/>
          <w:szCs w:val="20"/>
          <w:lang w:eastAsia="ko-KR"/>
        </w:rPr>
        <w:t>Влажные препараты, скелеты, модели и муляжи.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b/>
          <w:bCs/>
          <w:i/>
          <w:iCs/>
          <w:sz w:val="20"/>
          <w:szCs w:val="20"/>
          <w:lang w:eastAsia="ko-KR"/>
        </w:rPr>
      </w:pPr>
      <w:r w:rsidRPr="005C5525">
        <w:rPr>
          <w:rFonts w:eastAsia="Batang"/>
          <w:b/>
          <w:bCs/>
          <w:i/>
          <w:iCs/>
          <w:sz w:val="20"/>
          <w:szCs w:val="20"/>
          <w:lang w:eastAsia="ko-KR"/>
        </w:rPr>
        <w:t xml:space="preserve">Лабораторные и практические работы 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rFonts w:eastAsia="Batang"/>
          <w:sz w:val="20"/>
          <w:szCs w:val="20"/>
          <w:lang w:eastAsia="ko-KR"/>
        </w:rPr>
        <w:t>Изучение особенностей различных покровов тела.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i/>
          <w:iCs/>
          <w:sz w:val="20"/>
          <w:szCs w:val="20"/>
          <w:lang w:eastAsia="ko-KR"/>
        </w:rPr>
      </w:pPr>
      <w:r w:rsidRPr="005C5525">
        <w:rPr>
          <w:rFonts w:eastAsia="Batang"/>
          <w:b/>
          <w:bCs/>
          <w:sz w:val="20"/>
          <w:szCs w:val="20"/>
          <w:lang w:eastAsia="ko-KR"/>
        </w:rPr>
        <w:t xml:space="preserve">Раздел 4. Индивидуальное развитие животных </w:t>
      </w:r>
      <w:r w:rsidRPr="005C5525">
        <w:rPr>
          <w:rFonts w:eastAsia="Batang"/>
          <w:iCs/>
          <w:sz w:val="20"/>
          <w:szCs w:val="20"/>
          <w:lang w:eastAsia="ko-KR"/>
        </w:rPr>
        <w:t>(</w:t>
      </w:r>
      <w:r w:rsidRPr="005C5525">
        <w:rPr>
          <w:rFonts w:eastAsia="Batang"/>
          <w:i/>
          <w:iCs/>
          <w:sz w:val="20"/>
          <w:szCs w:val="20"/>
          <w:lang w:eastAsia="ko-KR"/>
        </w:rPr>
        <w:t>3 часа</w:t>
      </w:r>
      <w:r w:rsidRPr="005C5525">
        <w:rPr>
          <w:rFonts w:eastAsia="Batang"/>
          <w:iCs/>
          <w:sz w:val="20"/>
          <w:szCs w:val="20"/>
          <w:lang w:eastAsia="ko-KR"/>
        </w:rPr>
        <w:t>)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rFonts w:eastAsia="Batang"/>
          <w:sz w:val="20"/>
          <w:szCs w:val="20"/>
          <w:lang w:eastAsia="ko-KR"/>
        </w:rPr>
        <w:t>Продление рода. Органы размножения. Способы размножения животных. Оплодотворение. Развитие животных с превращением и без. Периодизация и продолжительность жизни животных.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b/>
          <w:bCs/>
          <w:i/>
          <w:iCs/>
          <w:sz w:val="20"/>
          <w:szCs w:val="20"/>
          <w:lang w:eastAsia="ko-KR"/>
        </w:rPr>
      </w:pPr>
      <w:r w:rsidRPr="005C5525">
        <w:rPr>
          <w:rFonts w:eastAsia="Batang"/>
          <w:b/>
          <w:bCs/>
          <w:i/>
          <w:iCs/>
          <w:sz w:val="20"/>
          <w:szCs w:val="20"/>
          <w:lang w:eastAsia="ko-KR"/>
        </w:rPr>
        <w:t>Лабораторные и практические работы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rFonts w:eastAsia="Batang"/>
          <w:sz w:val="20"/>
          <w:szCs w:val="20"/>
          <w:lang w:eastAsia="ko-KR"/>
        </w:rPr>
        <w:t>Изучение стадий развития животных и определение их возраста.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sz w:val="20"/>
          <w:szCs w:val="20"/>
        </w:rPr>
      </w:pPr>
      <w:r w:rsidRPr="005C5525">
        <w:rPr>
          <w:b/>
          <w:bCs/>
          <w:sz w:val="20"/>
          <w:szCs w:val="20"/>
        </w:rPr>
        <w:t xml:space="preserve">Раздел 5. Развитие и закономерности размещения животных на Земле </w:t>
      </w:r>
      <w:r w:rsidRPr="005C5525">
        <w:rPr>
          <w:iCs/>
          <w:sz w:val="20"/>
          <w:szCs w:val="20"/>
        </w:rPr>
        <w:t>(</w:t>
      </w:r>
      <w:r w:rsidRPr="005C5525">
        <w:rPr>
          <w:i/>
          <w:iCs/>
          <w:sz w:val="20"/>
          <w:szCs w:val="20"/>
        </w:rPr>
        <w:t>3 часа</w:t>
      </w:r>
      <w:r w:rsidRPr="005C5525">
        <w:rPr>
          <w:iCs/>
          <w:sz w:val="20"/>
          <w:szCs w:val="20"/>
        </w:rPr>
        <w:t>)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sz w:val="20"/>
          <w:szCs w:val="20"/>
        </w:rPr>
        <w:t xml:space="preserve">Доказательства эволюции: сравнительно-анатомические, эмбриологические, палеонтологические. </w:t>
      </w:r>
      <w:r w:rsidRPr="005C5525">
        <w:rPr>
          <w:rFonts w:eastAsia="Batang"/>
          <w:sz w:val="20"/>
          <w:szCs w:val="20"/>
          <w:lang w:eastAsia="ko-KR"/>
        </w:rPr>
        <w:t>Ч. Дарвин о причинах эволюции животного мира. Усложнение строения животных и разнообразие видов как результат эволюции.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rFonts w:eastAsia="Batang"/>
          <w:sz w:val="20"/>
          <w:szCs w:val="20"/>
          <w:lang w:eastAsia="ko-KR"/>
        </w:rPr>
        <w:t>Ареалы обитания. Миграции. Закономерности размещения животных.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b/>
          <w:bCs/>
          <w:i/>
          <w:iCs/>
          <w:sz w:val="20"/>
          <w:szCs w:val="20"/>
          <w:lang w:eastAsia="ko-KR"/>
        </w:rPr>
      </w:pPr>
      <w:r w:rsidRPr="005C5525">
        <w:rPr>
          <w:rFonts w:eastAsia="Batang"/>
          <w:b/>
          <w:bCs/>
          <w:i/>
          <w:iCs/>
          <w:sz w:val="20"/>
          <w:szCs w:val="20"/>
          <w:lang w:eastAsia="ko-KR"/>
        </w:rPr>
        <w:t>Демонстрация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rFonts w:eastAsia="Batang"/>
          <w:sz w:val="20"/>
          <w:szCs w:val="20"/>
          <w:lang w:eastAsia="ko-KR"/>
        </w:rPr>
      </w:pPr>
      <w:r w:rsidRPr="005C5525">
        <w:rPr>
          <w:rFonts w:eastAsia="Batang"/>
          <w:sz w:val="20"/>
          <w:szCs w:val="20"/>
          <w:lang w:eastAsia="ko-KR"/>
        </w:rPr>
        <w:t xml:space="preserve"> Палеонтологические доказательства эволюции.</w:t>
      </w:r>
    </w:p>
    <w:p w:rsidR="00BE68E8" w:rsidRPr="005C5525" w:rsidRDefault="00BE68E8" w:rsidP="00BE68E8">
      <w:pPr>
        <w:widowControl w:val="0"/>
        <w:spacing w:line="226" w:lineRule="exact"/>
        <w:rPr>
          <w:bCs/>
          <w:snapToGrid w:val="0"/>
          <w:sz w:val="20"/>
          <w:szCs w:val="20"/>
        </w:rPr>
      </w:pPr>
      <w:r w:rsidRPr="005C5525">
        <w:rPr>
          <w:b/>
          <w:bCs/>
          <w:snapToGrid w:val="0"/>
          <w:sz w:val="20"/>
          <w:szCs w:val="20"/>
        </w:rPr>
        <w:t xml:space="preserve">Раздел 6. Биоценозы </w:t>
      </w:r>
      <w:r w:rsidRPr="005C5525">
        <w:rPr>
          <w:bCs/>
          <w:iCs/>
          <w:snapToGrid w:val="0"/>
          <w:sz w:val="20"/>
          <w:szCs w:val="20"/>
        </w:rPr>
        <w:t>(</w:t>
      </w:r>
      <w:r w:rsidR="00602EEA" w:rsidRPr="005C5525">
        <w:rPr>
          <w:bCs/>
          <w:iCs/>
          <w:snapToGrid w:val="0"/>
          <w:sz w:val="20"/>
          <w:szCs w:val="20"/>
        </w:rPr>
        <w:t>5</w:t>
      </w:r>
      <w:r w:rsidRPr="005C5525">
        <w:rPr>
          <w:bCs/>
          <w:i/>
          <w:iCs/>
          <w:snapToGrid w:val="0"/>
          <w:sz w:val="20"/>
          <w:szCs w:val="20"/>
        </w:rPr>
        <w:t xml:space="preserve"> часа</w:t>
      </w:r>
      <w:r w:rsidRPr="005C5525">
        <w:rPr>
          <w:bCs/>
          <w:iCs/>
          <w:snapToGrid w:val="0"/>
          <w:sz w:val="20"/>
          <w:szCs w:val="20"/>
        </w:rPr>
        <w:t>)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proofErr w:type="gramStart"/>
      <w:r w:rsidRPr="005C5525">
        <w:rPr>
          <w:sz w:val="20"/>
          <w:szCs w:val="20"/>
        </w:rPr>
        <w:t>Естественные и искусственные биоценозы (водоем, луг, степь, тундра, лес, населенный пункт).</w:t>
      </w:r>
      <w:proofErr w:type="gramEnd"/>
      <w:r w:rsidRPr="005C5525">
        <w:rPr>
          <w:sz w:val="20"/>
          <w:szCs w:val="20"/>
        </w:rPr>
        <w:t xml:space="preserve"> Факторы среды и их влияние на биоценозы. Цепи питания, поток энергии. Взаимосвязь компонентов биоценоза и их приспособленность друг к другу.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Экскурсии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pacing w:val="-6"/>
          <w:sz w:val="20"/>
          <w:szCs w:val="20"/>
        </w:rPr>
      </w:pPr>
      <w:r w:rsidRPr="005C5525">
        <w:rPr>
          <w:spacing w:val="-6"/>
          <w:sz w:val="20"/>
          <w:szCs w:val="20"/>
        </w:rPr>
        <w:t>Изучение взаимосвязи животных с другими компонентами биоценоза. Фенологические наблюдения за весенними явлениями в жизни животных.</w:t>
      </w:r>
    </w:p>
    <w:p w:rsidR="00BE68E8" w:rsidRPr="005C5525" w:rsidRDefault="00BE68E8" w:rsidP="00BE68E8">
      <w:pPr>
        <w:spacing w:line="226" w:lineRule="exact"/>
        <w:rPr>
          <w:b/>
          <w:bCs/>
          <w:sz w:val="20"/>
          <w:szCs w:val="20"/>
        </w:rPr>
      </w:pPr>
      <w:r w:rsidRPr="005C5525">
        <w:rPr>
          <w:b/>
          <w:bCs/>
          <w:sz w:val="20"/>
          <w:szCs w:val="20"/>
        </w:rPr>
        <w:t xml:space="preserve">Раздел 7. Животный мир и хозяйственная деятельность человека  </w:t>
      </w:r>
      <w:r w:rsidRPr="005C5525">
        <w:rPr>
          <w:iCs/>
          <w:sz w:val="20"/>
          <w:szCs w:val="20"/>
        </w:rPr>
        <w:t>(</w:t>
      </w:r>
      <w:r w:rsidRPr="005C5525">
        <w:rPr>
          <w:i/>
          <w:iCs/>
          <w:sz w:val="20"/>
          <w:szCs w:val="20"/>
        </w:rPr>
        <w:t>5 часов</w:t>
      </w:r>
      <w:r w:rsidRPr="005C5525">
        <w:rPr>
          <w:iCs/>
          <w:sz w:val="20"/>
          <w:szCs w:val="20"/>
        </w:rPr>
        <w:t>)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Влияние деятельности человека на животных. Промысел животных.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Одомашнивание. Разведение, основы содержания и селекции сельскохозяйственных животных.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Охрана животного мира: законы, система мониторинга, охраняемые территории. Красная книга. Рациональное использование животных.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i/>
          <w:iCs/>
          <w:sz w:val="20"/>
          <w:szCs w:val="20"/>
        </w:rPr>
      </w:pPr>
      <w:r w:rsidRPr="005C5525">
        <w:rPr>
          <w:b/>
          <w:bCs/>
          <w:i/>
          <w:iCs/>
          <w:sz w:val="20"/>
          <w:szCs w:val="20"/>
        </w:rPr>
        <w:t>Экскурсии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sz w:val="20"/>
          <w:szCs w:val="20"/>
        </w:rPr>
      </w:pPr>
      <w:r w:rsidRPr="005C5525">
        <w:rPr>
          <w:sz w:val="20"/>
          <w:szCs w:val="20"/>
        </w:rPr>
        <w:t>Посещение выставок сельскохозяйственных и домашних животных.</w:t>
      </w:r>
    </w:p>
    <w:p w:rsidR="00BE68E8" w:rsidRPr="005C5525" w:rsidRDefault="00602EEA" w:rsidP="00BE68E8">
      <w:pPr>
        <w:pStyle w:val="1"/>
        <w:spacing w:line="226" w:lineRule="exact"/>
        <w:ind w:left="0"/>
        <w:jc w:val="both"/>
        <w:rPr>
          <w:b/>
        </w:rPr>
      </w:pPr>
      <w:r w:rsidRPr="005C5525">
        <w:rPr>
          <w:b/>
          <w:bCs/>
        </w:rPr>
        <w:t>Заключение</w:t>
      </w:r>
      <w:r w:rsidR="00BE68E8" w:rsidRPr="005C5525">
        <w:t xml:space="preserve"> </w:t>
      </w:r>
      <w:r w:rsidR="00BE68E8" w:rsidRPr="005C5525">
        <w:rPr>
          <w:b/>
        </w:rPr>
        <w:t xml:space="preserve">— </w:t>
      </w:r>
      <w:r w:rsidRPr="005C5525">
        <w:rPr>
          <w:b/>
        </w:rPr>
        <w:t>2</w:t>
      </w:r>
      <w:r w:rsidR="00BE68E8" w:rsidRPr="005C5525">
        <w:rPr>
          <w:b/>
        </w:rPr>
        <w:t xml:space="preserve"> часа</w:t>
      </w:r>
    </w:p>
    <w:p w:rsidR="00BE68E8" w:rsidRPr="005C5525" w:rsidRDefault="00BE68E8" w:rsidP="00BE68E8">
      <w:pPr>
        <w:widowControl w:val="0"/>
        <w:snapToGrid w:val="0"/>
        <w:spacing w:line="226" w:lineRule="exact"/>
        <w:rPr>
          <w:b/>
          <w:bCs/>
          <w:sz w:val="20"/>
          <w:szCs w:val="20"/>
        </w:rPr>
      </w:pPr>
    </w:p>
    <w:p w:rsidR="00BE68E8" w:rsidRPr="008D38AC" w:rsidRDefault="00F975F6" w:rsidP="008D38AC">
      <w:pPr>
        <w:spacing w:after="200"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Т</w:t>
      </w:r>
      <w:r w:rsidR="00BE68E8" w:rsidRPr="005C5525">
        <w:rPr>
          <w:b/>
          <w:sz w:val="20"/>
          <w:szCs w:val="20"/>
        </w:rPr>
        <w:t>ематическое планирование</w:t>
      </w:r>
    </w:p>
    <w:p w:rsidR="00BE68E8" w:rsidRPr="005C5525" w:rsidRDefault="00BE68E8" w:rsidP="00223079">
      <w:pPr>
        <w:jc w:val="center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7"/>
        <w:gridCol w:w="1127"/>
        <w:gridCol w:w="6497"/>
        <w:gridCol w:w="6225"/>
      </w:tblGrid>
      <w:tr w:rsidR="00F975F6" w:rsidRPr="005C5525" w:rsidTr="00F975F6">
        <w:trPr>
          <w:trHeight w:val="230"/>
          <w:jc w:val="center"/>
        </w:trPr>
        <w:tc>
          <w:tcPr>
            <w:tcW w:w="317" w:type="pct"/>
            <w:vMerge w:val="restart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>№</w:t>
            </w:r>
          </w:p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>п\</w:t>
            </w:r>
            <w:proofErr w:type="gramStart"/>
            <w:r w:rsidRPr="005C5525">
              <w:rPr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80" w:type="pct"/>
            <w:vMerge w:val="restart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>№ в теме</w:t>
            </w:r>
          </w:p>
        </w:tc>
        <w:tc>
          <w:tcPr>
            <w:tcW w:w="2197" w:type="pct"/>
            <w:vMerge w:val="restart"/>
            <w:shd w:val="clear" w:color="auto" w:fill="auto"/>
            <w:vAlign w:val="center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Раздел</w:t>
            </w:r>
            <w:proofErr w:type="gramStart"/>
            <w:r>
              <w:rPr>
                <w:b/>
                <w:sz w:val="20"/>
                <w:szCs w:val="20"/>
              </w:rPr>
              <w:t>,</w:t>
            </w:r>
            <w:r w:rsidRPr="005C5525">
              <w:rPr>
                <w:b/>
                <w:sz w:val="20"/>
                <w:szCs w:val="20"/>
              </w:rPr>
              <w:t>Т</w:t>
            </w:r>
            <w:proofErr w:type="gramEnd"/>
            <w:r w:rsidRPr="005C5525">
              <w:rPr>
                <w:b/>
                <w:sz w:val="20"/>
                <w:szCs w:val="20"/>
              </w:rPr>
              <w:t>ема</w:t>
            </w:r>
            <w:proofErr w:type="spellEnd"/>
          </w:p>
          <w:p w:rsidR="00F975F6" w:rsidRPr="005C5525" w:rsidRDefault="00F975F6" w:rsidP="002230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5" w:type="pct"/>
            <w:vMerge w:val="restart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часов</w:t>
            </w:r>
          </w:p>
        </w:tc>
      </w:tr>
      <w:tr w:rsidR="00F975F6" w:rsidRPr="005C5525" w:rsidTr="00F975F6">
        <w:trPr>
          <w:trHeight w:val="794"/>
          <w:jc w:val="center"/>
        </w:trPr>
        <w:tc>
          <w:tcPr>
            <w:tcW w:w="317" w:type="pct"/>
            <w:vMerge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vMerge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05" w:type="pct"/>
            <w:vMerge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698" w:type="pct"/>
            <w:gridSpan w:val="2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7" w:type="pct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C5525">
              <w:rPr>
                <w:b/>
                <w:bCs/>
                <w:snapToGrid w:val="0"/>
                <w:sz w:val="20"/>
                <w:szCs w:val="20"/>
              </w:rPr>
              <w:t xml:space="preserve">Введение </w:t>
            </w:r>
            <w:r w:rsidRPr="005C5525">
              <w:rPr>
                <w:b/>
                <w:sz w:val="20"/>
                <w:szCs w:val="20"/>
              </w:rPr>
              <w:t xml:space="preserve"> (2 ч.)</w:t>
            </w:r>
          </w:p>
        </w:tc>
        <w:tc>
          <w:tcPr>
            <w:tcW w:w="2105" w:type="pct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</w:p>
        </w:tc>
      </w:tr>
      <w:tr w:rsidR="00F975F6" w:rsidRPr="005C5525" w:rsidTr="00F975F6">
        <w:trPr>
          <w:trHeight w:val="288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История развития зоологии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Современная зоология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698" w:type="pct"/>
            <w:gridSpan w:val="2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7" w:type="pct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>Раздел 1. Простейшие (2 ч.)</w:t>
            </w:r>
          </w:p>
        </w:tc>
        <w:tc>
          <w:tcPr>
            <w:tcW w:w="2105" w:type="pct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Простейшие: корненожки, радиолярии, споровики, солнечники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</w:t>
            </w:r>
          </w:p>
        </w:tc>
        <w:tc>
          <w:tcPr>
            <w:tcW w:w="2197" w:type="pct"/>
            <w:tcBorders>
              <w:bottom w:val="single" w:sz="4" w:space="0" w:color="auto"/>
            </w:tcBorders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Жгутиконосцы. Инфузории. Значение простейших.</w:t>
            </w:r>
          </w:p>
        </w:tc>
        <w:tc>
          <w:tcPr>
            <w:tcW w:w="2105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698" w:type="pct"/>
            <w:gridSpan w:val="2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pct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>Раздел 2. Многоклеточные животные  (34 ч.)</w:t>
            </w:r>
          </w:p>
        </w:tc>
        <w:tc>
          <w:tcPr>
            <w:tcW w:w="2105" w:type="pct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Тип  Губки.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 xml:space="preserve">Тип </w:t>
            </w:r>
            <w:proofErr w:type="gramStart"/>
            <w:r w:rsidRPr="005C5525">
              <w:rPr>
                <w:color w:val="000000"/>
                <w:sz w:val="20"/>
                <w:szCs w:val="20"/>
              </w:rPr>
              <w:t>Кишечнополостные</w:t>
            </w:r>
            <w:proofErr w:type="gramEnd"/>
            <w:r w:rsidRPr="005C5525">
              <w:rPr>
                <w:color w:val="000000"/>
                <w:sz w:val="20"/>
                <w:szCs w:val="20"/>
              </w:rPr>
              <w:t>.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гидроидные, сцифоидные, коралловые полипы.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Тип Плоские черви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8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Тип Круглые черви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9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Тип Кольчатые черви. Класс Полихеты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10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b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Тип Кольчатые черви</w:t>
            </w:r>
            <w:r w:rsidRPr="005C5525">
              <w:rPr>
                <w:b/>
                <w:sz w:val="20"/>
                <w:szCs w:val="20"/>
              </w:rPr>
              <w:t xml:space="preserve">. </w:t>
            </w:r>
            <w:r w:rsidRPr="005C5525">
              <w:rPr>
                <w:sz w:val="20"/>
                <w:szCs w:val="20"/>
              </w:rPr>
              <w:t>Класс</w:t>
            </w:r>
            <w:r w:rsidRPr="005C5525">
              <w:rPr>
                <w:b/>
                <w:sz w:val="20"/>
                <w:szCs w:val="20"/>
              </w:rPr>
              <w:t xml:space="preserve"> </w:t>
            </w:r>
            <w:r w:rsidRPr="005C5525">
              <w:rPr>
                <w:sz w:val="20"/>
                <w:szCs w:val="20"/>
              </w:rPr>
              <w:t>Олигохеты и Пиявки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  <w:u w:val="single"/>
              </w:rPr>
              <w:t>Л</w:t>
            </w:r>
            <w:r w:rsidRPr="005C5525">
              <w:rPr>
                <w:sz w:val="20"/>
                <w:szCs w:val="20"/>
                <w:u w:val="single"/>
              </w:rPr>
              <w:t>. Р. №1. «Знакомство многообразием кольчатых червей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11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7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Тип Моллюски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12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8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Классы моллюсков.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13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9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Тип </w:t>
            </w:r>
            <w:proofErr w:type="gramStart"/>
            <w:r w:rsidRPr="005C5525">
              <w:rPr>
                <w:sz w:val="20"/>
                <w:szCs w:val="20"/>
              </w:rPr>
              <w:t>Иглокожие</w:t>
            </w:r>
            <w:proofErr w:type="gramEnd"/>
            <w:r w:rsidRPr="005C5525">
              <w:rPr>
                <w:sz w:val="20"/>
                <w:szCs w:val="20"/>
              </w:rPr>
              <w:t>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14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10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Тип Членистоногие. Класс </w:t>
            </w:r>
            <w:proofErr w:type="gramStart"/>
            <w:r w:rsidRPr="005C5525">
              <w:rPr>
                <w:sz w:val="20"/>
                <w:szCs w:val="20"/>
              </w:rPr>
              <w:t>Ракообразные</w:t>
            </w:r>
            <w:proofErr w:type="gramEnd"/>
          </w:p>
          <w:p w:rsidR="00F975F6" w:rsidRPr="005C5525" w:rsidRDefault="00F975F6" w:rsidP="00223079">
            <w:pPr>
              <w:rPr>
                <w:sz w:val="20"/>
                <w:szCs w:val="20"/>
                <w:u w:val="single"/>
              </w:rPr>
            </w:pPr>
            <w:r w:rsidRPr="005C5525">
              <w:rPr>
                <w:sz w:val="20"/>
                <w:szCs w:val="20"/>
                <w:u w:val="single"/>
              </w:rPr>
              <w:t>Л. р. №2.</w:t>
            </w:r>
          </w:p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«Знакомство с разнообразием </w:t>
            </w:r>
            <w:proofErr w:type="gramStart"/>
            <w:r w:rsidRPr="005C5525">
              <w:rPr>
                <w:sz w:val="20"/>
                <w:szCs w:val="20"/>
              </w:rPr>
              <w:t>ракообразных</w:t>
            </w:r>
            <w:proofErr w:type="gramEnd"/>
            <w:r w:rsidRPr="005C5525">
              <w:rPr>
                <w:sz w:val="20"/>
                <w:szCs w:val="20"/>
              </w:rPr>
              <w:t>»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15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Класс </w:t>
            </w:r>
            <w:proofErr w:type="gramStart"/>
            <w:r w:rsidRPr="005C5525">
              <w:rPr>
                <w:sz w:val="20"/>
                <w:szCs w:val="20"/>
              </w:rPr>
              <w:t>Паукообразные</w:t>
            </w:r>
            <w:proofErr w:type="gramEnd"/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B050"/>
                <w:sz w:val="20"/>
                <w:szCs w:val="20"/>
              </w:rPr>
              <w:t>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16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12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Класс Насекомые</w:t>
            </w:r>
          </w:p>
          <w:p w:rsidR="00F975F6" w:rsidRPr="005C5525" w:rsidRDefault="00F975F6" w:rsidP="00223079">
            <w:pPr>
              <w:rPr>
                <w:sz w:val="20"/>
                <w:szCs w:val="20"/>
                <w:u w:val="single"/>
              </w:rPr>
            </w:pPr>
            <w:r w:rsidRPr="005C5525">
              <w:rPr>
                <w:b/>
                <w:sz w:val="20"/>
                <w:szCs w:val="20"/>
                <w:u w:val="single"/>
              </w:rPr>
              <w:t>Л</w:t>
            </w:r>
            <w:r w:rsidRPr="005C5525">
              <w:rPr>
                <w:sz w:val="20"/>
                <w:szCs w:val="20"/>
                <w:u w:val="single"/>
              </w:rPr>
              <w:t>. р. №3</w:t>
            </w:r>
          </w:p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«Изучение представителей </w:t>
            </w:r>
            <w:r w:rsidRPr="005C5525">
              <w:rPr>
                <w:color w:val="00B050"/>
                <w:sz w:val="20"/>
                <w:szCs w:val="20"/>
              </w:rPr>
              <w:t xml:space="preserve"> </w:t>
            </w:r>
            <w:r w:rsidRPr="005C5525">
              <w:rPr>
                <w:sz w:val="20"/>
                <w:szCs w:val="20"/>
              </w:rPr>
              <w:t>отрядов насекомых»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17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13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Отряды насекомых: </w:t>
            </w:r>
            <w:proofErr w:type="spellStart"/>
            <w:r w:rsidRPr="005C5525">
              <w:rPr>
                <w:sz w:val="20"/>
                <w:szCs w:val="20"/>
              </w:rPr>
              <w:t>Таракановые</w:t>
            </w:r>
            <w:proofErr w:type="spellEnd"/>
            <w:r w:rsidRPr="005C5525">
              <w:rPr>
                <w:sz w:val="20"/>
                <w:szCs w:val="20"/>
              </w:rPr>
              <w:t>, Прямокрылые, Уховертки, Поденки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18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14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Отряды насекомых: Стрекозы, Вши, Жуки, Клопы.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19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15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Отряды насекомых: Чешуекрылые (Бабочки), Равнокрылые, Двукрылые, Блохи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20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16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Отряд </w:t>
            </w:r>
            <w:proofErr w:type="gramStart"/>
            <w:r w:rsidRPr="005C5525">
              <w:rPr>
                <w:sz w:val="20"/>
                <w:szCs w:val="20"/>
              </w:rPr>
              <w:t>Перепончатокрылые</w:t>
            </w:r>
            <w:proofErr w:type="gramEnd"/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21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17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Контрольная работа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22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18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Тип Хордовые Подтипы: Бесчерепные и Черепные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23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19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Класс Рыбы. 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  <w:u w:val="single"/>
              </w:rPr>
            </w:pPr>
            <w:r w:rsidRPr="005C5525">
              <w:rPr>
                <w:color w:val="000000"/>
                <w:sz w:val="20"/>
                <w:szCs w:val="20"/>
                <w:u w:val="single"/>
              </w:rPr>
              <w:t>Л. р. №4.</w:t>
            </w:r>
          </w:p>
          <w:p w:rsidR="00F975F6" w:rsidRPr="005C5525" w:rsidRDefault="00F975F6" w:rsidP="00223079">
            <w:pPr>
              <w:rPr>
                <w:b/>
                <w:sz w:val="20"/>
                <w:szCs w:val="20"/>
                <w:u w:val="single"/>
              </w:rPr>
            </w:pPr>
            <w:r w:rsidRPr="005C5525">
              <w:rPr>
                <w:sz w:val="20"/>
                <w:szCs w:val="20"/>
                <w:u w:val="single"/>
              </w:rPr>
              <w:t>«Наблюдение за внешним строением и передвижением рыб»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24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20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Подкласс Хрящевые рыбы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25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Подкласс Костные рыбы</w:t>
            </w:r>
          </w:p>
          <w:p w:rsidR="00F975F6" w:rsidRPr="005C5525" w:rsidRDefault="00F975F6" w:rsidP="00223079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26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22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Класс Земноводные</w:t>
            </w:r>
          </w:p>
          <w:p w:rsidR="00F975F6" w:rsidRPr="005C5525" w:rsidRDefault="00F975F6" w:rsidP="00223079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27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23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Класс Пресмыкающиеся, Отряд Чешуйчатые.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28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24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Отряды Черепахи и Крокодилы.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29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25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Класс Птицы. Общая характеристика класса</w:t>
            </w:r>
            <w:r w:rsidRPr="005C5525">
              <w:rPr>
                <w:sz w:val="20"/>
                <w:szCs w:val="20"/>
              </w:rPr>
              <w:t xml:space="preserve"> Отряд Пингвины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  <w:u w:val="single"/>
              </w:rPr>
            </w:pPr>
            <w:r w:rsidRPr="005C5525">
              <w:rPr>
                <w:color w:val="000000"/>
                <w:sz w:val="20"/>
                <w:szCs w:val="20"/>
                <w:u w:val="single"/>
              </w:rPr>
              <w:t xml:space="preserve">Л. р. </w:t>
            </w:r>
            <w:r w:rsidRPr="005C5525">
              <w:rPr>
                <w:sz w:val="20"/>
                <w:szCs w:val="20"/>
                <w:u w:val="single"/>
              </w:rPr>
              <w:t>№5. «Изучение внешнего строения птиц»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30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26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Отряды: Страусообразные, </w:t>
            </w:r>
            <w:proofErr w:type="spellStart"/>
            <w:r w:rsidRPr="005C5525">
              <w:rPr>
                <w:sz w:val="20"/>
                <w:szCs w:val="20"/>
              </w:rPr>
              <w:t>Нандуобразные</w:t>
            </w:r>
            <w:proofErr w:type="spellEnd"/>
            <w:r w:rsidRPr="005C5525">
              <w:rPr>
                <w:sz w:val="20"/>
                <w:szCs w:val="20"/>
              </w:rPr>
              <w:t xml:space="preserve">, </w:t>
            </w:r>
            <w:proofErr w:type="spellStart"/>
            <w:r w:rsidRPr="005C5525">
              <w:rPr>
                <w:sz w:val="20"/>
                <w:szCs w:val="20"/>
              </w:rPr>
              <w:t>Казуарообразные</w:t>
            </w:r>
            <w:proofErr w:type="spellEnd"/>
            <w:r w:rsidRPr="005C5525">
              <w:rPr>
                <w:sz w:val="20"/>
                <w:szCs w:val="20"/>
              </w:rPr>
              <w:t xml:space="preserve">, </w:t>
            </w:r>
            <w:proofErr w:type="spellStart"/>
            <w:r w:rsidRPr="005C5525">
              <w:rPr>
                <w:sz w:val="20"/>
                <w:szCs w:val="20"/>
              </w:rPr>
              <w:t>Гусеобразные</w:t>
            </w:r>
            <w:proofErr w:type="spellEnd"/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31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27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Отряды: Дневные хищные, Совы, Куриные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32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28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Отряды: </w:t>
            </w:r>
            <w:proofErr w:type="spellStart"/>
            <w:r w:rsidRPr="005C5525">
              <w:rPr>
                <w:sz w:val="20"/>
                <w:szCs w:val="20"/>
              </w:rPr>
              <w:t>Воробьинообразные</w:t>
            </w:r>
            <w:proofErr w:type="spellEnd"/>
            <w:r w:rsidRPr="005C5525">
              <w:rPr>
                <w:sz w:val="20"/>
                <w:szCs w:val="20"/>
              </w:rPr>
              <w:t>, Голенастые (</w:t>
            </w:r>
            <w:proofErr w:type="spellStart"/>
            <w:r w:rsidRPr="005C5525">
              <w:rPr>
                <w:sz w:val="20"/>
                <w:szCs w:val="20"/>
              </w:rPr>
              <w:t>Аистообразные</w:t>
            </w:r>
            <w:proofErr w:type="spellEnd"/>
            <w:r w:rsidRPr="005C5525">
              <w:rPr>
                <w:sz w:val="20"/>
                <w:szCs w:val="20"/>
              </w:rPr>
              <w:t>).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33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29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Класс Млекопитающие, Подклассы Однопроходные, и Сумчатые,   Плацентарные. Отряды Насекомоядные, Рукокрылые.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30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Отряды: Грызуны, Зайцеобразные. 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35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Китообразные, Ластоногие, Хоботные, Хищные</w:t>
            </w:r>
          </w:p>
          <w:p w:rsidR="00F975F6" w:rsidRPr="005C5525" w:rsidRDefault="00F975F6" w:rsidP="00223079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36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32</w:t>
            </w:r>
          </w:p>
        </w:tc>
        <w:tc>
          <w:tcPr>
            <w:tcW w:w="2197" w:type="pct"/>
            <w:tcBorders>
              <w:bottom w:val="single" w:sz="4" w:space="0" w:color="auto"/>
            </w:tcBorders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Отряды: Парнокопытные, Непарнокопытные, Приматы.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37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33</w:t>
            </w:r>
          </w:p>
        </w:tc>
        <w:tc>
          <w:tcPr>
            <w:tcW w:w="2197" w:type="pct"/>
            <w:tcBorders>
              <w:bottom w:val="single" w:sz="4" w:space="0" w:color="auto"/>
            </w:tcBorders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Обобщающий урок по теме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«Многоклеточные животные»</w:t>
            </w:r>
          </w:p>
        </w:tc>
        <w:tc>
          <w:tcPr>
            <w:tcW w:w="2105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38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34</w:t>
            </w:r>
          </w:p>
        </w:tc>
        <w:tc>
          <w:tcPr>
            <w:tcW w:w="2197" w:type="pct"/>
            <w:tcBorders>
              <w:bottom w:val="single" w:sz="4" w:space="0" w:color="auto"/>
            </w:tcBorders>
            <w:shd w:val="clear" w:color="auto" w:fill="auto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2105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698" w:type="pct"/>
            <w:gridSpan w:val="2"/>
            <w:shd w:val="clear" w:color="auto" w:fill="F2F2F2" w:themeFill="background1" w:themeFillShade="F2"/>
          </w:tcPr>
          <w:p w:rsidR="00F975F6" w:rsidRPr="005C5525" w:rsidRDefault="00F975F6" w:rsidP="0022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pct"/>
            <w:shd w:val="clear" w:color="auto" w:fill="F2F2F2" w:themeFill="background1" w:themeFillShade="F2"/>
          </w:tcPr>
          <w:p w:rsidR="00F975F6" w:rsidRPr="005C5525" w:rsidRDefault="00F975F6" w:rsidP="00223079">
            <w:pPr>
              <w:jc w:val="center"/>
              <w:rPr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>Раздел 3. Эволюция строения и функций органов и их систем у животных (13 ч.)</w:t>
            </w:r>
          </w:p>
        </w:tc>
        <w:tc>
          <w:tcPr>
            <w:tcW w:w="2105" w:type="pct"/>
            <w:shd w:val="clear" w:color="auto" w:fill="F2F2F2" w:themeFill="background1" w:themeFillShade="F2"/>
          </w:tcPr>
          <w:p w:rsidR="00F975F6" w:rsidRPr="005C5525" w:rsidRDefault="00F975F6" w:rsidP="0022307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39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Покровы тела.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b/>
                <w:color w:val="000000"/>
                <w:sz w:val="20"/>
                <w:szCs w:val="20"/>
                <w:u w:val="single"/>
              </w:rPr>
              <w:t xml:space="preserve">Л. р. </w:t>
            </w:r>
            <w:r w:rsidRPr="005C5525">
              <w:rPr>
                <w:b/>
                <w:sz w:val="20"/>
                <w:szCs w:val="20"/>
                <w:u w:val="single"/>
              </w:rPr>
              <w:t>№6</w:t>
            </w:r>
            <w:r w:rsidRPr="005C5525">
              <w:rPr>
                <w:color w:val="660066"/>
                <w:sz w:val="20"/>
                <w:szCs w:val="20"/>
              </w:rPr>
              <w:t xml:space="preserve">« </w:t>
            </w:r>
            <w:r w:rsidRPr="005C5525">
              <w:rPr>
                <w:sz w:val="20"/>
                <w:szCs w:val="20"/>
              </w:rPr>
              <w:t>Изучение особенностей различных покровов тела»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40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Опорно-двигательная система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41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Способы передвижения. Полости тела.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42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Органы дыхания и газообмен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43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Органы пищеварения. 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44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Обмен веществ </w:t>
            </w:r>
          </w:p>
          <w:p w:rsidR="00F975F6" w:rsidRPr="005C5525" w:rsidRDefault="00F975F6" w:rsidP="00223079">
            <w:pPr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.  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45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7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Органы кровообращения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46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8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Кровь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47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9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Органы выделения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48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10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Нервная система. Рефлекс. Инстинкт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49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 xml:space="preserve">Органы </w:t>
            </w:r>
            <w:proofErr w:type="spellStart"/>
            <w:r w:rsidRPr="005C5525">
              <w:rPr>
                <w:color w:val="000000"/>
                <w:sz w:val="20"/>
                <w:szCs w:val="20"/>
              </w:rPr>
              <w:t>чувств</w:t>
            </w:r>
            <w:proofErr w:type="gramStart"/>
            <w:r w:rsidRPr="005C5525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5C5525">
              <w:rPr>
                <w:color w:val="000000"/>
                <w:sz w:val="20"/>
                <w:szCs w:val="20"/>
              </w:rPr>
              <w:t>егуляция</w:t>
            </w:r>
            <w:proofErr w:type="spellEnd"/>
            <w:r w:rsidRPr="005C5525">
              <w:rPr>
                <w:color w:val="000000"/>
                <w:sz w:val="20"/>
                <w:szCs w:val="20"/>
              </w:rPr>
              <w:t xml:space="preserve"> деятельности организма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50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12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Продление рода. Органы размножения.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51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13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Обобщающий урок «Эволюция строения и функций органов и их систем»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698" w:type="pct"/>
            <w:gridSpan w:val="2"/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pct"/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 xml:space="preserve">Раздел 4. Индивидуальное развитие животных </w:t>
            </w:r>
            <w:proofErr w:type="gramStart"/>
            <w:r w:rsidRPr="005C5525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5C5525">
              <w:rPr>
                <w:b/>
                <w:sz w:val="20"/>
                <w:szCs w:val="20"/>
              </w:rPr>
              <w:t>3 ч.)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52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Способы размножения животных. Оплодотворение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53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Развитие животных  с превращением и без превращения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877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54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  <w:u w:val="single"/>
              </w:rPr>
            </w:pPr>
            <w:r w:rsidRPr="005C5525">
              <w:rPr>
                <w:color w:val="000000"/>
                <w:sz w:val="20"/>
                <w:szCs w:val="20"/>
              </w:rPr>
              <w:t>Периодизация и продолжительность жизни животных.</w:t>
            </w:r>
            <w:r w:rsidRPr="005C5525">
              <w:rPr>
                <w:color w:val="000000"/>
                <w:sz w:val="20"/>
                <w:szCs w:val="20"/>
              </w:rPr>
              <w:br/>
            </w:r>
            <w:r w:rsidRPr="005C5525">
              <w:rPr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Pr="005C5525">
              <w:rPr>
                <w:color w:val="000000"/>
                <w:sz w:val="20"/>
                <w:szCs w:val="20"/>
                <w:u w:val="single"/>
              </w:rPr>
              <w:t xml:space="preserve">Л. р. </w:t>
            </w:r>
            <w:r w:rsidRPr="005C5525">
              <w:rPr>
                <w:sz w:val="20"/>
                <w:szCs w:val="20"/>
                <w:u w:val="single"/>
              </w:rPr>
              <w:t>№7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  <w:u w:val="single"/>
              </w:rPr>
              <w:t>Определение возраста животных</w:t>
            </w:r>
            <w:r w:rsidRPr="005C5525">
              <w:rPr>
                <w:color w:val="660066"/>
                <w:sz w:val="20"/>
                <w:szCs w:val="20"/>
              </w:rPr>
              <w:t>«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698" w:type="pct"/>
            <w:gridSpan w:val="2"/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pct"/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 xml:space="preserve">Раздел 5. Развитие и закономерности размещения животных на Земле </w:t>
            </w:r>
            <w:proofErr w:type="gramStart"/>
            <w:r w:rsidRPr="005C5525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5C5525">
              <w:rPr>
                <w:b/>
                <w:sz w:val="20"/>
                <w:szCs w:val="20"/>
              </w:rPr>
              <w:t>3 ч.)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55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Доказательства эволюции животных.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56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Ч. Дарвин о причинах эволюции животного мира.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57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F975F6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Усложнение строения животных и разнообразие видов как результат эволюции</w:t>
            </w:r>
            <w:r w:rsidRPr="005C552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698" w:type="pct"/>
            <w:gridSpan w:val="2"/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pct"/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 xml:space="preserve">Раздел 6. Биоценозы </w:t>
            </w:r>
            <w:proofErr w:type="gramStart"/>
            <w:r w:rsidRPr="005C5525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5C5525">
              <w:rPr>
                <w:b/>
                <w:sz w:val="20"/>
                <w:szCs w:val="20"/>
              </w:rPr>
              <w:t>4 ч.)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Естественные и искусственные биоценозы 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59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 w:rsidRPr="005C5525">
              <w:rPr>
                <w:color w:val="000000"/>
                <w:sz w:val="20"/>
                <w:szCs w:val="20"/>
              </w:rPr>
              <w:t>Факторы среды и их влияние на биоценозы.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60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Цепи питания, поток энергии. Взаимосвязи компонентов биоценоза и их приспособленность друг к другу.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61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Экскурсия «Изучение взаимосвязи животных с другими компонентами биоценоза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698" w:type="pct"/>
            <w:gridSpan w:val="2"/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97" w:type="pct"/>
          </w:tcPr>
          <w:p w:rsidR="00F975F6" w:rsidRPr="005C5525" w:rsidRDefault="00F975F6" w:rsidP="00223079">
            <w:pPr>
              <w:snapToGrid w:val="0"/>
              <w:jc w:val="center"/>
              <w:rPr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 xml:space="preserve">Раздел 7. Животный мир и хозяйственная деятельность человека </w:t>
            </w:r>
            <w:proofErr w:type="gramStart"/>
            <w:r w:rsidRPr="005C5525">
              <w:rPr>
                <w:b/>
                <w:sz w:val="20"/>
                <w:szCs w:val="20"/>
              </w:rPr>
              <w:t xml:space="preserve">( </w:t>
            </w:r>
            <w:proofErr w:type="gramEnd"/>
            <w:r w:rsidRPr="005C5525">
              <w:rPr>
                <w:b/>
                <w:sz w:val="20"/>
                <w:szCs w:val="20"/>
              </w:rPr>
              <w:t>5 ч.)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62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Воздействие человека и его деятельности на животных. </w:t>
            </w:r>
          </w:p>
          <w:p w:rsidR="00F975F6" w:rsidRPr="005C5525" w:rsidRDefault="00F975F6" w:rsidP="00223079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63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Одомашнивание животных. </w:t>
            </w:r>
          </w:p>
          <w:p w:rsidR="00F975F6" w:rsidRPr="005C5525" w:rsidRDefault="00F975F6" w:rsidP="002230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64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3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Законы об охране животного мира. Система мониторинга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65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4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 xml:space="preserve">Охраняемые территории. Красная книга. 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66</w:t>
            </w:r>
          </w:p>
        </w:tc>
        <w:tc>
          <w:tcPr>
            <w:tcW w:w="380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5</w:t>
            </w:r>
          </w:p>
        </w:tc>
        <w:tc>
          <w:tcPr>
            <w:tcW w:w="2197" w:type="pct"/>
            <w:tcBorders>
              <w:bottom w:val="single" w:sz="4" w:space="0" w:color="auto"/>
            </w:tcBorders>
            <w:shd w:val="clear" w:color="auto" w:fill="auto"/>
          </w:tcPr>
          <w:p w:rsidR="00F975F6" w:rsidRPr="005C5525" w:rsidRDefault="00F975F6" w:rsidP="00F975F6">
            <w:pPr>
              <w:pStyle w:val="a5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Повторение темы «Индивидуальное развитие животных» и «Развитие животного мира на Земле», «Биоценозы» и «Животный мир и хозяйственная деятельность человека»</w:t>
            </w:r>
          </w:p>
        </w:tc>
        <w:tc>
          <w:tcPr>
            <w:tcW w:w="2105" w:type="pct"/>
            <w:tcBorders>
              <w:bottom w:val="single" w:sz="4" w:space="0" w:color="auto"/>
            </w:tcBorders>
          </w:tcPr>
          <w:p w:rsidR="00F975F6" w:rsidRPr="005C5525" w:rsidRDefault="00F975F6" w:rsidP="00223079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698" w:type="pct"/>
            <w:gridSpan w:val="2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7" w:type="pct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5C5525">
              <w:rPr>
                <w:b/>
                <w:sz w:val="20"/>
                <w:szCs w:val="20"/>
              </w:rPr>
              <w:t>Итоговая контрольная работа</w:t>
            </w:r>
            <w:r>
              <w:rPr>
                <w:b/>
                <w:sz w:val="20"/>
                <w:szCs w:val="20"/>
              </w:rPr>
              <w:t xml:space="preserve"> (2 часа)</w:t>
            </w:r>
          </w:p>
        </w:tc>
        <w:tc>
          <w:tcPr>
            <w:tcW w:w="2105" w:type="pct"/>
            <w:shd w:val="clear" w:color="auto" w:fill="F2F2F2" w:themeFill="background1" w:themeFillShade="F2"/>
          </w:tcPr>
          <w:p w:rsidR="00F975F6" w:rsidRPr="005C5525" w:rsidRDefault="00F975F6" w:rsidP="0022307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67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1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Подготовка к итоговой контрольной работе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75F6" w:rsidRPr="005C5525" w:rsidTr="00F975F6">
        <w:trPr>
          <w:trHeight w:val="70"/>
          <w:jc w:val="center"/>
        </w:trPr>
        <w:tc>
          <w:tcPr>
            <w:tcW w:w="317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68</w:t>
            </w:r>
          </w:p>
        </w:tc>
        <w:tc>
          <w:tcPr>
            <w:tcW w:w="380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2</w:t>
            </w:r>
          </w:p>
        </w:tc>
        <w:tc>
          <w:tcPr>
            <w:tcW w:w="2197" w:type="pct"/>
            <w:shd w:val="clear" w:color="auto" w:fill="auto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 w:rsidRPr="005C5525">
              <w:rPr>
                <w:sz w:val="20"/>
                <w:szCs w:val="20"/>
              </w:rPr>
              <w:t>Итоговая контрольная работа. Летнее задание</w:t>
            </w:r>
          </w:p>
        </w:tc>
        <w:tc>
          <w:tcPr>
            <w:tcW w:w="2105" w:type="pct"/>
          </w:tcPr>
          <w:p w:rsidR="00F975F6" w:rsidRPr="005C5525" w:rsidRDefault="00F975F6" w:rsidP="0022307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BE68E8" w:rsidRPr="005C5525" w:rsidRDefault="00BE68E8" w:rsidP="00BE68E8">
      <w:pPr>
        <w:rPr>
          <w:sz w:val="20"/>
          <w:szCs w:val="20"/>
        </w:rPr>
      </w:pPr>
    </w:p>
    <w:p w:rsidR="00572E39" w:rsidRPr="0096486F" w:rsidRDefault="00572E39">
      <w:pPr>
        <w:rPr>
          <w:sz w:val="18"/>
          <w:szCs w:val="18"/>
        </w:rPr>
      </w:pPr>
    </w:p>
    <w:sectPr w:rsidR="00572E39" w:rsidRPr="0096486F" w:rsidSect="0096486F"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AF6" w:rsidRDefault="00AF1AF6" w:rsidP="005C5525">
      <w:r>
        <w:separator/>
      </w:r>
    </w:p>
  </w:endnote>
  <w:endnote w:type="continuationSeparator" w:id="0">
    <w:p w:rsidR="00AF1AF6" w:rsidRDefault="00AF1AF6" w:rsidP="005C5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AF6" w:rsidRDefault="00AF1AF6" w:rsidP="005C5525">
      <w:r>
        <w:separator/>
      </w:r>
    </w:p>
  </w:footnote>
  <w:footnote w:type="continuationSeparator" w:id="0">
    <w:p w:rsidR="00AF1AF6" w:rsidRDefault="00AF1AF6" w:rsidP="005C55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D40810"/>
    <w:lvl w:ilvl="0">
      <w:numFmt w:val="bullet"/>
      <w:lvlText w:val="*"/>
      <w:lvlJc w:val="left"/>
    </w:lvl>
  </w:abstractNum>
  <w:abstractNum w:abstractNumId="1">
    <w:nsid w:val="52E275FB"/>
    <w:multiLevelType w:val="singleLevel"/>
    <w:tmpl w:val="D5D880B4"/>
    <w:lvl w:ilvl="0">
      <w:start w:val="2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>
    <w:nsid w:val="792E3F34"/>
    <w:multiLevelType w:val="hybridMultilevel"/>
    <w:tmpl w:val="D208FFE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7D3C2EF3"/>
    <w:multiLevelType w:val="singleLevel"/>
    <w:tmpl w:val="D3367FE8"/>
    <w:lvl w:ilvl="0">
      <w:start w:val="5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4">
    <w:nsid w:val="7E4D36E4"/>
    <w:multiLevelType w:val="hybridMultilevel"/>
    <w:tmpl w:val="04DA8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"/>
    <w:lvlOverride w:ilvl="0">
      <w:lvl w:ilvl="0">
        <w:start w:val="3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  <w:lvlOverride w:ilvl="0">
      <w:lvl w:ilvl="0">
        <w:start w:val="4"/>
        <w:numFmt w:val="decimal"/>
        <w:lvlText w:val="%1.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68E8"/>
    <w:rsid w:val="00040550"/>
    <w:rsid w:val="00084523"/>
    <w:rsid w:val="000A07F6"/>
    <w:rsid w:val="000B04AE"/>
    <w:rsid w:val="00100CFD"/>
    <w:rsid w:val="001E2AA5"/>
    <w:rsid w:val="002012D4"/>
    <w:rsid w:val="00223079"/>
    <w:rsid w:val="00286932"/>
    <w:rsid w:val="003669F8"/>
    <w:rsid w:val="004B04EE"/>
    <w:rsid w:val="00572E39"/>
    <w:rsid w:val="00586583"/>
    <w:rsid w:val="005C5525"/>
    <w:rsid w:val="005C5C80"/>
    <w:rsid w:val="005F7D20"/>
    <w:rsid w:val="00602EEA"/>
    <w:rsid w:val="006268C0"/>
    <w:rsid w:val="00690793"/>
    <w:rsid w:val="00721040"/>
    <w:rsid w:val="008031E2"/>
    <w:rsid w:val="00870523"/>
    <w:rsid w:val="00894D76"/>
    <w:rsid w:val="008D38AC"/>
    <w:rsid w:val="0091649D"/>
    <w:rsid w:val="0096486F"/>
    <w:rsid w:val="009E071B"/>
    <w:rsid w:val="00A01B23"/>
    <w:rsid w:val="00A52870"/>
    <w:rsid w:val="00AA62BC"/>
    <w:rsid w:val="00AE3F30"/>
    <w:rsid w:val="00AF1AF6"/>
    <w:rsid w:val="00B132C2"/>
    <w:rsid w:val="00BE68E8"/>
    <w:rsid w:val="00C4026F"/>
    <w:rsid w:val="00CF48CE"/>
    <w:rsid w:val="00D93019"/>
    <w:rsid w:val="00DA4401"/>
    <w:rsid w:val="00E27C25"/>
    <w:rsid w:val="00F403E5"/>
    <w:rsid w:val="00F804E1"/>
    <w:rsid w:val="00F9181B"/>
    <w:rsid w:val="00F975F6"/>
    <w:rsid w:val="00FE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E68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E6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rsid w:val="00BE68E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BE68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uiPriority w:val="99"/>
    <w:rsid w:val="00BE68E8"/>
    <w:pPr>
      <w:widowControl w:val="0"/>
      <w:autoSpaceDE w:val="0"/>
      <w:autoSpaceDN w:val="0"/>
      <w:adjustRightInd w:val="0"/>
      <w:spacing w:line="230" w:lineRule="exact"/>
      <w:ind w:firstLine="350"/>
      <w:jc w:val="both"/>
    </w:pPr>
    <w:rPr>
      <w:rFonts w:ascii="Tahoma" w:hAnsi="Tahoma" w:cs="Tahoma"/>
    </w:rPr>
  </w:style>
  <w:style w:type="paragraph" w:customStyle="1" w:styleId="Style5">
    <w:name w:val="Style5"/>
    <w:basedOn w:val="a"/>
    <w:rsid w:val="00BE68E8"/>
    <w:pPr>
      <w:widowControl w:val="0"/>
      <w:autoSpaceDE w:val="0"/>
      <w:autoSpaceDN w:val="0"/>
      <w:adjustRightInd w:val="0"/>
      <w:spacing w:line="230" w:lineRule="exact"/>
      <w:ind w:hanging="187"/>
      <w:jc w:val="both"/>
    </w:pPr>
    <w:rPr>
      <w:rFonts w:ascii="Tahoma" w:hAnsi="Tahoma" w:cs="Tahoma"/>
    </w:rPr>
  </w:style>
  <w:style w:type="character" w:customStyle="1" w:styleId="FontStyle22">
    <w:name w:val="Font Style22"/>
    <w:basedOn w:val="a0"/>
    <w:uiPriority w:val="99"/>
    <w:rsid w:val="00BE68E8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7">
    <w:name w:val="Font Style27"/>
    <w:basedOn w:val="a0"/>
    <w:uiPriority w:val="99"/>
    <w:rsid w:val="00BE68E8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BE68E8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6">
    <w:name w:val="Style16"/>
    <w:basedOn w:val="a"/>
    <w:uiPriority w:val="99"/>
    <w:rsid w:val="00BE68E8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3">
    <w:name w:val="Font Style23"/>
    <w:basedOn w:val="a0"/>
    <w:uiPriority w:val="99"/>
    <w:rsid w:val="00BE68E8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BE68E8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Tahoma" w:hAnsi="Tahoma" w:cs="Tahoma"/>
    </w:rPr>
  </w:style>
  <w:style w:type="paragraph" w:customStyle="1" w:styleId="Style15">
    <w:name w:val="Style15"/>
    <w:basedOn w:val="a"/>
    <w:uiPriority w:val="99"/>
    <w:rsid w:val="00BE68E8"/>
    <w:pPr>
      <w:widowControl w:val="0"/>
      <w:autoSpaceDE w:val="0"/>
      <w:autoSpaceDN w:val="0"/>
      <w:adjustRightInd w:val="0"/>
      <w:spacing w:line="226" w:lineRule="exact"/>
    </w:pPr>
    <w:rPr>
      <w:rFonts w:ascii="Tahoma" w:hAnsi="Tahoma" w:cs="Tahoma"/>
    </w:rPr>
  </w:style>
  <w:style w:type="paragraph" w:customStyle="1" w:styleId="1">
    <w:name w:val="Абзац списка1"/>
    <w:basedOn w:val="a"/>
    <w:uiPriority w:val="99"/>
    <w:rsid w:val="00BE68E8"/>
    <w:pPr>
      <w:ind w:left="720"/>
    </w:pPr>
    <w:rPr>
      <w:sz w:val="20"/>
      <w:szCs w:val="20"/>
    </w:rPr>
  </w:style>
  <w:style w:type="paragraph" w:styleId="a4">
    <w:name w:val="Normal (Web)"/>
    <w:basedOn w:val="a"/>
    <w:unhideWhenUsed/>
    <w:rsid w:val="00BE68E8"/>
    <w:pPr>
      <w:spacing w:before="100" w:beforeAutospacing="1" w:after="100" w:afterAutospacing="1"/>
    </w:pPr>
  </w:style>
  <w:style w:type="paragraph" w:styleId="a5">
    <w:name w:val="No Spacing"/>
    <w:uiPriority w:val="99"/>
    <w:qFormat/>
    <w:rsid w:val="00BE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E68E8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E68E8"/>
  </w:style>
  <w:style w:type="paragraph" w:styleId="a7">
    <w:name w:val="Title"/>
    <w:basedOn w:val="a"/>
    <w:next w:val="a"/>
    <w:link w:val="a8"/>
    <w:qFormat/>
    <w:rsid w:val="00BE68E8"/>
    <w:pPr>
      <w:suppressAutoHyphens/>
      <w:jc w:val="center"/>
    </w:pPr>
    <w:rPr>
      <w:b/>
      <w:bCs/>
      <w:lang w:eastAsia="ar-SA"/>
    </w:rPr>
  </w:style>
  <w:style w:type="character" w:customStyle="1" w:styleId="a8">
    <w:name w:val="Название Знак"/>
    <w:basedOn w:val="a0"/>
    <w:link w:val="a7"/>
    <w:rsid w:val="00BE68E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c4">
    <w:name w:val="c4"/>
    <w:basedOn w:val="a0"/>
    <w:rsid w:val="00BE68E8"/>
  </w:style>
  <w:style w:type="character" w:customStyle="1" w:styleId="FontStyle13">
    <w:name w:val="Font Style13"/>
    <w:basedOn w:val="a0"/>
    <w:rsid w:val="00BE68E8"/>
    <w:rPr>
      <w:rFonts w:ascii="Times New Roman" w:hAnsi="Times New Roman" w:cs="Times New Roman" w:hint="default"/>
      <w:sz w:val="20"/>
      <w:szCs w:val="20"/>
    </w:rPr>
  </w:style>
  <w:style w:type="character" w:customStyle="1" w:styleId="FontStyle15">
    <w:name w:val="Font Style15"/>
    <w:basedOn w:val="a0"/>
    <w:rsid w:val="00BE68E8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character" w:customStyle="1" w:styleId="FontStyle11">
    <w:name w:val="Font Style11"/>
    <w:basedOn w:val="a0"/>
    <w:rsid w:val="00BE68E8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customStyle="1" w:styleId="Style3">
    <w:name w:val="Style3"/>
    <w:basedOn w:val="a"/>
    <w:rsid w:val="00BE68E8"/>
    <w:pPr>
      <w:widowControl w:val="0"/>
      <w:autoSpaceDE w:val="0"/>
      <w:autoSpaceDN w:val="0"/>
      <w:adjustRightInd w:val="0"/>
    </w:pPr>
  </w:style>
  <w:style w:type="character" w:styleId="a9">
    <w:name w:val="Emphasis"/>
    <w:basedOn w:val="a0"/>
    <w:qFormat/>
    <w:rsid w:val="00DA4401"/>
    <w:rPr>
      <w:i/>
      <w:iCs/>
    </w:rPr>
  </w:style>
  <w:style w:type="paragraph" w:styleId="aa">
    <w:name w:val="header"/>
    <w:basedOn w:val="a"/>
    <w:link w:val="ab"/>
    <w:uiPriority w:val="99"/>
    <w:unhideWhenUsed/>
    <w:rsid w:val="005C552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C5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C552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C5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C552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C55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E0D5F-DDBD-4EFC-9164-EC2FA26B3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 и я</dc:creator>
  <cp:keywords/>
  <dc:description/>
  <cp:lastModifiedBy>школа</cp:lastModifiedBy>
  <cp:revision>27</cp:revision>
  <cp:lastPrinted>2019-10-20T22:59:00Z</cp:lastPrinted>
  <dcterms:created xsi:type="dcterms:W3CDTF">2016-08-19T12:17:00Z</dcterms:created>
  <dcterms:modified xsi:type="dcterms:W3CDTF">2020-01-11T11:20:00Z</dcterms:modified>
</cp:coreProperties>
</file>