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3A3F" w:rsidRDefault="00443A3F" w:rsidP="00443A3F"/>
    <w:p w:rsidR="00443A3F" w:rsidRDefault="00443A3F" w:rsidP="00443A3F"/>
    <w:p w:rsidR="00443A3F" w:rsidRPr="003B3453" w:rsidRDefault="00443A3F" w:rsidP="00443A3F">
      <w:pPr>
        <w:autoSpaceDE w:val="0"/>
        <w:autoSpaceDN w:val="0"/>
        <w:adjustRightInd w:val="0"/>
        <w:jc w:val="center"/>
        <w:rPr>
          <w:bCs/>
          <w:iCs/>
        </w:rPr>
      </w:pPr>
      <w:r w:rsidRPr="003B3453">
        <w:rPr>
          <w:bCs/>
          <w:iCs/>
        </w:rPr>
        <w:t>Муниципальное автономное общеобразовательное учреждение</w:t>
      </w:r>
    </w:p>
    <w:p w:rsidR="00443A3F" w:rsidRPr="003B3453" w:rsidRDefault="00443A3F" w:rsidP="00443A3F">
      <w:pPr>
        <w:autoSpaceDE w:val="0"/>
        <w:autoSpaceDN w:val="0"/>
        <w:adjustRightInd w:val="0"/>
        <w:jc w:val="center"/>
        <w:rPr>
          <w:bCs/>
          <w:iCs/>
        </w:rPr>
      </w:pPr>
      <w:r w:rsidRPr="003B3453">
        <w:rPr>
          <w:bCs/>
          <w:iCs/>
        </w:rPr>
        <w:t>«Прииртышская средняя общеобразовательная школа»</w:t>
      </w:r>
    </w:p>
    <w:p w:rsidR="00443A3F" w:rsidRPr="003B3453" w:rsidRDefault="00443A3F" w:rsidP="00443A3F">
      <w:pPr>
        <w:autoSpaceDE w:val="0"/>
        <w:autoSpaceDN w:val="0"/>
        <w:adjustRightInd w:val="0"/>
        <w:jc w:val="center"/>
        <w:rPr>
          <w:bCs/>
          <w:iCs/>
        </w:rPr>
      </w:pPr>
    </w:p>
    <w:p w:rsidR="00443A3F" w:rsidRPr="003B3453" w:rsidRDefault="00D64E35" w:rsidP="00443A3F">
      <w:pPr>
        <w:autoSpaceDE w:val="0"/>
        <w:autoSpaceDN w:val="0"/>
        <w:adjustRightInd w:val="0"/>
        <w:jc w:val="center"/>
        <w:rPr>
          <w:bCs/>
          <w:iCs/>
        </w:rPr>
      </w:pPr>
      <w:r w:rsidRPr="00D64E35">
        <w:rPr>
          <w:b/>
          <w:bCs/>
          <w:iCs/>
          <w:noProof/>
        </w:rPr>
        <w:drawing>
          <wp:inline distT="0" distB="0" distL="0" distR="0" wp14:anchorId="3B9ABE9D" wp14:editId="3A8F5C16">
            <wp:extent cx="9779000" cy="1695450"/>
            <wp:effectExtent l="0" t="0" r="0" b="0"/>
            <wp:docPr id="1" name="Рисунок 1" descr="C:\Users\User\AppData\Local\Packages\Microsoft.MicrosoftEdge_8wekyb3d8bbwe\TempState\Downloads\шапочка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Packages\Microsoft.MicrosoftEdge_8wekyb3d8bbwe\TempState\Downloads\шапочка (1)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0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3A3F" w:rsidRPr="003B3453" w:rsidRDefault="00443A3F" w:rsidP="00443A3F">
      <w:pPr>
        <w:autoSpaceDE w:val="0"/>
        <w:autoSpaceDN w:val="0"/>
        <w:adjustRightInd w:val="0"/>
        <w:rPr>
          <w:b/>
          <w:bCs/>
          <w:iCs/>
        </w:rPr>
      </w:pPr>
    </w:p>
    <w:p w:rsidR="00443A3F" w:rsidRPr="003B3453" w:rsidRDefault="00443A3F" w:rsidP="00443A3F">
      <w:pPr>
        <w:autoSpaceDE w:val="0"/>
        <w:autoSpaceDN w:val="0"/>
        <w:adjustRightInd w:val="0"/>
        <w:jc w:val="center"/>
        <w:rPr>
          <w:b/>
          <w:bCs/>
          <w:iCs/>
        </w:rPr>
      </w:pPr>
    </w:p>
    <w:p w:rsidR="00443A3F" w:rsidRPr="003B3453" w:rsidRDefault="00443A3F" w:rsidP="00443A3F">
      <w:pPr>
        <w:autoSpaceDE w:val="0"/>
        <w:autoSpaceDN w:val="0"/>
        <w:adjustRightInd w:val="0"/>
        <w:jc w:val="center"/>
        <w:rPr>
          <w:b/>
          <w:bCs/>
          <w:iCs/>
        </w:rPr>
      </w:pPr>
      <w:r w:rsidRPr="003B3453">
        <w:rPr>
          <w:b/>
          <w:bCs/>
          <w:iCs/>
        </w:rPr>
        <w:t>РАБОЧАЯ ПРОГРАММА</w:t>
      </w:r>
    </w:p>
    <w:p w:rsidR="00443A3F" w:rsidRPr="003B3453" w:rsidRDefault="00443A3F" w:rsidP="00443A3F">
      <w:pPr>
        <w:autoSpaceDE w:val="0"/>
        <w:autoSpaceDN w:val="0"/>
        <w:adjustRightInd w:val="0"/>
        <w:jc w:val="center"/>
        <w:rPr>
          <w:bCs/>
          <w:iCs/>
        </w:rPr>
      </w:pPr>
      <w:r w:rsidRPr="003B3453">
        <w:rPr>
          <w:bCs/>
          <w:iCs/>
        </w:rPr>
        <w:t xml:space="preserve">по литературе </w:t>
      </w:r>
    </w:p>
    <w:p w:rsidR="00443A3F" w:rsidRPr="003B3453" w:rsidRDefault="00443A3F" w:rsidP="00443A3F">
      <w:pPr>
        <w:autoSpaceDE w:val="0"/>
        <w:autoSpaceDN w:val="0"/>
        <w:adjustRightInd w:val="0"/>
        <w:jc w:val="center"/>
        <w:rPr>
          <w:bCs/>
          <w:iCs/>
        </w:rPr>
      </w:pPr>
      <w:r w:rsidRPr="003B3453">
        <w:rPr>
          <w:bCs/>
          <w:iCs/>
        </w:rPr>
        <w:t>для 8  класса</w:t>
      </w:r>
    </w:p>
    <w:p w:rsidR="00443A3F" w:rsidRPr="003B3453" w:rsidRDefault="00443A3F" w:rsidP="00443A3F">
      <w:pPr>
        <w:autoSpaceDE w:val="0"/>
        <w:autoSpaceDN w:val="0"/>
        <w:adjustRightInd w:val="0"/>
        <w:jc w:val="center"/>
        <w:rPr>
          <w:bCs/>
          <w:iCs/>
        </w:rPr>
      </w:pPr>
      <w:r w:rsidRPr="003B3453">
        <w:rPr>
          <w:bCs/>
          <w:iCs/>
        </w:rPr>
        <w:t>на 2019-2020 учебный год</w:t>
      </w:r>
    </w:p>
    <w:p w:rsidR="00443A3F" w:rsidRPr="003B3453" w:rsidRDefault="00443A3F" w:rsidP="00443A3F">
      <w:pPr>
        <w:autoSpaceDE w:val="0"/>
        <w:autoSpaceDN w:val="0"/>
        <w:adjustRightInd w:val="0"/>
        <w:jc w:val="center"/>
        <w:rPr>
          <w:bCs/>
          <w:iCs/>
        </w:rPr>
      </w:pPr>
    </w:p>
    <w:p w:rsidR="00443A3F" w:rsidRPr="003B3453" w:rsidRDefault="00443A3F" w:rsidP="00443A3F">
      <w:pPr>
        <w:autoSpaceDE w:val="0"/>
        <w:autoSpaceDN w:val="0"/>
        <w:adjustRightInd w:val="0"/>
        <w:jc w:val="center"/>
        <w:rPr>
          <w:bCs/>
          <w:iCs/>
        </w:rPr>
      </w:pPr>
    </w:p>
    <w:p w:rsidR="00443A3F" w:rsidRPr="003B3453" w:rsidRDefault="00443A3F" w:rsidP="00443A3F">
      <w:pPr>
        <w:autoSpaceDE w:val="0"/>
        <w:autoSpaceDN w:val="0"/>
        <w:adjustRightInd w:val="0"/>
        <w:rPr>
          <w:bCs/>
          <w:iCs/>
        </w:rPr>
      </w:pPr>
    </w:p>
    <w:p w:rsidR="00443A3F" w:rsidRPr="003B3453" w:rsidRDefault="00443A3F" w:rsidP="00443A3F">
      <w:pPr>
        <w:autoSpaceDE w:val="0"/>
        <w:autoSpaceDN w:val="0"/>
        <w:adjustRightInd w:val="0"/>
        <w:jc w:val="right"/>
        <w:rPr>
          <w:bCs/>
          <w:i/>
          <w:iCs/>
        </w:rPr>
      </w:pPr>
    </w:p>
    <w:p w:rsidR="00443A3F" w:rsidRPr="003B3453" w:rsidRDefault="00443A3F" w:rsidP="00443A3F">
      <w:pPr>
        <w:tabs>
          <w:tab w:val="left" w:pos="10005"/>
        </w:tabs>
        <w:autoSpaceDE w:val="0"/>
        <w:autoSpaceDN w:val="0"/>
        <w:adjustRightInd w:val="0"/>
        <w:rPr>
          <w:bCs/>
          <w:iCs/>
        </w:rPr>
      </w:pPr>
      <w:r w:rsidRPr="003B3453">
        <w:rPr>
          <w:bCs/>
          <w:iCs/>
        </w:rPr>
        <w:t>Планирование составлено в соответствии                                                                                   Составитель программы: Душина Мария Игоревна,</w:t>
      </w:r>
    </w:p>
    <w:p w:rsidR="00443A3F" w:rsidRPr="003B3453" w:rsidRDefault="00443A3F" w:rsidP="00443A3F">
      <w:pPr>
        <w:tabs>
          <w:tab w:val="left" w:pos="10005"/>
        </w:tabs>
        <w:autoSpaceDE w:val="0"/>
        <w:autoSpaceDN w:val="0"/>
        <w:adjustRightInd w:val="0"/>
        <w:rPr>
          <w:bCs/>
          <w:iCs/>
        </w:rPr>
      </w:pPr>
      <w:r w:rsidRPr="003B3453">
        <w:rPr>
          <w:bCs/>
          <w:iCs/>
        </w:rPr>
        <w:t xml:space="preserve">с </w:t>
      </w:r>
      <w:r w:rsidRPr="003B3453">
        <w:t xml:space="preserve">федеральным государственным образовательным стандартом </w:t>
      </w:r>
      <w:r w:rsidRPr="003B3453">
        <w:tab/>
        <w:t xml:space="preserve">          учитель русского языка и литературы</w:t>
      </w:r>
    </w:p>
    <w:p w:rsidR="00443A3F" w:rsidRPr="003B3453" w:rsidRDefault="00443A3F" w:rsidP="00443A3F">
      <w:pPr>
        <w:autoSpaceDE w:val="0"/>
        <w:autoSpaceDN w:val="0"/>
        <w:adjustRightInd w:val="0"/>
        <w:rPr>
          <w:bCs/>
          <w:iCs/>
        </w:rPr>
      </w:pPr>
      <w:r w:rsidRPr="003B3453">
        <w:rPr>
          <w:bCs/>
          <w:iCs/>
        </w:rPr>
        <w:t xml:space="preserve">основного общего образования                                                                                                                                         </w:t>
      </w:r>
    </w:p>
    <w:p w:rsidR="00443A3F" w:rsidRPr="003B3453" w:rsidRDefault="00443A3F" w:rsidP="00443A3F">
      <w:pPr>
        <w:autoSpaceDE w:val="0"/>
        <w:autoSpaceDN w:val="0"/>
        <w:adjustRightInd w:val="0"/>
        <w:jc w:val="center"/>
        <w:rPr>
          <w:bCs/>
          <w:iCs/>
        </w:rPr>
      </w:pPr>
    </w:p>
    <w:p w:rsidR="00443A3F" w:rsidRPr="003B3453" w:rsidRDefault="00443A3F" w:rsidP="00443A3F">
      <w:pPr>
        <w:autoSpaceDE w:val="0"/>
        <w:autoSpaceDN w:val="0"/>
        <w:adjustRightInd w:val="0"/>
        <w:jc w:val="center"/>
        <w:rPr>
          <w:bCs/>
          <w:iCs/>
        </w:rPr>
      </w:pPr>
    </w:p>
    <w:p w:rsidR="00443A3F" w:rsidRPr="003B3453" w:rsidRDefault="00443A3F" w:rsidP="00443A3F">
      <w:pPr>
        <w:autoSpaceDE w:val="0"/>
        <w:autoSpaceDN w:val="0"/>
        <w:adjustRightInd w:val="0"/>
        <w:jc w:val="center"/>
        <w:rPr>
          <w:bCs/>
          <w:iCs/>
        </w:rPr>
      </w:pPr>
    </w:p>
    <w:p w:rsidR="00443A3F" w:rsidRPr="003B3453" w:rsidRDefault="00443A3F" w:rsidP="00443A3F">
      <w:pPr>
        <w:autoSpaceDE w:val="0"/>
        <w:autoSpaceDN w:val="0"/>
        <w:adjustRightInd w:val="0"/>
        <w:jc w:val="center"/>
        <w:rPr>
          <w:bCs/>
          <w:iCs/>
        </w:rPr>
      </w:pPr>
    </w:p>
    <w:p w:rsidR="00443A3F" w:rsidRPr="003B3453" w:rsidRDefault="00443A3F" w:rsidP="00443A3F">
      <w:pPr>
        <w:autoSpaceDE w:val="0"/>
        <w:autoSpaceDN w:val="0"/>
        <w:adjustRightInd w:val="0"/>
        <w:jc w:val="center"/>
        <w:rPr>
          <w:bCs/>
          <w:iCs/>
        </w:rPr>
      </w:pPr>
    </w:p>
    <w:p w:rsidR="00443A3F" w:rsidRPr="003B3453" w:rsidRDefault="00443A3F" w:rsidP="00443A3F">
      <w:pPr>
        <w:autoSpaceDE w:val="0"/>
        <w:autoSpaceDN w:val="0"/>
        <w:adjustRightInd w:val="0"/>
        <w:jc w:val="center"/>
        <w:rPr>
          <w:bCs/>
          <w:iCs/>
        </w:rPr>
      </w:pPr>
    </w:p>
    <w:p w:rsidR="00443A3F" w:rsidRDefault="00443A3F" w:rsidP="00443A3F">
      <w:pPr>
        <w:autoSpaceDE w:val="0"/>
        <w:autoSpaceDN w:val="0"/>
        <w:adjustRightInd w:val="0"/>
        <w:rPr>
          <w:bCs/>
          <w:iCs/>
        </w:rPr>
      </w:pPr>
    </w:p>
    <w:p w:rsidR="00443A3F" w:rsidRDefault="00443A3F" w:rsidP="00443A3F">
      <w:pPr>
        <w:autoSpaceDE w:val="0"/>
        <w:autoSpaceDN w:val="0"/>
        <w:adjustRightInd w:val="0"/>
        <w:rPr>
          <w:bCs/>
          <w:iCs/>
        </w:rPr>
      </w:pPr>
    </w:p>
    <w:p w:rsidR="00443A3F" w:rsidRPr="003B3453" w:rsidRDefault="00443A3F" w:rsidP="00443A3F">
      <w:pPr>
        <w:autoSpaceDE w:val="0"/>
        <w:autoSpaceDN w:val="0"/>
        <w:adjustRightInd w:val="0"/>
        <w:rPr>
          <w:bCs/>
          <w:iCs/>
        </w:rPr>
      </w:pPr>
    </w:p>
    <w:p w:rsidR="00443A3F" w:rsidRPr="003B3453" w:rsidRDefault="00443A3F" w:rsidP="00443A3F">
      <w:pPr>
        <w:autoSpaceDE w:val="0"/>
        <w:autoSpaceDN w:val="0"/>
        <w:adjustRightInd w:val="0"/>
        <w:jc w:val="center"/>
        <w:rPr>
          <w:bCs/>
          <w:iCs/>
        </w:rPr>
      </w:pPr>
      <w:r w:rsidRPr="003B3453">
        <w:rPr>
          <w:bCs/>
          <w:iCs/>
        </w:rPr>
        <w:t>п. Прииртышский</w:t>
      </w:r>
    </w:p>
    <w:p w:rsidR="00443A3F" w:rsidRPr="003B3453" w:rsidRDefault="00443A3F" w:rsidP="00443A3F">
      <w:pPr>
        <w:autoSpaceDE w:val="0"/>
        <w:autoSpaceDN w:val="0"/>
        <w:adjustRightInd w:val="0"/>
        <w:jc w:val="center"/>
        <w:rPr>
          <w:bCs/>
          <w:iCs/>
        </w:rPr>
      </w:pPr>
      <w:r w:rsidRPr="003B3453">
        <w:rPr>
          <w:bCs/>
          <w:iCs/>
        </w:rPr>
        <w:t xml:space="preserve"> 2019 год</w:t>
      </w:r>
    </w:p>
    <w:p w:rsidR="00443A3F" w:rsidRPr="000B771B" w:rsidRDefault="00443A3F" w:rsidP="00443A3F">
      <w:pPr>
        <w:ind w:firstLine="708"/>
        <w:jc w:val="both"/>
      </w:pPr>
      <w:r w:rsidRPr="00762D99">
        <w:lastRenderedPageBreak/>
        <w:t xml:space="preserve">Рабочая программа по литературе для обучающихся </w:t>
      </w:r>
      <w:r>
        <w:t>8</w:t>
      </w:r>
      <w:r w:rsidRPr="00762D99">
        <w:t xml:space="preserve"> класса составлена в соответствии с </w:t>
      </w:r>
      <w:r w:rsidRPr="008174FA">
        <w:rPr>
          <w:shd w:val="clear" w:color="auto" w:fill="FFFFFF" w:themeFill="background1"/>
        </w:rPr>
        <w:t xml:space="preserve">программой </w:t>
      </w:r>
      <w:r>
        <w:rPr>
          <w:shd w:val="clear" w:color="auto" w:fill="FFFFFF" w:themeFill="background1"/>
        </w:rPr>
        <w:t xml:space="preserve">курса «Литература. 5-9 классы» автора-составителя </w:t>
      </w:r>
      <w:proofErr w:type="spellStart"/>
      <w:r>
        <w:rPr>
          <w:shd w:val="clear" w:color="auto" w:fill="FFFFFF" w:themeFill="background1"/>
        </w:rPr>
        <w:t>Г.С.Меркина</w:t>
      </w:r>
      <w:proofErr w:type="spellEnd"/>
      <w:r>
        <w:rPr>
          <w:shd w:val="clear" w:color="auto" w:fill="FFFFFF" w:themeFill="background1"/>
        </w:rPr>
        <w:t xml:space="preserve">, С.А. Зинина. – 3 изд. – М.: «Русское слово», 2014, к учебнику «Литература» для 8 класса в 2-х частях </w:t>
      </w:r>
      <w:r w:rsidRPr="000B771B">
        <w:rPr>
          <w:shd w:val="clear" w:color="auto" w:fill="FFFFFF" w:themeFill="background1"/>
        </w:rPr>
        <w:t>/</w:t>
      </w:r>
      <w:r>
        <w:rPr>
          <w:shd w:val="clear" w:color="auto" w:fill="FFFFFF" w:themeFill="background1"/>
        </w:rPr>
        <w:t xml:space="preserve">авт.сост. Г.С. </w:t>
      </w:r>
      <w:proofErr w:type="spellStart"/>
      <w:proofErr w:type="gramStart"/>
      <w:r>
        <w:rPr>
          <w:shd w:val="clear" w:color="auto" w:fill="FFFFFF" w:themeFill="background1"/>
        </w:rPr>
        <w:t>Меркина</w:t>
      </w:r>
      <w:proofErr w:type="spellEnd"/>
      <w:r>
        <w:rPr>
          <w:shd w:val="clear" w:color="auto" w:fill="FFFFFF" w:themeFill="background1"/>
        </w:rPr>
        <w:t>.-</w:t>
      </w:r>
      <w:proofErr w:type="gramEnd"/>
      <w:r>
        <w:rPr>
          <w:shd w:val="clear" w:color="auto" w:fill="FFFFFF" w:themeFill="background1"/>
        </w:rPr>
        <w:t xml:space="preserve"> 2 изд. –М.: «Русское слово», 2014.</w:t>
      </w:r>
    </w:p>
    <w:p w:rsidR="00443A3F" w:rsidRPr="003B3453" w:rsidRDefault="00443A3F" w:rsidP="00443A3F">
      <w:pPr>
        <w:widowControl w:val="0"/>
        <w:shd w:val="clear" w:color="auto" w:fill="FFFFFF"/>
        <w:tabs>
          <w:tab w:val="left" w:pos="0"/>
        </w:tabs>
        <w:autoSpaceDE w:val="0"/>
        <w:jc w:val="both"/>
      </w:pPr>
      <w:r>
        <w:tab/>
      </w:r>
      <w:r w:rsidRPr="003B3453">
        <w:t xml:space="preserve">Учебный план МАОУ «Прииртышская СОШ» предусматривает обязательное изучение литературы в 8 классе в объеме 2 часов в неделю, 68 часов в год.  </w:t>
      </w:r>
    </w:p>
    <w:p w:rsidR="00443A3F" w:rsidRPr="003B3453" w:rsidRDefault="00443A3F" w:rsidP="00443A3F">
      <w:pPr>
        <w:widowControl w:val="0"/>
        <w:shd w:val="clear" w:color="auto" w:fill="FFFFFF"/>
        <w:tabs>
          <w:tab w:val="left" w:pos="0"/>
        </w:tabs>
        <w:autoSpaceDE w:val="0"/>
        <w:ind w:right="851"/>
        <w:jc w:val="both"/>
      </w:pPr>
      <w:r w:rsidRPr="003B3453">
        <w:rPr>
          <w:color w:val="FF0000"/>
        </w:rPr>
        <w:tab/>
      </w:r>
      <w:r w:rsidRPr="003B3453">
        <w:rPr>
          <w:color w:val="FF0000"/>
        </w:rPr>
        <w:tab/>
      </w:r>
      <w:r w:rsidRPr="003B3453">
        <w:t xml:space="preserve"> </w:t>
      </w:r>
    </w:p>
    <w:p w:rsidR="00443A3F" w:rsidRPr="003B3453" w:rsidRDefault="00443A3F" w:rsidP="00443A3F">
      <w:pPr>
        <w:widowControl w:val="0"/>
        <w:shd w:val="clear" w:color="auto" w:fill="FFFFFF"/>
        <w:tabs>
          <w:tab w:val="left" w:pos="0"/>
        </w:tabs>
        <w:autoSpaceDE w:val="0"/>
        <w:ind w:right="851"/>
        <w:jc w:val="both"/>
      </w:pPr>
      <w:r w:rsidRPr="003B3453">
        <w:tab/>
        <w:t xml:space="preserve"> </w:t>
      </w:r>
    </w:p>
    <w:p w:rsidR="00443A3F" w:rsidRPr="003B3453" w:rsidRDefault="00443A3F" w:rsidP="00443A3F">
      <w:pPr>
        <w:widowControl w:val="0"/>
        <w:tabs>
          <w:tab w:val="left" w:pos="0"/>
        </w:tabs>
        <w:autoSpaceDE w:val="0"/>
        <w:ind w:right="851"/>
      </w:pPr>
      <w:r>
        <w:rPr>
          <w:b/>
        </w:rPr>
        <w:t>Планируемые результаты:</w:t>
      </w:r>
    </w:p>
    <w:p w:rsidR="00443A3F" w:rsidRPr="003B3453" w:rsidRDefault="00443A3F" w:rsidP="00443A3F">
      <w:pPr>
        <w:pStyle w:val="ab"/>
        <w:spacing w:before="0" w:beforeAutospacing="0" w:after="0" w:afterAutospacing="0"/>
        <w:ind w:left="-1077"/>
        <w:jc w:val="both"/>
        <w:rPr>
          <w:i/>
        </w:rPr>
      </w:pPr>
      <w:r w:rsidRPr="003B3453">
        <w:rPr>
          <w:i/>
          <w:color w:val="000000" w:themeColor="text1"/>
        </w:rPr>
        <w:t xml:space="preserve"> </w:t>
      </w:r>
    </w:p>
    <w:p w:rsidR="00443A3F" w:rsidRPr="003B3453" w:rsidRDefault="00443A3F" w:rsidP="00443A3F">
      <w:pPr>
        <w:pStyle w:val="ab"/>
        <w:numPr>
          <w:ilvl w:val="0"/>
          <w:numId w:val="8"/>
        </w:numPr>
        <w:spacing w:before="0" w:beforeAutospacing="0" w:after="0" w:afterAutospacing="0"/>
        <w:ind w:left="357" w:hanging="357"/>
        <w:jc w:val="both"/>
      </w:pPr>
      <w:r>
        <w:t>понимать ключевые</w:t>
      </w:r>
      <w:r w:rsidRPr="003B3453">
        <w:t xml:space="preserve"> проблем</w:t>
      </w:r>
      <w:r>
        <w:t>ы</w:t>
      </w:r>
      <w:r w:rsidRPr="003B3453">
        <w:t xml:space="preserve"> изученных произведений русского фольклора и фольклора других народов, древнерусской литературы, литературы XVIII в., русских писателей XIX—XX вв., литературы народов России и зарубежной литературы; </w:t>
      </w:r>
    </w:p>
    <w:p w:rsidR="00443A3F" w:rsidRPr="003B3453" w:rsidRDefault="00443A3F" w:rsidP="00443A3F">
      <w:pPr>
        <w:pStyle w:val="ab"/>
        <w:numPr>
          <w:ilvl w:val="0"/>
          <w:numId w:val="8"/>
        </w:numPr>
        <w:spacing w:before="0" w:beforeAutospacing="0" w:after="0" w:afterAutospacing="0"/>
        <w:ind w:left="357" w:hanging="357"/>
        <w:jc w:val="both"/>
      </w:pPr>
      <w:r>
        <w:t>понимать</w:t>
      </w:r>
      <w:r w:rsidRPr="003B3453">
        <w:t xml:space="preserve"> связи литературных произведений </w:t>
      </w:r>
      <w:r>
        <w:t>с эпохой их написания, выявлять заложенные</w:t>
      </w:r>
      <w:r w:rsidRPr="003B3453">
        <w:t xml:space="preserve"> в них вневременных, непреходящих нравственных ценностей и их современного звучания;</w:t>
      </w:r>
    </w:p>
    <w:p w:rsidR="00443A3F" w:rsidRPr="003B3453" w:rsidRDefault="00443A3F" w:rsidP="00443A3F">
      <w:pPr>
        <w:pStyle w:val="ab"/>
        <w:numPr>
          <w:ilvl w:val="0"/>
          <w:numId w:val="8"/>
        </w:numPr>
        <w:spacing w:before="0" w:beforeAutospacing="0" w:after="0" w:afterAutospacing="0"/>
        <w:ind w:left="357" w:hanging="357"/>
        <w:jc w:val="both"/>
      </w:pPr>
      <w:r>
        <w:t>уметь</w:t>
      </w:r>
      <w:r w:rsidRPr="003B3453">
        <w:t xml:space="preserve"> анализировать литературное произведение: определять его принадлежность к одному из литературных родов и жанров; понимать и формулировать тему, идею, нравственный пафос литературного произведения, характеризовать его героев, сопоставлять героев одного или нескольких произведений;</w:t>
      </w:r>
    </w:p>
    <w:p w:rsidR="00443A3F" w:rsidRPr="003B3453" w:rsidRDefault="00443A3F" w:rsidP="00443A3F">
      <w:pPr>
        <w:pStyle w:val="ab"/>
        <w:numPr>
          <w:ilvl w:val="0"/>
          <w:numId w:val="8"/>
        </w:numPr>
        <w:spacing w:before="0" w:beforeAutospacing="0" w:after="0" w:afterAutospacing="0"/>
        <w:ind w:left="357" w:hanging="357"/>
        <w:jc w:val="both"/>
      </w:pPr>
      <w:r>
        <w:t>определять</w:t>
      </w:r>
      <w:r w:rsidRPr="003B3453">
        <w:t xml:space="preserve"> в произведении элементов сюжета, композиции, изобразительно-выразительных</w:t>
      </w:r>
      <w:r>
        <w:t xml:space="preserve"> средств языка, понимать их роль</w:t>
      </w:r>
      <w:r w:rsidRPr="003B3453">
        <w:t xml:space="preserve"> в раскрытии идейно-художественного содержания произведения (элементы филологического анализа);</w:t>
      </w:r>
    </w:p>
    <w:p w:rsidR="00443A3F" w:rsidRPr="003B3453" w:rsidRDefault="00443A3F" w:rsidP="00443A3F">
      <w:pPr>
        <w:pStyle w:val="ab"/>
        <w:numPr>
          <w:ilvl w:val="0"/>
          <w:numId w:val="8"/>
        </w:numPr>
        <w:spacing w:before="0" w:beforeAutospacing="0" w:after="0" w:afterAutospacing="0"/>
        <w:ind w:left="357" w:hanging="357"/>
        <w:jc w:val="both"/>
      </w:pPr>
      <w:r>
        <w:t>владеть</w:t>
      </w:r>
      <w:r w:rsidRPr="003B3453">
        <w:t xml:space="preserve"> элементарной литературоведческой терминологией при анализе литературного произведения;</w:t>
      </w:r>
    </w:p>
    <w:p w:rsidR="00443A3F" w:rsidRPr="003B3453" w:rsidRDefault="00443A3F" w:rsidP="00443A3F">
      <w:pPr>
        <w:pStyle w:val="ab"/>
        <w:numPr>
          <w:ilvl w:val="0"/>
          <w:numId w:val="9"/>
        </w:numPr>
        <w:spacing w:before="0" w:beforeAutospacing="0" w:after="0" w:afterAutospacing="0"/>
        <w:ind w:left="340"/>
        <w:jc w:val="both"/>
      </w:pPr>
      <w:r>
        <w:t>приобщаться</w:t>
      </w:r>
      <w:r w:rsidRPr="003B3453">
        <w:t xml:space="preserve"> к духовно-нравственным ценностям русской лите</w:t>
      </w:r>
      <w:r>
        <w:t>ратуры и культуры, сопоставлять</w:t>
      </w:r>
      <w:r w:rsidRPr="003B3453">
        <w:t xml:space="preserve"> их с духовно-нравственными ценностями других народов;</w:t>
      </w:r>
    </w:p>
    <w:p w:rsidR="00443A3F" w:rsidRPr="003B3453" w:rsidRDefault="00443A3F" w:rsidP="00443A3F">
      <w:pPr>
        <w:pStyle w:val="ab"/>
        <w:numPr>
          <w:ilvl w:val="0"/>
          <w:numId w:val="9"/>
        </w:numPr>
        <w:spacing w:before="0" w:beforeAutospacing="0" w:after="0" w:afterAutospacing="0"/>
        <w:ind w:left="340"/>
        <w:jc w:val="both"/>
      </w:pPr>
      <w:r>
        <w:t>формулировать собственное отношение</w:t>
      </w:r>
      <w:r w:rsidRPr="003B3453">
        <w:t xml:space="preserve"> к произведениям русской литературы, их оценка;</w:t>
      </w:r>
    </w:p>
    <w:p w:rsidR="00443A3F" w:rsidRPr="003B3453" w:rsidRDefault="00443A3F" w:rsidP="00443A3F">
      <w:pPr>
        <w:pStyle w:val="ab"/>
        <w:numPr>
          <w:ilvl w:val="0"/>
          <w:numId w:val="9"/>
        </w:numPr>
        <w:spacing w:before="0" w:beforeAutospacing="0" w:after="0" w:afterAutospacing="0"/>
        <w:ind w:left="340"/>
        <w:jc w:val="both"/>
      </w:pPr>
      <w:r>
        <w:t>уметь интерпретировать (в отдельных случаях) изученные литературные произведения</w:t>
      </w:r>
      <w:r w:rsidRPr="003B3453">
        <w:t>;</w:t>
      </w:r>
    </w:p>
    <w:p w:rsidR="00443A3F" w:rsidRPr="003B3453" w:rsidRDefault="00443A3F" w:rsidP="00443A3F">
      <w:pPr>
        <w:pStyle w:val="ab"/>
        <w:numPr>
          <w:ilvl w:val="0"/>
          <w:numId w:val="9"/>
        </w:numPr>
        <w:spacing w:before="0" w:beforeAutospacing="0" w:after="0" w:afterAutospacing="0"/>
        <w:ind w:left="340"/>
        <w:jc w:val="both"/>
      </w:pPr>
      <w:r>
        <w:t>понимать авторскую позицию</w:t>
      </w:r>
      <w:r w:rsidRPr="003B3453">
        <w:t xml:space="preserve"> и</w:t>
      </w:r>
      <w:r>
        <w:t xml:space="preserve"> формулировать</w:t>
      </w:r>
      <w:r w:rsidRPr="003B3453">
        <w:t xml:space="preserve"> свое отношение к ней;</w:t>
      </w:r>
    </w:p>
    <w:p w:rsidR="00443A3F" w:rsidRPr="003B3453" w:rsidRDefault="00443A3F" w:rsidP="00443A3F">
      <w:pPr>
        <w:pStyle w:val="ab"/>
        <w:numPr>
          <w:ilvl w:val="0"/>
          <w:numId w:val="10"/>
        </w:numPr>
        <w:spacing w:before="0" w:beforeAutospacing="0" w:after="0" w:afterAutospacing="0"/>
        <w:ind w:left="357" w:hanging="357"/>
        <w:jc w:val="both"/>
      </w:pPr>
      <w:r>
        <w:t>воспринимать на слух литературные произведения разных жанров, осмысленно читать и адекватно воспринимать литературные тексты</w:t>
      </w:r>
      <w:r w:rsidRPr="003B3453">
        <w:t>;</w:t>
      </w:r>
    </w:p>
    <w:p w:rsidR="00443A3F" w:rsidRPr="003B3453" w:rsidRDefault="00443A3F" w:rsidP="00443A3F">
      <w:pPr>
        <w:pStyle w:val="ab"/>
        <w:numPr>
          <w:ilvl w:val="0"/>
          <w:numId w:val="10"/>
        </w:numPr>
        <w:spacing w:before="0" w:beforeAutospacing="0" w:after="0" w:afterAutospacing="0"/>
        <w:ind w:left="357" w:hanging="357"/>
        <w:jc w:val="both"/>
      </w:pPr>
      <w:r>
        <w:t>уметь</w:t>
      </w:r>
      <w:r w:rsidRPr="003B3453">
        <w:t xml:space="preserve"> пересказывать прозаические произведения или их отрывки с использованием образных средств русского языка и цитат из текста; отвечать на вопросы по прослушанному или прочитанному тексту; создавать устные монологические высказывания разного типа; уметь вести диалог;</w:t>
      </w:r>
    </w:p>
    <w:p w:rsidR="00443A3F" w:rsidRPr="003B3453" w:rsidRDefault="00443A3F" w:rsidP="00443A3F">
      <w:pPr>
        <w:pStyle w:val="ab"/>
        <w:numPr>
          <w:ilvl w:val="0"/>
          <w:numId w:val="10"/>
        </w:numPr>
        <w:spacing w:before="0" w:beforeAutospacing="0" w:after="0" w:afterAutospacing="0"/>
        <w:ind w:left="357" w:hanging="357"/>
        <w:jc w:val="both"/>
      </w:pPr>
      <w:r>
        <w:t>писать изложения и сочинения</w:t>
      </w:r>
      <w:r w:rsidRPr="003B3453">
        <w:t xml:space="preserve"> на темы, связанные с тематикой, проблематикой изученных произведений, классные и домашние творческие работы, рефераты на литературные и общекультурные темы;</w:t>
      </w:r>
    </w:p>
    <w:p w:rsidR="00443A3F" w:rsidRPr="003B3453" w:rsidRDefault="00443A3F" w:rsidP="00443A3F">
      <w:pPr>
        <w:pStyle w:val="ab"/>
        <w:numPr>
          <w:ilvl w:val="0"/>
          <w:numId w:val="11"/>
        </w:numPr>
        <w:spacing w:before="0" w:beforeAutospacing="0" w:after="0" w:afterAutospacing="0"/>
        <w:ind w:left="340"/>
        <w:jc w:val="both"/>
      </w:pPr>
      <w:r>
        <w:t>понимать образную природу</w:t>
      </w:r>
      <w:r w:rsidRPr="003B3453">
        <w:t xml:space="preserve"> литературы как явления словесного искусства;</w:t>
      </w:r>
    </w:p>
    <w:p w:rsidR="00443A3F" w:rsidRPr="003B3453" w:rsidRDefault="00443A3F" w:rsidP="00443A3F">
      <w:pPr>
        <w:pStyle w:val="ab"/>
        <w:numPr>
          <w:ilvl w:val="0"/>
          <w:numId w:val="11"/>
        </w:numPr>
        <w:spacing w:before="0" w:beforeAutospacing="0" w:after="0" w:afterAutospacing="0"/>
        <w:ind w:left="340"/>
        <w:jc w:val="both"/>
      </w:pPr>
      <w:r>
        <w:t>эстетически воспринимать произведения литературы; формировать эстетический вкус</w:t>
      </w:r>
      <w:r w:rsidRPr="003B3453">
        <w:t>;</w:t>
      </w:r>
    </w:p>
    <w:p w:rsidR="00443A3F" w:rsidRDefault="00443A3F" w:rsidP="00443A3F">
      <w:pPr>
        <w:pStyle w:val="ab"/>
        <w:numPr>
          <w:ilvl w:val="0"/>
          <w:numId w:val="11"/>
        </w:numPr>
        <w:spacing w:before="0" w:beforeAutospacing="0" w:after="0" w:afterAutospacing="0"/>
        <w:ind w:left="340"/>
        <w:jc w:val="both"/>
      </w:pPr>
      <w:r>
        <w:t>понимать</w:t>
      </w:r>
      <w:r w:rsidRPr="003B3453">
        <w:t xml:space="preserve"> </w:t>
      </w:r>
      <w:r>
        <w:t>роль</w:t>
      </w:r>
      <w:r w:rsidRPr="003B3453">
        <w:t xml:space="preserve"> изобразительно-выразительных языковых средств в создании художественных образов литературных произведений.</w:t>
      </w:r>
    </w:p>
    <w:p w:rsidR="00443A3F" w:rsidRDefault="00443A3F" w:rsidP="00443A3F">
      <w:pPr>
        <w:pStyle w:val="ab"/>
        <w:spacing w:before="0" w:beforeAutospacing="0" w:after="0" w:afterAutospacing="0"/>
        <w:jc w:val="both"/>
      </w:pPr>
    </w:p>
    <w:p w:rsidR="00443A3F" w:rsidRPr="003B3453" w:rsidRDefault="00443A3F" w:rsidP="00443A3F">
      <w:pPr>
        <w:pStyle w:val="ab"/>
        <w:spacing w:before="0" w:beforeAutospacing="0" w:after="0" w:afterAutospacing="0"/>
        <w:jc w:val="both"/>
      </w:pPr>
    </w:p>
    <w:p w:rsidR="00443A3F" w:rsidRPr="003B3453" w:rsidRDefault="00443A3F" w:rsidP="00443A3F">
      <w:pPr>
        <w:widowControl w:val="0"/>
        <w:shd w:val="clear" w:color="auto" w:fill="FFFFFF" w:themeFill="background1"/>
        <w:tabs>
          <w:tab w:val="left" w:pos="0"/>
        </w:tabs>
        <w:autoSpaceDE w:val="0"/>
        <w:jc w:val="both"/>
        <w:rPr>
          <w:b/>
          <w:color w:val="FF0000"/>
        </w:rPr>
      </w:pPr>
    </w:p>
    <w:p w:rsidR="00443A3F" w:rsidRPr="003B3453" w:rsidRDefault="00443A3F" w:rsidP="00443A3F">
      <w:pPr>
        <w:pStyle w:val="a9"/>
        <w:spacing w:after="0" w:line="240" w:lineRule="auto"/>
        <w:ind w:right="851"/>
        <w:jc w:val="both"/>
        <w:rPr>
          <w:rFonts w:ascii="Times New Roman" w:hAnsi="Times New Roman" w:cs="Times New Roman"/>
          <w:sz w:val="24"/>
          <w:szCs w:val="24"/>
        </w:rPr>
      </w:pPr>
      <w:r w:rsidRPr="003B3453">
        <w:rPr>
          <w:rFonts w:ascii="Times New Roman" w:hAnsi="Times New Roman" w:cs="Times New Roman"/>
          <w:b/>
          <w:sz w:val="24"/>
          <w:szCs w:val="24"/>
        </w:rPr>
        <w:t>Основное содержание тем предмета «Литература»</w:t>
      </w:r>
    </w:p>
    <w:p w:rsidR="00443A3F" w:rsidRPr="003B3453" w:rsidRDefault="00443A3F" w:rsidP="00443A3F">
      <w:pPr>
        <w:jc w:val="both"/>
      </w:pPr>
    </w:p>
    <w:p w:rsidR="00443A3F" w:rsidRPr="003B3453" w:rsidRDefault="00443A3F" w:rsidP="00443A3F">
      <w:pPr>
        <w:jc w:val="both"/>
        <w:rPr>
          <w:b/>
          <w:i/>
        </w:rPr>
      </w:pPr>
      <w:r w:rsidRPr="003B3453">
        <w:rPr>
          <w:b/>
          <w:i/>
        </w:rPr>
        <w:lastRenderedPageBreak/>
        <w:t>Введение</w:t>
      </w:r>
    </w:p>
    <w:p w:rsidR="00443A3F" w:rsidRPr="003B3453" w:rsidRDefault="00443A3F" w:rsidP="00443A3F">
      <w:pPr>
        <w:jc w:val="both"/>
      </w:pPr>
      <w:r w:rsidRPr="003B3453">
        <w:t>Своеобразие курса литературы в 8 классе. Художественная литература и история. Значение художественного произведения в культурном наследии страны. Творческий процесс.</w:t>
      </w:r>
    </w:p>
    <w:p w:rsidR="00443A3F" w:rsidRPr="003B3453" w:rsidRDefault="00443A3F" w:rsidP="00443A3F">
      <w:pPr>
        <w:jc w:val="both"/>
      </w:pPr>
      <w:r w:rsidRPr="003B3453">
        <w:rPr>
          <w:b/>
          <w:i/>
        </w:rPr>
        <w:t>Теория литературы</w:t>
      </w:r>
      <w:r w:rsidRPr="003B3453">
        <w:rPr>
          <w:b/>
        </w:rPr>
        <w:t>:</w:t>
      </w:r>
      <w:r w:rsidRPr="003B3453">
        <w:t xml:space="preserve"> литература и история, писатель и его роль в развитии литературного процесса, жанры и роды литературы.</w:t>
      </w:r>
    </w:p>
    <w:p w:rsidR="00443A3F" w:rsidRPr="003B3453" w:rsidRDefault="00443A3F" w:rsidP="00443A3F">
      <w:pPr>
        <w:jc w:val="both"/>
      </w:pPr>
    </w:p>
    <w:p w:rsidR="00443A3F" w:rsidRPr="003B3453" w:rsidRDefault="00443A3F" w:rsidP="00443A3F">
      <w:pPr>
        <w:jc w:val="both"/>
        <w:rPr>
          <w:b/>
          <w:i/>
        </w:rPr>
      </w:pPr>
      <w:r w:rsidRPr="003B3453">
        <w:rPr>
          <w:b/>
          <w:i/>
        </w:rPr>
        <w:t>Из устного народного творчества</w:t>
      </w:r>
    </w:p>
    <w:p w:rsidR="00443A3F" w:rsidRPr="003B3453" w:rsidRDefault="00443A3F" w:rsidP="00443A3F">
      <w:pPr>
        <w:jc w:val="both"/>
      </w:pPr>
      <w:r w:rsidRPr="003B3453">
        <w:t xml:space="preserve">Исторические песни: </w:t>
      </w:r>
      <w:r w:rsidRPr="003B3453">
        <w:rPr>
          <w:i/>
        </w:rPr>
        <w:t>«Иван Грозный молится по сыне», «Возвращение Филарета», «Разин и девка-астраханка»</w:t>
      </w:r>
      <w:r w:rsidRPr="003B3453">
        <w:t xml:space="preserve">, </w:t>
      </w:r>
      <w:r w:rsidRPr="003B3453">
        <w:rPr>
          <w:i/>
        </w:rPr>
        <w:t>«Солдаты освобождают Смоленск»</w:t>
      </w:r>
      <w:r w:rsidRPr="003B3453">
        <w:t xml:space="preserve"> (</w:t>
      </w:r>
      <w:r w:rsidRPr="003B3453">
        <w:rPr>
          <w:i/>
        </w:rPr>
        <w:t>«Как повыше было города Смоленска...»</w:t>
      </w:r>
      <w:r w:rsidRPr="003B3453">
        <w:t>). Периоды создания русских исторических песен. Связь с представлениями и исторической памятью и отражение их в народной песне; песни-плачи, средства выразительности в исторической песне; нравственная проблематика в исторической песне и песне-плаче.</w:t>
      </w:r>
    </w:p>
    <w:p w:rsidR="00443A3F" w:rsidRPr="003B3453" w:rsidRDefault="00443A3F" w:rsidP="00443A3F">
      <w:pPr>
        <w:jc w:val="both"/>
      </w:pPr>
      <w:r w:rsidRPr="003B3453">
        <w:rPr>
          <w:b/>
          <w:i/>
        </w:rPr>
        <w:t>Теория литературы</w:t>
      </w:r>
      <w:r w:rsidRPr="003B3453">
        <w:rPr>
          <w:b/>
        </w:rPr>
        <w:t>:</w:t>
      </w:r>
      <w:r w:rsidRPr="003B3453">
        <w:t xml:space="preserve"> песня как жанр фольклора, историческая песня, отличие исторической песни от былины, песня-плач.</w:t>
      </w:r>
    </w:p>
    <w:p w:rsidR="00443A3F" w:rsidRPr="003B3453" w:rsidRDefault="00443A3F" w:rsidP="00443A3F">
      <w:pPr>
        <w:jc w:val="both"/>
      </w:pPr>
      <w:r w:rsidRPr="003B3453">
        <w:rPr>
          <w:b/>
          <w:i/>
        </w:rPr>
        <w:t>Развитие речи</w:t>
      </w:r>
      <w:r w:rsidRPr="003B3453">
        <w:rPr>
          <w:b/>
        </w:rPr>
        <w:t xml:space="preserve">: </w:t>
      </w:r>
      <w:r w:rsidRPr="003B3453">
        <w:t>различные виды чтения, составление словаря одной из исторических песен.</w:t>
      </w:r>
    </w:p>
    <w:p w:rsidR="00443A3F" w:rsidRPr="003B3453" w:rsidRDefault="00443A3F" w:rsidP="00443A3F">
      <w:pPr>
        <w:jc w:val="both"/>
      </w:pPr>
      <w:r w:rsidRPr="003B3453">
        <w:rPr>
          <w:b/>
        </w:rPr>
        <w:t xml:space="preserve"> </w:t>
      </w:r>
    </w:p>
    <w:p w:rsidR="00443A3F" w:rsidRPr="003B3453" w:rsidRDefault="00443A3F" w:rsidP="00443A3F">
      <w:pPr>
        <w:jc w:val="both"/>
        <w:rPr>
          <w:b/>
          <w:i/>
        </w:rPr>
      </w:pPr>
      <w:r w:rsidRPr="003B3453">
        <w:rPr>
          <w:b/>
          <w:i/>
        </w:rPr>
        <w:t>Из древнерусской литературы</w:t>
      </w:r>
    </w:p>
    <w:p w:rsidR="00443A3F" w:rsidRPr="003B3453" w:rsidRDefault="00443A3F" w:rsidP="00443A3F">
      <w:pPr>
        <w:jc w:val="both"/>
      </w:pPr>
      <w:r w:rsidRPr="003B3453">
        <w:rPr>
          <w:i/>
        </w:rPr>
        <w:t xml:space="preserve">«Житие Сергия Радонежского», </w:t>
      </w:r>
      <w:r w:rsidRPr="003B3453">
        <w:t xml:space="preserve">Б.К. Зайцев </w:t>
      </w:r>
      <w:r w:rsidRPr="003B3453">
        <w:rPr>
          <w:i/>
        </w:rPr>
        <w:t>«Преподобный Сергий Радонежский»</w:t>
      </w:r>
      <w:r w:rsidRPr="003B3453">
        <w:t xml:space="preserve"> (фрагмент),</w:t>
      </w:r>
      <w:r w:rsidRPr="003B3453">
        <w:rPr>
          <w:i/>
        </w:rPr>
        <w:t xml:space="preserve"> «Слово о погибели Русской земли»</w:t>
      </w:r>
      <w:r w:rsidRPr="003B3453">
        <w:t xml:space="preserve">, из </w:t>
      </w:r>
      <w:r w:rsidRPr="003B3453">
        <w:rPr>
          <w:i/>
        </w:rPr>
        <w:t>«Жития Александра Невского»</w:t>
      </w:r>
      <w:r w:rsidRPr="003B3453">
        <w:t>. Тема добра и зла в произведениях русской литературы. Глубина и сила нравственных представлений о человеке; благочестие, доброта, открытость, неспособность к насилию, святость, служение Богу, мудрость, готовность к подвигу во имя Руси – основные нравственные проблемы житийной литературы; тематическое и жанровое многообразие древнерусской литературы.</w:t>
      </w:r>
    </w:p>
    <w:p w:rsidR="00443A3F" w:rsidRPr="003B3453" w:rsidRDefault="00443A3F" w:rsidP="00443A3F">
      <w:pPr>
        <w:jc w:val="both"/>
      </w:pPr>
      <w:r w:rsidRPr="003B3453">
        <w:rPr>
          <w:b/>
          <w:i/>
        </w:rPr>
        <w:t>Теория литературы</w:t>
      </w:r>
      <w:r w:rsidRPr="003B3453">
        <w:rPr>
          <w:b/>
        </w:rPr>
        <w:t>:</w:t>
      </w:r>
      <w:r w:rsidRPr="003B3453">
        <w:t xml:space="preserve"> житийная литература, агиография; сказание, слово и моление  как жанры древнерусской литературы; летописный свод.</w:t>
      </w:r>
    </w:p>
    <w:p w:rsidR="00443A3F" w:rsidRPr="003B3453" w:rsidRDefault="00443A3F" w:rsidP="00443A3F">
      <w:pPr>
        <w:jc w:val="both"/>
      </w:pPr>
      <w:r w:rsidRPr="003B3453">
        <w:rPr>
          <w:b/>
          <w:i/>
        </w:rPr>
        <w:t>Развитие речи</w:t>
      </w:r>
      <w:r w:rsidRPr="003B3453">
        <w:rPr>
          <w:b/>
        </w:rPr>
        <w:t>:</w:t>
      </w:r>
      <w:r w:rsidRPr="003B3453">
        <w:t xml:space="preserve"> различные виды чтения и пересказа, формулировки и запись выводов, наблюдения над лексическим составом произведений.</w:t>
      </w:r>
    </w:p>
    <w:p w:rsidR="00443A3F" w:rsidRPr="003B3453" w:rsidRDefault="00443A3F" w:rsidP="00443A3F">
      <w:pPr>
        <w:jc w:val="both"/>
      </w:pPr>
      <w:r w:rsidRPr="003B3453">
        <w:rPr>
          <w:b/>
        </w:rPr>
        <w:t xml:space="preserve"> </w:t>
      </w:r>
    </w:p>
    <w:p w:rsidR="00443A3F" w:rsidRPr="003B3453" w:rsidRDefault="00443A3F" w:rsidP="00443A3F">
      <w:pPr>
        <w:jc w:val="both"/>
        <w:rPr>
          <w:b/>
          <w:i/>
        </w:rPr>
      </w:pPr>
      <w:r w:rsidRPr="003B3453">
        <w:rPr>
          <w:b/>
          <w:i/>
        </w:rPr>
        <w:t>Из русской литературы XVIII века</w:t>
      </w:r>
    </w:p>
    <w:p w:rsidR="00443A3F" w:rsidRPr="003B3453" w:rsidRDefault="00443A3F" w:rsidP="00443A3F">
      <w:pPr>
        <w:jc w:val="both"/>
        <w:rPr>
          <w:b/>
        </w:rPr>
      </w:pPr>
      <w:r w:rsidRPr="003B3453">
        <w:rPr>
          <w:b/>
        </w:rPr>
        <w:t>Г.Р. Державин</w:t>
      </w:r>
    </w:p>
    <w:p w:rsidR="00443A3F" w:rsidRPr="003B3453" w:rsidRDefault="00443A3F" w:rsidP="00443A3F">
      <w:pPr>
        <w:jc w:val="both"/>
      </w:pPr>
      <w:r w:rsidRPr="003B3453">
        <w:t xml:space="preserve">Поэт и государственный чиновник. Отражение в творчестве фактов биографии и личных представлений. Стихотворения: </w:t>
      </w:r>
      <w:r w:rsidRPr="003B3453">
        <w:rPr>
          <w:i/>
        </w:rPr>
        <w:t>«Памятник», «Вельможа»</w:t>
      </w:r>
      <w:r w:rsidRPr="003B3453">
        <w:t xml:space="preserve"> (служба, служение, власть и народ, поэт и власть — основные мотивы стихотворений). Тема поэта и поэзии.</w:t>
      </w:r>
    </w:p>
    <w:p w:rsidR="00443A3F" w:rsidRPr="003B3453" w:rsidRDefault="00443A3F" w:rsidP="00443A3F">
      <w:pPr>
        <w:jc w:val="both"/>
      </w:pPr>
      <w:r w:rsidRPr="003B3453">
        <w:rPr>
          <w:b/>
          <w:i/>
        </w:rPr>
        <w:t>Теория литературы</w:t>
      </w:r>
      <w:r w:rsidRPr="003B3453">
        <w:rPr>
          <w:b/>
        </w:rPr>
        <w:t>:</w:t>
      </w:r>
      <w:r w:rsidRPr="003B3453">
        <w:t xml:space="preserve"> традиции классицизма в лирическом тексте; ода.</w:t>
      </w:r>
    </w:p>
    <w:p w:rsidR="00443A3F" w:rsidRPr="003B3453" w:rsidRDefault="00443A3F" w:rsidP="00443A3F">
      <w:pPr>
        <w:jc w:val="both"/>
      </w:pPr>
      <w:r w:rsidRPr="003B3453">
        <w:rPr>
          <w:b/>
          <w:i/>
        </w:rPr>
        <w:t>Развитие речи</w:t>
      </w:r>
      <w:r w:rsidRPr="003B3453">
        <w:rPr>
          <w:b/>
        </w:rPr>
        <w:t>:</w:t>
      </w:r>
      <w:r w:rsidRPr="003B3453">
        <w:t xml:space="preserve"> выразительное чтение, письменный ответ на вопрос, запись ключевых слов и словосочетаний.</w:t>
      </w:r>
    </w:p>
    <w:p w:rsidR="00443A3F" w:rsidRPr="003B3453" w:rsidRDefault="00443A3F" w:rsidP="00443A3F">
      <w:pPr>
        <w:jc w:val="both"/>
      </w:pPr>
      <w:r w:rsidRPr="003B3453">
        <w:rPr>
          <w:b/>
        </w:rPr>
        <w:t xml:space="preserve"> Н.М. Карамзин</w:t>
      </w:r>
    </w:p>
    <w:p w:rsidR="00443A3F" w:rsidRPr="003B3453" w:rsidRDefault="00443A3F" w:rsidP="00443A3F">
      <w:pPr>
        <w:jc w:val="both"/>
      </w:pPr>
      <w:r w:rsidRPr="003B3453">
        <w:t xml:space="preserve">Основные вехи биографии. Карамзин и Пушкин. Повесть </w:t>
      </w:r>
      <w:r w:rsidRPr="003B3453">
        <w:rPr>
          <w:i/>
        </w:rPr>
        <w:t>«Бедная Лиза»</w:t>
      </w:r>
      <w:r w:rsidRPr="003B3453">
        <w:t xml:space="preserve"> – новая эстетическая реальность. Основная проблематика и тематика, новый тип героя, образ Лизы.</w:t>
      </w:r>
    </w:p>
    <w:p w:rsidR="00443A3F" w:rsidRPr="003B3453" w:rsidRDefault="00443A3F" w:rsidP="00443A3F">
      <w:pPr>
        <w:jc w:val="both"/>
      </w:pPr>
      <w:r w:rsidRPr="003B3453">
        <w:rPr>
          <w:b/>
          <w:i/>
        </w:rPr>
        <w:t>Теория литературы</w:t>
      </w:r>
      <w:r w:rsidRPr="003B3453">
        <w:rPr>
          <w:b/>
        </w:rPr>
        <w:t>:</w:t>
      </w:r>
      <w:r w:rsidRPr="003B3453">
        <w:t xml:space="preserve"> сентиментализм как литературное течение, сентиментализм и классицизм (чувственное начало в противовес рациональному), жанр сентиментальной повести. </w:t>
      </w:r>
    </w:p>
    <w:p w:rsidR="00443A3F" w:rsidRPr="003B3453" w:rsidRDefault="00443A3F" w:rsidP="00443A3F">
      <w:pPr>
        <w:jc w:val="both"/>
      </w:pPr>
      <w:r w:rsidRPr="003B3453">
        <w:rPr>
          <w:b/>
          <w:i/>
        </w:rPr>
        <w:t>Развитие речи</w:t>
      </w:r>
      <w:r w:rsidRPr="003B3453">
        <w:rPr>
          <w:b/>
        </w:rPr>
        <w:t>:</w:t>
      </w:r>
      <w:r w:rsidRPr="003B3453">
        <w:t xml:space="preserve"> различные виды чтения и пересказа, формулировка и запись выводов, похвальное слово историку и писателю. Защита реферата «Карамзин на страницах романа Ю.Н. Тынянова “Пушкин”».</w:t>
      </w:r>
    </w:p>
    <w:p w:rsidR="00443A3F" w:rsidRPr="003B3453" w:rsidRDefault="00443A3F" w:rsidP="00443A3F">
      <w:pPr>
        <w:jc w:val="both"/>
      </w:pPr>
      <w:r w:rsidRPr="003B3453">
        <w:rPr>
          <w:b/>
        </w:rPr>
        <w:t xml:space="preserve"> </w:t>
      </w:r>
    </w:p>
    <w:p w:rsidR="00443A3F" w:rsidRPr="003B3453" w:rsidRDefault="00443A3F" w:rsidP="00443A3F">
      <w:pPr>
        <w:jc w:val="both"/>
        <w:rPr>
          <w:b/>
          <w:i/>
        </w:rPr>
      </w:pPr>
      <w:r w:rsidRPr="003B3453">
        <w:rPr>
          <w:b/>
          <w:i/>
        </w:rPr>
        <w:t>Из русской литературы XIX века</w:t>
      </w:r>
    </w:p>
    <w:p w:rsidR="00443A3F" w:rsidRPr="003B3453" w:rsidRDefault="00443A3F" w:rsidP="00443A3F">
      <w:pPr>
        <w:jc w:val="both"/>
      </w:pPr>
      <w:r w:rsidRPr="003B3453">
        <w:rPr>
          <w:b/>
        </w:rPr>
        <w:t>В.А. Жуковский</w:t>
      </w:r>
      <w:r w:rsidRPr="003B3453">
        <w:t xml:space="preserve">. </w:t>
      </w:r>
      <w:r w:rsidRPr="003B3453">
        <w:rPr>
          <w:i/>
        </w:rPr>
        <w:t>«Лесной царь», «Невыразимое», «Море»</w:t>
      </w:r>
      <w:r w:rsidRPr="003B3453">
        <w:t>.</w:t>
      </w:r>
    </w:p>
    <w:p w:rsidR="00443A3F" w:rsidRPr="003B3453" w:rsidRDefault="00443A3F" w:rsidP="00443A3F">
      <w:pPr>
        <w:jc w:val="both"/>
      </w:pPr>
      <w:r w:rsidRPr="003B3453">
        <w:rPr>
          <w:b/>
        </w:rPr>
        <w:t>К.Ф. Рылеев</w:t>
      </w:r>
      <w:r w:rsidRPr="003B3453">
        <w:t xml:space="preserve">. </w:t>
      </w:r>
      <w:r w:rsidRPr="003B3453">
        <w:rPr>
          <w:i/>
        </w:rPr>
        <w:t>«Иван Сусанин»</w:t>
      </w:r>
      <w:r w:rsidRPr="003B3453">
        <w:t>.</w:t>
      </w:r>
    </w:p>
    <w:p w:rsidR="00443A3F" w:rsidRPr="003B3453" w:rsidRDefault="00443A3F" w:rsidP="00443A3F">
      <w:pPr>
        <w:jc w:val="both"/>
      </w:pPr>
      <w:r w:rsidRPr="003B3453">
        <w:lastRenderedPageBreak/>
        <w:t>Краткие сведения о поэтах. Основные темы, мотивы. Система образно-выразительных средств в балладе, художественное богатство поэтических произведений. В кругу собратьев по перу (Пушкин и поэты его круга).</w:t>
      </w:r>
    </w:p>
    <w:p w:rsidR="00443A3F" w:rsidRPr="003B3453" w:rsidRDefault="00443A3F" w:rsidP="00443A3F">
      <w:pPr>
        <w:jc w:val="both"/>
      </w:pPr>
      <w:r w:rsidRPr="003B3453">
        <w:rPr>
          <w:b/>
          <w:i/>
        </w:rPr>
        <w:t>Теория литературы</w:t>
      </w:r>
      <w:r w:rsidRPr="003B3453">
        <w:rPr>
          <w:b/>
        </w:rPr>
        <w:t>:</w:t>
      </w:r>
      <w:r w:rsidRPr="003B3453">
        <w:t xml:space="preserve"> баллада (развитие представлений), элегия, жанровое </w:t>
      </w:r>
      <w:proofErr w:type="gramStart"/>
      <w:r w:rsidRPr="003B3453">
        <w:t>образование  –</w:t>
      </w:r>
      <w:proofErr w:type="gramEnd"/>
      <w:r w:rsidRPr="003B3453">
        <w:t xml:space="preserve"> дума, песня, элементы романтизма, романтизм.</w:t>
      </w:r>
    </w:p>
    <w:p w:rsidR="00443A3F" w:rsidRPr="003B3453" w:rsidRDefault="00443A3F" w:rsidP="00443A3F">
      <w:pPr>
        <w:jc w:val="both"/>
      </w:pPr>
      <w:r w:rsidRPr="003B3453">
        <w:rPr>
          <w:b/>
          <w:i/>
        </w:rPr>
        <w:t>Развитие речи:</w:t>
      </w:r>
      <w:r w:rsidRPr="003B3453">
        <w:t xml:space="preserve"> составление цитатного или тезисного плана, выразительное чтение наизусть, запись тезисного плана.</w:t>
      </w:r>
    </w:p>
    <w:p w:rsidR="00443A3F" w:rsidRPr="003B3453" w:rsidRDefault="00443A3F" w:rsidP="00443A3F">
      <w:pPr>
        <w:jc w:val="both"/>
      </w:pPr>
      <w:r w:rsidRPr="003B3453">
        <w:rPr>
          <w:b/>
        </w:rPr>
        <w:t xml:space="preserve"> А.С. Пушкин</w:t>
      </w:r>
    </w:p>
    <w:p w:rsidR="00443A3F" w:rsidRPr="003B3453" w:rsidRDefault="00443A3F" w:rsidP="00443A3F">
      <w:pPr>
        <w:jc w:val="both"/>
      </w:pPr>
      <w:r w:rsidRPr="003B3453">
        <w:t>Тематическое богатство поэзии А.С. Пушкина. Стихотворения:</w:t>
      </w:r>
      <w:r w:rsidRPr="003B3453">
        <w:rPr>
          <w:i/>
        </w:rPr>
        <w:t xml:space="preserve"> «Завещание Кюхельбекера», «19 октября», «И.И. Пущину», «Бесы». </w:t>
      </w:r>
      <w:r w:rsidRPr="003B3453">
        <w:t xml:space="preserve">Роман </w:t>
      </w:r>
      <w:r w:rsidRPr="003B3453">
        <w:rPr>
          <w:i/>
        </w:rPr>
        <w:t>«Капитанская дочка»</w:t>
      </w:r>
      <w:r w:rsidRPr="003B3453">
        <w:t>: проблематика (любовь и дружба, любовь и долг, честь, вольнолюбие, осознание предначертанья, независимость, литература и история). Система образов романа. Отношение писателя к событиям и героям. Новый тип исторической прозы.</w:t>
      </w:r>
    </w:p>
    <w:p w:rsidR="00443A3F" w:rsidRPr="003B3453" w:rsidRDefault="00443A3F" w:rsidP="00443A3F">
      <w:pPr>
        <w:jc w:val="both"/>
      </w:pPr>
      <w:r w:rsidRPr="003B3453">
        <w:rPr>
          <w:b/>
          <w:i/>
        </w:rPr>
        <w:t>Теория литературы</w:t>
      </w:r>
      <w:r w:rsidRPr="003B3453">
        <w:rPr>
          <w:b/>
        </w:rPr>
        <w:t xml:space="preserve">: </w:t>
      </w:r>
      <w:r w:rsidRPr="003B3453">
        <w:t>эпиграмма, послание, художественно-выразительная роль частей речи (местоимение), поэтическая интонация, исторический роман.</w:t>
      </w:r>
    </w:p>
    <w:p w:rsidR="00443A3F" w:rsidRPr="003B3453" w:rsidRDefault="00443A3F" w:rsidP="00443A3F">
      <w:pPr>
        <w:jc w:val="both"/>
      </w:pPr>
      <w:r w:rsidRPr="003B3453">
        <w:rPr>
          <w:b/>
          <w:i/>
        </w:rPr>
        <w:t>Развитие речи:</w:t>
      </w:r>
      <w:r w:rsidRPr="003B3453">
        <w:t xml:space="preserve"> выразительное чтение, чтение наизусть, составление планов разных типов, подготовка тезисов, сочинение.</w:t>
      </w:r>
    </w:p>
    <w:p w:rsidR="00443A3F" w:rsidRPr="003B3453" w:rsidRDefault="00443A3F" w:rsidP="00443A3F">
      <w:pPr>
        <w:jc w:val="both"/>
      </w:pPr>
      <w:r w:rsidRPr="003B3453">
        <w:rPr>
          <w:b/>
        </w:rPr>
        <w:t xml:space="preserve"> М.Ю. Лермонтов</w:t>
      </w:r>
    </w:p>
    <w:p w:rsidR="00443A3F" w:rsidRPr="003B3453" w:rsidRDefault="00443A3F" w:rsidP="00443A3F">
      <w:pPr>
        <w:jc w:val="both"/>
      </w:pPr>
      <w:r w:rsidRPr="003B3453">
        <w:t xml:space="preserve">Кавказ в жизни и творчестве поэта. Поэма </w:t>
      </w:r>
      <w:r w:rsidRPr="003B3453">
        <w:rPr>
          <w:i/>
        </w:rPr>
        <w:t>«Мцыри»</w:t>
      </w:r>
      <w:r w:rsidRPr="003B3453">
        <w:t>: свободолюбие, готовность к самопожертвованию, гордость, сила духа — основные мотивы поэмы; художественная идея и средства ее выражения; образ-персонаж, образ-пейзаж. «Мцыри  – любимый идеал Лермонтова» (В. Белинский).</w:t>
      </w:r>
    </w:p>
    <w:p w:rsidR="00443A3F" w:rsidRPr="003B3453" w:rsidRDefault="00443A3F" w:rsidP="00443A3F">
      <w:pPr>
        <w:jc w:val="both"/>
      </w:pPr>
      <w:r w:rsidRPr="003B3453">
        <w:rPr>
          <w:b/>
          <w:i/>
        </w:rPr>
        <w:t>Теория литературы</w:t>
      </w:r>
      <w:r w:rsidRPr="003B3453">
        <w:rPr>
          <w:b/>
        </w:rPr>
        <w:t>:</w:t>
      </w:r>
      <w:r w:rsidRPr="003B3453">
        <w:t xml:space="preserve"> сюжет и фабула в поэме; лироэпическая поэма; роль вступления, лирического монолога; поэтический синтаксис (риторические фигуры); романтические традиции.</w:t>
      </w:r>
    </w:p>
    <w:p w:rsidR="00443A3F" w:rsidRPr="003B3453" w:rsidRDefault="00443A3F" w:rsidP="00443A3F">
      <w:pPr>
        <w:jc w:val="both"/>
      </w:pPr>
      <w:r w:rsidRPr="003B3453">
        <w:rPr>
          <w:b/>
          <w:i/>
        </w:rPr>
        <w:t>Развитие речи:</w:t>
      </w:r>
      <w:r w:rsidRPr="003B3453">
        <w:t xml:space="preserve"> различные виды чтения, чтение наизусть, составление цитатного плана, устное сочинение.</w:t>
      </w:r>
    </w:p>
    <w:p w:rsidR="00443A3F" w:rsidRPr="003B3453" w:rsidRDefault="00443A3F" w:rsidP="00443A3F">
      <w:pPr>
        <w:jc w:val="both"/>
      </w:pPr>
      <w:r w:rsidRPr="003B3453">
        <w:rPr>
          <w:b/>
        </w:rPr>
        <w:t xml:space="preserve"> Н.В. Гоголь </w:t>
      </w:r>
    </w:p>
    <w:p w:rsidR="00443A3F" w:rsidRPr="003B3453" w:rsidRDefault="00443A3F" w:rsidP="00443A3F">
      <w:pPr>
        <w:jc w:val="both"/>
      </w:pPr>
      <w:r w:rsidRPr="003B3453">
        <w:t xml:space="preserve">Основные вехи биографии писателя. А.С. Пушкин и Н.В. Гоголь. Комедия </w:t>
      </w:r>
      <w:r w:rsidRPr="003B3453">
        <w:rPr>
          <w:i/>
        </w:rPr>
        <w:t>«Ревизор»</w:t>
      </w:r>
      <w:r w:rsidRPr="003B3453">
        <w:t xml:space="preserve">: творческая и сценическая история пьесы, русское чиновничество в сатирическом изображении Н.В. Гоголя: разоблачение пошлости, угодливости, чинопочитания, беспринципности, взяточничества, лживости и авантюризма, равнодушного отношения к служебному долгу. Основной конфликт пьесы и способы его разрешения. </w:t>
      </w:r>
    </w:p>
    <w:p w:rsidR="00443A3F" w:rsidRPr="003B3453" w:rsidRDefault="00443A3F" w:rsidP="00443A3F">
      <w:pPr>
        <w:jc w:val="both"/>
      </w:pPr>
      <w:r w:rsidRPr="003B3453">
        <w:rPr>
          <w:b/>
          <w:i/>
        </w:rPr>
        <w:t>Теория литературы</w:t>
      </w:r>
      <w:r w:rsidRPr="003B3453">
        <w:rPr>
          <w:b/>
        </w:rPr>
        <w:t>:</w:t>
      </w:r>
      <w:r w:rsidRPr="003B3453">
        <w:t xml:space="preserve"> драма как род литературы, своеобразие драматических произведений, комедия, развитие понятий о юморе и сатире, «говорящие» фамилии.</w:t>
      </w:r>
    </w:p>
    <w:p w:rsidR="00443A3F" w:rsidRPr="003B3453" w:rsidRDefault="00443A3F" w:rsidP="00443A3F">
      <w:pPr>
        <w:jc w:val="both"/>
      </w:pPr>
      <w:r w:rsidRPr="003B3453">
        <w:rPr>
          <w:b/>
          <w:i/>
        </w:rPr>
        <w:t>Развитие речи</w:t>
      </w:r>
      <w:r w:rsidRPr="003B3453">
        <w:rPr>
          <w:b/>
        </w:rPr>
        <w:t xml:space="preserve">: </w:t>
      </w:r>
      <w:r w:rsidRPr="003B3453">
        <w:t>различные виды чтения и комментирования, цитатный план, сочинение сопоставительного характера, формулировка тем творческих работ, подготовка вопросов для обсуждения.</w:t>
      </w:r>
    </w:p>
    <w:p w:rsidR="00443A3F" w:rsidRPr="003B3453" w:rsidRDefault="00443A3F" w:rsidP="00443A3F">
      <w:pPr>
        <w:jc w:val="both"/>
      </w:pPr>
      <w:r w:rsidRPr="003B3453">
        <w:rPr>
          <w:b/>
        </w:rPr>
        <w:t xml:space="preserve"> И.С. Тургенев</w:t>
      </w:r>
    </w:p>
    <w:p w:rsidR="00443A3F" w:rsidRPr="003B3453" w:rsidRDefault="00443A3F" w:rsidP="00443A3F">
      <w:pPr>
        <w:jc w:val="both"/>
      </w:pPr>
      <w:r w:rsidRPr="003B3453">
        <w:t xml:space="preserve">Основные вехи биографии И.С. Тургенева. Произведения писателя о любви: повесть </w:t>
      </w:r>
      <w:r w:rsidRPr="003B3453">
        <w:rPr>
          <w:i/>
        </w:rPr>
        <w:t>«Ася»</w:t>
      </w:r>
      <w:r w:rsidRPr="003B3453">
        <w:t>. Возвышенное и трагическое в изображении жизни и судьбы героев. Образ Аси: любовь, нежность, верность, противоречивость характера.</w:t>
      </w:r>
    </w:p>
    <w:p w:rsidR="00443A3F" w:rsidRPr="003B3453" w:rsidRDefault="00443A3F" w:rsidP="00443A3F">
      <w:pPr>
        <w:jc w:val="both"/>
      </w:pPr>
      <w:r w:rsidRPr="003B3453">
        <w:rPr>
          <w:b/>
          <w:i/>
        </w:rPr>
        <w:t>Теория литературы</w:t>
      </w:r>
      <w:r w:rsidRPr="003B3453">
        <w:rPr>
          <w:b/>
        </w:rPr>
        <w:t>:</w:t>
      </w:r>
      <w:r w:rsidRPr="003B3453">
        <w:t xml:space="preserve"> лирическая повесть, тропы и фигуры.</w:t>
      </w:r>
    </w:p>
    <w:p w:rsidR="00443A3F" w:rsidRPr="003B3453" w:rsidRDefault="00443A3F" w:rsidP="00443A3F">
      <w:pPr>
        <w:jc w:val="both"/>
      </w:pPr>
      <w:r w:rsidRPr="003B3453">
        <w:rPr>
          <w:b/>
          <w:i/>
        </w:rPr>
        <w:t>Развитие речи</w:t>
      </w:r>
      <w:r w:rsidRPr="003B3453">
        <w:rPr>
          <w:b/>
        </w:rPr>
        <w:t>:</w:t>
      </w:r>
      <w:r w:rsidRPr="003B3453">
        <w:t xml:space="preserve"> различные виды пересказа, тезисный план, дискуссия, письменная характеристика персонажа, отзыв о прочитанном.</w:t>
      </w:r>
    </w:p>
    <w:p w:rsidR="00443A3F" w:rsidRPr="003B3453" w:rsidRDefault="00443A3F" w:rsidP="00443A3F">
      <w:pPr>
        <w:jc w:val="both"/>
      </w:pPr>
      <w:r w:rsidRPr="003B3453">
        <w:rPr>
          <w:b/>
        </w:rPr>
        <w:t xml:space="preserve"> Н.А. Некрасов </w:t>
      </w:r>
    </w:p>
    <w:p w:rsidR="00443A3F" w:rsidRPr="003B3453" w:rsidRDefault="00443A3F" w:rsidP="00443A3F">
      <w:r w:rsidRPr="003B3453">
        <w:t xml:space="preserve">Основные вехи биографии Н.А. Некрасова. Судьба и жизнь народная в изображении поэта. </w:t>
      </w:r>
      <w:r w:rsidRPr="003B3453">
        <w:rPr>
          <w:i/>
        </w:rPr>
        <w:t>«Внимая ужасам войны...», «Зеленый Шум»</w:t>
      </w:r>
      <w:r w:rsidRPr="003B3453">
        <w:t>. Человек и природа в стихотворении.</w:t>
      </w:r>
    </w:p>
    <w:p w:rsidR="00443A3F" w:rsidRPr="003B3453" w:rsidRDefault="00443A3F" w:rsidP="00443A3F">
      <w:r w:rsidRPr="003B3453">
        <w:rPr>
          <w:b/>
          <w:i/>
        </w:rPr>
        <w:t>Теория литературы</w:t>
      </w:r>
      <w:r w:rsidRPr="003B3453">
        <w:rPr>
          <w:b/>
        </w:rPr>
        <w:t>:</w:t>
      </w:r>
      <w:r w:rsidRPr="003B3453">
        <w:t xml:space="preserve"> фольклорные приемы в поэзии; песня; народность (создание первичных представлений); выразительные средства художественной речи: эпитет, бессоюзие; роль глаголов и глагольных форм.</w:t>
      </w:r>
    </w:p>
    <w:p w:rsidR="00443A3F" w:rsidRPr="003B3453" w:rsidRDefault="00443A3F" w:rsidP="00443A3F">
      <w:r w:rsidRPr="003B3453">
        <w:rPr>
          <w:b/>
          <w:i/>
        </w:rPr>
        <w:t>Развитие речи</w:t>
      </w:r>
      <w:r w:rsidRPr="003B3453">
        <w:rPr>
          <w:b/>
        </w:rPr>
        <w:t>:</w:t>
      </w:r>
      <w:r w:rsidRPr="003B3453">
        <w:t xml:space="preserve"> выразительное чтение наизусть, составление словаря для характеристики лирического персонажа.</w:t>
      </w:r>
    </w:p>
    <w:p w:rsidR="00443A3F" w:rsidRPr="003B3453" w:rsidRDefault="00443A3F" w:rsidP="00443A3F">
      <w:r w:rsidRPr="003B3453">
        <w:rPr>
          <w:b/>
        </w:rPr>
        <w:t xml:space="preserve"> А.А. Фет</w:t>
      </w:r>
    </w:p>
    <w:p w:rsidR="00443A3F" w:rsidRPr="003B3453" w:rsidRDefault="00443A3F" w:rsidP="00443A3F">
      <w:r w:rsidRPr="003B3453">
        <w:lastRenderedPageBreak/>
        <w:t xml:space="preserve">Краткие сведения о поэте. Мир природы и духовности в поэзии А.А. Фета: </w:t>
      </w:r>
      <w:r w:rsidRPr="003B3453">
        <w:rPr>
          <w:i/>
        </w:rPr>
        <w:t>«Зреет рожь над жаркой нивой…»,</w:t>
      </w:r>
      <w:r w:rsidRPr="003B3453">
        <w:t xml:space="preserve"> </w:t>
      </w:r>
      <w:r w:rsidRPr="003B3453">
        <w:rPr>
          <w:i/>
        </w:rPr>
        <w:t>«Целый мир от красоты...», «Учись у них: у дуба, у березы...»</w:t>
      </w:r>
      <w:r w:rsidRPr="003B3453">
        <w:t>. Гармония чувств, единство с миром природы, духовность — основные мотивы лирики Фета.</w:t>
      </w:r>
    </w:p>
    <w:p w:rsidR="00443A3F" w:rsidRPr="003B3453" w:rsidRDefault="00443A3F" w:rsidP="00443A3F">
      <w:r w:rsidRPr="003B3453">
        <w:rPr>
          <w:b/>
          <w:i/>
        </w:rPr>
        <w:t>Развитие речи:</w:t>
      </w:r>
      <w:r w:rsidRPr="003B3453">
        <w:rPr>
          <w:b/>
        </w:rPr>
        <w:t xml:space="preserve"> </w:t>
      </w:r>
      <w:r w:rsidRPr="003B3453">
        <w:t>выразительное чтение, устное рисование, письменный ответ на вопрос.</w:t>
      </w:r>
    </w:p>
    <w:p w:rsidR="00443A3F" w:rsidRPr="003B3453" w:rsidRDefault="00443A3F" w:rsidP="00443A3F">
      <w:r w:rsidRPr="003B3453">
        <w:rPr>
          <w:b/>
        </w:rPr>
        <w:t xml:space="preserve"> А.Н. Островский</w:t>
      </w:r>
    </w:p>
    <w:p w:rsidR="00443A3F" w:rsidRPr="003B3453" w:rsidRDefault="00443A3F" w:rsidP="00443A3F">
      <w:r w:rsidRPr="003B3453">
        <w:t xml:space="preserve">Краткие сведения о писателе. Пьеса-сказка </w:t>
      </w:r>
      <w:r w:rsidRPr="003B3453">
        <w:rPr>
          <w:i/>
        </w:rPr>
        <w:t>«Снегурочка»</w:t>
      </w:r>
      <w:r w:rsidRPr="003B3453">
        <w:t xml:space="preserve"> (фрагмент): своеобразие сюжета. Связь с мифологическими и сказочными сюжетами. Образ Снегурочки. Народные обряды, элементы фольклора в сказке. Язык персонажей. Творческая, сценическая история пьесы.</w:t>
      </w:r>
    </w:p>
    <w:p w:rsidR="00443A3F" w:rsidRPr="003B3453" w:rsidRDefault="00443A3F" w:rsidP="00443A3F">
      <w:r w:rsidRPr="003B3453">
        <w:rPr>
          <w:b/>
          <w:i/>
        </w:rPr>
        <w:t>Теория литературы</w:t>
      </w:r>
      <w:r w:rsidRPr="003B3453">
        <w:rPr>
          <w:b/>
        </w:rPr>
        <w:t>:</w:t>
      </w:r>
      <w:r w:rsidRPr="003B3453">
        <w:t xml:space="preserve"> драма.</w:t>
      </w:r>
    </w:p>
    <w:p w:rsidR="00443A3F" w:rsidRPr="003B3453" w:rsidRDefault="00443A3F" w:rsidP="00443A3F">
      <w:r w:rsidRPr="003B3453">
        <w:rPr>
          <w:b/>
          <w:i/>
        </w:rPr>
        <w:t>Развитие речи</w:t>
      </w:r>
      <w:r w:rsidRPr="003B3453">
        <w:rPr>
          <w:b/>
        </w:rPr>
        <w:t xml:space="preserve">: </w:t>
      </w:r>
      <w:r w:rsidRPr="003B3453">
        <w:t>чтение по ролям, письменный отзыв на эпизод, составление цитатного плана к сочинению.</w:t>
      </w:r>
    </w:p>
    <w:p w:rsidR="00443A3F" w:rsidRPr="003B3453" w:rsidRDefault="00443A3F" w:rsidP="00443A3F">
      <w:r w:rsidRPr="003B3453">
        <w:rPr>
          <w:b/>
        </w:rPr>
        <w:t xml:space="preserve"> Л.Н. Толстой</w:t>
      </w:r>
    </w:p>
    <w:p w:rsidR="00443A3F" w:rsidRPr="003B3453" w:rsidRDefault="00443A3F" w:rsidP="00443A3F">
      <w:r w:rsidRPr="003B3453">
        <w:t xml:space="preserve">Основные вехи биографии писателя. </w:t>
      </w:r>
      <w:r w:rsidRPr="003B3453">
        <w:rPr>
          <w:i/>
        </w:rPr>
        <w:t>«Отрочество»</w:t>
      </w:r>
      <w:r w:rsidRPr="003B3453">
        <w:t xml:space="preserve"> (главы из повести); становление личности в борьбе против жестокости и произвола  – рассказ </w:t>
      </w:r>
      <w:r w:rsidRPr="003B3453">
        <w:rPr>
          <w:i/>
        </w:rPr>
        <w:t>«После бала»</w:t>
      </w:r>
      <w:r w:rsidRPr="003B3453">
        <w:t>. Нравственность и чувство долга, активный и пассивный протест, истинная и ложная красота, неучастие во зле, угасание любви — основные мотивы рассказа. Приемы создания образов. Судьба рассказчика для понимания художественной идеи произведения.</w:t>
      </w:r>
    </w:p>
    <w:p w:rsidR="00443A3F" w:rsidRPr="003B3453" w:rsidRDefault="00443A3F" w:rsidP="00443A3F">
      <w:r w:rsidRPr="003B3453">
        <w:rPr>
          <w:b/>
          <w:i/>
        </w:rPr>
        <w:t>Теория литературы</w:t>
      </w:r>
      <w:r w:rsidRPr="003B3453">
        <w:rPr>
          <w:b/>
        </w:rPr>
        <w:t xml:space="preserve">: </w:t>
      </w:r>
      <w:r w:rsidRPr="003B3453">
        <w:t>автобиографическая проза, композиция и фабула рассказа.</w:t>
      </w:r>
      <w:bookmarkStart w:id="0" w:name="_GoBack"/>
      <w:bookmarkEnd w:id="0"/>
    </w:p>
    <w:p w:rsidR="00443A3F" w:rsidRPr="003B3453" w:rsidRDefault="00443A3F" w:rsidP="00443A3F">
      <w:r w:rsidRPr="003B3453">
        <w:rPr>
          <w:b/>
          <w:i/>
        </w:rPr>
        <w:t>Развитие речи</w:t>
      </w:r>
      <w:r w:rsidRPr="003B3453">
        <w:rPr>
          <w:b/>
        </w:rPr>
        <w:t>:</w:t>
      </w:r>
      <w:r w:rsidRPr="003B3453">
        <w:t xml:space="preserve"> различные виды пересказа, тезисный план, сочинение-рассуждение.</w:t>
      </w:r>
    </w:p>
    <w:p w:rsidR="00443A3F" w:rsidRPr="00037AA5" w:rsidRDefault="00443A3F" w:rsidP="00443A3F">
      <w:pPr>
        <w:rPr>
          <w:u w:val="single"/>
        </w:rPr>
      </w:pPr>
      <w:r w:rsidRPr="003B3453">
        <w:rPr>
          <w:b/>
          <w:u w:val="single"/>
        </w:rPr>
        <w:t xml:space="preserve"> </w:t>
      </w:r>
      <w:r w:rsidRPr="003B3453">
        <w:rPr>
          <w:b/>
          <w:i/>
        </w:rPr>
        <w:t>Из русской литературы XX века</w:t>
      </w:r>
    </w:p>
    <w:p w:rsidR="00443A3F" w:rsidRPr="003B3453" w:rsidRDefault="00443A3F" w:rsidP="00443A3F">
      <w:pPr>
        <w:rPr>
          <w:b/>
        </w:rPr>
      </w:pPr>
      <w:r w:rsidRPr="003B3453">
        <w:rPr>
          <w:b/>
        </w:rPr>
        <w:t>М. Горький</w:t>
      </w:r>
    </w:p>
    <w:p w:rsidR="00443A3F" w:rsidRPr="003B3453" w:rsidRDefault="00443A3F" w:rsidP="00443A3F">
      <w:r w:rsidRPr="003B3453">
        <w:t xml:space="preserve">Основные вехи биографии писателя. Рассказы </w:t>
      </w:r>
      <w:r w:rsidRPr="003B3453">
        <w:rPr>
          <w:i/>
        </w:rPr>
        <w:t xml:space="preserve">«Макар </w:t>
      </w:r>
      <w:proofErr w:type="spellStart"/>
      <w:r w:rsidRPr="003B3453">
        <w:rPr>
          <w:i/>
        </w:rPr>
        <w:t>Чудра</w:t>
      </w:r>
      <w:proofErr w:type="spellEnd"/>
      <w:r w:rsidRPr="003B3453">
        <w:rPr>
          <w:i/>
        </w:rPr>
        <w:t>», «Мой спутник»</w:t>
      </w:r>
      <w:r w:rsidRPr="003B3453">
        <w:t>. Проблема цели и смысла жизни,  истинные и ложные ценности жизни. Художественное своеобразие ранней прозы М. Горького.</w:t>
      </w:r>
    </w:p>
    <w:p w:rsidR="00443A3F" w:rsidRPr="003B3453" w:rsidRDefault="00443A3F" w:rsidP="00443A3F">
      <w:r w:rsidRPr="003B3453">
        <w:rPr>
          <w:b/>
          <w:i/>
        </w:rPr>
        <w:t>Теория литературы</w:t>
      </w:r>
      <w:r w:rsidRPr="003B3453">
        <w:rPr>
          <w:b/>
        </w:rPr>
        <w:t xml:space="preserve">: </w:t>
      </w:r>
      <w:r w:rsidRPr="003B3453">
        <w:t>традиции романтизма, жанровое своеобразие, образ-символ.</w:t>
      </w:r>
    </w:p>
    <w:p w:rsidR="00443A3F" w:rsidRPr="003B3453" w:rsidRDefault="00443A3F" w:rsidP="00443A3F">
      <w:r w:rsidRPr="003B3453">
        <w:rPr>
          <w:b/>
          <w:i/>
        </w:rPr>
        <w:t>Развитие речи</w:t>
      </w:r>
      <w:r w:rsidRPr="003B3453">
        <w:rPr>
          <w:b/>
        </w:rPr>
        <w:t>:</w:t>
      </w:r>
      <w:r w:rsidRPr="003B3453">
        <w:t xml:space="preserve"> различные виды чтения и пересказа, цитатный план, сочинение с элементами рассуждения.</w:t>
      </w:r>
    </w:p>
    <w:p w:rsidR="00443A3F" w:rsidRPr="003B3453" w:rsidRDefault="00443A3F" w:rsidP="00443A3F">
      <w:r w:rsidRPr="003B3453">
        <w:rPr>
          <w:b/>
        </w:rPr>
        <w:t xml:space="preserve"> В. В. Маяковский </w:t>
      </w:r>
    </w:p>
    <w:p w:rsidR="00443A3F" w:rsidRPr="003B3453" w:rsidRDefault="00443A3F" w:rsidP="00443A3F">
      <w:r w:rsidRPr="003B3453">
        <w:t xml:space="preserve">Краткие сведения о поэте. «Я» и «вы», поэт и толпа в стихах В.В. Маяковского: </w:t>
      </w:r>
      <w:r w:rsidRPr="003B3453">
        <w:rPr>
          <w:i/>
        </w:rPr>
        <w:t>«Хорошее отношение к лошадям»</w:t>
      </w:r>
      <w:r w:rsidRPr="003B3453">
        <w:t>.</w:t>
      </w:r>
    </w:p>
    <w:p w:rsidR="00443A3F" w:rsidRPr="003B3453" w:rsidRDefault="00443A3F" w:rsidP="00443A3F">
      <w:r w:rsidRPr="003B3453">
        <w:rPr>
          <w:b/>
          <w:i/>
        </w:rPr>
        <w:t>Теория литературы</w:t>
      </w:r>
      <w:r w:rsidRPr="003B3453">
        <w:rPr>
          <w:b/>
        </w:rPr>
        <w:t>:</w:t>
      </w:r>
      <w:r w:rsidRPr="003B3453">
        <w:t xml:space="preserve"> неологизмы, конфликт в лирическом стихотворении, рифма и ритм в лирическом стихотворении.</w:t>
      </w:r>
    </w:p>
    <w:p w:rsidR="00443A3F" w:rsidRPr="003B3453" w:rsidRDefault="00443A3F" w:rsidP="00443A3F">
      <w:r w:rsidRPr="003B3453">
        <w:rPr>
          <w:b/>
          <w:i/>
        </w:rPr>
        <w:t>Развитие речи</w:t>
      </w:r>
      <w:r w:rsidRPr="003B3453">
        <w:rPr>
          <w:b/>
        </w:rPr>
        <w:t>:</w:t>
      </w:r>
      <w:r w:rsidRPr="003B3453">
        <w:t xml:space="preserve"> выразительное чтение, чтение наизусть.</w:t>
      </w:r>
    </w:p>
    <w:p w:rsidR="00443A3F" w:rsidRPr="003B3453" w:rsidRDefault="00443A3F" w:rsidP="00443A3F">
      <w:pPr>
        <w:tabs>
          <w:tab w:val="left" w:pos="12015"/>
        </w:tabs>
      </w:pPr>
      <w:r w:rsidRPr="003B3453">
        <w:rPr>
          <w:b/>
        </w:rPr>
        <w:t xml:space="preserve"> Н.А. Тэффи</w:t>
      </w:r>
      <w:r w:rsidRPr="003B3453">
        <w:t xml:space="preserve"> </w:t>
      </w:r>
      <w:r w:rsidRPr="003B3453">
        <w:rPr>
          <w:i/>
        </w:rPr>
        <w:t>«Свои и чужие»</w:t>
      </w:r>
      <w:r w:rsidRPr="003B3453">
        <w:t xml:space="preserve">; </w:t>
      </w:r>
    </w:p>
    <w:p w:rsidR="00443A3F" w:rsidRPr="003B3453" w:rsidRDefault="00443A3F" w:rsidP="00443A3F">
      <w:r w:rsidRPr="003B3453">
        <w:rPr>
          <w:b/>
        </w:rPr>
        <w:t>М.М. Зощенко</w:t>
      </w:r>
      <w:r w:rsidRPr="003B3453">
        <w:t xml:space="preserve">. </w:t>
      </w:r>
      <w:r w:rsidRPr="003B3453">
        <w:rPr>
          <w:i/>
        </w:rPr>
        <w:t>«Обезьяний язык», «Галоша»</w:t>
      </w:r>
      <w:r w:rsidRPr="003B3453">
        <w:t xml:space="preserve">. </w:t>
      </w:r>
    </w:p>
    <w:p w:rsidR="00443A3F" w:rsidRPr="003B3453" w:rsidRDefault="00443A3F" w:rsidP="00443A3F">
      <w:r w:rsidRPr="003B3453">
        <w:t>Большие проблемы «маленьких людей»; человек и государство; художественное своеобразие рассказов: от литературного анекдота  – к фельетону, от фельетона  – к</w:t>
      </w:r>
      <w:r w:rsidRPr="003B3453">
        <w:rPr>
          <w:rFonts w:eastAsia="Arial Unicode MS"/>
        </w:rPr>
        <w:t> </w:t>
      </w:r>
      <w:r w:rsidRPr="003B3453">
        <w:t>юмористическому рассказу.</w:t>
      </w:r>
    </w:p>
    <w:p w:rsidR="00443A3F" w:rsidRPr="003B3453" w:rsidRDefault="00443A3F" w:rsidP="00443A3F">
      <w:r w:rsidRPr="003B3453">
        <w:rPr>
          <w:b/>
          <w:i/>
        </w:rPr>
        <w:t>Теория литературы</w:t>
      </w:r>
      <w:r w:rsidRPr="003B3453">
        <w:rPr>
          <w:b/>
        </w:rPr>
        <w:t>:</w:t>
      </w:r>
      <w:r w:rsidRPr="003B3453">
        <w:t xml:space="preserve"> литературный анекдот, юмор, сатира, ирония, сарказм (расширение представлений о понятиях).</w:t>
      </w:r>
    </w:p>
    <w:p w:rsidR="00443A3F" w:rsidRPr="003B3453" w:rsidRDefault="00443A3F" w:rsidP="00443A3F">
      <w:r w:rsidRPr="003B3453">
        <w:rPr>
          <w:b/>
          <w:i/>
        </w:rPr>
        <w:t>Развитие речи</w:t>
      </w:r>
      <w:r w:rsidRPr="003B3453">
        <w:rPr>
          <w:b/>
        </w:rPr>
        <w:t>:</w:t>
      </w:r>
      <w:r w:rsidRPr="003B3453">
        <w:t xml:space="preserve"> различные виды чтения и пересказа, составление словаря лексики персонажа.</w:t>
      </w:r>
    </w:p>
    <w:p w:rsidR="00443A3F" w:rsidRPr="003B3453" w:rsidRDefault="00443A3F" w:rsidP="00443A3F">
      <w:pPr>
        <w:rPr>
          <w:b/>
        </w:rPr>
      </w:pPr>
      <w:r w:rsidRPr="003B3453">
        <w:rPr>
          <w:b/>
        </w:rPr>
        <w:t>Н.А. Заболоцкий</w:t>
      </w:r>
    </w:p>
    <w:p w:rsidR="00443A3F" w:rsidRPr="003B3453" w:rsidRDefault="00443A3F" w:rsidP="00443A3F">
      <w:pPr>
        <w:jc w:val="both"/>
      </w:pPr>
      <w:r w:rsidRPr="003B3453">
        <w:t xml:space="preserve">Краткие сведения о поэте. Стихотворения: </w:t>
      </w:r>
      <w:r w:rsidRPr="003B3453">
        <w:rPr>
          <w:i/>
        </w:rPr>
        <w:t>«Я не ищу гармонии в природе...», «Старая актриса», «Некрасивая девочка»</w:t>
      </w:r>
      <w:r w:rsidRPr="003B3453">
        <w:t xml:space="preserve"> (по выбору). Поэт труда, красоты, духовности. Тема творчества в лирике Н. Заболоцкого 1950  – 60-х годов.</w:t>
      </w:r>
    </w:p>
    <w:p w:rsidR="00443A3F" w:rsidRPr="003B3453" w:rsidRDefault="00443A3F" w:rsidP="00443A3F">
      <w:pPr>
        <w:jc w:val="both"/>
      </w:pPr>
      <w:r w:rsidRPr="003B3453">
        <w:rPr>
          <w:b/>
          <w:i/>
        </w:rPr>
        <w:t>Развитие речи</w:t>
      </w:r>
      <w:r w:rsidRPr="003B3453">
        <w:rPr>
          <w:b/>
        </w:rPr>
        <w:t>:</w:t>
      </w:r>
      <w:r w:rsidRPr="003B3453">
        <w:t xml:space="preserve"> выразительное чтение наизусть, сочинение-рассуждение.</w:t>
      </w:r>
    </w:p>
    <w:p w:rsidR="00443A3F" w:rsidRPr="003B3453" w:rsidRDefault="00443A3F" w:rsidP="00443A3F">
      <w:pPr>
        <w:jc w:val="both"/>
      </w:pPr>
      <w:r w:rsidRPr="003B3453">
        <w:rPr>
          <w:b/>
        </w:rPr>
        <w:t xml:space="preserve"> М.В. Исаковский</w:t>
      </w:r>
    </w:p>
    <w:p w:rsidR="00443A3F" w:rsidRPr="003B3453" w:rsidRDefault="00443A3F" w:rsidP="00443A3F">
      <w:pPr>
        <w:jc w:val="both"/>
      </w:pPr>
      <w:r w:rsidRPr="003B3453">
        <w:t xml:space="preserve">Основные вехи биографии поэта. Стихотворения: </w:t>
      </w:r>
      <w:r w:rsidRPr="003B3453">
        <w:rPr>
          <w:i/>
        </w:rPr>
        <w:t>«Катюша», «Враги сожгли родную хату…», «Три ровесницы»</w:t>
      </w:r>
      <w:r w:rsidRPr="003B3453">
        <w:t xml:space="preserve">. Творческая история стихотворения «Катюша». Продолжение в творчестве М.В. Исаковского традиций устной народной поэзии и русской лирики XIX века. </w:t>
      </w:r>
    </w:p>
    <w:p w:rsidR="00443A3F" w:rsidRPr="003B3453" w:rsidRDefault="00443A3F" w:rsidP="00443A3F">
      <w:pPr>
        <w:jc w:val="both"/>
      </w:pPr>
      <w:r w:rsidRPr="003B3453">
        <w:rPr>
          <w:b/>
          <w:i/>
        </w:rPr>
        <w:t>Теория литературы</w:t>
      </w:r>
      <w:r w:rsidRPr="003B3453">
        <w:rPr>
          <w:b/>
        </w:rPr>
        <w:t>:</w:t>
      </w:r>
      <w:r w:rsidRPr="003B3453">
        <w:t xml:space="preserve"> стилизация, устная народная поэзия, тема стихотворения.</w:t>
      </w:r>
    </w:p>
    <w:p w:rsidR="00443A3F" w:rsidRPr="003B3453" w:rsidRDefault="00443A3F" w:rsidP="00443A3F">
      <w:pPr>
        <w:jc w:val="both"/>
      </w:pPr>
      <w:r w:rsidRPr="003B3453">
        <w:rPr>
          <w:b/>
          <w:i/>
        </w:rPr>
        <w:lastRenderedPageBreak/>
        <w:t>Развитие речи</w:t>
      </w:r>
      <w:r w:rsidRPr="003B3453">
        <w:rPr>
          <w:b/>
        </w:rPr>
        <w:t>:</w:t>
      </w:r>
      <w:r w:rsidRPr="003B3453">
        <w:t xml:space="preserve"> выразительное чтение.</w:t>
      </w:r>
    </w:p>
    <w:p w:rsidR="00443A3F" w:rsidRPr="003B3453" w:rsidRDefault="00443A3F" w:rsidP="00443A3F">
      <w:pPr>
        <w:jc w:val="both"/>
      </w:pPr>
      <w:r w:rsidRPr="003B3453">
        <w:rPr>
          <w:b/>
        </w:rPr>
        <w:t xml:space="preserve"> А.Т. Твардовский</w:t>
      </w:r>
    </w:p>
    <w:p w:rsidR="00443A3F" w:rsidRPr="003B3453" w:rsidRDefault="00443A3F" w:rsidP="00443A3F">
      <w:pPr>
        <w:jc w:val="both"/>
      </w:pPr>
      <w:r w:rsidRPr="003B3453">
        <w:t xml:space="preserve">Основные вехи биографии. Судьба страны в поэзии А.Т. Твардовского: </w:t>
      </w:r>
      <w:r w:rsidRPr="003B3453">
        <w:rPr>
          <w:i/>
        </w:rPr>
        <w:t xml:space="preserve">«За далью </w:t>
      </w:r>
      <w:r w:rsidRPr="003B3453">
        <w:t xml:space="preserve">– </w:t>
      </w:r>
      <w:r w:rsidRPr="003B3453">
        <w:rPr>
          <w:i/>
        </w:rPr>
        <w:t>даль»</w:t>
      </w:r>
      <w:r w:rsidRPr="003B3453">
        <w:t xml:space="preserve"> (главы из поэмы). Россия на страницах поэмы. Ответственность художника перед страной  – один из основных мотивов. Образ автора. Художественное своеобразие изученных глав.</w:t>
      </w:r>
    </w:p>
    <w:p w:rsidR="00443A3F" w:rsidRPr="003B3453" w:rsidRDefault="00443A3F" w:rsidP="00443A3F">
      <w:pPr>
        <w:jc w:val="both"/>
      </w:pPr>
      <w:r w:rsidRPr="003B3453">
        <w:rPr>
          <w:b/>
          <w:i/>
        </w:rPr>
        <w:t>Теория литературы</w:t>
      </w:r>
      <w:r w:rsidRPr="003B3453">
        <w:rPr>
          <w:b/>
        </w:rPr>
        <w:t>:</w:t>
      </w:r>
      <w:r w:rsidRPr="003B3453">
        <w:t xml:space="preserve"> дорога и путешествие в эпосе Твардовского.</w:t>
      </w:r>
    </w:p>
    <w:p w:rsidR="00443A3F" w:rsidRPr="003B3453" w:rsidRDefault="00443A3F" w:rsidP="00443A3F">
      <w:pPr>
        <w:jc w:val="both"/>
      </w:pPr>
      <w:r w:rsidRPr="003B3453">
        <w:rPr>
          <w:b/>
          <w:i/>
        </w:rPr>
        <w:t>Развитие речи</w:t>
      </w:r>
      <w:r w:rsidRPr="003B3453">
        <w:rPr>
          <w:b/>
        </w:rPr>
        <w:t>:</w:t>
      </w:r>
      <w:r w:rsidRPr="003B3453">
        <w:t xml:space="preserve"> различные виды чтения, цитатный план.</w:t>
      </w:r>
    </w:p>
    <w:p w:rsidR="00443A3F" w:rsidRPr="003B3453" w:rsidRDefault="00443A3F" w:rsidP="00443A3F">
      <w:pPr>
        <w:jc w:val="both"/>
      </w:pPr>
      <w:r w:rsidRPr="003B3453">
        <w:rPr>
          <w:b/>
        </w:rPr>
        <w:t xml:space="preserve"> В.П. Астафьев</w:t>
      </w:r>
    </w:p>
    <w:p w:rsidR="00443A3F" w:rsidRPr="003B3453" w:rsidRDefault="00443A3F" w:rsidP="00443A3F">
      <w:pPr>
        <w:jc w:val="both"/>
      </w:pPr>
      <w:r w:rsidRPr="003B3453">
        <w:t xml:space="preserve">Основные вехи биографии писателя. Фронтовой опыт Астафьева. Человек и война, литература и история в творчестве писателя. Рассказ </w:t>
      </w:r>
      <w:r w:rsidRPr="003B3453">
        <w:rPr>
          <w:i/>
        </w:rPr>
        <w:t xml:space="preserve">«Фотография, на которой меня нет». </w:t>
      </w:r>
      <w:r w:rsidRPr="003B3453">
        <w:t>Проблема нравственной памяти в рассказе. Отношение автора к событиям  и персонажам, образ рассказчика.</w:t>
      </w:r>
    </w:p>
    <w:p w:rsidR="00443A3F" w:rsidRPr="003B3453" w:rsidRDefault="00443A3F" w:rsidP="00443A3F">
      <w:pPr>
        <w:jc w:val="both"/>
        <w:rPr>
          <w:b/>
        </w:rPr>
      </w:pPr>
      <w:r w:rsidRPr="003B3453">
        <w:rPr>
          <w:b/>
          <w:i/>
        </w:rPr>
        <w:t>Развитие речи</w:t>
      </w:r>
      <w:r w:rsidRPr="003B3453">
        <w:rPr>
          <w:b/>
        </w:rPr>
        <w:t xml:space="preserve">: </w:t>
      </w:r>
      <w:r w:rsidRPr="003B3453">
        <w:t>различные виды чтения, сложный план к сочинению, подбор эпиграфа.</w:t>
      </w:r>
    </w:p>
    <w:p w:rsidR="00443A3F" w:rsidRPr="003B3453" w:rsidRDefault="00443A3F" w:rsidP="00443A3F">
      <w:pPr>
        <w:jc w:val="both"/>
      </w:pPr>
      <w:r w:rsidRPr="003B3453">
        <w:rPr>
          <w:b/>
        </w:rPr>
        <w:t>В.Г. Распутин</w:t>
      </w:r>
    </w:p>
    <w:p w:rsidR="00443A3F" w:rsidRPr="003B3453" w:rsidRDefault="00443A3F" w:rsidP="00443A3F">
      <w:pPr>
        <w:jc w:val="both"/>
      </w:pPr>
      <w:r w:rsidRPr="003B3453">
        <w:t xml:space="preserve">Основные вехи биографии писателя. XX век на страницах прозы В. Распутина. Нравственная проблематика повести </w:t>
      </w:r>
      <w:r w:rsidRPr="003B3453">
        <w:rPr>
          <w:i/>
        </w:rPr>
        <w:t>«Уроки французского»</w:t>
      </w:r>
      <w:r w:rsidRPr="003B3453">
        <w:t>. Новое раскрытие темы детей на страницах повести. Центральный конфликт и основные образы повествования. Взгляд на вопросы сострадания, справедливости, на границы дозволенного. Мотивы милосердия, готовности прийти на помощь, способность к предотвращению жестокости, насилия в условиях силового соперничества.</w:t>
      </w:r>
    </w:p>
    <w:p w:rsidR="00443A3F" w:rsidRPr="003B3453" w:rsidRDefault="00443A3F" w:rsidP="00443A3F">
      <w:pPr>
        <w:jc w:val="both"/>
      </w:pPr>
      <w:r w:rsidRPr="003B3453">
        <w:rPr>
          <w:b/>
          <w:i/>
        </w:rPr>
        <w:t>Теория литературы</w:t>
      </w:r>
      <w:r w:rsidRPr="003B3453">
        <w:rPr>
          <w:b/>
        </w:rPr>
        <w:t>:</w:t>
      </w:r>
      <w:r w:rsidRPr="003B3453">
        <w:t xml:space="preserve"> развитие представлений о типах рассказчика в художественной прозе.</w:t>
      </w:r>
    </w:p>
    <w:p w:rsidR="00443A3F" w:rsidRPr="003B3453" w:rsidRDefault="00443A3F" w:rsidP="00443A3F">
      <w:pPr>
        <w:jc w:val="both"/>
      </w:pPr>
      <w:r w:rsidRPr="003B3453">
        <w:rPr>
          <w:b/>
          <w:i/>
        </w:rPr>
        <w:t>Развитие речи</w:t>
      </w:r>
      <w:r w:rsidRPr="003B3453">
        <w:rPr>
          <w:b/>
        </w:rPr>
        <w:t>:</w:t>
      </w:r>
      <w:r w:rsidRPr="003B3453">
        <w:t xml:space="preserve"> составление словаря понятий, характеризующих различные нравственные представления, подготовка тезисов к уроку-диспуту.</w:t>
      </w:r>
    </w:p>
    <w:p w:rsidR="00443A3F" w:rsidRPr="003B3453" w:rsidRDefault="00443A3F" w:rsidP="00443A3F">
      <w:pPr>
        <w:jc w:val="both"/>
      </w:pPr>
      <w:r w:rsidRPr="003B3453">
        <w:rPr>
          <w:b/>
        </w:rPr>
        <w:t xml:space="preserve"> </w:t>
      </w:r>
    </w:p>
    <w:p w:rsidR="00443A3F" w:rsidRPr="003B3453" w:rsidRDefault="00443A3F" w:rsidP="00443A3F">
      <w:pPr>
        <w:jc w:val="both"/>
        <w:rPr>
          <w:b/>
          <w:i/>
        </w:rPr>
      </w:pPr>
      <w:r w:rsidRPr="003B3453">
        <w:rPr>
          <w:b/>
          <w:i/>
        </w:rPr>
        <w:t>Из зарубежной литературы</w:t>
      </w:r>
    </w:p>
    <w:p w:rsidR="00443A3F" w:rsidRPr="003B3453" w:rsidRDefault="00443A3F" w:rsidP="00443A3F">
      <w:pPr>
        <w:jc w:val="both"/>
        <w:rPr>
          <w:b/>
        </w:rPr>
      </w:pPr>
      <w:r w:rsidRPr="003B3453">
        <w:rPr>
          <w:b/>
        </w:rPr>
        <w:t>У. Шекспир</w:t>
      </w:r>
    </w:p>
    <w:p w:rsidR="00443A3F" w:rsidRPr="003B3453" w:rsidRDefault="00443A3F" w:rsidP="00443A3F">
      <w:pPr>
        <w:jc w:val="both"/>
      </w:pPr>
      <w:r w:rsidRPr="003B3453">
        <w:t xml:space="preserve">Краткие сведения о писателе. Трагедия </w:t>
      </w:r>
      <w:r w:rsidRPr="003B3453">
        <w:rPr>
          <w:i/>
        </w:rPr>
        <w:t>«Ромео и Джульетта»</w:t>
      </w:r>
      <w:r w:rsidRPr="003B3453">
        <w:t xml:space="preserve"> (фрагменты). Певец великих чувств и вечных тем (жизнь, смерть, любовь, проблема отцов и детей). Сценическая история пьесы, «Ромео и Джульетта» на русской сцене.</w:t>
      </w:r>
    </w:p>
    <w:p w:rsidR="00443A3F" w:rsidRPr="003B3453" w:rsidRDefault="00443A3F" w:rsidP="00443A3F">
      <w:pPr>
        <w:jc w:val="both"/>
      </w:pPr>
      <w:r w:rsidRPr="003B3453">
        <w:rPr>
          <w:b/>
          <w:i/>
        </w:rPr>
        <w:t>Теория литературы</w:t>
      </w:r>
      <w:r w:rsidRPr="003B3453">
        <w:rPr>
          <w:b/>
        </w:rPr>
        <w:t>:</w:t>
      </w:r>
      <w:r w:rsidRPr="003B3453">
        <w:t xml:space="preserve"> трагедия (основные признаки жанра).</w:t>
      </w:r>
    </w:p>
    <w:p w:rsidR="00443A3F" w:rsidRPr="003B3453" w:rsidRDefault="00443A3F" w:rsidP="00443A3F">
      <w:pPr>
        <w:jc w:val="both"/>
      </w:pPr>
      <w:r w:rsidRPr="003B3453">
        <w:rPr>
          <w:b/>
          <w:i/>
        </w:rPr>
        <w:t>Связь с другими искусствами</w:t>
      </w:r>
      <w:r w:rsidRPr="003B3453">
        <w:rPr>
          <w:b/>
        </w:rPr>
        <w:t>:</w:t>
      </w:r>
      <w:r w:rsidRPr="003B3453">
        <w:t xml:space="preserve"> история театра.</w:t>
      </w:r>
    </w:p>
    <w:p w:rsidR="00443A3F" w:rsidRPr="003B3453" w:rsidRDefault="00443A3F" w:rsidP="00443A3F">
      <w:pPr>
        <w:jc w:val="both"/>
        <w:rPr>
          <w:b/>
        </w:rPr>
      </w:pPr>
      <w:r w:rsidRPr="003B3453">
        <w:rPr>
          <w:b/>
        </w:rPr>
        <w:t>М. Сервантес</w:t>
      </w:r>
    </w:p>
    <w:p w:rsidR="00443A3F" w:rsidRPr="003B3453" w:rsidRDefault="00443A3F" w:rsidP="00443A3F">
      <w:pPr>
        <w:jc w:val="both"/>
      </w:pPr>
      <w:r w:rsidRPr="003B3453">
        <w:t xml:space="preserve">Краткие сведения о писателе. Роман </w:t>
      </w:r>
      <w:r w:rsidRPr="003B3453">
        <w:rPr>
          <w:i/>
        </w:rPr>
        <w:t>«Дон Кихот»</w:t>
      </w:r>
      <w:r w:rsidRPr="003B3453">
        <w:t>: основная проблематика (идеальное и обыденное, возвышенное и приземленное, мечта и действительность) и художественная идея романа. Образ Дон Кихота. Позиция писателя. Тема Дон Кихота в русской литературе. Донкихотство.</w:t>
      </w:r>
    </w:p>
    <w:p w:rsidR="00443A3F" w:rsidRPr="003B3453" w:rsidRDefault="00443A3F" w:rsidP="00443A3F">
      <w:pPr>
        <w:jc w:val="both"/>
      </w:pPr>
      <w:r w:rsidRPr="003B3453">
        <w:rPr>
          <w:b/>
          <w:i/>
        </w:rPr>
        <w:t>Теория литературы</w:t>
      </w:r>
      <w:r w:rsidRPr="003B3453">
        <w:rPr>
          <w:b/>
        </w:rPr>
        <w:t>:</w:t>
      </w:r>
      <w:r w:rsidRPr="003B3453">
        <w:t xml:space="preserve"> роман, романный герой.</w:t>
      </w:r>
    </w:p>
    <w:p w:rsidR="00443A3F" w:rsidRPr="003B3453" w:rsidRDefault="00443A3F" w:rsidP="00443A3F">
      <w:pPr>
        <w:jc w:val="both"/>
      </w:pPr>
      <w:r w:rsidRPr="003B3453">
        <w:rPr>
          <w:b/>
          <w:i/>
        </w:rPr>
        <w:t>Развитие речи</w:t>
      </w:r>
      <w:r w:rsidRPr="003B3453">
        <w:rPr>
          <w:b/>
        </w:rPr>
        <w:t>:</w:t>
      </w:r>
      <w:r w:rsidRPr="003B3453">
        <w:t xml:space="preserve"> дискуссия, различные формы пересказа, сообщения учащихся.</w:t>
      </w:r>
    </w:p>
    <w:p w:rsidR="00443A3F" w:rsidRPr="003B3453" w:rsidRDefault="00443A3F" w:rsidP="00443A3F">
      <w:pPr>
        <w:widowControl w:val="0"/>
        <w:shd w:val="clear" w:color="auto" w:fill="FFFFFF" w:themeFill="background1"/>
        <w:tabs>
          <w:tab w:val="left" w:pos="0"/>
        </w:tabs>
        <w:autoSpaceDE w:val="0"/>
        <w:jc w:val="both"/>
        <w:rPr>
          <w:b/>
        </w:rPr>
      </w:pPr>
      <w:r w:rsidRPr="003B3453">
        <w:rPr>
          <w:b/>
        </w:rPr>
        <w:t>Тематическое планирование</w:t>
      </w:r>
    </w:p>
    <w:p w:rsidR="00443A3F" w:rsidRPr="003B3453" w:rsidRDefault="00443A3F" w:rsidP="00443A3F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i/>
        </w:rPr>
      </w:pPr>
      <w:r w:rsidRPr="003B3453">
        <w:rPr>
          <w:i/>
        </w:rPr>
        <w:t xml:space="preserve"> </w:t>
      </w:r>
    </w:p>
    <w:tbl>
      <w:tblPr>
        <w:tblW w:w="154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7"/>
        <w:gridCol w:w="3083"/>
        <w:gridCol w:w="1467"/>
        <w:gridCol w:w="1418"/>
        <w:gridCol w:w="1788"/>
        <w:gridCol w:w="7035"/>
      </w:tblGrid>
      <w:tr w:rsidR="00443A3F" w:rsidRPr="003B3453" w:rsidTr="00443A3F">
        <w:trPr>
          <w:trHeight w:val="207"/>
          <w:jc w:val="center"/>
        </w:trPr>
        <w:tc>
          <w:tcPr>
            <w:tcW w:w="710" w:type="dxa"/>
            <w:vMerge w:val="restart"/>
            <w:shd w:val="clear" w:color="auto" w:fill="FFFFFF" w:themeFill="background1"/>
            <w:vAlign w:val="center"/>
          </w:tcPr>
          <w:p w:rsidR="00443A3F" w:rsidRPr="003B3453" w:rsidRDefault="00443A3F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  <w:rPr>
                <w:b/>
              </w:rPr>
            </w:pPr>
            <w:r w:rsidRPr="003B3453">
              <w:rPr>
                <w:b/>
              </w:rPr>
              <w:t>№</w:t>
            </w:r>
          </w:p>
          <w:p w:rsidR="00443A3F" w:rsidRPr="003B3453" w:rsidRDefault="00443A3F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  <w:rPr>
                <w:b/>
              </w:rPr>
            </w:pPr>
            <w:r w:rsidRPr="003B3453">
              <w:rPr>
                <w:b/>
              </w:rPr>
              <w:t>п/п</w:t>
            </w:r>
          </w:p>
        </w:tc>
        <w:tc>
          <w:tcPr>
            <w:tcW w:w="3108" w:type="dxa"/>
            <w:vMerge w:val="restart"/>
            <w:shd w:val="clear" w:color="auto" w:fill="FFFFFF" w:themeFill="background1"/>
            <w:vAlign w:val="center"/>
          </w:tcPr>
          <w:p w:rsidR="00443A3F" w:rsidRPr="003B3453" w:rsidRDefault="00443A3F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  <w:rPr>
                <w:b/>
              </w:rPr>
            </w:pPr>
            <w:r w:rsidRPr="003B3453">
              <w:rPr>
                <w:b/>
              </w:rPr>
              <w:t>Разделы, темы</w:t>
            </w:r>
          </w:p>
        </w:tc>
        <w:tc>
          <w:tcPr>
            <w:tcW w:w="281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443A3F" w:rsidRPr="003B3453" w:rsidRDefault="00443A3F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  <w:rPr>
                <w:b/>
              </w:rPr>
            </w:pPr>
            <w:r w:rsidRPr="003B3453">
              <w:rPr>
                <w:b/>
              </w:rPr>
              <w:t>Количество часов</w:t>
            </w:r>
          </w:p>
        </w:tc>
        <w:tc>
          <w:tcPr>
            <w:tcW w:w="1740" w:type="dxa"/>
            <w:vMerge w:val="restart"/>
            <w:shd w:val="clear" w:color="auto" w:fill="FFFFFF" w:themeFill="background1"/>
          </w:tcPr>
          <w:p w:rsidR="00443A3F" w:rsidRPr="003B3453" w:rsidRDefault="00443A3F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  <w:rPr>
                <w:b/>
              </w:rPr>
            </w:pPr>
            <w:r w:rsidRPr="003B3453">
              <w:rPr>
                <w:b/>
              </w:rPr>
              <w:t>Практическая часть программы (развитие речи)</w:t>
            </w:r>
          </w:p>
        </w:tc>
        <w:tc>
          <w:tcPr>
            <w:tcW w:w="7126" w:type="dxa"/>
            <w:vMerge w:val="restart"/>
            <w:shd w:val="clear" w:color="auto" w:fill="FFFFFF" w:themeFill="background1"/>
            <w:vAlign w:val="center"/>
          </w:tcPr>
          <w:p w:rsidR="00443A3F" w:rsidRPr="003B3453" w:rsidRDefault="00443A3F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b/>
              </w:rPr>
            </w:pPr>
            <w:r w:rsidRPr="003B3453">
              <w:rPr>
                <w:b/>
              </w:rPr>
              <w:t>Основные виды деятельности</w:t>
            </w:r>
          </w:p>
        </w:tc>
      </w:tr>
      <w:tr w:rsidR="00443A3F" w:rsidRPr="003B3453" w:rsidTr="00443A3F">
        <w:trPr>
          <w:trHeight w:val="356"/>
          <w:jc w:val="center"/>
        </w:trPr>
        <w:tc>
          <w:tcPr>
            <w:tcW w:w="710" w:type="dxa"/>
            <w:vMerge/>
            <w:shd w:val="clear" w:color="auto" w:fill="auto"/>
          </w:tcPr>
          <w:p w:rsidR="00443A3F" w:rsidRPr="003B3453" w:rsidRDefault="00443A3F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</w:pPr>
          </w:p>
        </w:tc>
        <w:tc>
          <w:tcPr>
            <w:tcW w:w="3108" w:type="dxa"/>
            <w:vMerge/>
            <w:shd w:val="clear" w:color="auto" w:fill="FFFFFF" w:themeFill="background1"/>
          </w:tcPr>
          <w:p w:rsidR="00443A3F" w:rsidRPr="003B3453" w:rsidRDefault="00443A3F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</w:pPr>
          </w:p>
        </w:tc>
        <w:tc>
          <w:tcPr>
            <w:tcW w:w="1430" w:type="dxa"/>
            <w:tcBorders>
              <w:top w:val="single" w:sz="4" w:space="0" w:color="auto"/>
            </w:tcBorders>
            <w:shd w:val="clear" w:color="auto" w:fill="auto"/>
          </w:tcPr>
          <w:p w:rsidR="00443A3F" w:rsidRPr="003B3453" w:rsidRDefault="00443A3F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  <w:rPr>
                <w:b/>
              </w:rPr>
            </w:pPr>
            <w:r w:rsidRPr="003B3453">
              <w:rPr>
                <w:b/>
              </w:rPr>
              <w:t>Примерная</w:t>
            </w:r>
          </w:p>
          <w:p w:rsidR="00443A3F" w:rsidRPr="003B3453" w:rsidRDefault="00443A3F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  <w:rPr>
                <w:b/>
              </w:rPr>
            </w:pPr>
            <w:r w:rsidRPr="003B3453">
              <w:rPr>
                <w:b/>
              </w:rPr>
              <w:t>программа</w:t>
            </w:r>
          </w:p>
        </w:tc>
        <w:tc>
          <w:tcPr>
            <w:tcW w:w="1384" w:type="dxa"/>
            <w:tcBorders>
              <w:top w:val="single" w:sz="4" w:space="0" w:color="auto"/>
            </w:tcBorders>
            <w:shd w:val="clear" w:color="auto" w:fill="auto"/>
          </w:tcPr>
          <w:p w:rsidR="00443A3F" w:rsidRPr="003B3453" w:rsidRDefault="00443A3F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  <w:rPr>
                <w:b/>
              </w:rPr>
            </w:pPr>
            <w:r w:rsidRPr="003B3453">
              <w:rPr>
                <w:b/>
              </w:rPr>
              <w:t>Рабочая программа</w:t>
            </w:r>
          </w:p>
        </w:tc>
        <w:tc>
          <w:tcPr>
            <w:tcW w:w="1740" w:type="dxa"/>
            <w:vMerge/>
          </w:tcPr>
          <w:p w:rsidR="00443A3F" w:rsidRPr="003B3453" w:rsidRDefault="00443A3F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  <w:rPr>
                <w:i/>
              </w:rPr>
            </w:pPr>
          </w:p>
        </w:tc>
        <w:tc>
          <w:tcPr>
            <w:tcW w:w="7126" w:type="dxa"/>
            <w:vMerge/>
            <w:shd w:val="clear" w:color="auto" w:fill="auto"/>
          </w:tcPr>
          <w:p w:rsidR="00443A3F" w:rsidRPr="003B3453" w:rsidRDefault="00443A3F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  <w:rPr>
                <w:i/>
              </w:rPr>
            </w:pPr>
          </w:p>
        </w:tc>
      </w:tr>
      <w:tr w:rsidR="00443A3F" w:rsidRPr="003B3453" w:rsidTr="00443A3F">
        <w:trPr>
          <w:trHeight w:val="97"/>
          <w:jc w:val="center"/>
        </w:trPr>
        <w:tc>
          <w:tcPr>
            <w:tcW w:w="710" w:type="dxa"/>
            <w:shd w:val="clear" w:color="auto" w:fill="auto"/>
          </w:tcPr>
          <w:p w:rsidR="00443A3F" w:rsidRPr="003B3453" w:rsidRDefault="00443A3F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 w:rsidRPr="003B3453">
              <w:t>1.</w:t>
            </w:r>
          </w:p>
        </w:tc>
        <w:tc>
          <w:tcPr>
            <w:tcW w:w="3108" w:type="dxa"/>
            <w:shd w:val="clear" w:color="auto" w:fill="auto"/>
          </w:tcPr>
          <w:p w:rsidR="00443A3F" w:rsidRPr="003B3453" w:rsidRDefault="00443A3F" w:rsidP="00443A3F">
            <w:pPr>
              <w:snapToGrid w:val="0"/>
            </w:pPr>
            <w:r w:rsidRPr="003B3453">
              <w:t>Введение</w:t>
            </w:r>
          </w:p>
        </w:tc>
        <w:tc>
          <w:tcPr>
            <w:tcW w:w="1430" w:type="dxa"/>
            <w:shd w:val="clear" w:color="auto" w:fill="auto"/>
          </w:tcPr>
          <w:p w:rsidR="00443A3F" w:rsidRPr="003B3453" w:rsidRDefault="00443A3F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  <w:r w:rsidRPr="003B3453">
              <w:t>1</w:t>
            </w:r>
          </w:p>
        </w:tc>
        <w:tc>
          <w:tcPr>
            <w:tcW w:w="1384" w:type="dxa"/>
            <w:shd w:val="clear" w:color="auto" w:fill="auto"/>
          </w:tcPr>
          <w:p w:rsidR="00443A3F" w:rsidRPr="003B3453" w:rsidRDefault="00443A3F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  <w:r w:rsidRPr="003B3453">
              <w:t>1</w:t>
            </w:r>
          </w:p>
        </w:tc>
        <w:tc>
          <w:tcPr>
            <w:tcW w:w="1740" w:type="dxa"/>
          </w:tcPr>
          <w:p w:rsidR="00443A3F" w:rsidRPr="003B3453" w:rsidRDefault="00443A3F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7126" w:type="dxa"/>
            <w:vMerge w:val="restart"/>
          </w:tcPr>
          <w:p w:rsidR="00443A3F" w:rsidRPr="003B3453" w:rsidRDefault="00443A3F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 w:rsidRPr="003B3453">
              <w:t xml:space="preserve">Составление тезисных и цитатных планов статьи учебника, выразительное чтение фрагментов худ. текста, работа с </w:t>
            </w:r>
            <w:r w:rsidRPr="003B3453">
              <w:lastRenderedPageBreak/>
              <w:t>иллюстрациями, беседа, сообщения учителя и учащихся.</w:t>
            </w:r>
          </w:p>
        </w:tc>
      </w:tr>
      <w:tr w:rsidR="00443A3F" w:rsidRPr="003B3453" w:rsidTr="00443A3F">
        <w:trPr>
          <w:trHeight w:val="117"/>
          <w:jc w:val="center"/>
        </w:trPr>
        <w:tc>
          <w:tcPr>
            <w:tcW w:w="710" w:type="dxa"/>
            <w:shd w:val="clear" w:color="auto" w:fill="auto"/>
          </w:tcPr>
          <w:p w:rsidR="00443A3F" w:rsidRPr="003B3453" w:rsidRDefault="00443A3F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 w:rsidRPr="003B3453">
              <w:t>2.</w:t>
            </w:r>
          </w:p>
        </w:tc>
        <w:tc>
          <w:tcPr>
            <w:tcW w:w="3108" w:type="dxa"/>
            <w:shd w:val="clear" w:color="auto" w:fill="auto"/>
          </w:tcPr>
          <w:p w:rsidR="00443A3F" w:rsidRPr="003B3453" w:rsidRDefault="00443A3F" w:rsidP="00443A3F">
            <w:pPr>
              <w:snapToGrid w:val="0"/>
            </w:pPr>
            <w:r w:rsidRPr="003B3453">
              <w:t xml:space="preserve">Устное народное </w:t>
            </w:r>
            <w:r w:rsidRPr="003B3453">
              <w:lastRenderedPageBreak/>
              <w:t>творчество</w:t>
            </w:r>
          </w:p>
        </w:tc>
        <w:tc>
          <w:tcPr>
            <w:tcW w:w="1430" w:type="dxa"/>
            <w:shd w:val="clear" w:color="auto" w:fill="auto"/>
          </w:tcPr>
          <w:p w:rsidR="00443A3F" w:rsidRPr="003B3453" w:rsidRDefault="00443A3F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  <w:r w:rsidRPr="003B3453">
              <w:lastRenderedPageBreak/>
              <w:t>3</w:t>
            </w:r>
          </w:p>
        </w:tc>
        <w:tc>
          <w:tcPr>
            <w:tcW w:w="1384" w:type="dxa"/>
            <w:shd w:val="clear" w:color="auto" w:fill="auto"/>
          </w:tcPr>
          <w:p w:rsidR="00443A3F" w:rsidRPr="003B3453" w:rsidRDefault="00443A3F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  <w:r w:rsidRPr="003B3453">
              <w:t>3</w:t>
            </w:r>
          </w:p>
        </w:tc>
        <w:tc>
          <w:tcPr>
            <w:tcW w:w="1740" w:type="dxa"/>
          </w:tcPr>
          <w:p w:rsidR="00443A3F" w:rsidRPr="003B3453" w:rsidRDefault="00443A3F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7126" w:type="dxa"/>
            <w:vMerge/>
          </w:tcPr>
          <w:p w:rsidR="00443A3F" w:rsidRPr="003B3453" w:rsidRDefault="00443A3F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443A3F" w:rsidRPr="003B3453" w:rsidTr="00443A3F">
        <w:trPr>
          <w:trHeight w:val="298"/>
          <w:jc w:val="center"/>
        </w:trPr>
        <w:tc>
          <w:tcPr>
            <w:tcW w:w="710" w:type="dxa"/>
            <w:shd w:val="clear" w:color="auto" w:fill="auto"/>
          </w:tcPr>
          <w:p w:rsidR="00443A3F" w:rsidRPr="003B3453" w:rsidRDefault="00443A3F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 w:rsidRPr="003B3453">
              <w:lastRenderedPageBreak/>
              <w:t>3.</w:t>
            </w:r>
          </w:p>
          <w:p w:rsidR="00443A3F" w:rsidRPr="003B3453" w:rsidRDefault="00443A3F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3108" w:type="dxa"/>
            <w:shd w:val="clear" w:color="auto" w:fill="auto"/>
          </w:tcPr>
          <w:p w:rsidR="00443A3F" w:rsidRPr="003B3453" w:rsidRDefault="00443A3F" w:rsidP="00443A3F">
            <w:pPr>
              <w:snapToGrid w:val="0"/>
            </w:pPr>
            <w:r w:rsidRPr="003B3453">
              <w:t xml:space="preserve"> Из  древнерусской литературы</w:t>
            </w:r>
          </w:p>
        </w:tc>
        <w:tc>
          <w:tcPr>
            <w:tcW w:w="1430" w:type="dxa"/>
            <w:shd w:val="clear" w:color="auto" w:fill="auto"/>
          </w:tcPr>
          <w:p w:rsidR="00443A3F" w:rsidRPr="003B3453" w:rsidRDefault="00443A3F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  <w:r w:rsidRPr="003B3453">
              <w:t>3</w:t>
            </w:r>
          </w:p>
        </w:tc>
        <w:tc>
          <w:tcPr>
            <w:tcW w:w="1384" w:type="dxa"/>
            <w:shd w:val="clear" w:color="auto" w:fill="auto"/>
          </w:tcPr>
          <w:p w:rsidR="00443A3F" w:rsidRPr="003B3453" w:rsidRDefault="00443A3F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  <w:r w:rsidRPr="003B3453">
              <w:t>3</w:t>
            </w:r>
          </w:p>
        </w:tc>
        <w:tc>
          <w:tcPr>
            <w:tcW w:w="1740" w:type="dxa"/>
          </w:tcPr>
          <w:p w:rsidR="00443A3F" w:rsidRPr="003B3453" w:rsidRDefault="00443A3F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  <w:p w:rsidR="00443A3F" w:rsidRPr="003B3453" w:rsidRDefault="00443A3F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7126" w:type="dxa"/>
          </w:tcPr>
          <w:p w:rsidR="00443A3F" w:rsidRPr="003B3453" w:rsidRDefault="00443A3F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 w:rsidRPr="003B3453">
              <w:t>Художественный пересказ, составление таблицы, беседа, исследовательская работа с текстом, выразительное чтение, работа с иллюстрациями, сообщения учителя и учащегося.</w:t>
            </w:r>
          </w:p>
        </w:tc>
      </w:tr>
      <w:tr w:rsidR="00443A3F" w:rsidRPr="003B3453" w:rsidTr="00443A3F">
        <w:trPr>
          <w:trHeight w:val="1102"/>
          <w:jc w:val="center"/>
        </w:trPr>
        <w:tc>
          <w:tcPr>
            <w:tcW w:w="710" w:type="dxa"/>
            <w:shd w:val="clear" w:color="auto" w:fill="auto"/>
          </w:tcPr>
          <w:p w:rsidR="00443A3F" w:rsidRPr="003B3453" w:rsidRDefault="00443A3F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 w:rsidRPr="003B3453">
              <w:t>4.</w:t>
            </w:r>
          </w:p>
        </w:tc>
        <w:tc>
          <w:tcPr>
            <w:tcW w:w="3108" w:type="dxa"/>
            <w:shd w:val="clear" w:color="auto" w:fill="auto"/>
          </w:tcPr>
          <w:p w:rsidR="00443A3F" w:rsidRPr="003B3453" w:rsidRDefault="00443A3F" w:rsidP="00443A3F">
            <w:pPr>
              <w:snapToGrid w:val="0"/>
            </w:pPr>
            <w:r w:rsidRPr="003B3453">
              <w:t>Из литературы 18 века</w:t>
            </w:r>
          </w:p>
        </w:tc>
        <w:tc>
          <w:tcPr>
            <w:tcW w:w="1430" w:type="dxa"/>
            <w:shd w:val="clear" w:color="auto" w:fill="auto"/>
          </w:tcPr>
          <w:p w:rsidR="00443A3F" w:rsidRPr="003B3453" w:rsidRDefault="00443A3F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  <w:r w:rsidRPr="003B3453">
              <w:t>5</w:t>
            </w:r>
          </w:p>
        </w:tc>
        <w:tc>
          <w:tcPr>
            <w:tcW w:w="1384" w:type="dxa"/>
            <w:shd w:val="clear" w:color="auto" w:fill="auto"/>
          </w:tcPr>
          <w:p w:rsidR="00443A3F" w:rsidRPr="003B3453" w:rsidRDefault="00443A3F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  <w:r w:rsidRPr="003B3453">
              <w:t>5</w:t>
            </w:r>
          </w:p>
        </w:tc>
        <w:tc>
          <w:tcPr>
            <w:tcW w:w="1740" w:type="dxa"/>
          </w:tcPr>
          <w:p w:rsidR="00443A3F" w:rsidRPr="003B3453" w:rsidRDefault="00443A3F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  <w:p w:rsidR="00443A3F" w:rsidRPr="003B3453" w:rsidRDefault="00443A3F" w:rsidP="00443A3F"/>
          <w:p w:rsidR="00443A3F" w:rsidRPr="003B3453" w:rsidRDefault="00443A3F" w:rsidP="00443A3F"/>
        </w:tc>
        <w:tc>
          <w:tcPr>
            <w:tcW w:w="7126" w:type="dxa"/>
          </w:tcPr>
          <w:p w:rsidR="00443A3F" w:rsidRPr="003B3453" w:rsidRDefault="00443A3F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 w:rsidRPr="003B3453">
              <w:t>Составление плана статьи, беседа, слайдовая презентация,  прослушивание музыкального фрагмента, выразительное чтение, исследовательская работа с текстом, составление плана художественных произведений, лексическая работа, сообщение учителя и учащихся, редактирование.</w:t>
            </w:r>
          </w:p>
        </w:tc>
      </w:tr>
      <w:tr w:rsidR="00443A3F" w:rsidRPr="003B3453" w:rsidTr="00443A3F">
        <w:trPr>
          <w:trHeight w:val="890"/>
          <w:jc w:val="center"/>
        </w:trPr>
        <w:tc>
          <w:tcPr>
            <w:tcW w:w="710" w:type="dxa"/>
            <w:shd w:val="clear" w:color="auto" w:fill="auto"/>
          </w:tcPr>
          <w:p w:rsidR="00443A3F" w:rsidRPr="003B3453" w:rsidRDefault="00443A3F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 w:rsidRPr="003B3453">
              <w:t>5.</w:t>
            </w:r>
          </w:p>
        </w:tc>
        <w:tc>
          <w:tcPr>
            <w:tcW w:w="3108" w:type="dxa"/>
            <w:shd w:val="clear" w:color="auto" w:fill="auto"/>
          </w:tcPr>
          <w:p w:rsidR="00443A3F" w:rsidRPr="003B3453" w:rsidRDefault="00443A3F" w:rsidP="00443A3F">
            <w:pPr>
              <w:snapToGrid w:val="0"/>
            </w:pPr>
            <w:r w:rsidRPr="003B3453">
              <w:t>Из литературы 19 века</w:t>
            </w:r>
          </w:p>
        </w:tc>
        <w:tc>
          <w:tcPr>
            <w:tcW w:w="1430" w:type="dxa"/>
            <w:shd w:val="clear" w:color="auto" w:fill="auto"/>
          </w:tcPr>
          <w:p w:rsidR="00443A3F" w:rsidRPr="003B3453" w:rsidRDefault="00443A3F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  <w:r w:rsidRPr="003B3453">
              <w:t>35</w:t>
            </w:r>
          </w:p>
        </w:tc>
        <w:tc>
          <w:tcPr>
            <w:tcW w:w="1384" w:type="dxa"/>
            <w:shd w:val="clear" w:color="auto" w:fill="auto"/>
          </w:tcPr>
          <w:p w:rsidR="00443A3F" w:rsidRPr="003B3453" w:rsidRDefault="00443A3F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  <w:r w:rsidRPr="003B3453">
              <w:t>35</w:t>
            </w:r>
          </w:p>
        </w:tc>
        <w:tc>
          <w:tcPr>
            <w:tcW w:w="1740" w:type="dxa"/>
          </w:tcPr>
          <w:p w:rsidR="00443A3F" w:rsidRPr="003B3453" w:rsidRDefault="00443A3F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  <w:r w:rsidRPr="003B3453">
              <w:t>6</w:t>
            </w:r>
          </w:p>
        </w:tc>
        <w:tc>
          <w:tcPr>
            <w:tcW w:w="7126" w:type="dxa"/>
          </w:tcPr>
          <w:p w:rsidR="00443A3F" w:rsidRPr="003B3453" w:rsidRDefault="00443A3F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 w:rsidRPr="003B3453">
              <w:t>Чтение, составление планов статей учебника, создание заметок по ходу прослушивания сообщений, сообщение учителя и учащегося,  лексическая и исследовательская работа с текстом, выразительное чтение наизусть, работа с учебником.</w:t>
            </w:r>
          </w:p>
        </w:tc>
      </w:tr>
      <w:tr w:rsidR="00443A3F" w:rsidRPr="003B3453" w:rsidTr="00443A3F">
        <w:trPr>
          <w:trHeight w:val="305"/>
          <w:jc w:val="center"/>
        </w:trPr>
        <w:tc>
          <w:tcPr>
            <w:tcW w:w="710" w:type="dxa"/>
            <w:shd w:val="clear" w:color="auto" w:fill="auto"/>
          </w:tcPr>
          <w:p w:rsidR="00443A3F" w:rsidRPr="003B3453" w:rsidRDefault="00443A3F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 w:rsidRPr="003B3453">
              <w:t>6.</w:t>
            </w:r>
          </w:p>
        </w:tc>
        <w:tc>
          <w:tcPr>
            <w:tcW w:w="3108" w:type="dxa"/>
            <w:shd w:val="clear" w:color="auto" w:fill="auto"/>
          </w:tcPr>
          <w:p w:rsidR="00443A3F" w:rsidRPr="003B3453" w:rsidRDefault="00443A3F" w:rsidP="00443A3F">
            <w:pPr>
              <w:snapToGrid w:val="0"/>
            </w:pPr>
            <w:r w:rsidRPr="003B3453">
              <w:t xml:space="preserve"> Из литературы 20 века</w:t>
            </w:r>
          </w:p>
        </w:tc>
        <w:tc>
          <w:tcPr>
            <w:tcW w:w="1430" w:type="dxa"/>
            <w:shd w:val="clear" w:color="auto" w:fill="auto"/>
          </w:tcPr>
          <w:p w:rsidR="00443A3F" w:rsidRPr="003B3453" w:rsidRDefault="00443A3F" w:rsidP="00443A3F">
            <w:pPr>
              <w:jc w:val="center"/>
            </w:pPr>
            <w:r w:rsidRPr="003B3453">
              <w:t>15</w:t>
            </w:r>
          </w:p>
        </w:tc>
        <w:tc>
          <w:tcPr>
            <w:tcW w:w="1384" w:type="dxa"/>
            <w:shd w:val="clear" w:color="auto" w:fill="auto"/>
          </w:tcPr>
          <w:p w:rsidR="00443A3F" w:rsidRPr="003B3453" w:rsidRDefault="00443A3F" w:rsidP="00443A3F">
            <w:pPr>
              <w:jc w:val="center"/>
            </w:pPr>
            <w:r w:rsidRPr="003B3453">
              <w:t>15</w:t>
            </w:r>
          </w:p>
        </w:tc>
        <w:tc>
          <w:tcPr>
            <w:tcW w:w="1740" w:type="dxa"/>
          </w:tcPr>
          <w:p w:rsidR="00443A3F" w:rsidRPr="003B3453" w:rsidRDefault="00443A3F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  <w:r w:rsidRPr="003B3453">
              <w:t>1</w:t>
            </w:r>
          </w:p>
        </w:tc>
        <w:tc>
          <w:tcPr>
            <w:tcW w:w="7126" w:type="dxa"/>
          </w:tcPr>
          <w:p w:rsidR="00443A3F" w:rsidRPr="003B3453" w:rsidRDefault="00443A3F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contextualSpacing/>
            </w:pPr>
            <w:r w:rsidRPr="003B3453">
              <w:t>Выразительное чтение наизусть,  прослушивание музыкальных фрагментов, сообщения учителя и учащихся, заполнение таблиц, опорных схем, кластеров, беседа, словарная работа, составление ассоциативных рядов, работа с терминами, составление комментариев к портретам писателей, работа с учебником, самостоятельная исследовательская работа с текстом, выразительное чтение, слайдовая презентация, подбор цитат для ответа на поставленный вопрос, пересказ эпизода от лица героев, пересказ-анализ, формулирование письменного ответа на вопрос, выявление речевых, фактических, логических ошибок, редактирование, составление вопросов к тексту, выполнение коллективных творческих заданий, создание иллюстраций, чтение по ролям, составление устного высказывания об услышанном.</w:t>
            </w:r>
          </w:p>
        </w:tc>
      </w:tr>
      <w:tr w:rsidR="00443A3F" w:rsidRPr="003B3453" w:rsidTr="00443A3F">
        <w:trPr>
          <w:trHeight w:val="239"/>
          <w:jc w:val="center"/>
        </w:trPr>
        <w:tc>
          <w:tcPr>
            <w:tcW w:w="710" w:type="dxa"/>
            <w:shd w:val="clear" w:color="auto" w:fill="auto"/>
          </w:tcPr>
          <w:p w:rsidR="00443A3F" w:rsidRPr="003B3453" w:rsidRDefault="00443A3F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 w:rsidRPr="003B3453">
              <w:t>7.</w:t>
            </w:r>
          </w:p>
        </w:tc>
        <w:tc>
          <w:tcPr>
            <w:tcW w:w="3108" w:type="dxa"/>
            <w:shd w:val="clear" w:color="auto" w:fill="auto"/>
          </w:tcPr>
          <w:p w:rsidR="00443A3F" w:rsidRPr="003B3453" w:rsidRDefault="00443A3F" w:rsidP="00443A3F">
            <w:pPr>
              <w:snapToGrid w:val="0"/>
            </w:pPr>
            <w:r w:rsidRPr="003B3453">
              <w:t>Из зарубежной литературы</w:t>
            </w:r>
          </w:p>
        </w:tc>
        <w:tc>
          <w:tcPr>
            <w:tcW w:w="1430" w:type="dxa"/>
            <w:shd w:val="clear" w:color="auto" w:fill="auto"/>
          </w:tcPr>
          <w:p w:rsidR="00443A3F" w:rsidRPr="003B3453" w:rsidRDefault="00443A3F" w:rsidP="00443A3F">
            <w:pPr>
              <w:jc w:val="center"/>
            </w:pPr>
            <w:r w:rsidRPr="003B3453">
              <w:t>6</w:t>
            </w:r>
          </w:p>
        </w:tc>
        <w:tc>
          <w:tcPr>
            <w:tcW w:w="1384" w:type="dxa"/>
            <w:shd w:val="clear" w:color="auto" w:fill="auto"/>
          </w:tcPr>
          <w:p w:rsidR="00443A3F" w:rsidRPr="003B3453" w:rsidRDefault="00443A3F" w:rsidP="00443A3F">
            <w:pPr>
              <w:jc w:val="center"/>
            </w:pPr>
            <w:r w:rsidRPr="003B3453">
              <w:t>6</w:t>
            </w:r>
          </w:p>
        </w:tc>
        <w:tc>
          <w:tcPr>
            <w:tcW w:w="1740" w:type="dxa"/>
          </w:tcPr>
          <w:p w:rsidR="00443A3F" w:rsidRPr="003B3453" w:rsidRDefault="00443A3F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 w:rsidRPr="003B3453">
              <w:t xml:space="preserve"> </w:t>
            </w:r>
          </w:p>
          <w:p w:rsidR="00443A3F" w:rsidRPr="003B3453" w:rsidRDefault="00443A3F" w:rsidP="00443A3F"/>
          <w:p w:rsidR="00443A3F" w:rsidRPr="003B3453" w:rsidRDefault="00443A3F" w:rsidP="00443A3F"/>
          <w:p w:rsidR="00443A3F" w:rsidRPr="003B3453" w:rsidRDefault="00443A3F" w:rsidP="00443A3F"/>
          <w:p w:rsidR="00443A3F" w:rsidRPr="003B3453" w:rsidRDefault="00443A3F" w:rsidP="00443A3F"/>
        </w:tc>
        <w:tc>
          <w:tcPr>
            <w:tcW w:w="7126" w:type="dxa"/>
          </w:tcPr>
          <w:p w:rsidR="00443A3F" w:rsidRPr="003B3453" w:rsidRDefault="00443A3F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 w:rsidRPr="003B3453">
              <w:t>Самостоятельная исследовательская работа, сообщения учителя и учащихся, лексическая работа, выразительное чтение наизусть, прослушивание музыкальной композиции, беседа, работа с учебником, художественный пересказ, выявление речевых, логических и фактических ошибок, редактирование,  работа с иллюстрациями, заполнение таблицы, слайдовая презентация, работа с терминами, отбор наиболее важных для понимания произведения  вопросов, чтение по ролям, дискуссия.</w:t>
            </w:r>
          </w:p>
        </w:tc>
      </w:tr>
      <w:tr w:rsidR="00443A3F" w:rsidRPr="003B3453" w:rsidTr="00443A3F">
        <w:trPr>
          <w:trHeight w:val="252"/>
          <w:jc w:val="center"/>
        </w:trPr>
        <w:tc>
          <w:tcPr>
            <w:tcW w:w="710" w:type="dxa"/>
            <w:shd w:val="clear" w:color="auto" w:fill="auto"/>
          </w:tcPr>
          <w:p w:rsidR="00443A3F" w:rsidRPr="003B3453" w:rsidRDefault="00443A3F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3108" w:type="dxa"/>
            <w:shd w:val="clear" w:color="auto" w:fill="auto"/>
          </w:tcPr>
          <w:p w:rsidR="00443A3F" w:rsidRPr="003B3453" w:rsidRDefault="00443A3F" w:rsidP="00443A3F">
            <w:pPr>
              <w:snapToGrid w:val="0"/>
              <w:jc w:val="right"/>
              <w:rPr>
                <w:b/>
              </w:rPr>
            </w:pPr>
            <w:r w:rsidRPr="003B3453">
              <w:rPr>
                <w:b/>
              </w:rPr>
              <w:t>Итого за 1 четверть</w:t>
            </w:r>
          </w:p>
        </w:tc>
        <w:tc>
          <w:tcPr>
            <w:tcW w:w="1430" w:type="dxa"/>
            <w:shd w:val="clear" w:color="auto" w:fill="auto"/>
          </w:tcPr>
          <w:p w:rsidR="00443A3F" w:rsidRPr="003B3453" w:rsidRDefault="00443A3F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  <w:r w:rsidRPr="003B3453">
              <w:t>18</w:t>
            </w:r>
          </w:p>
        </w:tc>
        <w:tc>
          <w:tcPr>
            <w:tcW w:w="1384" w:type="dxa"/>
            <w:shd w:val="clear" w:color="auto" w:fill="auto"/>
          </w:tcPr>
          <w:p w:rsidR="00443A3F" w:rsidRPr="003B3453" w:rsidRDefault="00443A3F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  <w:r w:rsidRPr="003B3453">
              <w:t>18</w:t>
            </w:r>
          </w:p>
        </w:tc>
        <w:tc>
          <w:tcPr>
            <w:tcW w:w="1740" w:type="dxa"/>
          </w:tcPr>
          <w:p w:rsidR="00443A3F" w:rsidRPr="003B3453" w:rsidRDefault="00443A3F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  <w:r w:rsidRPr="003B3453">
              <w:t>0</w:t>
            </w:r>
          </w:p>
        </w:tc>
        <w:tc>
          <w:tcPr>
            <w:tcW w:w="7126" w:type="dxa"/>
          </w:tcPr>
          <w:p w:rsidR="00443A3F" w:rsidRPr="003B3453" w:rsidRDefault="00443A3F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</w:pPr>
          </w:p>
        </w:tc>
      </w:tr>
      <w:tr w:rsidR="00443A3F" w:rsidRPr="003B3453" w:rsidTr="00443A3F">
        <w:trPr>
          <w:trHeight w:val="252"/>
          <w:jc w:val="center"/>
        </w:trPr>
        <w:tc>
          <w:tcPr>
            <w:tcW w:w="710" w:type="dxa"/>
            <w:shd w:val="clear" w:color="auto" w:fill="auto"/>
          </w:tcPr>
          <w:p w:rsidR="00443A3F" w:rsidRPr="003B3453" w:rsidRDefault="00443A3F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3108" w:type="dxa"/>
            <w:shd w:val="clear" w:color="auto" w:fill="auto"/>
          </w:tcPr>
          <w:p w:rsidR="00443A3F" w:rsidRPr="003B3453" w:rsidRDefault="00443A3F" w:rsidP="00443A3F">
            <w:pPr>
              <w:snapToGrid w:val="0"/>
              <w:jc w:val="right"/>
              <w:rPr>
                <w:b/>
              </w:rPr>
            </w:pPr>
            <w:r w:rsidRPr="003B3453">
              <w:rPr>
                <w:b/>
              </w:rPr>
              <w:t>Итого за 2 четверть</w:t>
            </w:r>
          </w:p>
        </w:tc>
        <w:tc>
          <w:tcPr>
            <w:tcW w:w="1430" w:type="dxa"/>
            <w:shd w:val="clear" w:color="auto" w:fill="auto"/>
          </w:tcPr>
          <w:p w:rsidR="00443A3F" w:rsidRPr="003B3453" w:rsidRDefault="00443A3F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  <w:r w:rsidRPr="003B3453">
              <w:t>14</w:t>
            </w:r>
          </w:p>
        </w:tc>
        <w:tc>
          <w:tcPr>
            <w:tcW w:w="1384" w:type="dxa"/>
            <w:shd w:val="clear" w:color="auto" w:fill="auto"/>
          </w:tcPr>
          <w:p w:rsidR="00443A3F" w:rsidRPr="003B3453" w:rsidRDefault="00443A3F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  <w:r w:rsidRPr="003B3453">
              <w:t xml:space="preserve"> 14</w:t>
            </w:r>
          </w:p>
        </w:tc>
        <w:tc>
          <w:tcPr>
            <w:tcW w:w="1740" w:type="dxa"/>
          </w:tcPr>
          <w:p w:rsidR="00443A3F" w:rsidRPr="003B3453" w:rsidRDefault="00443A3F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  <w:r w:rsidRPr="003B3453">
              <w:t>4</w:t>
            </w:r>
          </w:p>
        </w:tc>
        <w:tc>
          <w:tcPr>
            <w:tcW w:w="7126" w:type="dxa"/>
          </w:tcPr>
          <w:p w:rsidR="00443A3F" w:rsidRPr="003B3453" w:rsidRDefault="00443A3F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</w:pPr>
          </w:p>
        </w:tc>
      </w:tr>
      <w:tr w:rsidR="00443A3F" w:rsidRPr="003B3453" w:rsidTr="00443A3F">
        <w:trPr>
          <w:trHeight w:val="252"/>
          <w:jc w:val="center"/>
        </w:trPr>
        <w:tc>
          <w:tcPr>
            <w:tcW w:w="710" w:type="dxa"/>
            <w:shd w:val="clear" w:color="auto" w:fill="auto"/>
          </w:tcPr>
          <w:p w:rsidR="00443A3F" w:rsidRPr="003B3453" w:rsidRDefault="00443A3F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3108" w:type="dxa"/>
            <w:shd w:val="clear" w:color="auto" w:fill="auto"/>
          </w:tcPr>
          <w:p w:rsidR="00443A3F" w:rsidRPr="003B3453" w:rsidRDefault="00443A3F" w:rsidP="00443A3F">
            <w:pPr>
              <w:snapToGrid w:val="0"/>
              <w:jc w:val="right"/>
              <w:rPr>
                <w:b/>
              </w:rPr>
            </w:pPr>
            <w:r w:rsidRPr="003B3453">
              <w:rPr>
                <w:b/>
              </w:rPr>
              <w:t>Итого за 3 четверть</w:t>
            </w:r>
          </w:p>
        </w:tc>
        <w:tc>
          <w:tcPr>
            <w:tcW w:w="1430" w:type="dxa"/>
            <w:shd w:val="clear" w:color="auto" w:fill="auto"/>
          </w:tcPr>
          <w:p w:rsidR="00443A3F" w:rsidRPr="003B3453" w:rsidRDefault="00443A3F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  <w:r w:rsidRPr="003B3453">
              <w:t>20</w:t>
            </w:r>
          </w:p>
        </w:tc>
        <w:tc>
          <w:tcPr>
            <w:tcW w:w="1384" w:type="dxa"/>
            <w:shd w:val="clear" w:color="auto" w:fill="auto"/>
          </w:tcPr>
          <w:p w:rsidR="00443A3F" w:rsidRPr="003B3453" w:rsidRDefault="00443A3F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  <w:r w:rsidRPr="003B3453">
              <w:t>20</w:t>
            </w:r>
          </w:p>
        </w:tc>
        <w:tc>
          <w:tcPr>
            <w:tcW w:w="1740" w:type="dxa"/>
          </w:tcPr>
          <w:p w:rsidR="00443A3F" w:rsidRPr="003B3453" w:rsidRDefault="00443A3F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  <w:r w:rsidRPr="003B3453">
              <w:t>2</w:t>
            </w:r>
          </w:p>
        </w:tc>
        <w:tc>
          <w:tcPr>
            <w:tcW w:w="7126" w:type="dxa"/>
          </w:tcPr>
          <w:p w:rsidR="00443A3F" w:rsidRPr="003B3453" w:rsidRDefault="00443A3F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</w:pPr>
          </w:p>
        </w:tc>
      </w:tr>
      <w:tr w:rsidR="00443A3F" w:rsidRPr="003B3453" w:rsidTr="00443A3F">
        <w:trPr>
          <w:trHeight w:val="252"/>
          <w:jc w:val="center"/>
        </w:trPr>
        <w:tc>
          <w:tcPr>
            <w:tcW w:w="710" w:type="dxa"/>
            <w:shd w:val="clear" w:color="auto" w:fill="auto"/>
          </w:tcPr>
          <w:p w:rsidR="00443A3F" w:rsidRPr="003B3453" w:rsidRDefault="00443A3F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3108" w:type="dxa"/>
            <w:shd w:val="clear" w:color="auto" w:fill="auto"/>
          </w:tcPr>
          <w:p w:rsidR="00443A3F" w:rsidRPr="003B3453" w:rsidRDefault="00443A3F" w:rsidP="00443A3F">
            <w:pPr>
              <w:snapToGrid w:val="0"/>
              <w:jc w:val="right"/>
              <w:rPr>
                <w:b/>
              </w:rPr>
            </w:pPr>
            <w:r w:rsidRPr="003B3453">
              <w:rPr>
                <w:b/>
              </w:rPr>
              <w:t>Итого за 4 четверть</w:t>
            </w:r>
          </w:p>
        </w:tc>
        <w:tc>
          <w:tcPr>
            <w:tcW w:w="1430" w:type="dxa"/>
            <w:shd w:val="clear" w:color="auto" w:fill="auto"/>
          </w:tcPr>
          <w:p w:rsidR="00443A3F" w:rsidRPr="003B3453" w:rsidRDefault="00443A3F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  <w:r w:rsidRPr="003B3453">
              <w:t>16</w:t>
            </w:r>
          </w:p>
        </w:tc>
        <w:tc>
          <w:tcPr>
            <w:tcW w:w="1384" w:type="dxa"/>
            <w:shd w:val="clear" w:color="auto" w:fill="auto"/>
          </w:tcPr>
          <w:p w:rsidR="00443A3F" w:rsidRPr="003B3453" w:rsidRDefault="00443A3F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  <w:r w:rsidRPr="003B3453">
              <w:t>16</w:t>
            </w:r>
          </w:p>
        </w:tc>
        <w:tc>
          <w:tcPr>
            <w:tcW w:w="1740" w:type="dxa"/>
          </w:tcPr>
          <w:p w:rsidR="00443A3F" w:rsidRPr="003B3453" w:rsidRDefault="00443A3F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  <w:r w:rsidRPr="003B3453">
              <w:t>1</w:t>
            </w:r>
          </w:p>
        </w:tc>
        <w:tc>
          <w:tcPr>
            <w:tcW w:w="7126" w:type="dxa"/>
          </w:tcPr>
          <w:p w:rsidR="00443A3F" w:rsidRPr="003B3453" w:rsidRDefault="00443A3F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</w:pPr>
          </w:p>
        </w:tc>
      </w:tr>
      <w:tr w:rsidR="00443A3F" w:rsidRPr="003B3453" w:rsidTr="00443A3F">
        <w:trPr>
          <w:trHeight w:val="252"/>
          <w:jc w:val="center"/>
        </w:trPr>
        <w:tc>
          <w:tcPr>
            <w:tcW w:w="710" w:type="dxa"/>
            <w:shd w:val="clear" w:color="auto" w:fill="auto"/>
          </w:tcPr>
          <w:p w:rsidR="00443A3F" w:rsidRPr="003B3453" w:rsidRDefault="00443A3F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3108" w:type="dxa"/>
            <w:shd w:val="clear" w:color="auto" w:fill="auto"/>
          </w:tcPr>
          <w:p w:rsidR="00443A3F" w:rsidRPr="003B3453" w:rsidRDefault="00443A3F" w:rsidP="00443A3F">
            <w:pPr>
              <w:snapToGrid w:val="0"/>
              <w:jc w:val="right"/>
              <w:rPr>
                <w:b/>
              </w:rPr>
            </w:pPr>
            <w:r w:rsidRPr="003B3453">
              <w:rPr>
                <w:b/>
              </w:rPr>
              <w:t>Итого:</w:t>
            </w:r>
          </w:p>
        </w:tc>
        <w:tc>
          <w:tcPr>
            <w:tcW w:w="1430" w:type="dxa"/>
            <w:shd w:val="clear" w:color="auto" w:fill="auto"/>
          </w:tcPr>
          <w:p w:rsidR="00443A3F" w:rsidRPr="003B3453" w:rsidRDefault="00443A3F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  <w:r w:rsidRPr="003B3453">
              <w:t>68</w:t>
            </w:r>
          </w:p>
        </w:tc>
        <w:tc>
          <w:tcPr>
            <w:tcW w:w="1384" w:type="dxa"/>
            <w:shd w:val="clear" w:color="auto" w:fill="auto"/>
          </w:tcPr>
          <w:p w:rsidR="00443A3F" w:rsidRPr="003B3453" w:rsidRDefault="00443A3F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  <w:r w:rsidRPr="003B3453">
              <w:t>68</w:t>
            </w:r>
          </w:p>
        </w:tc>
        <w:tc>
          <w:tcPr>
            <w:tcW w:w="1740" w:type="dxa"/>
          </w:tcPr>
          <w:p w:rsidR="00443A3F" w:rsidRPr="003B3453" w:rsidRDefault="00443A3F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  <w:r w:rsidRPr="003B3453">
              <w:t>7</w:t>
            </w:r>
          </w:p>
        </w:tc>
        <w:tc>
          <w:tcPr>
            <w:tcW w:w="7126" w:type="dxa"/>
          </w:tcPr>
          <w:p w:rsidR="00443A3F" w:rsidRPr="003B3453" w:rsidRDefault="00443A3F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</w:pPr>
          </w:p>
        </w:tc>
      </w:tr>
    </w:tbl>
    <w:p w:rsidR="00443A3F" w:rsidRPr="003B3453" w:rsidRDefault="00443A3F" w:rsidP="00443A3F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b/>
          <w:color w:val="FF0000"/>
        </w:rPr>
      </w:pPr>
    </w:p>
    <w:p w:rsidR="00443A3F" w:rsidRDefault="00443A3F" w:rsidP="00443A3F"/>
    <w:p w:rsidR="00443A3F" w:rsidRDefault="00443A3F" w:rsidP="00443A3F"/>
    <w:p w:rsidR="00443A3F" w:rsidRDefault="00443A3F" w:rsidP="00443A3F"/>
    <w:p w:rsidR="00443A3F" w:rsidRDefault="00443A3F" w:rsidP="00443A3F"/>
    <w:p w:rsidR="00443A3F" w:rsidRDefault="00443A3F" w:rsidP="00443A3F"/>
    <w:p w:rsidR="00443A3F" w:rsidRDefault="00443A3F" w:rsidP="00443A3F"/>
    <w:p w:rsidR="00443A3F" w:rsidRDefault="00443A3F" w:rsidP="00443A3F"/>
    <w:p w:rsidR="00443A3F" w:rsidRDefault="00443A3F" w:rsidP="00443A3F"/>
    <w:p w:rsidR="00443A3F" w:rsidRDefault="00443A3F" w:rsidP="00443A3F"/>
    <w:p w:rsidR="00443A3F" w:rsidRDefault="00443A3F" w:rsidP="00443A3F"/>
    <w:p w:rsidR="00443A3F" w:rsidRDefault="00443A3F" w:rsidP="00443A3F"/>
    <w:p w:rsidR="00443A3F" w:rsidRDefault="00443A3F" w:rsidP="00443A3F"/>
    <w:p w:rsidR="00443A3F" w:rsidRDefault="00443A3F" w:rsidP="00443A3F"/>
    <w:p w:rsidR="00443A3F" w:rsidRDefault="00443A3F" w:rsidP="00443A3F"/>
    <w:p w:rsidR="00443A3F" w:rsidRDefault="00443A3F" w:rsidP="00443A3F"/>
    <w:p w:rsidR="00443A3F" w:rsidRDefault="00443A3F" w:rsidP="00443A3F"/>
    <w:p w:rsidR="00443A3F" w:rsidRDefault="00443A3F" w:rsidP="00443A3F"/>
    <w:p w:rsidR="00443A3F" w:rsidRDefault="00443A3F" w:rsidP="00443A3F"/>
    <w:p w:rsidR="00443A3F" w:rsidRDefault="00443A3F" w:rsidP="00443A3F"/>
    <w:p w:rsidR="00443A3F" w:rsidRDefault="00443A3F" w:rsidP="00443A3F"/>
    <w:p w:rsidR="00443A3F" w:rsidRDefault="00443A3F" w:rsidP="00443A3F"/>
    <w:p w:rsidR="00443A3F" w:rsidRDefault="00443A3F" w:rsidP="00443A3F"/>
    <w:p w:rsidR="00443A3F" w:rsidRDefault="00443A3F" w:rsidP="00443A3F"/>
    <w:p w:rsidR="00443A3F" w:rsidRDefault="00443A3F" w:rsidP="00443A3F"/>
    <w:p w:rsidR="00443A3F" w:rsidRDefault="00443A3F" w:rsidP="00443A3F"/>
    <w:p w:rsidR="00443A3F" w:rsidRDefault="00443A3F" w:rsidP="00443A3F"/>
    <w:p w:rsidR="00443A3F" w:rsidRDefault="00443A3F" w:rsidP="00443A3F"/>
    <w:p w:rsidR="00443A3F" w:rsidRDefault="00443A3F" w:rsidP="00443A3F"/>
    <w:p w:rsidR="00443A3F" w:rsidRDefault="00443A3F" w:rsidP="00443A3F"/>
    <w:p w:rsidR="00443A3F" w:rsidRDefault="00443A3F" w:rsidP="00443A3F"/>
    <w:p w:rsidR="00443A3F" w:rsidRDefault="00443A3F" w:rsidP="00443A3F"/>
    <w:p w:rsidR="00443A3F" w:rsidRDefault="00443A3F" w:rsidP="00443A3F"/>
    <w:p w:rsidR="00443A3F" w:rsidRDefault="00443A3F" w:rsidP="00443A3F"/>
    <w:p w:rsidR="00443A3F" w:rsidRDefault="00443A3F" w:rsidP="00443A3F"/>
    <w:p w:rsidR="00443A3F" w:rsidRDefault="00443A3F" w:rsidP="00443A3F"/>
    <w:sectPr w:rsidR="00443A3F" w:rsidSect="00BD7E5A">
      <w:pgSz w:w="16838" w:h="11906" w:orient="landscape"/>
      <w:pgMar w:top="360" w:right="668" w:bottom="850" w:left="77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E2AEE"/>
    <w:multiLevelType w:val="hybridMultilevel"/>
    <w:tmpl w:val="DD325F16"/>
    <w:lvl w:ilvl="0" w:tplc="242AC40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3652C9"/>
    <w:multiLevelType w:val="hybridMultilevel"/>
    <w:tmpl w:val="C13464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CF646F"/>
    <w:multiLevelType w:val="hybridMultilevel"/>
    <w:tmpl w:val="661EF9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9C26E4"/>
    <w:multiLevelType w:val="hybridMultilevel"/>
    <w:tmpl w:val="7A8E4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282C53"/>
    <w:multiLevelType w:val="hybridMultilevel"/>
    <w:tmpl w:val="3CA0245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5C5789C"/>
    <w:multiLevelType w:val="hybridMultilevel"/>
    <w:tmpl w:val="4BC07A32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6" w15:restartNumberingAfterBreak="0">
    <w:nsid w:val="583079FC"/>
    <w:multiLevelType w:val="hybridMultilevel"/>
    <w:tmpl w:val="FE5001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C70262"/>
    <w:multiLevelType w:val="hybridMultilevel"/>
    <w:tmpl w:val="2E7C9294"/>
    <w:lvl w:ilvl="0" w:tplc="E0084454">
      <w:numFmt w:val="bullet"/>
      <w:lvlText w:val="•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5ABC27C4"/>
    <w:multiLevelType w:val="hybridMultilevel"/>
    <w:tmpl w:val="831662F2"/>
    <w:lvl w:ilvl="0" w:tplc="04090001">
      <w:start w:val="1"/>
      <w:numFmt w:val="bullet"/>
      <w:lvlText w:val=""/>
      <w:lvlJc w:val="left"/>
      <w:pPr>
        <w:ind w:left="138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8792693"/>
    <w:multiLevelType w:val="hybridMultilevel"/>
    <w:tmpl w:val="C8061A46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78400C03"/>
    <w:multiLevelType w:val="hybridMultilevel"/>
    <w:tmpl w:val="DF0663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0F660A"/>
    <w:multiLevelType w:val="hybridMultilevel"/>
    <w:tmpl w:val="9F727F0A"/>
    <w:lvl w:ilvl="0" w:tplc="041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 w15:restartNumberingAfterBreak="0">
    <w:nsid w:val="7BE4282C"/>
    <w:multiLevelType w:val="hybridMultilevel"/>
    <w:tmpl w:val="B21680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0"/>
  </w:num>
  <w:num w:numId="4">
    <w:abstractNumId w:val="10"/>
  </w:num>
  <w:num w:numId="5">
    <w:abstractNumId w:val="5"/>
  </w:num>
  <w:num w:numId="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1"/>
  </w:num>
  <w:num w:numId="10">
    <w:abstractNumId w:val="9"/>
  </w:num>
  <w:num w:numId="11">
    <w:abstractNumId w:val="2"/>
  </w:num>
  <w:num w:numId="12">
    <w:abstractNumId w:val="6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D7E5A"/>
    <w:rsid w:val="00203515"/>
    <w:rsid w:val="003B43A6"/>
    <w:rsid w:val="004246A9"/>
    <w:rsid w:val="00443A3F"/>
    <w:rsid w:val="00846060"/>
    <w:rsid w:val="00851445"/>
    <w:rsid w:val="00A11F27"/>
    <w:rsid w:val="00BD7E5A"/>
    <w:rsid w:val="00C52657"/>
    <w:rsid w:val="00CC75D4"/>
    <w:rsid w:val="00D64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5C236"/>
  <w15:docId w15:val="{9D2D4BDD-F74C-4376-A9BB-1B38FD25E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7E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203515"/>
    <w:pPr>
      <w:keepNext/>
      <w:jc w:val="center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D7E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20351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link w:val="a6"/>
    <w:uiPriority w:val="34"/>
    <w:qFormat/>
    <w:rsid w:val="00203515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character" w:customStyle="1" w:styleId="10">
    <w:name w:val="Основной текст (10)_"/>
    <w:basedOn w:val="a0"/>
    <w:link w:val="101"/>
    <w:uiPriority w:val="99"/>
    <w:locked/>
    <w:rsid w:val="00203515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101">
    <w:name w:val="Основной текст (10)1"/>
    <w:basedOn w:val="a"/>
    <w:link w:val="10"/>
    <w:uiPriority w:val="99"/>
    <w:rsid w:val="00203515"/>
    <w:pPr>
      <w:shd w:val="clear" w:color="auto" w:fill="FFFFFF"/>
      <w:spacing w:before="180" w:after="60" w:line="288" w:lineRule="exact"/>
      <w:jc w:val="both"/>
    </w:pPr>
    <w:rPr>
      <w:rFonts w:eastAsiaTheme="minorHAnsi"/>
      <w:sz w:val="21"/>
      <w:szCs w:val="21"/>
      <w:lang w:eastAsia="en-US"/>
    </w:rPr>
  </w:style>
  <w:style w:type="paragraph" w:customStyle="1" w:styleId="FR2">
    <w:name w:val="FR2"/>
    <w:rsid w:val="00203515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  <w:style w:type="character" w:customStyle="1" w:styleId="a4">
    <w:name w:val="Без интервала Знак"/>
    <w:basedOn w:val="a0"/>
    <w:link w:val="a3"/>
    <w:uiPriority w:val="1"/>
    <w:rsid w:val="00443A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Plain Text"/>
    <w:basedOn w:val="a"/>
    <w:link w:val="a8"/>
    <w:rsid w:val="00443A3F"/>
    <w:rPr>
      <w:rFonts w:ascii="Courier New" w:hAnsi="Courier New" w:cs="Courier New"/>
      <w:sz w:val="20"/>
      <w:szCs w:val="20"/>
    </w:rPr>
  </w:style>
  <w:style w:type="character" w:customStyle="1" w:styleId="a8">
    <w:name w:val="Текст Знак"/>
    <w:basedOn w:val="a0"/>
    <w:link w:val="a7"/>
    <w:rsid w:val="00443A3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ody Text"/>
    <w:basedOn w:val="a"/>
    <w:link w:val="aa"/>
    <w:unhideWhenUsed/>
    <w:rsid w:val="00443A3F"/>
    <w:pPr>
      <w:suppressAutoHyphens/>
      <w:spacing w:after="120" w:line="276" w:lineRule="auto"/>
    </w:pPr>
    <w:rPr>
      <w:rFonts w:ascii="Calibri" w:hAnsi="Calibri" w:cs="Calibri"/>
      <w:sz w:val="22"/>
      <w:szCs w:val="22"/>
      <w:lang w:eastAsia="ar-SA"/>
    </w:rPr>
  </w:style>
  <w:style w:type="character" w:customStyle="1" w:styleId="aa">
    <w:name w:val="Основной текст Знак"/>
    <w:basedOn w:val="a0"/>
    <w:link w:val="a9"/>
    <w:rsid w:val="00443A3F"/>
    <w:rPr>
      <w:rFonts w:ascii="Calibri" w:eastAsia="Times New Roman" w:hAnsi="Calibri" w:cs="Calibri"/>
      <w:lang w:eastAsia="ar-SA"/>
    </w:rPr>
  </w:style>
  <w:style w:type="paragraph" w:styleId="ab">
    <w:name w:val="Normal (Web)"/>
    <w:basedOn w:val="a"/>
    <w:uiPriority w:val="99"/>
    <w:unhideWhenUsed/>
    <w:rsid w:val="00443A3F"/>
    <w:pPr>
      <w:spacing w:before="100" w:beforeAutospacing="1" w:after="100" w:afterAutospacing="1"/>
    </w:pPr>
  </w:style>
  <w:style w:type="character" w:customStyle="1" w:styleId="a6">
    <w:name w:val="Абзац списка Знак"/>
    <w:link w:val="a5"/>
    <w:uiPriority w:val="34"/>
    <w:locked/>
    <w:rsid w:val="00443A3F"/>
    <w:rPr>
      <w:rFonts w:ascii="Calibri" w:eastAsia="Times New Roman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85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8</Pages>
  <Words>2613</Words>
  <Characters>14896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Abdiv</dc:creator>
  <cp:keywords/>
  <dc:description/>
  <cp:lastModifiedBy>User</cp:lastModifiedBy>
  <cp:revision>5</cp:revision>
  <dcterms:created xsi:type="dcterms:W3CDTF">2019-10-24T14:54:00Z</dcterms:created>
  <dcterms:modified xsi:type="dcterms:W3CDTF">2019-10-30T07:01:00Z</dcterms:modified>
</cp:coreProperties>
</file>