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</w:t>
      </w:r>
    </w:p>
    <w:p w:rsidR="0046158E" w:rsidRPr="001A5B9C" w:rsidRDefault="0046158E" w:rsidP="0046158E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158E" w:rsidRPr="001A5B9C" w:rsidRDefault="0046158E" w:rsidP="0046158E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367"/>
        <w:gridCol w:w="292"/>
        <w:gridCol w:w="292"/>
      </w:tblGrid>
      <w:tr w:rsidR="000B003E" w:rsidTr="000B003E">
        <w:trPr>
          <w:jc w:val="center"/>
        </w:trPr>
        <w:tc>
          <w:tcPr>
            <w:tcW w:w="5038" w:type="dxa"/>
            <w:hideMark/>
          </w:tcPr>
          <w:p w:rsidR="000B003E" w:rsidRDefault="00995D6B">
            <w:pPr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620250" cy="1704975"/>
                  <wp:effectExtent l="0" t="0" r="0" b="0"/>
                  <wp:docPr id="1" name="Рисунок 1" descr="C:\Users\EGE\Desktop\шапочка в титульный лист нов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GE\Desktop\шапочка в титульный лист нов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  <w:hideMark/>
          </w:tcPr>
          <w:p w:rsidR="000B003E" w:rsidRDefault="000B003E">
            <w:pPr>
              <w:rPr>
                <w:lang w:eastAsia="en-US"/>
              </w:rPr>
            </w:pPr>
          </w:p>
        </w:tc>
        <w:tc>
          <w:tcPr>
            <w:tcW w:w="5039" w:type="dxa"/>
            <w:hideMark/>
          </w:tcPr>
          <w:p w:rsidR="000B003E" w:rsidRDefault="000B003E">
            <w:pPr>
              <w:rPr>
                <w:lang w:eastAsia="en-US"/>
              </w:rPr>
            </w:pPr>
          </w:p>
        </w:tc>
      </w:tr>
    </w:tbl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8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Составитель программы: Киргинцева Е</w:t>
      </w:r>
      <w:r w:rsidR="00995D6B">
        <w:rPr>
          <w:rFonts w:ascii="Times New Roman" w:hAnsi="Times New Roman" w:cs="Times New Roman"/>
          <w:bCs/>
          <w:iCs/>
          <w:sz w:val="24"/>
          <w:szCs w:val="24"/>
        </w:rPr>
        <w:t xml:space="preserve">лена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Н</w:t>
      </w:r>
      <w:r w:rsidR="00995D6B">
        <w:rPr>
          <w:rFonts w:ascii="Times New Roman" w:hAnsi="Times New Roman" w:cs="Times New Roman"/>
          <w:bCs/>
          <w:iCs/>
          <w:sz w:val="24"/>
          <w:szCs w:val="24"/>
        </w:rPr>
        <w:t>иколаевна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учитель ин. языков первой квалификационной категории</w:t>
      </w:r>
    </w:p>
    <w:p w:rsidR="0046158E" w:rsidRPr="001A5B9C" w:rsidRDefault="0046158E" w:rsidP="0046158E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46158E" w:rsidRPr="00995D6B" w:rsidRDefault="00995D6B" w:rsidP="00995D6B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п. Прииртышский,</w:t>
      </w:r>
    </w:p>
    <w:p w:rsidR="0046158E" w:rsidRDefault="0046158E" w:rsidP="0046158E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995D6B" w:rsidRPr="001A5B9C" w:rsidRDefault="00995D6B" w:rsidP="0046158E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525F85" w:rsidRPr="00E451F7" w:rsidRDefault="00525F85" w:rsidP="00253503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b/>
        </w:rPr>
      </w:pPr>
    </w:p>
    <w:p w:rsidR="00577FC6" w:rsidRDefault="00577FC6" w:rsidP="00577FC6">
      <w:pPr>
        <w:pStyle w:val="a8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Планируемые результаты освоения учебного предмета «Немецкий язык»:</w:t>
      </w:r>
    </w:p>
    <w:p w:rsidR="00507B4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его память и воображение;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прививать навыки рефлексии и саморефлексии;</w:t>
      </w:r>
    </w:p>
    <w:p w:rsidR="0026578D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самоуважение;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E451F7" w:rsidRDefault="00507B4D" w:rsidP="00507B4D">
      <w:pPr>
        <w:pStyle w:val="Default"/>
        <w:rPr>
          <w:b/>
          <w:bCs/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E451F7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451F7">
        <w:rPr>
          <w:i/>
          <w:sz w:val="22"/>
          <w:szCs w:val="22"/>
        </w:rPr>
        <w:t xml:space="preserve">Ученик </w:t>
      </w:r>
      <w:r w:rsidR="00507B4D" w:rsidRPr="00E451F7">
        <w:rPr>
          <w:sz w:val="22"/>
          <w:szCs w:val="22"/>
        </w:rPr>
        <w:t xml:space="preserve">научится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E451F7">
        <w:rPr>
          <w:sz w:val="22"/>
          <w:szCs w:val="22"/>
        </w:rPr>
        <w:t xml:space="preserve"> общения, соблюдая нормы речевого этикета</w:t>
      </w:r>
      <w:r w:rsidR="007C1781" w:rsidRPr="00E451F7">
        <w:rPr>
          <w:sz w:val="22"/>
          <w:szCs w:val="22"/>
        </w:rPr>
        <w:t>, при необходимости переспрашивая, уточняя</w:t>
      </w:r>
      <w:r w:rsidRPr="00E451F7">
        <w:rPr>
          <w:sz w:val="22"/>
          <w:szCs w:val="22"/>
        </w:rPr>
        <w:t xml:space="preserve">;  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E451F7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E451F7">
        <w:rPr>
          <w:sz w:val="22"/>
          <w:szCs w:val="22"/>
        </w:rPr>
        <w:t>;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E451F7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E451F7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научится: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E451F7" w:rsidRDefault="00507B4D" w:rsidP="00507B4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Аудирование </w:t>
      </w:r>
    </w:p>
    <w:p w:rsidR="00507B4D" w:rsidRPr="00E451F7" w:rsidRDefault="00F02852" w:rsidP="00507B4D">
      <w:pPr>
        <w:pStyle w:val="Default"/>
        <w:rPr>
          <w:i/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>научится:</w:t>
      </w:r>
    </w:p>
    <w:p w:rsidR="00507B4D" w:rsidRPr="00E451F7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E451F7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lastRenderedPageBreak/>
        <w:t xml:space="preserve">воспринимать на слух и понимать основное содержание несложных аутентичных </w:t>
      </w:r>
      <w:r w:rsidR="00BC1124" w:rsidRPr="00E451F7">
        <w:rPr>
          <w:sz w:val="22"/>
          <w:szCs w:val="22"/>
        </w:rPr>
        <w:t>аудио-/ видео</w:t>
      </w:r>
      <w:r w:rsidRPr="00E451F7">
        <w:rPr>
          <w:sz w:val="22"/>
          <w:szCs w:val="22"/>
        </w:rPr>
        <w:t>текстов</w:t>
      </w:r>
      <w:r w:rsidR="00BC1124" w:rsidRPr="00E451F7">
        <w:rPr>
          <w:sz w:val="22"/>
          <w:szCs w:val="22"/>
        </w:rPr>
        <w:t>, относящихся к разным коммуникативным типам речи (</w:t>
      </w:r>
      <w:r w:rsidR="008E2C8E" w:rsidRPr="00E451F7">
        <w:rPr>
          <w:sz w:val="22"/>
          <w:szCs w:val="22"/>
        </w:rPr>
        <w:t>сообщение</w:t>
      </w:r>
      <w:r w:rsidR="008E2C8E">
        <w:rPr>
          <w:sz w:val="22"/>
          <w:szCs w:val="22"/>
        </w:rPr>
        <w:t>\</w:t>
      </w:r>
      <w:r w:rsidR="00BC1124" w:rsidRPr="00E451F7">
        <w:rPr>
          <w:sz w:val="22"/>
          <w:szCs w:val="22"/>
        </w:rPr>
        <w:t xml:space="preserve"> интервью)</w:t>
      </w:r>
      <w:r w:rsidRPr="00E451F7">
        <w:rPr>
          <w:sz w:val="22"/>
          <w:szCs w:val="22"/>
        </w:rPr>
        <w:t>;</w:t>
      </w:r>
    </w:p>
    <w:p w:rsidR="00507B4D" w:rsidRPr="00E451F7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t>воспринимать на слух и выборочно понимать с опорой на языковую догадку и контекст краткие, несложныеаутентичные прагматические аудио- и видеотексты с выделением нужной/ интересующей информации;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E451F7" w:rsidRDefault="00507B4D" w:rsidP="00507B4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Чтение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научится: </w:t>
      </w:r>
    </w:p>
    <w:p w:rsidR="00507B4D" w:rsidRPr="00E451F7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E451F7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E451F7" w:rsidRDefault="00507B4D" w:rsidP="00410B1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E451F7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8C6DD8" w:rsidRPr="00E451F7" w:rsidRDefault="00F02852" w:rsidP="00507B4D">
      <w:pPr>
        <w:pStyle w:val="Default"/>
        <w:rPr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E451F7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E451F7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E451F7" w:rsidRDefault="00507B4D" w:rsidP="00507B4D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Письменная речь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>научится</w:t>
      </w:r>
      <w:r w:rsidR="00507B4D" w:rsidRPr="00E451F7">
        <w:rPr>
          <w:sz w:val="22"/>
          <w:szCs w:val="22"/>
        </w:rPr>
        <w:t xml:space="preserve">: </w:t>
      </w:r>
    </w:p>
    <w:p w:rsidR="00507B4D" w:rsidRPr="00E451F7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заполнять анкеты и формуляры;</w:t>
      </w:r>
    </w:p>
    <w:p w:rsidR="00507B4D" w:rsidRPr="00E451F7" w:rsidRDefault="00507B4D" w:rsidP="00507B4D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E451F7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E451F7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E451F7" w:rsidRDefault="00507B4D" w:rsidP="00507B4D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научится: 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E451F7" w:rsidRPr="00E451F7" w:rsidRDefault="00507B4D" w:rsidP="00507B4D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знать основных различий систем иностранного и русского языков.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E451F7">
        <w:rPr>
          <w:sz w:val="22"/>
          <w:szCs w:val="22"/>
        </w:rPr>
        <w:lastRenderedPageBreak/>
        <w:t xml:space="preserve">выражать модальные значения, чувства и эмоции с помощью интонации;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Орфография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 </w:t>
      </w:r>
      <w:r w:rsidR="00507B4D" w:rsidRPr="00E451F7">
        <w:rPr>
          <w:sz w:val="22"/>
          <w:szCs w:val="22"/>
        </w:rPr>
        <w:t xml:space="preserve">правильно писать изученные слова.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</w:t>
      </w:r>
      <w:r w:rsidR="00507B4D" w:rsidRPr="00E451F7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E451F7" w:rsidRDefault="00507B4D" w:rsidP="00507B4D">
      <w:pPr>
        <w:pStyle w:val="Default"/>
        <w:tabs>
          <w:tab w:val="left" w:pos="12135"/>
        </w:tabs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E451F7">
        <w:rPr>
          <w:b/>
          <w:bCs/>
          <w:i/>
          <w:iCs/>
          <w:sz w:val="22"/>
          <w:szCs w:val="22"/>
        </w:rPr>
        <w:tab/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научится: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E451F7" w:rsidRDefault="00507B4D" w:rsidP="00507B4D">
      <w:pPr>
        <w:pStyle w:val="Default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E451F7" w:rsidRDefault="00507B4D" w:rsidP="00507B4D">
      <w:pPr>
        <w:pStyle w:val="Default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E451F7" w:rsidRDefault="00507B4D" w:rsidP="00507B4D">
      <w:pPr>
        <w:pStyle w:val="Default"/>
        <w:jc w:val="both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научится: </w:t>
      </w:r>
    </w:p>
    <w:p w:rsidR="00507B4D" w:rsidRPr="00C4735F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C4735F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C4735F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C4735F">
        <w:rPr>
          <w:sz w:val="22"/>
          <w:szCs w:val="22"/>
        </w:rPr>
        <w:t xml:space="preserve">распознавать и употреблять в речи: </w:t>
      </w:r>
    </w:p>
    <w:p w:rsidR="00507B4D" w:rsidRPr="00C4735F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C4735F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  <w:lang w:val="de-DE"/>
        </w:rPr>
      </w:pPr>
      <w:r w:rsidRPr="00C4735F">
        <w:rPr>
          <w:color w:val="000000"/>
          <w:sz w:val="22"/>
          <w:szCs w:val="22"/>
        </w:rPr>
        <w:t>управлениемглаголов</w:t>
      </w:r>
      <w:r w:rsidRPr="00C4735F">
        <w:rPr>
          <w:color w:val="000000"/>
          <w:sz w:val="22"/>
          <w:szCs w:val="22"/>
          <w:lang w:val="de-DE"/>
        </w:rPr>
        <w:t xml:space="preserve"> liegen — legen, stehen — stellen, sitzen — setzen, hängen — hängen; </w:t>
      </w:r>
      <w:r w:rsidRPr="00C4735F">
        <w:rPr>
          <w:color w:val="000000"/>
          <w:sz w:val="22"/>
          <w:szCs w:val="22"/>
        </w:rPr>
        <w:t>побудительнымипредложениямитипа</w:t>
      </w:r>
      <w:r w:rsidRPr="00C4735F">
        <w:rPr>
          <w:color w:val="000000"/>
          <w:sz w:val="22"/>
          <w:szCs w:val="22"/>
          <w:lang w:val="de-DE"/>
        </w:rPr>
        <w:t xml:space="preserve"> Lesen wir!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сложносочиненные предложения с союзами darum, deshalb, deswegen, denn;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сложноподчиненные предложения дополнительные с союзами dass, ob; 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>познакомится с семантикой и особенностью употребления основных модальных глаголов,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глаголы с отделяемыми и неотделяемыми приставками в разных временных формах; 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507B4D" w:rsidRPr="00C4735F" w:rsidRDefault="00507B4D" w:rsidP="00507B4D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количественные числительные свыше 100 и порядковые числительные свыше 30. Дата и год. </w:t>
      </w:r>
    </w:p>
    <w:p w:rsidR="00507B4D" w:rsidRPr="00C4735F" w:rsidRDefault="00507B4D" w:rsidP="00507B4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C4735F"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осознавать роль и место родного и немецкого языков в современном мире;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знать употребительную фоновую лексику и реалии страны/стран немецкого языка;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иметь представление о социокультурном портрете немецкоязычных стран, их культурном наследии;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lastRenderedPageBreak/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sz w:val="22"/>
          <w:szCs w:val="22"/>
        </w:rPr>
      </w:pPr>
      <w:r w:rsidRPr="00C4735F">
        <w:rPr>
          <w:color w:val="000000"/>
          <w:sz w:val="22"/>
          <w:szCs w:val="22"/>
        </w:rP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C4735F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C4735F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C4735F">
        <w:rPr>
          <w:rFonts w:ascii="Times New Roman" w:hAnsi="Times New Roman" w:cs="Times New Roman"/>
          <w:b/>
        </w:rPr>
        <w:t xml:space="preserve">Содержание </w:t>
      </w:r>
      <w:r w:rsidR="00EB4C72">
        <w:rPr>
          <w:rFonts w:ascii="Times New Roman" w:hAnsi="Times New Roman" w:cs="Times New Roman"/>
          <w:b/>
        </w:rPr>
        <w:t>учеб</w:t>
      </w:r>
      <w:bookmarkStart w:id="0" w:name="_GoBack"/>
      <w:bookmarkEnd w:id="0"/>
      <w:r w:rsidR="00EB4C72">
        <w:rPr>
          <w:rFonts w:ascii="Times New Roman" w:hAnsi="Times New Roman" w:cs="Times New Roman"/>
          <w:b/>
        </w:rPr>
        <w:t xml:space="preserve">ного </w:t>
      </w:r>
      <w:r w:rsidRPr="00C4735F">
        <w:rPr>
          <w:rFonts w:ascii="Times New Roman" w:hAnsi="Times New Roman" w:cs="Times New Roman"/>
          <w:b/>
        </w:rPr>
        <w:t>предмета «Немецкий</w:t>
      </w:r>
      <w:r w:rsidR="00C6316D" w:rsidRPr="00C4735F">
        <w:rPr>
          <w:rFonts w:ascii="Times New Roman" w:hAnsi="Times New Roman" w:cs="Times New Roman"/>
          <w:b/>
        </w:rPr>
        <w:t xml:space="preserve"> язык»</w:t>
      </w:r>
    </w:p>
    <w:p w:rsidR="00C6316D" w:rsidRPr="00855B57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ab/>
        <w:t>Глава</w:t>
      </w:r>
      <w:r w:rsidR="00C6316D" w:rsidRPr="00E451F7">
        <w:rPr>
          <w:rFonts w:ascii="Times New Roman" w:hAnsi="Times New Roman" w:cs="Times New Roman"/>
          <w:b/>
        </w:rPr>
        <w:t xml:space="preserve"> 1.</w:t>
      </w:r>
      <w:r w:rsidR="001234BE" w:rsidRPr="001234BE">
        <w:rPr>
          <w:rFonts w:ascii="Times New Roman" w:hAnsi="Times New Roman" w:cs="Times New Roman"/>
          <w:b/>
        </w:rPr>
        <w:t xml:space="preserve">Фитнес </w:t>
      </w:r>
      <w:r w:rsidR="001234BE" w:rsidRPr="00855B57">
        <w:rPr>
          <w:rFonts w:ascii="Times New Roman" w:hAnsi="Times New Roman" w:cs="Times New Roman"/>
          <w:b/>
        </w:rPr>
        <w:t>и спорт</w:t>
      </w:r>
      <w:r w:rsidR="00855B57">
        <w:rPr>
          <w:rFonts w:ascii="Times New Roman" w:hAnsi="Times New Roman" w:cs="Times New Roman"/>
          <w:b/>
        </w:rPr>
        <w:t xml:space="preserve"> (12 </w:t>
      </w:r>
      <w:r w:rsidR="005A6306" w:rsidRPr="00855B57">
        <w:rPr>
          <w:rFonts w:ascii="Times New Roman" w:hAnsi="Times New Roman" w:cs="Times New Roman"/>
          <w:b/>
        </w:rPr>
        <w:t>часов)</w:t>
      </w:r>
    </w:p>
    <w:p w:rsidR="001234BE" w:rsidRPr="00855B57" w:rsidRDefault="001234BE" w:rsidP="00345023">
      <w:pPr>
        <w:spacing w:after="0" w:line="240" w:lineRule="auto"/>
        <w:rPr>
          <w:rFonts w:ascii="Times New Roman" w:hAnsi="Times New Roman" w:cs="Times New Roman"/>
          <w:b/>
        </w:rPr>
      </w:pPr>
      <w:r w:rsidRPr="00855B57">
        <w:rPr>
          <w:rFonts w:ascii="Times New Roman" w:hAnsi="Times New Roman"/>
        </w:rPr>
        <w:t xml:space="preserve">Виды спорта. Занятия спортом. Части тела, травмы. Словообразование: Субстантивированные глаголы, сложные и составные слова. Существительные: дательный  и винительный падежи существительных.   </w:t>
      </w:r>
      <w:r w:rsidR="00C6316D" w:rsidRPr="00855B57">
        <w:rPr>
          <w:rFonts w:ascii="Times New Roman" w:hAnsi="Times New Roman" w:cs="Times New Roman"/>
          <w:b/>
        </w:rPr>
        <w:tab/>
      </w:r>
    </w:p>
    <w:p w:rsidR="00345023" w:rsidRPr="00855B57" w:rsidRDefault="00855B57" w:rsidP="005A6306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BC1124" w:rsidRPr="00855B57">
        <w:rPr>
          <w:rFonts w:ascii="Times New Roman" w:hAnsi="Times New Roman" w:cs="Times New Roman"/>
          <w:b/>
        </w:rPr>
        <w:t>Глава</w:t>
      </w:r>
      <w:r w:rsidR="00C6316D" w:rsidRPr="00855B57">
        <w:rPr>
          <w:rFonts w:ascii="Times New Roman" w:hAnsi="Times New Roman" w:cs="Times New Roman"/>
          <w:b/>
        </w:rPr>
        <w:t xml:space="preserve"> 2. </w:t>
      </w:r>
      <w:r w:rsidR="001234BE" w:rsidRPr="00855B57">
        <w:rPr>
          <w:rFonts w:ascii="Times New Roman" w:hAnsi="Times New Roman" w:cs="Times New Roman"/>
          <w:b/>
        </w:rPr>
        <w:t>Школьный обмен</w:t>
      </w:r>
      <w:r w:rsidR="005A6306" w:rsidRPr="00855B57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 xml:space="preserve">9 </w:t>
      </w:r>
      <w:r w:rsidR="005A6306" w:rsidRPr="00855B57">
        <w:rPr>
          <w:rFonts w:ascii="Times New Roman" w:hAnsi="Times New Roman" w:cs="Times New Roman"/>
          <w:b/>
        </w:rPr>
        <w:t>часов)</w:t>
      </w:r>
    </w:p>
    <w:p w:rsidR="001234BE" w:rsidRDefault="001234BE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 w:rsidRPr="001234BE">
        <w:rPr>
          <w:rFonts w:ascii="Times New Roman" w:hAnsi="Times New Roman"/>
        </w:rPr>
        <w:t>Школьный обмен. Анкета для школьного обмена. Проблемы проживания в другой стране.</w:t>
      </w:r>
    </w:p>
    <w:p w:rsidR="00C6316D" w:rsidRPr="00E451F7" w:rsidRDefault="00C6316D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ab/>
      </w:r>
      <w:r w:rsidR="00BC1124" w:rsidRPr="00E451F7">
        <w:rPr>
          <w:rFonts w:ascii="Times New Roman" w:hAnsi="Times New Roman" w:cs="Times New Roman"/>
          <w:b/>
        </w:rPr>
        <w:t>Глава</w:t>
      </w:r>
      <w:r w:rsidRPr="00E451F7">
        <w:rPr>
          <w:rFonts w:ascii="Times New Roman" w:hAnsi="Times New Roman" w:cs="Times New Roman"/>
          <w:b/>
        </w:rPr>
        <w:t xml:space="preserve"> 3. </w:t>
      </w:r>
      <w:r w:rsidR="001234BE" w:rsidRPr="001234BE">
        <w:rPr>
          <w:rFonts w:ascii="Times New Roman" w:hAnsi="Times New Roman" w:cs="Times New Roman"/>
          <w:b/>
        </w:rPr>
        <w:t>Наши праздники</w:t>
      </w:r>
      <w:r w:rsidR="00855B57">
        <w:rPr>
          <w:rFonts w:ascii="Times New Roman" w:hAnsi="Times New Roman" w:cs="Times New Roman"/>
          <w:b/>
        </w:rPr>
        <w:t xml:space="preserve"> (10 часов)</w:t>
      </w:r>
    </w:p>
    <w:p w:rsidR="001234BE" w:rsidRDefault="001234B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234BE">
        <w:rPr>
          <w:rFonts w:ascii="Times New Roman" w:hAnsi="Times New Roman"/>
        </w:rPr>
        <w:t>Праздники в Германии и России. Свободное время и его планирование. Переписка с зарубежными друзьями.Глаголы: модальные глаголы в настоящем и прошедшем времени, глагол wissen , глаголы legen\liegen, stehen\stellen, haengen\</w:t>
      </w:r>
      <w:r w:rsidR="008E2C8E">
        <w:rPr>
          <w:rFonts w:ascii="Times New Roman" w:hAnsi="Times New Roman"/>
        </w:rPr>
        <w:t xml:space="preserve"> h</w:t>
      </w:r>
      <w:r w:rsidR="008E2C8E">
        <w:rPr>
          <w:rFonts w:ascii="Times New Roman" w:hAnsi="Times New Roman" w:cs="Times New Roman"/>
        </w:rPr>
        <w:t>ä</w:t>
      </w:r>
      <w:r w:rsidRPr="001234BE">
        <w:rPr>
          <w:rFonts w:ascii="Times New Roman" w:hAnsi="Times New Roman"/>
        </w:rPr>
        <w:t>ngen, глаголы с двойным дополнением в дательном и винительных падежах.</w:t>
      </w:r>
    </w:p>
    <w:p w:rsidR="00F9014E" w:rsidRPr="00E451F7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/>
        </w:rPr>
        <w:tab/>
      </w:r>
      <w:r w:rsidRPr="00E451F7">
        <w:rPr>
          <w:rFonts w:ascii="Times New Roman" w:hAnsi="Times New Roman"/>
        </w:rPr>
        <w:tab/>
      </w:r>
      <w:r w:rsidRPr="00E451F7">
        <w:rPr>
          <w:rFonts w:ascii="Times New Roman" w:hAnsi="Times New Roman" w:cs="Times New Roman"/>
          <w:b/>
        </w:rPr>
        <w:t xml:space="preserve">Глава 4. </w:t>
      </w:r>
      <w:r w:rsidR="001234BE" w:rsidRPr="001234BE">
        <w:rPr>
          <w:rFonts w:ascii="Times New Roman" w:hAnsi="Times New Roman" w:cs="Times New Roman"/>
          <w:b/>
        </w:rPr>
        <w:t>Воздух Берлина</w:t>
      </w:r>
      <w:r w:rsidR="00855B57">
        <w:rPr>
          <w:rFonts w:ascii="Times New Roman" w:hAnsi="Times New Roman" w:cs="Times New Roman"/>
          <w:b/>
        </w:rPr>
        <w:t xml:space="preserve"> (10 часов)</w:t>
      </w:r>
    </w:p>
    <w:p w:rsidR="001234BE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234BE">
        <w:rPr>
          <w:rFonts w:ascii="Times New Roman" w:hAnsi="Times New Roman" w:cs="Times New Roman"/>
        </w:rPr>
        <w:t>Берлин, достопримечательности Берлина. Программа пребывания.  Ориентирование в чужом городе.  Покупка билетов. Родной город.Частицы: отрицательные частицы keiner, niemand, nichts, nie.</w:t>
      </w:r>
    </w:p>
    <w:p w:rsidR="001234BE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ab/>
      </w:r>
      <w:r w:rsidRPr="00E451F7">
        <w:rPr>
          <w:rFonts w:ascii="Times New Roman" w:hAnsi="Times New Roman" w:cs="Times New Roman"/>
          <w:b/>
        </w:rPr>
        <w:tab/>
        <w:t>Глава 5.</w:t>
      </w:r>
      <w:r w:rsidR="001234BE" w:rsidRPr="001234BE">
        <w:rPr>
          <w:rFonts w:ascii="Times New Roman" w:hAnsi="Times New Roman" w:cs="Times New Roman"/>
          <w:b/>
        </w:rPr>
        <w:t>Мы и окружающий мир</w:t>
      </w:r>
      <w:r w:rsidR="00855B57">
        <w:rPr>
          <w:rFonts w:ascii="Times New Roman" w:hAnsi="Times New Roman" w:cs="Times New Roman"/>
          <w:b/>
        </w:rPr>
        <w:t xml:space="preserve"> (8 часов)</w:t>
      </w:r>
    </w:p>
    <w:p w:rsidR="001234BE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234BE">
        <w:rPr>
          <w:rFonts w:ascii="Times New Roman" w:hAnsi="Times New Roman" w:cs="Times New Roman"/>
        </w:rPr>
        <w:t>Защита окружающей среды. Прогноз погоды. Ландшафты. Где бы хотелось жить, преимущества и недостатки. Экономия водных и энергоресурсов.Прилагательные: Склонение прилагательного в ед. числе.</w:t>
      </w:r>
    </w:p>
    <w:p w:rsidR="001234BE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ab/>
      </w:r>
      <w:r w:rsidRPr="00E451F7">
        <w:rPr>
          <w:rFonts w:ascii="Times New Roman" w:hAnsi="Times New Roman" w:cs="Times New Roman"/>
          <w:b/>
        </w:rPr>
        <w:tab/>
        <w:t>Глава 6.</w:t>
      </w:r>
      <w:r w:rsidR="001234BE" w:rsidRPr="001234BE">
        <w:rPr>
          <w:rFonts w:ascii="Times New Roman" w:hAnsi="Times New Roman" w:cs="Times New Roman"/>
          <w:b/>
        </w:rPr>
        <w:t>Путешествие по Рейну</w:t>
      </w:r>
      <w:r w:rsidR="00855B57">
        <w:rPr>
          <w:rFonts w:ascii="Times New Roman" w:hAnsi="Times New Roman" w:cs="Times New Roman"/>
          <w:b/>
        </w:rPr>
        <w:t xml:space="preserve"> (7 часов)</w:t>
      </w:r>
    </w:p>
    <w:p w:rsidR="001234BE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234BE">
        <w:rPr>
          <w:rFonts w:ascii="Times New Roman" w:hAnsi="Times New Roman" w:cs="Times New Roman"/>
        </w:rPr>
        <w:t>Путешествие, планирование  поездки. Покупка билетов. Расписание  движения транспорта.  Любимые места.Предлоги: Предлоги с дат. и вин. падежами, предлоги места и направления.</w:t>
      </w:r>
    </w:p>
    <w:p w:rsidR="001234BE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ab/>
      </w:r>
      <w:r w:rsidRPr="00E451F7">
        <w:rPr>
          <w:rFonts w:ascii="Times New Roman" w:hAnsi="Times New Roman" w:cs="Times New Roman"/>
          <w:b/>
        </w:rPr>
        <w:tab/>
        <w:t>Глава 7.</w:t>
      </w:r>
      <w:r w:rsidR="001234BE" w:rsidRPr="001234BE">
        <w:rPr>
          <w:rFonts w:ascii="Times New Roman" w:hAnsi="Times New Roman" w:cs="Times New Roman"/>
          <w:b/>
        </w:rPr>
        <w:t>Прощальная вечеринка</w:t>
      </w:r>
      <w:r w:rsidR="00855B57">
        <w:rPr>
          <w:rFonts w:ascii="Times New Roman" w:hAnsi="Times New Roman" w:cs="Times New Roman"/>
          <w:b/>
        </w:rPr>
        <w:t xml:space="preserve"> (12 часов)</w:t>
      </w:r>
    </w:p>
    <w:p w:rsidR="00E451F7" w:rsidRPr="00E451F7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234BE">
        <w:rPr>
          <w:rFonts w:ascii="Times New Roman" w:hAnsi="Times New Roman" w:cs="Times New Roman"/>
        </w:rPr>
        <w:t>Переезд.  Продукты и напитки для вечеринки, планирование вечеринки. Кулинарные рецепты. Подарки.Синтаксис: условные придаточные предложения с союзом wenn, уступительные придаточные предложения с союзом trotzdem. Косвенная речь.</w:t>
      </w:r>
    </w:p>
    <w:p w:rsidR="001234BE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DA3797" w:rsidRDefault="00DA3797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Тематическое планирование:</w:t>
      </w:r>
    </w:p>
    <w:p w:rsidR="00DA3797" w:rsidRDefault="00DA3797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11873"/>
        <w:gridCol w:w="1499"/>
      </w:tblGrid>
      <w:tr w:rsidR="00253503" w:rsidRPr="008B4BD5" w:rsidTr="00290C58">
        <w:trPr>
          <w:trHeight w:val="491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№</w:t>
            </w:r>
          </w:p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п/п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253503" w:rsidRPr="008B4BD5" w:rsidTr="00290C58">
        <w:trPr>
          <w:trHeight w:val="491"/>
          <w:jc w:val="center"/>
        </w:trPr>
        <w:tc>
          <w:tcPr>
            <w:tcW w:w="711" w:type="dxa"/>
            <w:vMerge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vMerge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53503" w:rsidRPr="008B4BD5" w:rsidTr="00290C58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53503" w:rsidRPr="008B4BD5" w:rsidRDefault="00253503" w:rsidP="00290C58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253503">
              <w:rPr>
                <w:rFonts w:ascii="Times New Roman" w:hAnsi="Times New Roman" w:cs="Times New Roman"/>
                <w:b/>
              </w:rPr>
              <w:t>Глава 1. Фитнесс и спорт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Вводный урок. Виды спорта.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Важен ли спорт для жизни и здоровья человека?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Знаменитые спортсмены Германии, Австрии, Швейцарии.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Неудавшаяся встреча. Упреки и извинения.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Травмы и несчастные случаи в спорте.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Травмы и несчастные случаи в спорте.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Фитнесс и спорт. Обобщение материала по теме.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Фитнесс и спорт. </w:t>
            </w: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53503" w:rsidRPr="0027732D" w:rsidRDefault="00253503" w:rsidP="00290C58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27732D">
              <w:rPr>
                <w:rFonts w:ascii="Times New Roman" w:hAnsi="Times New Roman" w:cs="Times New Roman"/>
                <w:b/>
              </w:rPr>
              <w:t xml:space="preserve"> № 2 </w:t>
            </w:r>
            <w:r w:rsidRPr="00253503">
              <w:rPr>
                <w:rFonts w:ascii="Times New Roman" w:hAnsi="Times New Roman" w:cs="Times New Roman"/>
                <w:b/>
                <w:lang w:eastAsia="en-US"/>
              </w:rPr>
              <w:t>«Школьный обмен»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Школьный обмен. Введение в тему.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Линда хочет ехать заграницу, чтобы участвовать в школьном обмене.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Линда в Шанхае. Жизнь в гостевой семье. Заполнение формуляра.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Распаковка багажа.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53503" w:rsidRPr="00A746F4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Местонахождение и направление движения. П</w:t>
            </w:r>
            <w:r w:rsidRPr="00A746F4">
              <w:rPr>
                <w:sz w:val="22"/>
                <w:szCs w:val="22"/>
              </w:rPr>
              <w:t>редложные дополнения, отвечающие на вопросы</w:t>
            </w:r>
          </w:p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 w:rsidRPr="00A746F4">
              <w:rPr>
                <w:sz w:val="22"/>
                <w:szCs w:val="22"/>
              </w:rPr>
              <w:t>«куда?» и «где?»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253503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Обобщение материала по теме </w:t>
            </w:r>
            <w:r>
              <w:rPr>
                <w:sz w:val="22"/>
                <w:szCs w:val="22"/>
                <w:lang w:eastAsia="en-US"/>
              </w:rPr>
              <w:t>«Школьные обмены»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53503">
        <w:trPr>
          <w:trHeight w:val="252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53503" w:rsidRDefault="00253503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  <w:r>
              <w:rPr>
                <w:sz w:val="22"/>
                <w:szCs w:val="22"/>
              </w:rPr>
              <w:t xml:space="preserve">по теме </w:t>
            </w:r>
            <w:r>
              <w:rPr>
                <w:sz w:val="22"/>
                <w:szCs w:val="22"/>
                <w:lang w:eastAsia="en-US"/>
              </w:rPr>
              <w:t>«Школьные обмены»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53503">
        <w:trPr>
          <w:trHeight w:val="31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53503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53503" w:rsidRDefault="00253503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224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53503" w:rsidRPr="008350CC" w:rsidRDefault="00253503" w:rsidP="00290C58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8350CC">
              <w:rPr>
                <w:rFonts w:ascii="Times New Roman" w:eastAsia="Times New Roman" w:hAnsi="Times New Roman" w:cs="Times New Roman"/>
                <w:b/>
              </w:rPr>
              <w:t xml:space="preserve"> 3. </w:t>
            </w:r>
            <w:r w:rsidRPr="00253503">
              <w:rPr>
                <w:rFonts w:ascii="Times New Roman" w:hAnsi="Times New Roman" w:cs="Times New Roman"/>
                <w:b/>
                <w:lang w:eastAsia="en-US"/>
              </w:rPr>
              <w:t>«Наши праздники»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 в тему «Наши праздники»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Выражение вежливого вопроса в устной и письменной речи.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Выражение несогласия в разных ситуациях.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253503" w:rsidRPr="007F70BF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Электронное письмо о празднике 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53503" w:rsidRPr="007F70BF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Проект: праздники в Германии, Австрии и Швейцарии.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53503" w:rsidRPr="007F70BF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материала по теме «Наши праздники»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266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53503" w:rsidRPr="007F70BF" w:rsidRDefault="00253503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  <w:r>
              <w:rPr>
                <w:sz w:val="22"/>
                <w:szCs w:val="22"/>
              </w:rPr>
              <w:t xml:space="preserve"> по теме «Наши праздники»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53503">
        <w:trPr>
          <w:trHeight w:val="28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53503" w:rsidRPr="007F70BF" w:rsidRDefault="00253503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53503">
        <w:trPr>
          <w:trHeight w:val="12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503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Маленькая</w:t>
            </w:r>
            <w:r w:rsidRPr="00297655">
              <w:rPr>
                <w:sz w:val="22"/>
                <w:szCs w:val="22"/>
              </w:rPr>
              <w:t xml:space="preserve"> перемена. Защита проектов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53503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503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Маленькая</w:t>
            </w:r>
            <w:r w:rsidRPr="00297655">
              <w:rPr>
                <w:sz w:val="22"/>
                <w:szCs w:val="22"/>
              </w:rPr>
              <w:t xml:space="preserve"> перемена.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53503" w:rsidRPr="003D0D97" w:rsidRDefault="00253503" w:rsidP="00290C58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742F08">
              <w:rPr>
                <w:rFonts w:ascii="Times New Roman" w:eastAsia="Times New Roman" w:hAnsi="Times New Roman" w:cs="Times New Roman"/>
                <w:b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05321" w:rsidRPr="00405321">
              <w:rPr>
                <w:rFonts w:ascii="Times New Roman" w:hAnsi="Times New Roman" w:cs="Times New Roman"/>
                <w:b/>
                <w:lang w:eastAsia="en-US"/>
              </w:rPr>
              <w:t>«Воздух Берлина»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05321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405321" w:rsidRPr="00297655" w:rsidRDefault="00405321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Поездка классом в Берлин. Достопримечательности Берлина</w:t>
            </w:r>
          </w:p>
        </w:tc>
        <w:tc>
          <w:tcPr>
            <w:tcW w:w="1499" w:type="dxa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405321" w:rsidRPr="00297655" w:rsidRDefault="00405321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Музыкальная ярмарка Берлина.</w:t>
            </w:r>
          </w:p>
        </w:tc>
        <w:tc>
          <w:tcPr>
            <w:tcW w:w="1499" w:type="dxa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873" w:type="dxa"/>
            <w:shd w:val="clear" w:color="auto" w:fill="auto"/>
          </w:tcPr>
          <w:p w:rsidR="00405321" w:rsidRPr="00297655" w:rsidRDefault="00405321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«Презентация города»</w:t>
            </w:r>
          </w:p>
        </w:tc>
        <w:tc>
          <w:tcPr>
            <w:tcW w:w="1499" w:type="dxa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405321" w:rsidRPr="00297655" w:rsidRDefault="00405321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Маршрут по Берлину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trHeight w:val="282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405321" w:rsidRPr="00297655" w:rsidRDefault="00405321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пути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405321" w:rsidRPr="00297655" w:rsidRDefault="00405321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билетов. Вежливые вопросы.</w:t>
            </w:r>
          </w:p>
        </w:tc>
        <w:tc>
          <w:tcPr>
            <w:tcW w:w="1499" w:type="dxa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405321" w:rsidRPr="007F70BF" w:rsidRDefault="00405321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материала по теме «Воздух Берлина»</w:t>
            </w:r>
          </w:p>
        </w:tc>
        <w:tc>
          <w:tcPr>
            <w:tcW w:w="1499" w:type="dxa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405321" w:rsidRPr="007F70BF" w:rsidRDefault="00405321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  <w:r>
              <w:rPr>
                <w:sz w:val="22"/>
                <w:szCs w:val="22"/>
              </w:rPr>
              <w:t xml:space="preserve"> по теме «Воздух Берлина»</w:t>
            </w:r>
          </w:p>
        </w:tc>
        <w:tc>
          <w:tcPr>
            <w:tcW w:w="1499" w:type="dxa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trHeight w:val="37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405321" w:rsidRPr="007F70BF" w:rsidRDefault="00405321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53503" w:rsidRPr="0090326E" w:rsidRDefault="00253503" w:rsidP="00290C58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hAnsi="Times New Roman" w:cs="Times New Roman"/>
                <w:b/>
              </w:rPr>
              <w:t xml:space="preserve"> № 5 </w:t>
            </w:r>
            <w:r w:rsidR="00C86A9E" w:rsidRPr="00C86A9E">
              <w:rPr>
                <w:rFonts w:ascii="Times New Roman" w:eastAsia="Times New Roman" w:hAnsi="Times New Roman" w:cs="Times New Roman"/>
                <w:b/>
                <w:lang w:eastAsia="en-US"/>
              </w:rPr>
              <w:t>«Мы и окружающая среда»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6A9E">
              <w:rPr>
                <w:rFonts w:ascii="Times New Roman" w:hAnsi="Times New Roman" w:cs="Times New Roman"/>
              </w:rPr>
              <w:t>0</w:t>
            </w:r>
          </w:p>
        </w:tc>
      </w:tr>
      <w:tr w:rsidR="00C86A9E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C86A9E" w:rsidRPr="00297655" w:rsidRDefault="00C86A9E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Введение в тему: «Мир и окружающая среда»</w:t>
            </w:r>
          </w:p>
        </w:tc>
        <w:tc>
          <w:tcPr>
            <w:tcW w:w="1499" w:type="dxa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C86A9E" w:rsidRPr="00297655" w:rsidRDefault="00C86A9E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Преимущества и недостатки проживания в различных ландшафтах и местностях.</w:t>
            </w:r>
          </w:p>
        </w:tc>
        <w:tc>
          <w:tcPr>
            <w:tcW w:w="1499" w:type="dxa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C86A9E" w:rsidRPr="00297655" w:rsidRDefault="00C86A9E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Погода</w:t>
            </w:r>
          </w:p>
        </w:tc>
        <w:tc>
          <w:tcPr>
            <w:tcW w:w="1499" w:type="dxa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C86A9E" w:rsidRPr="00297655" w:rsidRDefault="00C86A9E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Погода. Климатические и природные катаклизмы</w:t>
            </w:r>
          </w:p>
        </w:tc>
        <w:tc>
          <w:tcPr>
            <w:tcW w:w="1499" w:type="dxa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C86A9E" w:rsidRPr="007331ED" w:rsidRDefault="00C86A9E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331ED">
              <w:rPr>
                <w:sz w:val="22"/>
                <w:szCs w:val="22"/>
              </w:rPr>
              <w:t>Придаточное предложение следствия</w:t>
            </w:r>
          </w:p>
        </w:tc>
        <w:tc>
          <w:tcPr>
            <w:tcW w:w="1499" w:type="dxa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C86A9E" w:rsidRPr="00297655" w:rsidRDefault="00C86A9E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Образование существительных от глаголов</w:t>
            </w:r>
          </w:p>
        </w:tc>
        <w:tc>
          <w:tcPr>
            <w:tcW w:w="1499" w:type="dxa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C86A9E" w:rsidRPr="00297655" w:rsidRDefault="00C86A9E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Проектная работа «Экономия электроэнергии или защита окружающей среды»</w:t>
            </w:r>
          </w:p>
        </w:tc>
        <w:tc>
          <w:tcPr>
            <w:tcW w:w="1499" w:type="dxa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trHeight w:val="188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C86A9E" w:rsidRPr="007F70BF" w:rsidRDefault="00C86A9E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материала по теме «</w:t>
            </w:r>
            <w:r>
              <w:rPr>
                <w:sz w:val="22"/>
                <w:szCs w:val="22"/>
                <w:lang w:eastAsia="en-US"/>
              </w:rPr>
              <w:t>Мир и окружающая среда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trHeight w:val="33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A9E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A9E" w:rsidRPr="007F70BF" w:rsidRDefault="00C86A9E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  <w:r>
              <w:rPr>
                <w:sz w:val="22"/>
                <w:szCs w:val="22"/>
              </w:rPr>
              <w:t>по теме «</w:t>
            </w:r>
            <w:r>
              <w:rPr>
                <w:sz w:val="22"/>
                <w:szCs w:val="22"/>
                <w:lang w:eastAsia="en-US"/>
              </w:rPr>
              <w:t>Мир и окружающая среда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trHeight w:val="2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A9E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A9E" w:rsidRPr="007F70BF" w:rsidRDefault="00C86A9E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DF148A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53503" w:rsidRPr="00AC7A03" w:rsidRDefault="00253503" w:rsidP="00290C5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6 </w:t>
            </w:r>
            <w:r w:rsidR="006077FB" w:rsidRPr="006077FB">
              <w:rPr>
                <w:rFonts w:ascii="Times New Roman" w:hAnsi="Times New Roman" w:cs="Times New Roman"/>
                <w:b/>
                <w:lang w:eastAsia="en-US"/>
              </w:rPr>
              <w:t>«Поездки на Рейн»</w:t>
            </w:r>
          </w:p>
        </w:tc>
        <w:tc>
          <w:tcPr>
            <w:tcW w:w="1499" w:type="dxa"/>
          </w:tcPr>
          <w:p w:rsidR="00253503" w:rsidRPr="009C79E9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Введение в тему «Поездки на Рейн».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Планы на поездку.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Планы на поездку. Склонение прилагательных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Собираемся в путешествие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270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Собираемся в путешествие. Как переспросить или уточнить информацию.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204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Pr="007F70BF" w:rsidRDefault="006077FB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материала по теме «</w:t>
            </w:r>
            <w:r>
              <w:rPr>
                <w:sz w:val="22"/>
                <w:szCs w:val="22"/>
                <w:lang w:eastAsia="en-US"/>
              </w:rPr>
              <w:t>Поездки на Рейн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Pr="007F70BF" w:rsidRDefault="006077FB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  <w:r>
              <w:rPr>
                <w:sz w:val="22"/>
                <w:szCs w:val="22"/>
              </w:rPr>
              <w:t>по теме «</w:t>
            </w:r>
            <w:r>
              <w:rPr>
                <w:sz w:val="22"/>
                <w:szCs w:val="22"/>
                <w:lang w:eastAsia="en-US"/>
              </w:rPr>
              <w:t>Поездки на Рейн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6077FB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6077FB" w:rsidRPr="007F70BF" w:rsidRDefault="006077FB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53503" w:rsidRPr="008B4BD5" w:rsidRDefault="00253503" w:rsidP="00290C5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№ 7</w:t>
            </w:r>
            <w:r w:rsidR="006077FB" w:rsidRPr="006077FB">
              <w:rPr>
                <w:rFonts w:ascii="Times New Roman" w:eastAsia="Times New Roman" w:hAnsi="Times New Roman" w:cs="Times New Roman"/>
                <w:b/>
              </w:rPr>
              <w:t>«Прощальная вечеринка»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77FB">
              <w:rPr>
                <w:rFonts w:ascii="Times New Roman" w:hAnsi="Times New Roman" w:cs="Times New Roman"/>
              </w:rPr>
              <w:t>6</w:t>
            </w: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Введение в тему «Прощальная вечеринка»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Прощальный подарок для Йена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Продукты для вечеринки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Мы планируем вечеринку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6077FB" w:rsidRPr="007F70BF" w:rsidRDefault="006077FB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материала по теме «</w:t>
            </w:r>
            <w:r>
              <w:rPr>
                <w:sz w:val="22"/>
                <w:szCs w:val="22"/>
                <w:lang w:eastAsia="en-US"/>
              </w:rPr>
              <w:t>Прощальная вечеринка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1873" w:type="dxa"/>
            <w:shd w:val="clear" w:color="auto" w:fill="auto"/>
          </w:tcPr>
          <w:p w:rsidR="006077FB" w:rsidRPr="007F70BF" w:rsidRDefault="006077FB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  <w:r>
              <w:rPr>
                <w:sz w:val="22"/>
                <w:szCs w:val="22"/>
              </w:rPr>
              <w:t>по теме «</w:t>
            </w:r>
            <w:r>
              <w:rPr>
                <w:sz w:val="22"/>
                <w:szCs w:val="22"/>
                <w:lang w:eastAsia="en-US"/>
              </w:rPr>
              <w:t>Прощальная вечеринка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6077FB" w:rsidRPr="007F70BF" w:rsidRDefault="006077FB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</w:rPr>
            </w:pPr>
            <w:r w:rsidRPr="00297655">
              <w:rPr>
                <w:sz w:val="22"/>
                <w:szCs w:val="22"/>
              </w:rPr>
              <w:t>Большая перемена. Защита проектов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</w:rPr>
            </w:pPr>
            <w:r w:rsidRPr="00297655">
              <w:rPr>
                <w:sz w:val="22"/>
                <w:szCs w:val="22"/>
              </w:rPr>
              <w:t xml:space="preserve">Обобщающее повторение по курсу «Горизонты». 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247"/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shd w:val="clear" w:color="auto" w:fill="auto"/>
          </w:tcPr>
          <w:p w:rsidR="006077FB" w:rsidRPr="006077FB" w:rsidRDefault="006077FB" w:rsidP="006077F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45220"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22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6077FB" w:rsidRPr="00541980" w:rsidRDefault="006077FB" w:rsidP="00290C58">
            <w:pPr>
              <w:pStyle w:val="a8"/>
              <w:jc w:val="both"/>
              <w:rPr>
                <w:sz w:val="22"/>
                <w:szCs w:val="22"/>
              </w:rPr>
            </w:pPr>
            <w:r w:rsidRPr="00541980">
              <w:rPr>
                <w:sz w:val="22"/>
                <w:szCs w:val="22"/>
              </w:rPr>
              <w:t>Словообразование</w:t>
            </w:r>
            <w:r>
              <w:rPr>
                <w:sz w:val="22"/>
                <w:szCs w:val="22"/>
              </w:rPr>
              <w:t>. Сложные существительные.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12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Pr="00A73D20" w:rsidRDefault="006077FB" w:rsidP="00290C58">
            <w:pPr>
              <w:pStyle w:val="a8"/>
              <w:jc w:val="both"/>
              <w:rPr>
                <w:sz w:val="22"/>
                <w:szCs w:val="22"/>
              </w:rPr>
            </w:pPr>
            <w:r w:rsidRPr="00A73D20">
              <w:rPr>
                <w:sz w:val="22"/>
                <w:szCs w:val="22"/>
              </w:rPr>
              <w:t>Прида</w:t>
            </w:r>
            <w:r>
              <w:rPr>
                <w:sz w:val="22"/>
                <w:szCs w:val="22"/>
              </w:rPr>
              <w:t>точные предложения. Повторение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12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Pr="00A73D20" w:rsidRDefault="006077FB" w:rsidP="00290C58">
            <w:pPr>
              <w:pStyle w:val="a8"/>
              <w:jc w:val="both"/>
              <w:rPr>
                <w:sz w:val="22"/>
                <w:szCs w:val="22"/>
              </w:rPr>
            </w:pPr>
            <w:r w:rsidRPr="00A73D20">
              <w:rPr>
                <w:sz w:val="22"/>
                <w:szCs w:val="22"/>
              </w:rPr>
              <w:t>Ознакомление с домашним чтением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12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Введение в тему «Прощальная вечеринка»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11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Прощальный подарок для Йена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53503" w:rsidRPr="008B4BD5" w:rsidRDefault="00253503" w:rsidP="00290C58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53503" w:rsidRPr="008B4BD5" w:rsidTr="00290C58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53503" w:rsidRPr="008B4BD5" w:rsidRDefault="00253503" w:rsidP="00290C58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53503" w:rsidRPr="008B4BD5" w:rsidTr="00290C58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53503" w:rsidRPr="008B4BD5" w:rsidRDefault="00253503" w:rsidP="00290C58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53503" w:rsidRPr="008B4BD5" w:rsidTr="00290C58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53503" w:rsidRPr="008B4BD5" w:rsidRDefault="00253503" w:rsidP="00290C58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53503" w:rsidRPr="008B4BD5" w:rsidTr="00290C58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53503" w:rsidRPr="008B4BD5" w:rsidRDefault="00253503" w:rsidP="00290C58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253503" w:rsidRPr="008B4BD5" w:rsidRDefault="00253503" w:rsidP="00253503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53503" w:rsidRPr="001421ED" w:rsidRDefault="00253503" w:rsidP="00253503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253503" w:rsidRDefault="00253503" w:rsidP="00253503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53503" w:rsidRPr="00102A0D" w:rsidRDefault="00253503" w:rsidP="00253503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DF012A" w:rsidRDefault="00DF012A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sectPr w:rsidR="00DF012A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A3F" w:rsidRDefault="00B43A3F" w:rsidP="00D91102">
      <w:pPr>
        <w:spacing w:after="0" w:line="240" w:lineRule="auto"/>
      </w:pPr>
      <w:r>
        <w:separator/>
      </w:r>
    </w:p>
  </w:endnote>
  <w:endnote w:type="continuationSeparator" w:id="0">
    <w:p w:rsidR="00B43A3F" w:rsidRDefault="00B43A3F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A3F" w:rsidRDefault="00B43A3F" w:rsidP="00D91102">
      <w:pPr>
        <w:spacing w:after="0" w:line="240" w:lineRule="auto"/>
      </w:pPr>
      <w:r>
        <w:separator/>
      </w:r>
    </w:p>
  </w:footnote>
  <w:footnote w:type="continuationSeparator" w:id="0">
    <w:p w:rsidR="00B43A3F" w:rsidRDefault="00B43A3F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8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9"/>
  </w:num>
  <w:num w:numId="13">
    <w:abstractNumId w:val="2"/>
  </w:num>
  <w:num w:numId="14">
    <w:abstractNumId w:val="16"/>
  </w:num>
  <w:num w:numId="15">
    <w:abstractNumId w:val="17"/>
  </w:num>
  <w:num w:numId="16">
    <w:abstractNumId w:val="1"/>
  </w:num>
  <w:num w:numId="17">
    <w:abstractNumId w:val="15"/>
  </w:num>
  <w:num w:numId="18">
    <w:abstractNumId w:val="3"/>
  </w:num>
  <w:num w:numId="19">
    <w:abstractNumId w:val="9"/>
  </w:num>
  <w:num w:numId="2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316D"/>
    <w:rsid w:val="00000997"/>
    <w:rsid w:val="00024EF9"/>
    <w:rsid w:val="00031F35"/>
    <w:rsid w:val="000326C9"/>
    <w:rsid w:val="00040701"/>
    <w:rsid w:val="00041E25"/>
    <w:rsid w:val="00042281"/>
    <w:rsid w:val="00055751"/>
    <w:rsid w:val="0005604C"/>
    <w:rsid w:val="0005726B"/>
    <w:rsid w:val="00063D5C"/>
    <w:rsid w:val="000820D6"/>
    <w:rsid w:val="0009284A"/>
    <w:rsid w:val="000A5F22"/>
    <w:rsid w:val="000A64F9"/>
    <w:rsid w:val="000A7BEE"/>
    <w:rsid w:val="000B003E"/>
    <w:rsid w:val="000B1C11"/>
    <w:rsid w:val="000B2EEC"/>
    <w:rsid w:val="000B5678"/>
    <w:rsid w:val="000B5EC3"/>
    <w:rsid w:val="000B63BA"/>
    <w:rsid w:val="000D156A"/>
    <w:rsid w:val="000D2F05"/>
    <w:rsid w:val="000D584F"/>
    <w:rsid w:val="000E0AA7"/>
    <w:rsid w:val="000E6B4C"/>
    <w:rsid w:val="000F165C"/>
    <w:rsid w:val="00104D81"/>
    <w:rsid w:val="0011650E"/>
    <w:rsid w:val="00120A72"/>
    <w:rsid w:val="00121EFF"/>
    <w:rsid w:val="00122D3F"/>
    <w:rsid w:val="001234BE"/>
    <w:rsid w:val="001247E7"/>
    <w:rsid w:val="0014673F"/>
    <w:rsid w:val="001551E3"/>
    <w:rsid w:val="00157026"/>
    <w:rsid w:val="00162B03"/>
    <w:rsid w:val="00173D9A"/>
    <w:rsid w:val="0018444B"/>
    <w:rsid w:val="00193928"/>
    <w:rsid w:val="00195497"/>
    <w:rsid w:val="001A3185"/>
    <w:rsid w:val="001A3EBE"/>
    <w:rsid w:val="001D03AF"/>
    <w:rsid w:val="001E0E9E"/>
    <w:rsid w:val="001E645A"/>
    <w:rsid w:val="001F33EC"/>
    <w:rsid w:val="001F68DB"/>
    <w:rsid w:val="00200CDE"/>
    <w:rsid w:val="00210191"/>
    <w:rsid w:val="002128F0"/>
    <w:rsid w:val="00226C8E"/>
    <w:rsid w:val="00242962"/>
    <w:rsid w:val="0024564F"/>
    <w:rsid w:val="00245DD2"/>
    <w:rsid w:val="00252065"/>
    <w:rsid w:val="00253503"/>
    <w:rsid w:val="00253A2A"/>
    <w:rsid w:val="0025631E"/>
    <w:rsid w:val="00263444"/>
    <w:rsid w:val="0026578D"/>
    <w:rsid w:val="00265F3D"/>
    <w:rsid w:val="00280FCC"/>
    <w:rsid w:val="00281C25"/>
    <w:rsid w:val="00282C42"/>
    <w:rsid w:val="00286D9C"/>
    <w:rsid w:val="00297655"/>
    <w:rsid w:val="002A3914"/>
    <w:rsid w:val="002A52B8"/>
    <w:rsid w:val="002A7C8F"/>
    <w:rsid w:val="002A7F51"/>
    <w:rsid w:val="002B6000"/>
    <w:rsid w:val="002C0A1E"/>
    <w:rsid w:val="002D1C5F"/>
    <w:rsid w:val="002D4A2D"/>
    <w:rsid w:val="002D62C2"/>
    <w:rsid w:val="002D6C38"/>
    <w:rsid w:val="003020F5"/>
    <w:rsid w:val="003028E0"/>
    <w:rsid w:val="00303D0B"/>
    <w:rsid w:val="00322C7E"/>
    <w:rsid w:val="0033034D"/>
    <w:rsid w:val="00331BED"/>
    <w:rsid w:val="00345023"/>
    <w:rsid w:val="00347507"/>
    <w:rsid w:val="003551D1"/>
    <w:rsid w:val="00360226"/>
    <w:rsid w:val="00360511"/>
    <w:rsid w:val="0036715B"/>
    <w:rsid w:val="0038139D"/>
    <w:rsid w:val="00396063"/>
    <w:rsid w:val="003B141C"/>
    <w:rsid w:val="003B5899"/>
    <w:rsid w:val="003C0016"/>
    <w:rsid w:val="003D74E6"/>
    <w:rsid w:val="003E24F3"/>
    <w:rsid w:val="003E29D2"/>
    <w:rsid w:val="003E7908"/>
    <w:rsid w:val="003F21A1"/>
    <w:rsid w:val="003F3F63"/>
    <w:rsid w:val="003F7119"/>
    <w:rsid w:val="00401C35"/>
    <w:rsid w:val="00404EB7"/>
    <w:rsid w:val="00405321"/>
    <w:rsid w:val="00410B1C"/>
    <w:rsid w:val="00422592"/>
    <w:rsid w:val="00430B0B"/>
    <w:rsid w:val="004519D1"/>
    <w:rsid w:val="00455E98"/>
    <w:rsid w:val="0046158E"/>
    <w:rsid w:val="00462B22"/>
    <w:rsid w:val="004702A9"/>
    <w:rsid w:val="0047506A"/>
    <w:rsid w:val="00476D5F"/>
    <w:rsid w:val="00496EF1"/>
    <w:rsid w:val="004A27BF"/>
    <w:rsid w:val="004B4A8F"/>
    <w:rsid w:val="004C0417"/>
    <w:rsid w:val="004C2B74"/>
    <w:rsid w:val="004C75C0"/>
    <w:rsid w:val="004D222F"/>
    <w:rsid w:val="004D5F6E"/>
    <w:rsid w:val="004D7677"/>
    <w:rsid w:val="004E2B61"/>
    <w:rsid w:val="004F0A92"/>
    <w:rsid w:val="004F47A7"/>
    <w:rsid w:val="00507B4D"/>
    <w:rsid w:val="00525C4B"/>
    <w:rsid w:val="00525F85"/>
    <w:rsid w:val="0053233B"/>
    <w:rsid w:val="00540373"/>
    <w:rsid w:val="0054064E"/>
    <w:rsid w:val="00541980"/>
    <w:rsid w:val="005547EE"/>
    <w:rsid w:val="0055716A"/>
    <w:rsid w:val="00562FE2"/>
    <w:rsid w:val="005642ED"/>
    <w:rsid w:val="00575360"/>
    <w:rsid w:val="00577FC6"/>
    <w:rsid w:val="00586CB6"/>
    <w:rsid w:val="005A040E"/>
    <w:rsid w:val="005A6306"/>
    <w:rsid w:val="005B78CA"/>
    <w:rsid w:val="005C0034"/>
    <w:rsid w:val="005C0805"/>
    <w:rsid w:val="005C34F4"/>
    <w:rsid w:val="005D0123"/>
    <w:rsid w:val="005D6F05"/>
    <w:rsid w:val="005E24B3"/>
    <w:rsid w:val="005E2A1A"/>
    <w:rsid w:val="005E61A5"/>
    <w:rsid w:val="005F2408"/>
    <w:rsid w:val="006062DF"/>
    <w:rsid w:val="00606EDD"/>
    <w:rsid w:val="006077FB"/>
    <w:rsid w:val="006127E1"/>
    <w:rsid w:val="0061578E"/>
    <w:rsid w:val="00616595"/>
    <w:rsid w:val="00637064"/>
    <w:rsid w:val="00645220"/>
    <w:rsid w:val="00653125"/>
    <w:rsid w:val="0066037E"/>
    <w:rsid w:val="00683D5E"/>
    <w:rsid w:val="006842DB"/>
    <w:rsid w:val="00693C7B"/>
    <w:rsid w:val="006A1B27"/>
    <w:rsid w:val="006A26A9"/>
    <w:rsid w:val="006A3918"/>
    <w:rsid w:val="006A4F03"/>
    <w:rsid w:val="006B30D0"/>
    <w:rsid w:val="006C666D"/>
    <w:rsid w:val="006C738B"/>
    <w:rsid w:val="006E30C9"/>
    <w:rsid w:val="006E4328"/>
    <w:rsid w:val="006F3F25"/>
    <w:rsid w:val="007137C1"/>
    <w:rsid w:val="007146DC"/>
    <w:rsid w:val="007331ED"/>
    <w:rsid w:val="0073431A"/>
    <w:rsid w:val="00737E1B"/>
    <w:rsid w:val="0075475B"/>
    <w:rsid w:val="0076006D"/>
    <w:rsid w:val="00764AB8"/>
    <w:rsid w:val="0077620B"/>
    <w:rsid w:val="00776FEA"/>
    <w:rsid w:val="007856EE"/>
    <w:rsid w:val="007A07D5"/>
    <w:rsid w:val="007A20D4"/>
    <w:rsid w:val="007B6EE3"/>
    <w:rsid w:val="007B7E86"/>
    <w:rsid w:val="007C0CE2"/>
    <w:rsid w:val="007C1781"/>
    <w:rsid w:val="007C21AE"/>
    <w:rsid w:val="007C34EB"/>
    <w:rsid w:val="007E7200"/>
    <w:rsid w:val="007F70BF"/>
    <w:rsid w:val="00802F62"/>
    <w:rsid w:val="00815688"/>
    <w:rsid w:val="008174AB"/>
    <w:rsid w:val="008179C3"/>
    <w:rsid w:val="0082070B"/>
    <w:rsid w:val="00824FC7"/>
    <w:rsid w:val="00832E13"/>
    <w:rsid w:val="0083370C"/>
    <w:rsid w:val="00837EA1"/>
    <w:rsid w:val="00844645"/>
    <w:rsid w:val="00850AE9"/>
    <w:rsid w:val="0085416A"/>
    <w:rsid w:val="00855B57"/>
    <w:rsid w:val="00856547"/>
    <w:rsid w:val="00861236"/>
    <w:rsid w:val="00861416"/>
    <w:rsid w:val="00886DA3"/>
    <w:rsid w:val="008976A2"/>
    <w:rsid w:val="008A1D81"/>
    <w:rsid w:val="008C0499"/>
    <w:rsid w:val="008C3C01"/>
    <w:rsid w:val="008C6DD8"/>
    <w:rsid w:val="008D7E2E"/>
    <w:rsid w:val="008E2C8E"/>
    <w:rsid w:val="008F71EA"/>
    <w:rsid w:val="00902313"/>
    <w:rsid w:val="009157EF"/>
    <w:rsid w:val="00927041"/>
    <w:rsid w:val="009459B9"/>
    <w:rsid w:val="00966025"/>
    <w:rsid w:val="00966381"/>
    <w:rsid w:val="0098142D"/>
    <w:rsid w:val="00995D6B"/>
    <w:rsid w:val="009A0F8B"/>
    <w:rsid w:val="009A248D"/>
    <w:rsid w:val="009A5287"/>
    <w:rsid w:val="009B3E9D"/>
    <w:rsid w:val="009B5489"/>
    <w:rsid w:val="009B6661"/>
    <w:rsid w:val="009E68D0"/>
    <w:rsid w:val="00A15357"/>
    <w:rsid w:val="00A21B1F"/>
    <w:rsid w:val="00A2350B"/>
    <w:rsid w:val="00A31D63"/>
    <w:rsid w:val="00A40BD8"/>
    <w:rsid w:val="00A44572"/>
    <w:rsid w:val="00A57535"/>
    <w:rsid w:val="00A577B7"/>
    <w:rsid w:val="00A706AC"/>
    <w:rsid w:val="00A73D20"/>
    <w:rsid w:val="00A74089"/>
    <w:rsid w:val="00A74636"/>
    <w:rsid w:val="00A746F4"/>
    <w:rsid w:val="00A948D4"/>
    <w:rsid w:val="00AA6FB7"/>
    <w:rsid w:val="00AC27A0"/>
    <w:rsid w:val="00AD57E1"/>
    <w:rsid w:val="00AE3BD9"/>
    <w:rsid w:val="00AE519C"/>
    <w:rsid w:val="00AF7590"/>
    <w:rsid w:val="00B157F8"/>
    <w:rsid w:val="00B43A3F"/>
    <w:rsid w:val="00B54A23"/>
    <w:rsid w:val="00B56CF3"/>
    <w:rsid w:val="00B6363C"/>
    <w:rsid w:val="00B73EC8"/>
    <w:rsid w:val="00B75E69"/>
    <w:rsid w:val="00B81DB4"/>
    <w:rsid w:val="00B86D3D"/>
    <w:rsid w:val="00BA45B9"/>
    <w:rsid w:val="00BA5668"/>
    <w:rsid w:val="00BB4048"/>
    <w:rsid w:val="00BC1124"/>
    <w:rsid w:val="00BC1998"/>
    <w:rsid w:val="00BD6D15"/>
    <w:rsid w:val="00BE79CA"/>
    <w:rsid w:val="00BE7DBE"/>
    <w:rsid w:val="00BF1A93"/>
    <w:rsid w:val="00BF4FE0"/>
    <w:rsid w:val="00C414E7"/>
    <w:rsid w:val="00C415F9"/>
    <w:rsid w:val="00C44DBD"/>
    <w:rsid w:val="00C4735F"/>
    <w:rsid w:val="00C52EDB"/>
    <w:rsid w:val="00C6316D"/>
    <w:rsid w:val="00C65D48"/>
    <w:rsid w:val="00C714F8"/>
    <w:rsid w:val="00C739FA"/>
    <w:rsid w:val="00C74D10"/>
    <w:rsid w:val="00C86A9E"/>
    <w:rsid w:val="00C8731E"/>
    <w:rsid w:val="00CA0C93"/>
    <w:rsid w:val="00CA4408"/>
    <w:rsid w:val="00CB219B"/>
    <w:rsid w:val="00CB7730"/>
    <w:rsid w:val="00CC119B"/>
    <w:rsid w:val="00CC220B"/>
    <w:rsid w:val="00CD733E"/>
    <w:rsid w:val="00CE0C91"/>
    <w:rsid w:val="00CE6D4A"/>
    <w:rsid w:val="00CF6D65"/>
    <w:rsid w:val="00D018D8"/>
    <w:rsid w:val="00D022CD"/>
    <w:rsid w:val="00D12471"/>
    <w:rsid w:val="00D13712"/>
    <w:rsid w:val="00D5055D"/>
    <w:rsid w:val="00D505DE"/>
    <w:rsid w:val="00D55A31"/>
    <w:rsid w:val="00D66294"/>
    <w:rsid w:val="00D66C35"/>
    <w:rsid w:val="00D73B91"/>
    <w:rsid w:val="00D7654B"/>
    <w:rsid w:val="00D814BA"/>
    <w:rsid w:val="00D90828"/>
    <w:rsid w:val="00D91102"/>
    <w:rsid w:val="00D919C3"/>
    <w:rsid w:val="00DA08B2"/>
    <w:rsid w:val="00DA3797"/>
    <w:rsid w:val="00DD0B9A"/>
    <w:rsid w:val="00DD2CA9"/>
    <w:rsid w:val="00DD51E9"/>
    <w:rsid w:val="00DE5214"/>
    <w:rsid w:val="00DF012A"/>
    <w:rsid w:val="00E017F7"/>
    <w:rsid w:val="00E01AA6"/>
    <w:rsid w:val="00E07F15"/>
    <w:rsid w:val="00E113F7"/>
    <w:rsid w:val="00E2135D"/>
    <w:rsid w:val="00E4143A"/>
    <w:rsid w:val="00E451F7"/>
    <w:rsid w:val="00E614CE"/>
    <w:rsid w:val="00E61B36"/>
    <w:rsid w:val="00E64636"/>
    <w:rsid w:val="00E71C78"/>
    <w:rsid w:val="00E7446F"/>
    <w:rsid w:val="00E85C88"/>
    <w:rsid w:val="00E909A7"/>
    <w:rsid w:val="00E945AA"/>
    <w:rsid w:val="00EA51FC"/>
    <w:rsid w:val="00EB074C"/>
    <w:rsid w:val="00EB1691"/>
    <w:rsid w:val="00EB4C72"/>
    <w:rsid w:val="00EC61CB"/>
    <w:rsid w:val="00ED1A69"/>
    <w:rsid w:val="00EF2760"/>
    <w:rsid w:val="00EF39CA"/>
    <w:rsid w:val="00EF7FBD"/>
    <w:rsid w:val="00F02852"/>
    <w:rsid w:val="00F24ECE"/>
    <w:rsid w:val="00F4150D"/>
    <w:rsid w:val="00F5347A"/>
    <w:rsid w:val="00F7587F"/>
    <w:rsid w:val="00F77FC0"/>
    <w:rsid w:val="00F864AC"/>
    <w:rsid w:val="00F9014E"/>
    <w:rsid w:val="00FA0C0D"/>
    <w:rsid w:val="00FA399E"/>
    <w:rsid w:val="00FA56F4"/>
    <w:rsid w:val="00FB3B8E"/>
    <w:rsid w:val="00FB6B4C"/>
    <w:rsid w:val="00FB78A2"/>
    <w:rsid w:val="00FD05DC"/>
    <w:rsid w:val="00FE7DDB"/>
    <w:rsid w:val="00FF0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556A"/>
  <w15:docId w15:val="{084C05DB-34F5-4E10-8EE8-760EEE7F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  <w:style w:type="paragraph" w:styleId="af0">
    <w:name w:val="Balloon Text"/>
    <w:basedOn w:val="a"/>
    <w:link w:val="af1"/>
    <w:uiPriority w:val="99"/>
    <w:semiHidden/>
    <w:unhideWhenUsed/>
    <w:rsid w:val="00995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95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41A5E-EAE1-4709-8482-EB32E00C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8146</TotalTime>
  <Pages>1</Pages>
  <Words>2216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</dc:creator>
  <cp:keywords/>
  <dc:description/>
  <cp:lastModifiedBy>Школа</cp:lastModifiedBy>
  <cp:revision>212</cp:revision>
  <dcterms:created xsi:type="dcterms:W3CDTF">2016-08-12T16:03:00Z</dcterms:created>
  <dcterms:modified xsi:type="dcterms:W3CDTF">2019-12-02T07:48:00Z</dcterms:modified>
</cp:coreProperties>
</file>