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A71" w:rsidRDefault="004E1A71" w:rsidP="004E1A71">
      <w:pPr>
        <w:rPr>
          <w:sz w:val="22"/>
          <w:szCs w:val="22"/>
        </w:rPr>
      </w:pPr>
    </w:p>
    <w:p w:rsidR="004E1A71" w:rsidRPr="003235FB" w:rsidRDefault="004E1A71" w:rsidP="004E1A71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  <w:r w:rsidRPr="003235FB">
        <w:rPr>
          <w:b/>
          <w:bCs/>
          <w:color w:val="000000" w:themeColor="text1"/>
          <w:sz w:val="28"/>
          <w:szCs w:val="28"/>
          <w:highlight w:val="white"/>
        </w:rPr>
        <w:t>Муниципальное автономное общеобразовательное учреждение</w:t>
      </w:r>
    </w:p>
    <w:p w:rsidR="004E1A71" w:rsidRPr="003235FB" w:rsidRDefault="004E1A71" w:rsidP="004E1A71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  <w:r w:rsidRPr="003235FB">
        <w:rPr>
          <w:b/>
          <w:bCs/>
          <w:color w:val="000000" w:themeColor="text1"/>
          <w:sz w:val="28"/>
          <w:szCs w:val="28"/>
          <w:highlight w:val="white"/>
        </w:rPr>
        <w:t xml:space="preserve"> «Прииртышская средняя общеобразовательная школа»</w:t>
      </w:r>
    </w:p>
    <w:p w:rsidR="004E1A71" w:rsidRPr="003235FB" w:rsidRDefault="00DA6484" w:rsidP="004E1A71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highlight w:val="whit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467D64E" wp14:editId="6E95288D">
            <wp:simplePos x="0" y="0"/>
            <wp:positionH relativeFrom="column">
              <wp:posOffset>135255</wp:posOffset>
            </wp:positionH>
            <wp:positionV relativeFrom="paragraph">
              <wp:posOffset>69215</wp:posOffset>
            </wp:positionV>
            <wp:extent cx="9826622" cy="1771650"/>
            <wp:effectExtent l="0" t="0" r="3810" b="0"/>
            <wp:wrapNone/>
            <wp:docPr id="1" name="Рисунок 1" descr="C:\Users\EGE\Downloads\шапочка в титульный лист новая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EGE\Downloads\шапочка в титульный лист новая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7086" cy="1773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858"/>
        <w:gridCol w:w="4861"/>
        <w:gridCol w:w="4851"/>
      </w:tblGrid>
      <w:tr w:rsidR="004E1A71" w:rsidRPr="003235FB" w:rsidTr="00171BB1">
        <w:trPr>
          <w:trHeight w:val="1"/>
          <w:jc w:val="center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E1A71" w:rsidRPr="003235FB" w:rsidRDefault="004E1A71" w:rsidP="00171BB1">
            <w:pPr>
              <w:autoSpaceDE w:val="0"/>
              <w:autoSpaceDN w:val="0"/>
              <w:adjustRightInd w:val="0"/>
              <w:rPr>
                <w:color w:val="000000" w:themeColor="text1"/>
                <w:highlight w:val="white"/>
              </w:rPr>
            </w:pPr>
            <w:r w:rsidRPr="003235FB">
              <w:rPr>
                <w:color w:val="000000" w:themeColor="text1"/>
                <w:highlight w:val="white"/>
              </w:rPr>
              <w:t xml:space="preserve">РАССМОТРЕНО: </w:t>
            </w:r>
          </w:p>
          <w:p w:rsidR="004E1A71" w:rsidRPr="003235FB" w:rsidRDefault="004E1A71" w:rsidP="00171BB1">
            <w:pPr>
              <w:autoSpaceDE w:val="0"/>
              <w:autoSpaceDN w:val="0"/>
              <w:adjustRightInd w:val="0"/>
              <w:rPr>
                <w:color w:val="000000" w:themeColor="text1"/>
                <w:highlight w:val="white"/>
              </w:rPr>
            </w:pPr>
            <w:r w:rsidRPr="003235FB">
              <w:rPr>
                <w:color w:val="000000" w:themeColor="text1"/>
                <w:highlight w:val="white"/>
              </w:rPr>
              <w:t xml:space="preserve">на заседании педагогического совета школы </w:t>
            </w:r>
          </w:p>
          <w:p w:rsidR="004E1A71" w:rsidRPr="003235FB" w:rsidRDefault="004E1A71" w:rsidP="00171BB1">
            <w:pPr>
              <w:autoSpaceDE w:val="0"/>
              <w:autoSpaceDN w:val="0"/>
              <w:adjustRightInd w:val="0"/>
              <w:rPr>
                <w:color w:val="000000" w:themeColor="text1"/>
                <w:highlight w:val="white"/>
                <w:lang w:val="en-US"/>
              </w:rPr>
            </w:pPr>
            <w:r w:rsidRPr="003235FB">
              <w:rPr>
                <w:color w:val="000000" w:themeColor="text1"/>
                <w:highlight w:val="white"/>
              </w:rPr>
              <w:t xml:space="preserve">Протокол от </w:t>
            </w:r>
            <w:r w:rsidRPr="003235FB">
              <w:rPr>
                <w:color w:val="000000" w:themeColor="text1"/>
                <w:highlight w:val="white"/>
                <w:lang w:val="en-US"/>
              </w:rPr>
              <w:t xml:space="preserve">«30» </w:t>
            </w:r>
            <w:r w:rsidRPr="003235FB">
              <w:rPr>
                <w:color w:val="000000" w:themeColor="text1"/>
                <w:highlight w:val="white"/>
              </w:rPr>
              <w:t xml:space="preserve">августа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3235FB">
                <w:rPr>
                  <w:color w:val="000000" w:themeColor="text1"/>
                  <w:highlight w:val="white"/>
                </w:rPr>
                <w:t>2019 г</w:t>
              </w:r>
            </w:smartTag>
            <w:r w:rsidRPr="003235FB">
              <w:rPr>
                <w:color w:val="000000" w:themeColor="text1"/>
                <w:highlight w:val="white"/>
              </w:rPr>
              <w:t xml:space="preserve">. </w:t>
            </w:r>
            <w:r w:rsidRPr="003235FB">
              <w:rPr>
                <w:color w:val="000000" w:themeColor="text1"/>
                <w:highlight w:val="white"/>
                <w:lang w:val="en-US"/>
              </w:rPr>
              <w:t>№1</w:t>
            </w:r>
          </w:p>
          <w:p w:rsidR="004E1A71" w:rsidRPr="003235FB" w:rsidRDefault="004E1A71" w:rsidP="00171BB1">
            <w:pPr>
              <w:autoSpaceDE w:val="0"/>
              <w:autoSpaceDN w:val="0"/>
              <w:adjustRightInd w:val="0"/>
              <w:rPr>
                <w:color w:val="000000" w:themeColor="text1"/>
                <w:lang w:val="en-US"/>
              </w:rPr>
            </w:pP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E1A71" w:rsidRPr="003235FB" w:rsidRDefault="004E1A71" w:rsidP="00171B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235FB">
              <w:rPr>
                <w:color w:val="000000" w:themeColor="text1"/>
              </w:rPr>
              <w:t>СОГЛАСОВАНО:</w:t>
            </w:r>
          </w:p>
          <w:p w:rsidR="004E1A71" w:rsidRPr="003235FB" w:rsidRDefault="004E1A71" w:rsidP="00171B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235FB">
              <w:rPr>
                <w:color w:val="000000" w:themeColor="text1"/>
              </w:rPr>
              <w:t>зам. директора по УВР</w:t>
            </w:r>
          </w:p>
          <w:p w:rsidR="004E1A71" w:rsidRPr="003235FB" w:rsidRDefault="004E1A71" w:rsidP="00171B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235FB">
              <w:rPr>
                <w:color w:val="000000" w:themeColor="text1"/>
              </w:rPr>
              <w:t>______ Исакова А.И.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E1A71" w:rsidRPr="003235FB" w:rsidRDefault="004E1A71" w:rsidP="00171BB1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</w:rPr>
            </w:pPr>
            <w:r w:rsidRPr="003235FB">
              <w:rPr>
                <w:color w:val="000000" w:themeColor="text1"/>
              </w:rPr>
              <w:t xml:space="preserve">УТВЕРЖДЕНО: </w:t>
            </w:r>
          </w:p>
          <w:p w:rsidR="004E1A71" w:rsidRPr="003235FB" w:rsidRDefault="004E1A71" w:rsidP="00171BB1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</w:rPr>
            </w:pPr>
            <w:r w:rsidRPr="003235FB">
              <w:rPr>
                <w:color w:val="000000" w:themeColor="text1"/>
              </w:rPr>
              <w:t xml:space="preserve">приказом директора школы </w:t>
            </w:r>
          </w:p>
          <w:p w:rsidR="004E1A71" w:rsidRPr="003235FB" w:rsidRDefault="004E1A71" w:rsidP="007425D0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</w:rPr>
            </w:pPr>
            <w:r w:rsidRPr="003235FB">
              <w:rPr>
                <w:color w:val="000000" w:themeColor="text1"/>
              </w:rPr>
              <w:t xml:space="preserve">от «30» августа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3235FB">
                <w:rPr>
                  <w:color w:val="000000" w:themeColor="text1"/>
                </w:rPr>
                <w:t>2019 г</w:t>
              </w:r>
            </w:smartTag>
            <w:r w:rsidRPr="003235FB">
              <w:rPr>
                <w:color w:val="000000" w:themeColor="text1"/>
              </w:rPr>
              <w:t>. № 6</w:t>
            </w:r>
            <w:r w:rsidR="007425D0">
              <w:rPr>
                <w:color w:val="000000" w:themeColor="text1"/>
              </w:rPr>
              <w:t>2</w:t>
            </w:r>
          </w:p>
        </w:tc>
      </w:tr>
    </w:tbl>
    <w:p w:rsidR="004E1A71" w:rsidRPr="003235FB" w:rsidRDefault="004E1A71" w:rsidP="004E1A71">
      <w:pPr>
        <w:autoSpaceDE w:val="0"/>
        <w:autoSpaceDN w:val="0"/>
        <w:adjustRightInd w:val="0"/>
        <w:rPr>
          <w:b/>
          <w:bCs/>
          <w:color w:val="000000" w:themeColor="text1"/>
          <w:sz w:val="28"/>
          <w:szCs w:val="28"/>
          <w:highlight w:val="white"/>
        </w:rPr>
      </w:pPr>
    </w:p>
    <w:p w:rsidR="004E1A71" w:rsidRPr="003235FB" w:rsidRDefault="004E1A71" w:rsidP="004E1A71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4E1A71" w:rsidRDefault="004E1A71" w:rsidP="004E1A71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4E1A71" w:rsidRDefault="004E1A71" w:rsidP="004E1A71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4E1A71" w:rsidRDefault="004E1A71" w:rsidP="004E1A71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4E1A71" w:rsidRDefault="004E1A71" w:rsidP="004E1A71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4E1A71" w:rsidRPr="003235FB" w:rsidRDefault="004E1A71" w:rsidP="004E1A71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4E1A71" w:rsidRPr="003235FB" w:rsidRDefault="004E1A71" w:rsidP="004E1A71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  <w:r w:rsidRPr="003235FB">
        <w:rPr>
          <w:b/>
          <w:bCs/>
          <w:color w:val="000000" w:themeColor="text1"/>
          <w:sz w:val="28"/>
          <w:szCs w:val="28"/>
          <w:highlight w:val="white"/>
        </w:rPr>
        <w:t>РАБОЧАЯ ПРОГРАММА</w:t>
      </w:r>
    </w:p>
    <w:p w:rsidR="004E1A71" w:rsidRPr="00C24A87" w:rsidRDefault="004E1A71" w:rsidP="004E1A71">
      <w:pPr>
        <w:autoSpaceDE w:val="0"/>
        <w:autoSpaceDN w:val="0"/>
        <w:adjustRightInd w:val="0"/>
        <w:spacing w:line="276" w:lineRule="auto"/>
        <w:jc w:val="center"/>
        <w:rPr>
          <w:bCs/>
          <w:iCs/>
          <w:sz w:val="28"/>
          <w:szCs w:val="28"/>
        </w:rPr>
      </w:pPr>
      <w:r w:rsidRPr="00C24A87">
        <w:rPr>
          <w:bCs/>
          <w:iCs/>
          <w:sz w:val="28"/>
          <w:szCs w:val="28"/>
        </w:rPr>
        <w:t>по обществознанию</w:t>
      </w:r>
    </w:p>
    <w:p w:rsidR="004E1A71" w:rsidRPr="00C24A87" w:rsidRDefault="004E1A71" w:rsidP="004E1A71">
      <w:pPr>
        <w:autoSpaceDE w:val="0"/>
        <w:autoSpaceDN w:val="0"/>
        <w:adjustRightInd w:val="0"/>
        <w:spacing w:line="276" w:lineRule="auto"/>
        <w:jc w:val="center"/>
        <w:rPr>
          <w:bCs/>
          <w:iCs/>
          <w:sz w:val="28"/>
          <w:szCs w:val="28"/>
        </w:rPr>
      </w:pPr>
      <w:r w:rsidRPr="00C24A87">
        <w:rPr>
          <w:bCs/>
          <w:iCs/>
          <w:sz w:val="28"/>
          <w:szCs w:val="28"/>
        </w:rPr>
        <w:t xml:space="preserve">для </w:t>
      </w:r>
      <w:r w:rsidRPr="00C24A87">
        <w:rPr>
          <w:b/>
          <w:bCs/>
          <w:iCs/>
          <w:sz w:val="28"/>
          <w:szCs w:val="28"/>
        </w:rPr>
        <w:t xml:space="preserve"> </w:t>
      </w:r>
      <w:r w:rsidR="00567833">
        <w:rPr>
          <w:b/>
          <w:bCs/>
          <w:iCs/>
          <w:sz w:val="28"/>
          <w:szCs w:val="28"/>
        </w:rPr>
        <w:t>8</w:t>
      </w:r>
      <w:r w:rsidRPr="00C24A87">
        <w:rPr>
          <w:b/>
          <w:bCs/>
          <w:iCs/>
          <w:sz w:val="28"/>
          <w:szCs w:val="28"/>
        </w:rPr>
        <w:t xml:space="preserve">  </w:t>
      </w:r>
      <w:r w:rsidRPr="00C24A87">
        <w:rPr>
          <w:bCs/>
          <w:iCs/>
          <w:sz w:val="28"/>
          <w:szCs w:val="28"/>
        </w:rPr>
        <w:t>класса</w:t>
      </w:r>
    </w:p>
    <w:p w:rsidR="004E1A71" w:rsidRPr="003235FB" w:rsidRDefault="004E1A71" w:rsidP="004E1A71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  <w:highlight w:val="white"/>
        </w:rPr>
      </w:pPr>
      <w:r w:rsidRPr="003235FB">
        <w:rPr>
          <w:color w:val="000000" w:themeColor="text1"/>
          <w:sz w:val="28"/>
          <w:szCs w:val="28"/>
          <w:highlight w:val="white"/>
        </w:rPr>
        <w:t>на 2019-2020 учебный год</w:t>
      </w:r>
    </w:p>
    <w:p w:rsidR="004E1A71" w:rsidRPr="003235FB" w:rsidRDefault="004E1A71" w:rsidP="004E1A71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4E1A71" w:rsidRPr="003235FB" w:rsidRDefault="004E1A71" w:rsidP="004E1A71">
      <w:pPr>
        <w:autoSpaceDE w:val="0"/>
        <w:autoSpaceDN w:val="0"/>
        <w:adjustRightInd w:val="0"/>
        <w:rPr>
          <w:b/>
          <w:bCs/>
          <w:color w:val="000000" w:themeColor="text1"/>
          <w:sz w:val="28"/>
          <w:szCs w:val="28"/>
          <w:highlight w:val="white"/>
        </w:rPr>
      </w:pPr>
    </w:p>
    <w:p w:rsidR="004E1A71" w:rsidRPr="003235FB" w:rsidRDefault="004E1A71" w:rsidP="004E1A71">
      <w:pPr>
        <w:tabs>
          <w:tab w:val="left" w:pos="195"/>
          <w:tab w:val="right" w:pos="14900"/>
        </w:tabs>
        <w:autoSpaceDE w:val="0"/>
        <w:autoSpaceDN w:val="0"/>
        <w:adjustRightInd w:val="0"/>
        <w:rPr>
          <w:color w:val="000000" w:themeColor="text1"/>
          <w:sz w:val="28"/>
          <w:szCs w:val="28"/>
          <w:highlight w:val="white"/>
        </w:rPr>
      </w:pPr>
      <w:r w:rsidRPr="003235FB">
        <w:rPr>
          <w:color w:val="000000" w:themeColor="text1"/>
          <w:sz w:val="28"/>
          <w:szCs w:val="28"/>
          <w:highlight w:val="white"/>
        </w:rPr>
        <w:t xml:space="preserve">Планирование составлено в соответствии </w:t>
      </w:r>
      <w:r w:rsidRPr="003235FB">
        <w:rPr>
          <w:color w:val="000000" w:themeColor="text1"/>
          <w:sz w:val="28"/>
          <w:szCs w:val="28"/>
          <w:highlight w:val="white"/>
        </w:rPr>
        <w:tab/>
      </w:r>
    </w:p>
    <w:p w:rsidR="004E1A71" w:rsidRPr="003235FB" w:rsidRDefault="00250758" w:rsidP="004E1A71">
      <w:pPr>
        <w:tabs>
          <w:tab w:val="left" w:pos="210"/>
          <w:tab w:val="right" w:pos="14900"/>
        </w:tabs>
        <w:autoSpaceDE w:val="0"/>
        <w:autoSpaceDN w:val="0"/>
        <w:adjustRightInd w:val="0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ФГОС О</w:t>
      </w:r>
      <w:r w:rsidR="004E1A71" w:rsidRPr="00225F13">
        <w:rPr>
          <w:color w:val="000000" w:themeColor="text1"/>
          <w:sz w:val="28"/>
          <w:szCs w:val="28"/>
          <w:highlight w:val="white"/>
        </w:rPr>
        <w:t>ОО</w:t>
      </w:r>
      <w:r w:rsidR="004E1A71" w:rsidRPr="003235FB">
        <w:rPr>
          <w:color w:val="000000" w:themeColor="text1"/>
          <w:sz w:val="28"/>
          <w:szCs w:val="28"/>
          <w:highlight w:val="white"/>
        </w:rPr>
        <w:tab/>
      </w:r>
    </w:p>
    <w:p w:rsidR="004E1A71" w:rsidRPr="003235FB" w:rsidRDefault="004E1A71" w:rsidP="004E1A71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  <w:highlight w:val="white"/>
        </w:rPr>
      </w:pPr>
    </w:p>
    <w:p w:rsidR="004E1A71" w:rsidRDefault="004E1A71" w:rsidP="004E1A71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Составитель программы: Петрович П</w:t>
      </w:r>
      <w:r w:rsidR="007425D0">
        <w:rPr>
          <w:color w:val="000000" w:themeColor="text1"/>
          <w:sz w:val="28"/>
          <w:szCs w:val="28"/>
        </w:rPr>
        <w:t>етр</w:t>
      </w:r>
      <w:r w:rsidR="00D7469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</w:t>
      </w:r>
      <w:r w:rsidR="007425D0">
        <w:rPr>
          <w:color w:val="000000" w:themeColor="text1"/>
          <w:sz w:val="28"/>
          <w:szCs w:val="28"/>
        </w:rPr>
        <w:t>ладимирович</w:t>
      </w:r>
      <w:r>
        <w:rPr>
          <w:color w:val="000000" w:themeColor="text1"/>
          <w:sz w:val="28"/>
          <w:szCs w:val="28"/>
        </w:rPr>
        <w:t xml:space="preserve">, </w:t>
      </w:r>
    </w:p>
    <w:p w:rsidR="004E1A71" w:rsidRDefault="004E1A71" w:rsidP="004E1A71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учитель истории и обществознания</w:t>
      </w:r>
    </w:p>
    <w:p w:rsidR="004E1A71" w:rsidRPr="003235FB" w:rsidRDefault="004E1A71" w:rsidP="004E1A71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4E1A71" w:rsidRPr="003235FB" w:rsidRDefault="004E1A71" w:rsidP="004E1A71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4E1A71" w:rsidRPr="003235FB" w:rsidRDefault="004E1A71" w:rsidP="004E1A71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AC6CA6" w:rsidRDefault="00AC6CA6" w:rsidP="004E1A71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:rsidR="003D2F94" w:rsidRDefault="003D2F94" w:rsidP="004E1A71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:rsidR="004E1A71" w:rsidRPr="003235FB" w:rsidRDefault="004E1A71" w:rsidP="004E1A71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3235FB">
        <w:rPr>
          <w:color w:val="000000" w:themeColor="text1"/>
          <w:sz w:val="28"/>
          <w:szCs w:val="28"/>
        </w:rPr>
        <w:t>2019 год</w:t>
      </w:r>
    </w:p>
    <w:p w:rsidR="00510762" w:rsidRDefault="00510762" w:rsidP="00901CDA">
      <w:pPr>
        <w:pStyle w:val="a5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4E1A71" w:rsidRDefault="00AC6CA6" w:rsidP="00901CDA">
      <w:pPr>
        <w:pStyle w:val="a5"/>
        <w:jc w:val="center"/>
        <w:rPr>
          <w:rFonts w:ascii="Times New Roman" w:hAnsi="Times New Roman"/>
          <w:b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п.Прииртышский</w:t>
      </w:r>
      <w:proofErr w:type="spellEnd"/>
    </w:p>
    <w:p w:rsidR="004E1A71" w:rsidRDefault="004E1A71" w:rsidP="00901CDA">
      <w:pPr>
        <w:pStyle w:val="a5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FC586C" w:rsidRDefault="00FC586C" w:rsidP="0097378E">
      <w:pPr>
        <w:pStyle w:val="a7"/>
        <w:ind w:left="0"/>
        <w:rPr>
          <w:color w:val="000000" w:themeColor="text1"/>
        </w:rPr>
      </w:pPr>
    </w:p>
    <w:p w:rsidR="00FC586C" w:rsidRPr="00FC586C" w:rsidRDefault="00AC6CA6" w:rsidP="0097378E">
      <w:pPr>
        <w:pStyle w:val="a7"/>
        <w:ind w:left="0"/>
        <w:rPr>
          <w:b/>
          <w:color w:val="000000" w:themeColor="text1"/>
        </w:rPr>
      </w:pPr>
      <w:r w:rsidRPr="00FC586C">
        <w:rPr>
          <w:b/>
          <w:color w:val="000000" w:themeColor="text1"/>
        </w:rPr>
        <w:lastRenderedPageBreak/>
        <w:t>Планируемые результ</w:t>
      </w:r>
      <w:r w:rsidR="00FC586C" w:rsidRPr="00FC586C">
        <w:rPr>
          <w:b/>
          <w:color w:val="000000" w:themeColor="text1"/>
        </w:rPr>
        <w:t>аты освоения учебного предмета «Обществознание»</w:t>
      </w:r>
    </w:p>
    <w:p w:rsidR="00901CDA" w:rsidRDefault="00901CDA" w:rsidP="0097378E">
      <w:pPr>
        <w:pStyle w:val="a7"/>
        <w:ind w:left="0"/>
        <w:rPr>
          <w:sz w:val="22"/>
          <w:szCs w:val="22"/>
        </w:rPr>
      </w:pPr>
      <w:r w:rsidRPr="00A63030">
        <w:rPr>
          <w:b/>
          <w:sz w:val="22"/>
          <w:szCs w:val="22"/>
        </w:rPr>
        <w:t>ученик научится:</w:t>
      </w:r>
      <w:r w:rsidRPr="00F91ABF">
        <w:rPr>
          <w:sz w:val="22"/>
          <w:szCs w:val="22"/>
        </w:rPr>
        <w:t xml:space="preserve"> </w:t>
      </w:r>
    </w:p>
    <w:p w:rsidR="00B1100C" w:rsidRPr="00102DCF" w:rsidRDefault="00B1100C" w:rsidP="00102DCF">
      <w:pPr>
        <w:pStyle w:val="a7"/>
        <w:numPr>
          <w:ilvl w:val="0"/>
          <w:numId w:val="5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r w:rsidRPr="00102DCF">
        <w:rPr>
          <w:sz w:val="22"/>
          <w:szCs w:val="22"/>
        </w:rPr>
        <w:t>использовать знания о биологическом и социальном в человеке для характеристики его природы;</w:t>
      </w:r>
    </w:p>
    <w:p w:rsidR="00B1100C" w:rsidRPr="00102DCF" w:rsidRDefault="00B1100C" w:rsidP="00102DCF">
      <w:pPr>
        <w:numPr>
          <w:ilvl w:val="0"/>
          <w:numId w:val="5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r w:rsidRPr="00102DCF">
        <w:rPr>
          <w:sz w:val="22"/>
          <w:szCs w:val="22"/>
        </w:rPr>
        <w:t>характеризовать основные возрастные периоды жизни человека, особенности подросткового возраста;</w:t>
      </w:r>
    </w:p>
    <w:p w:rsidR="00B1100C" w:rsidRPr="00102DCF" w:rsidRDefault="00B1100C" w:rsidP="00102DCF">
      <w:pPr>
        <w:numPr>
          <w:ilvl w:val="0"/>
          <w:numId w:val="5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r w:rsidRPr="00102DCF">
        <w:rPr>
          <w:sz w:val="22"/>
          <w:szCs w:val="22"/>
        </w:rPr>
        <w:t xml:space="preserve">в модельных и реальных ситуациях выделять сущностные характеристики и основные виды деятельности людей,   </w:t>
      </w:r>
    </w:p>
    <w:p w:rsidR="00B1100C" w:rsidRPr="00102DCF" w:rsidRDefault="00B1100C" w:rsidP="00102DCF">
      <w:pPr>
        <w:tabs>
          <w:tab w:val="left" w:pos="993"/>
        </w:tabs>
        <w:ind w:left="709"/>
        <w:jc w:val="both"/>
        <w:rPr>
          <w:sz w:val="22"/>
          <w:szCs w:val="22"/>
        </w:rPr>
      </w:pPr>
      <w:r w:rsidRPr="00102DCF">
        <w:rPr>
          <w:sz w:val="22"/>
          <w:szCs w:val="22"/>
        </w:rPr>
        <w:t xml:space="preserve">   </w:t>
      </w:r>
      <w:r w:rsidR="008A7C10">
        <w:rPr>
          <w:sz w:val="22"/>
          <w:szCs w:val="22"/>
        </w:rPr>
        <w:t xml:space="preserve"> </w:t>
      </w:r>
      <w:r w:rsidRPr="00102DCF">
        <w:rPr>
          <w:sz w:val="22"/>
          <w:szCs w:val="22"/>
        </w:rPr>
        <w:t xml:space="preserve"> объяснять роль мотивов в деятельности человека;</w:t>
      </w:r>
    </w:p>
    <w:p w:rsidR="00B1100C" w:rsidRPr="00102DCF" w:rsidRDefault="00B1100C" w:rsidP="00102DCF">
      <w:pPr>
        <w:numPr>
          <w:ilvl w:val="0"/>
          <w:numId w:val="5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r w:rsidRPr="00102DCF">
        <w:rPr>
          <w:sz w:val="22"/>
          <w:szCs w:val="22"/>
        </w:rPr>
        <w:t>характеризовать и иллюстрировать конкретными примерами группы потребностей человека;</w:t>
      </w:r>
    </w:p>
    <w:p w:rsidR="00B1100C" w:rsidRPr="00102DCF" w:rsidRDefault="00B1100C" w:rsidP="00102DCF">
      <w:pPr>
        <w:numPr>
          <w:ilvl w:val="0"/>
          <w:numId w:val="5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r w:rsidRPr="00102DCF">
        <w:rPr>
          <w:sz w:val="22"/>
          <w:szCs w:val="22"/>
        </w:rPr>
        <w:t>приводить примеры основных видов деятельности человека;</w:t>
      </w:r>
    </w:p>
    <w:p w:rsidR="002229F4" w:rsidRPr="00102DCF" w:rsidRDefault="002229F4" w:rsidP="00102DCF">
      <w:pPr>
        <w:numPr>
          <w:ilvl w:val="0"/>
          <w:numId w:val="5"/>
        </w:numPr>
        <w:shd w:val="clear" w:color="auto" w:fill="FFFFFF"/>
        <w:tabs>
          <w:tab w:val="left" w:pos="1023"/>
        </w:tabs>
        <w:ind w:firstLine="709"/>
        <w:contextualSpacing/>
        <w:jc w:val="both"/>
        <w:rPr>
          <w:sz w:val="22"/>
          <w:szCs w:val="22"/>
        </w:rPr>
      </w:pPr>
      <w:r w:rsidRPr="00102DCF">
        <w:rPr>
          <w:sz w:val="22"/>
          <w:szCs w:val="22"/>
        </w:rPr>
        <w:t>сравнивать нормы морали и права, выявлять их общие черты и особенности;</w:t>
      </w:r>
    </w:p>
    <w:p w:rsidR="002229F4" w:rsidRPr="00102DCF" w:rsidRDefault="002229F4" w:rsidP="00102DCF">
      <w:pPr>
        <w:numPr>
          <w:ilvl w:val="0"/>
          <w:numId w:val="5"/>
        </w:numPr>
        <w:shd w:val="clear" w:color="auto" w:fill="FFFFFF"/>
        <w:tabs>
          <w:tab w:val="left" w:pos="1023"/>
        </w:tabs>
        <w:ind w:firstLine="709"/>
        <w:contextualSpacing/>
        <w:jc w:val="both"/>
        <w:rPr>
          <w:sz w:val="22"/>
          <w:szCs w:val="22"/>
        </w:rPr>
      </w:pPr>
      <w:r w:rsidRPr="00102DCF">
        <w:rPr>
          <w:sz w:val="22"/>
          <w:szCs w:val="22"/>
        </w:rPr>
        <w:t>раскрывать сущность процесса социализации личности;</w:t>
      </w:r>
    </w:p>
    <w:p w:rsidR="004E1905" w:rsidRPr="00102DCF" w:rsidRDefault="004E1905" w:rsidP="00102DCF">
      <w:pPr>
        <w:numPr>
          <w:ilvl w:val="0"/>
          <w:numId w:val="5"/>
        </w:numPr>
        <w:shd w:val="clear" w:color="auto" w:fill="FFFFFF"/>
        <w:tabs>
          <w:tab w:val="left" w:pos="993"/>
        </w:tabs>
        <w:ind w:firstLine="709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102DCF">
        <w:rPr>
          <w:bCs/>
          <w:color w:val="000000"/>
          <w:sz w:val="22"/>
          <w:szCs w:val="22"/>
          <w:shd w:val="clear" w:color="auto" w:fill="FFFFFF"/>
        </w:rPr>
        <w:t>описывать явления духовной культуры;</w:t>
      </w:r>
    </w:p>
    <w:p w:rsidR="004E1905" w:rsidRPr="00102DCF" w:rsidRDefault="004E1905" w:rsidP="00102DCF">
      <w:pPr>
        <w:numPr>
          <w:ilvl w:val="0"/>
          <w:numId w:val="5"/>
        </w:numPr>
        <w:shd w:val="clear" w:color="auto" w:fill="FFFFFF"/>
        <w:tabs>
          <w:tab w:val="left" w:pos="993"/>
        </w:tabs>
        <w:ind w:firstLine="709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102DCF">
        <w:rPr>
          <w:bCs/>
          <w:color w:val="000000"/>
          <w:sz w:val="22"/>
          <w:szCs w:val="22"/>
          <w:shd w:val="clear" w:color="auto" w:fill="FFFFFF"/>
        </w:rPr>
        <w:t>объяснять причины возрастания роли науки в современном мире;</w:t>
      </w:r>
    </w:p>
    <w:p w:rsidR="004E1905" w:rsidRPr="00102DCF" w:rsidRDefault="004E1905" w:rsidP="00102DCF">
      <w:pPr>
        <w:numPr>
          <w:ilvl w:val="0"/>
          <w:numId w:val="5"/>
        </w:numPr>
        <w:shd w:val="clear" w:color="auto" w:fill="FFFFFF"/>
        <w:tabs>
          <w:tab w:val="left" w:pos="993"/>
        </w:tabs>
        <w:ind w:firstLine="709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102DCF">
        <w:rPr>
          <w:bCs/>
          <w:color w:val="000000"/>
          <w:sz w:val="22"/>
          <w:szCs w:val="22"/>
          <w:shd w:val="clear" w:color="auto" w:fill="FFFFFF"/>
        </w:rPr>
        <w:t>оценивать роль образования в современном обществе;</w:t>
      </w:r>
    </w:p>
    <w:p w:rsidR="004E1905" w:rsidRPr="00102DCF" w:rsidRDefault="004E1905" w:rsidP="00102DCF">
      <w:pPr>
        <w:numPr>
          <w:ilvl w:val="0"/>
          <w:numId w:val="5"/>
        </w:numPr>
        <w:tabs>
          <w:tab w:val="left" w:pos="1027"/>
        </w:tabs>
        <w:ind w:firstLine="709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102DCF">
        <w:rPr>
          <w:bCs/>
          <w:color w:val="000000"/>
          <w:sz w:val="22"/>
          <w:szCs w:val="22"/>
          <w:shd w:val="clear" w:color="auto" w:fill="FFFFFF"/>
        </w:rPr>
        <w:t xml:space="preserve">описывать </w:t>
      </w:r>
      <w:r w:rsidR="00102DCF" w:rsidRPr="00102DCF">
        <w:rPr>
          <w:bCs/>
          <w:color w:val="000000"/>
          <w:sz w:val="22"/>
          <w:szCs w:val="22"/>
          <w:shd w:val="clear" w:color="auto" w:fill="FFFFFF"/>
        </w:rPr>
        <w:t xml:space="preserve">социальные общности и группы, </w:t>
      </w:r>
      <w:r w:rsidRPr="00102DCF">
        <w:rPr>
          <w:bCs/>
          <w:color w:val="000000"/>
          <w:sz w:val="22"/>
          <w:szCs w:val="22"/>
          <w:shd w:val="clear" w:color="auto" w:fill="FFFFFF"/>
        </w:rPr>
        <w:t>социальную стру</w:t>
      </w:r>
      <w:r w:rsidR="00102DCF" w:rsidRPr="00102DCF">
        <w:rPr>
          <w:bCs/>
          <w:color w:val="000000"/>
          <w:sz w:val="22"/>
          <w:szCs w:val="22"/>
          <w:shd w:val="clear" w:color="auto" w:fill="FFFFFF"/>
        </w:rPr>
        <w:t>ктуру в обществах разного типа;</w:t>
      </w:r>
    </w:p>
    <w:p w:rsidR="004E1905" w:rsidRPr="00102DCF" w:rsidRDefault="004E1905" w:rsidP="00102DCF">
      <w:pPr>
        <w:numPr>
          <w:ilvl w:val="0"/>
          <w:numId w:val="5"/>
        </w:numPr>
        <w:tabs>
          <w:tab w:val="left" w:pos="1027"/>
        </w:tabs>
        <w:ind w:firstLine="709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102DCF">
        <w:rPr>
          <w:bCs/>
          <w:color w:val="000000"/>
          <w:sz w:val="22"/>
          <w:szCs w:val="22"/>
          <w:shd w:val="clear" w:color="auto" w:fill="FFFFFF"/>
        </w:rPr>
        <w:t>объяснять взаимодействие социальных общностей и групп;</w:t>
      </w:r>
    </w:p>
    <w:p w:rsidR="004E1905" w:rsidRPr="00102DCF" w:rsidRDefault="004E1905" w:rsidP="00102DCF">
      <w:pPr>
        <w:numPr>
          <w:ilvl w:val="0"/>
          <w:numId w:val="5"/>
        </w:numPr>
        <w:tabs>
          <w:tab w:val="left" w:pos="1027"/>
        </w:tabs>
        <w:ind w:firstLine="709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102DCF">
        <w:rPr>
          <w:bCs/>
          <w:color w:val="000000"/>
          <w:sz w:val="22"/>
          <w:szCs w:val="22"/>
          <w:shd w:val="clear" w:color="auto" w:fill="FFFFFF"/>
        </w:rPr>
        <w:t>приводить примеры предписанных и достигаемых статусов;</w:t>
      </w:r>
    </w:p>
    <w:p w:rsidR="008E34F3" w:rsidRPr="00102DCF" w:rsidRDefault="008E34F3" w:rsidP="00102DCF">
      <w:pPr>
        <w:numPr>
          <w:ilvl w:val="0"/>
          <w:numId w:val="5"/>
        </w:numPr>
        <w:shd w:val="clear" w:color="auto" w:fill="FFFFFF"/>
        <w:tabs>
          <w:tab w:val="left" w:pos="1023"/>
        </w:tabs>
        <w:ind w:firstLine="709"/>
        <w:contextualSpacing/>
        <w:jc w:val="both"/>
        <w:rPr>
          <w:sz w:val="22"/>
          <w:szCs w:val="22"/>
        </w:rPr>
      </w:pPr>
      <w:r w:rsidRPr="00102DCF">
        <w:rPr>
          <w:sz w:val="22"/>
          <w:szCs w:val="22"/>
        </w:rPr>
        <w:t>объяснять причины отклоняющегося поведения;</w:t>
      </w:r>
    </w:p>
    <w:p w:rsidR="008E34F3" w:rsidRPr="00C93B38" w:rsidRDefault="008E34F3" w:rsidP="00C93B38">
      <w:pPr>
        <w:numPr>
          <w:ilvl w:val="0"/>
          <w:numId w:val="5"/>
        </w:numPr>
        <w:shd w:val="clear" w:color="auto" w:fill="FFFFFF"/>
        <w:tabs>
          <w:tab w:val="left" w:pos="1023"/>
        </w:tabs>
        <w:ind w:firstLine="709"/>
        <w:contextualSpacing/>
        <w:jc w:val="both"/>
        <w:rPr>
          <w:sz w:val="22"/>
          <w:szCs w:val="22"/>
        </w:rPr>
      </w:pPr>
      <w:r w:rsidRPr="00C93B38">
        <w:rPr>
          <w:sz w:val="22"/>
          <w:szCs w:val="22"/>
        </w:rPr>
        <w:t>описывать негативные последствия наиболее опасных форм отклоняющегося поведения.</w:t>
      </w:r>
    </w:p>
    <w:p w:rsidR="00C93B38" w:rsidRPr="00C93B38" w:rsidRDefault="00C93B38" w:rsidP="00C93B38">
      <w:pPr>
        <w:numPr>
          <w:ilvl w:val="0"/>
          <w:numId w:val="5"/>
        </w:numPr>
        <w:shd w:val="clear" w:color="auto" w:fill="FFFFFF"/>
        <w:tabs>
          <w:tab w:val="left" w:pos="993"/>
        </w:tabs>
        <w:ind w:firstLine="709"/>
        <w:jc w:val="both"/>
        <w:rPr>
          <w:bCs/>
          <w:color w:val="000000"/>
          <w:sz w:val="22"/>
          <w:szCs w:val="22"/>
        </w:rPr>
      </w:pPr>
      <w:r w:rsidRPr="00C93B38">
        <w:rPr>
          <w:bCs/>
          <w:color w:val="000000"/>
          <w:sz w:val="22"/>
          <w:szCs w:val="22"/>
        </w:rPr>
        <w:t>объяснять проблему ограниченности экономических ресурсов;</w:t>
      </w:r>
    </w:p>
    <w:p w:rsidR="00C93B38" w:rsidRPr="00C93B38" w:rsidRDefault="00C93B38" w:rsidP="00C93B38">
      <w:pPr>
        <w:numPr>
          <w:ilvl w:val="0"/>
          <w:numId w:val="5"/>
        </w:numPr>
        <w:shd w:val="clear" w:color="auto" w:fill="FFFFFF"/>
        <w:tabs>
          <w:tab w:val="left" w:pos="993"/>
        </w:tabs>
        <w:ind w:firstLine="709"/>
        <w:jc w:val="both"/>
        <w:rPr>
          <w:bCs/>
          <w:color w:val="000000"/>
          <w:sz w:val="22"/>
          <w:szCs w:val="22"/>
        </w:rPr>
      </w:pPr>
      <w:r w:rsidRPr="00C93B38">
        <w:rPr>
          <w:bCs/>
          <w:color w:val="000000"/>
          <w:sz w:val="22"/>
          <w:szCs w:val="22"/>
        </w:rPr>
        <w:t>различать основных участников экономической деятельности;</w:t>
      </w:r>
    </w:p>
    <w:p w:rsidR="00C93B38" w:rsidRPr="00C93B38" w:rsidRDefault="00C93B38" w:rsidP="00C93B38">
      <w:pPr>
        <w:numPr>
          <w:ilvl w:val="0"/>
          <w:numId w:val="5"/>
        </w:numPr>
        <w:tabs>
          <w:tab w:val="left" w:pos="993"/>
        </w:tabs>
        <w:ind w:firstLine="709"/>
        <w:jc w:val="both"/>
        <w:rPr>
          <w:bCs/>
          <w:color w:val="000000"/>
          <w:sz w:val="22"/>
          <w:szCs w:val="22"/>
        </w:rPr>
      </w:pPr>
      <w:r w:rsidRPr="00C93B38">
        <w:rPr>
          <w:bCs/>
          <w:color w:val="000000"/>
          <w:sz w:val="22"/>
          <w:szCs w:val="22"/>
        </w:rPr>
        <w:t xml:space="preserve">характеризовать механизм рыночного регулирования экономики; анализировать действие рыночных законов, выявлять </w:t>
      </w:r>
    </w:p>
    <w:p w:rsidR="00C93B38" w:rsidRPr="00C93B38" w:rsidRDefault="00C93B38" w:rsidP="00C93B38">
      <w:pPr>
        <w:tabs>
          <w:tab w:val="left" w:pos="993"/>
        </w:tabs>
        <w:ind w:left="709"/>
        <w:jc w:val="both"/>
        <w:rPr>
          <w:bCs/>
          <w:color w:val="000000"/>
          <w:sz w:val="22"/>
          <w:szCs w:val="22"/>
        </w:rPr>
      </w:pPr>
      <w:r w:rsidRPr="00C93B38">
        <w:rPr>
          <w:bCs/>
          <w:color w:val="000000"/>
          <w:sz w:val="22"/>
          <w:szCs w:val="22"/>
        </w:rPr>
        <w:t xml:space="preserve">    роль конкуренции;</w:t>
      </w:r>
    </w:p>
    <w:p w:rsidR="00C93B38" w:rsidRPr="00C93B38" w:rsidRDefault="00C93B38" w:rsidP="00C93B38">
      <w:pPr>
        <w:numPr>
          <w:ilvl w:val="0"/>
          <w:numId w:val="5"/>
        </w:numPr>
        <w:tabs>
          <w:tab w:val="left" w:pos="993"/>
        </w:tabs>
        <w:ind w:firstLine="709"/>
        <w:jc w:val="both"/>
        <w:rPr>
          <w:bCs/>
          <w:color w:val="000000"/>
          <w:sz w:val="22"/>
          <w:szCs w:val="22"/>
        </w:rPr>
      </w:pPr>
      <w:r w:rsidRPr="00C93B38">
        <w:rPr>
          <w:bCs/>
          <w:color w:val="000000"/>
          <w:sz w:val="22"/>
          <w:szCs w:val="22"/>
        </w:rPr>
        <w:t>объяснять роль государства в регулировании рыночной экономики; анализировать структуру бюджета государства;</w:t>
      </w:r>
    </w:p>
    <w:p w:rsidR="00C93B38" w:rsidRPr="00C93B38" w:rsidRDefault="00C93B38" w:rsidP="00C93B38">
      <w:pPr>
        <w:numPr>
          <w:ilvl w:val="0"/>
          <w:numId w:val="5"/>
        </w:numPr>
        <w:tabs>
          <w:tab w:val="left" w:pos="993"/>
        </w:tabs>
        <w:ind w:firstLine="709"/>
        <w:jc w:val="both"/>
        <w:rPr>
          <w:bCs/>
          <w:color w:val="000000"/>
          <w:sz w:val="22"/>
          <w:szCs w:val="22"/>
        </w:rPr>
      </w:pPr>
      <w:r w:rsidRPr="00C93B38">
        <w:rPr>
          <w:bCs/>
          <w:color w:val="000000"/>
          <w:sz w:val="22"/>
          <w:szCs w:val="22"/>
        </w:rPr>
        <w:t>называть и конкретизировать примерами виды налогов;</w:t>
      </w:r>
    </w:p>
    <w:p w:rsidR="002229F4" w:rsidRPr="00953841" w:rsidRDefault="00C93B38" w:rsidP="00953841">
      <w:pPr>
        <w:numPr>
          <w:ilvl w:val="0"/>
          <w:numId w:val="5"/>
        </w:numPr>
        <w:tabs>
          <w:tab w:val="left" w:pos="993"/>
        </w:tabs>
        <w:ind w:firstLine="709"/>
        <w:jc w:val="both"/>
        <w:rPr>
          <w:bCs/>
          <w:color w:val="000000"/>
          <w:sz w:val="22"/>
          <w:szCs w:val="22"/>
        </w:rPr>
      </w:pPr>
      <w:r w:rsidRPr="00C93B38">
        <w:rPr>
          <w:bCs/>
          <w:sz w:val="22"/>
          <w:szCs w:val="22"/>
        </w:rPr>
        <w:t xml:space="preserve">раскрывать социально-экономическую </w:t>
      </w:r>
      <w:r w:rsidRPr="00C93B38">
        <w:rPr>
          <w:bCs/>
          <w:color w:val="000000"/>
          <w:sz w:val="22"/>
          <w:szCs w:val="22"/>
        </w:rPr>
        <w:t>роль и функции предпринимательства.</w:t>
      </w:r>
    </w:p>
    <w:p w:rsidR="00901CDA" w:rsidRPr="00A63030" w:rsidRDefault="00953841" w:rsidP="00901CDA">
      <w:pPr>
        <w:pStyle w:val="a5"/>
        <w:rPr>
          <w:rFonts w:ascii="Times New Roman" w:hAnsi="Times New Roman"/>
          <w:b/>
          <w:lang w:val="ru-RU"/>
        </w:rPr>
      </w:pPr>
      <w:r w:rsidRPr="00A63030">
        <w:rPr>
          <w:rFonts w:ascii="Times New Roman" w:hAnsi="Times New Roman"/>
          <w:b/>
          <w:lang w:val="ru-RU"/>
        </w:rPr>
        <w:t>у</w:t>
      </w:r>
      <w:r w:rsidR="00901CDA" w:rsidRPr="00A63030">
        <w:rPr>
          <w:rFonts w:ascii="Times New Roman" w:hAnsi="Times New Roman"/>
          <w:b/>
          <w:lang w:val="ru-RU"/>
        </w:rPr>
        <w:t>ченик получит возможность научиться</w:t>
      </w:r>
      <w:r w:rsidR="00A63030" w:rsidRPr="00A63030">
        <w:rPr>
          <w:rFonts w:ascii="Times New Roman" w:hAnsi="Times New Roman"/>
          <w:b/>
          <w:lang w:val="ru-RU"/>
        </w:rPr>
        <w:t>:</w:t>
      </w:r>
    </w:p>
    <w:p w:rsidR="000D377A" w:rsidRPr="00C93B38" w:rsidRDefault="000D377A" w:rsidP="00C93B38">
      <w:pPr>
        <w:numPr>
          <w:ilvl w:val="0"/>
          <w:numId w:val="6"/>
        </w:numPr>
        <w:shd w:val="clear" w:color="auto" w:fill="FFFFFF"/>
        <w:tabs>
          <w:tab w:val="left" w:pos="993"/>
        </w:tabs>
        <w:ind w:left="0" w:firstLine="709"/>
        <w:jc w:val="both"/>
        <w:rPr>
          <w:sz w:val="22"/>
          <w:szCs w:val="22"/>
        </w:rPr>
      </w:pPr>
      <w:r w:rsidRPr="00C93B38">
        <w:rPr>
          <w:b/>
          <w:sz w:val="22"/>
          <w:szCs w:val="22"/>
        </w:rPr>
        <w:t xml:space="preserve"> </w:t>
      </w:r>
      <w:r w:rsidRPr="00C93B38">
        <w:rPr>
          <w:sz w:val="22"/>
          <w:szCs w:val="22"/>
        </w:rPr>
        <w:t>выполнять несложные практические задания, основанные на ситуациях, связанных с деятельностью человека;</w:t>
      </w:r>
    </w:p>
    <w:p w:rsidR="000D377A" w:rsidRPr="00C93B38" w:rsidRDefault="000D377A" w:rsidP="00C93B38">
      <w:pPr>
        <w:numPr>
          <w:ilvl w:val="0"/>
          <w:numId w:val="6"/>
        </w:numPr>
        <w:shd w:val="clear" w:color="auto" w:fill="FFFFFF"/>
        <w:tabs>
          <w:tab w:val="left" w:pos="993"/>
        </w:tabs>
        <w:ind w:left="0" w:firstLine="709"/>
        <w:jc w:val="both"/>
        <w:rPr>
          <w:sz w:val="22"/>
          <w:szCs w:val="22"/>
        </w:rPr>
      </w:pPr>
      <w:r w:rsidRPr="00C93B38">
        <w:rPr>
          <w:sz w:val="22"/>
          <w:szCs w:val="22"/>
        </w:rPr>
        <w:t>оценивать роль деятельности в жизни человека и общества;</w:t>
      </w:r>
    </w:p>
    <w:p w:rsidR="00C93B38" w:rsidRPr="00C93B38" w:rsidRDefault="000D377A" w:rsidP="00C93B38">
      <w:pPr>
        <w:numPr>
          <w:ilvl w:val="0"/>
          <w:numId w:val="6"/>
        </w:numPr>
        <w:tabs>
          <w:tab w:val="left" w:pos="993"/>
          <w:tab w:val="left" w:pos="1023"/>
        </w:tabs>
        <w:ind w:left="0" w:firstLine="709"/>
        <w:jc w:val="both"/>
        <w:rPr>
          <w:sz w:val="22"/>
          <w:szCs w:val="22"/>
        </w:rPr>
      </w:pPr>
      <w:r w:rsidRPr="00C93B38">
        <w:rPr>
          <w:sz w:val="22"/>
          <w:szCs w:val="22"/>
        </w:rPr>
        <w:t xml:space="preserve">оценивать последствия удовлетворения мнимых потребностей, на примерах показывать опасность удовлетворения </w:t>
      </w:r>
    </w:p>
    <w:p w:rsidR="000D377A" w:rsidRPr="00C93B38" w:rsidRDefault="00C93B38" w:rsidP="00C93B38">
      <w:pPr>
        <w:tabs>
          <w:tab w:val="left" w:pos="993"/>
          <w:tab w:val="left" w:pos="1023"/>
        </w:tabs>
        <w:ind w:left="709"/>
        <w:jc w:val="both"/>
        <w:rPr>
          <w:sz w:val="22"/>
          <w:szCs w:val="22"/>
        </w:rPr>
      </w:pPr>
      <w:r w:rsidRPr="00C93B38">
        <w:rPr>
          <w:sz w:val="22"/>
          <w:szCs w:val="22"/>
        </w:rPr>
        <w:t xml:space="preserve">    </w:t>
      </w:r>
      <w:r w:rsidR="000D377A" w:rsidRPr="00C93B38">
        <w:rPr>
          <w:sz w:val="22"/>
          <w:szCs w:val="22"/>
        </w:rPr>
        <w:t>мнимых потребностей, угрожающих здоровью;</w:t>
      </w:r>
    </w:p>
    <w:p w:rsidR="004E1905" w:rsidRPr="00C93B38" w:rsidRDefault="004E1905" w:rsidP="00C93B38">
      <w:pPr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C93B38">
        <w:rPr>
          <w:bCs/>
          <w:color w:val="000000"/>
          <w:sz w:val="22"/>
          <w:szCs w:val="22"/>
          <w:shd w:val="clear" w:color="auto" w:fill="FFFFFF"/>
        </w:rPr>
        <w:t>описывать процессы создания, сохранения, трансляции и усвоения достижений культуры;</w:t>
      </w:r>
    </w:p>
    <w:p w:rsidR="004E1905" w:rsidRPr="00C93B38" w:rsidRDefault="004E1905" w:rsidP="00C93B38">
      <w:pPr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C93B38">
        <w:rPr>
          <w:bCs/>
          <w:color w:val="000000"/>
          <w:sz w:val="22"/>
          <w:szCs w:val="22"/>
          <w:shd w:val="clear" w:color="auto" w:fill="FFFFFF"/>
        </w:rPr>
        <w:t>характеризовать основные направления развития отечественной культуры в современных условиях;</w:t>
      </w:r>
    </w:p>
    <w:p w:rsidR="008E34F3" w:rsidRPr="00C93B38" w:rsidRDefault="008E34F3" w:rsidP="00C93B38">
      <w:pPr>
        <w:numPr>
          <w:ilvl w:val="0"/>
          <w:numId w:val="8"/>
        </w:numPr>
        <w:tabs>
          <w:tab w:val="left" w:pos="1027"/>
        </w:tabs>
        <w:ind w:hanging="11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C93B38">
        <w:rPr>
          <w:bCs/>
          <w:color w:val="000000"/>
          <w:sz w:val="22"/>
          <w:szCs w:val="22"/>
          <w:shd w:val="clear" w:color="auto" w:fill="FFFFFF"/>
        </w:rPr>
        <w:t>раскрывать понятия «равенство» и «социальная справедливость» с позиций историзма;</w:t>
      </w:r>
    </w:p>
    <w:p w:rsidR="00C93B38" w:rsidRPr="00C93B38" w:rsidRDefault="00C93B38" w:rsidP="00C93B38">
      <w:pPr>
        <w:numPr>
          <w:ilvl w:val="0"/>
          <w:numId w:val="8"/>
        </w:numPr>
        <w:tabs>
          <w:tab w:val="left" w:pos="993"/>
        </w:tabs>
        <w:ind w:hanging="11"/>
        <w:jc w:val="both"/>
        <w:rPr>
          <w:bCs/>
          <w:color w:val="000000"/>
          <w:sz w:val="22"/>
          <w:szCs w:val="22"/>
        </w:rPr>
      </w:pPr>
      <w:r w:rsidRPr="00C93B38">
        <w:rPr>
          <w:bCs/>
          <w:color w:val="000000"/>
          <w:sz w:val="22"/>
          <w:szCs w:val="22"/>
        </w:rPr>
        <w:t xml:space="preserve">анализировать с опорой на полученные знания несложную экономическую информацию, получаемую из неадаптированных  </w:t>
      </w:r>
    </w:p>
    <w:p w:rsidR="00C93B38" w:rsidRPr="00C93B38" w:rsidRDefault="00C93B38" w:rsidP="00C93B38">
      <w:pPr>
        <w:tabs>
          <w:tab w:val="left" w:pos="993"/>
        </w:tabs>
        <w:ind w:left="720"/>
        <w:jc w:val="both"/>
        <w:rPr>
          <w:bCs/>
          <w:color w:val="000000"/>
          <w:sz w:val="22"/>
          <w:szCs w:val="22"/>
        </w:rPr>
      </w:pPr>
      <w:r w:rsidRPr="00C93B38">
        <w:rPr>
          <w:bCs/>
          <w:color w:val="000000"/>
          <w:sz w:val="22"/>
          <w:szCs w:val="22"/>
        </w:rPr>
        <w:t xml:space="preserve">    источников;</w:t>
      </w:r>
    </w:p>
    <w:p w:rsidR="00C93B38" w:rsidRPr="00C93B38" w:rsidRDefault="00C93B38" w:rsidP="00C93B38">
      <w:pPr>
        <w:numPr>
          <w:ilvl w:val="0"/>
          <w:numId w:val="8"/>
        </w:numPr>
        <w:tabs>
          <w:tab w:val="left" w:pos="993"/>
        </w:tabs>
        <w:ind w:hanging="11"/>
        <w:jc w:val="both"/>
        <w:rPr>
          <w:bCs/>
          <w:color w:val="000000"/>
          <w:sz w:val="22"/>
          <w:szCs w:val="22"/>
        </w:rPr>
      </w:pPr>
      <w:r w:rsidRPr="00C93B38">
        <w:rPr>
          <w:bCs/>
          <w:color w:val="000000"/>
          <w:sz w:val="22"/>
          <w:szCs w:val="22"/>
        </w:rPr>
        <w:t>анализировать и оценивать с позиций экономических знаний сложившиеся практики и модели поведения потребителя;</w:t>
      </w:r>
    </w:p>
    <w:p w:rsidR="00C93B38" w:rsidRPr="00C93B38" w:rsidRDefault="00C93B38" w:rsidP="00C93B38">
      <w:pPr>
        <w:numPr>
          <w:ilvl w:val="0"/>
          <w:numId w:val="8"/>
        </w:numPr>
        <w:shd w:val="clear" w:color="auto" w:fill="FFFFFF"/>
        <w:tabs>
          <w:tab w:val="left" w:pos="993"/>
        </w:tabs>
        <w:ind w:hanging="11"/>
        <w:jc w:val="both"/>
        <w:rPr>
          <w:color w:val="000000"/>
          <w:sz w:val="22"/>
          <w:szCs w:val="22"/>
        </w:rPr>
      </w:pPr>
      <w:r w:rsidRPr="00C93B38">
        <w:rPr>
          <w:color w:val="000000"/>
          <w:sz w:val="22"/>
          <w:szCs w:val="22"/>
        </w:rPr>
        <w:t xml:space="preserve">грамотно применять полученные знания для определения экономически рационального поведения и порядка действий в </w:t>
      </w:r>
    </w:p>
    <w:p w:rsidR="00C93B38" w:rsidRPr="00C93B38" w:rsidRDefault="00C93B38" w:rsidP="00C93B38">
      <w:pPr>
        <w:shd w:val="clear" w:color="auto" w:fill="FFFFFF"/>
        <w:tabs>
          <w:tab w:val="left" w:pos="993"/>
        </w:tabs>
        <w:ind w:left="720"/>
        <w:jc w:val="both"/>
        <w:rPr>
          <w:color w:val="000000"/>
          <w:sz w:val="22"/>
          <w:szCs w:val="22"/>
        </w:rPr>
      </w:pPr>
      <w:r w:rsidRPr="00C93B38">
        <w:rPr>
          <w:color w:val="000000"/>
          <w:sz w:val="22"/>
          <w:szCs w:val="22"/>
        </w:rPr>
        <w:t xml:space="preserve">    конкретных ситуациях;</w:t>
      </w:r>
    </w:p>
    <w:p w:rsidR="00C93B38" w:rsidRPr="00C93B38" w:rsidRDefault="00C93B38" w:rsidP="00C93B38">
      <w:pPr>
        <w:numPr>
          <w:ilvl w:val="0"/>
          <w:numId w:val="8"/>
        </w:numPr>
        <w:tabs>
          <w:tab w:val="left" w:pos="993"/>
        </w:tabs>
        <w:ind w:hanging="11"/>
        <w:jc w:val="both"/>
        <w:rPr>
          <w:color w:val="000000"/>
          <w:sz w:val="22"/>
          <w:szCs w:val="22"/>
        </w:rPr>
      </w:pPr>
      <w:r w:rsidRPr="00C93B38">
        <w:rPr>
          <w:color w:val="000000"/>
          <w:sz w:val="22"/>
          <w:szCs w:val="22"/>
        </w:rPr>
        <w:t>сопоставлять свои потребности и возможности, оптимально распределять свои материальные и трудовые ресурсы, составлять семейный бюджет.</w:t>
      </w:r>
    </w:p>
    <w:p w:rsidR="00953841" w:rsidRDefault="00953841" w:rsidP="00901CDA">
      <w:pPr>
        <w:pStyle w:val="a7"/>
        <w:widowControl w:val="0"/>
        <w:shd w:val="clear" w:color="auto" w:fill="FFFFFF"/>
        <w:tabs>
          <w:tab w:val="left" w:pos="0"/>
        </w:tabs>
        <w:autoSpaceDE w:val="0"/>
        <w:ind w:left="0" w:right="-166"/>
        <w:jc w:val="both"/>
        <w:rPr>
          <w:b/>
          <w:sz w:val="22"/>
          <w:szCs w:val="22"/>
        </w:rPr>
      </w:pPr>
    </w:p>
    <w:p w:rsidR="004D056F" w:rsidRDefault="004D056F" w:rsidP="00411FD2">
      <w:pPr>
        <w:pStyle w:val="a7"/>
        <w:widowControl w:val="0"/>
        <w:shd w:val="clear" w:color="auto" w:fill="FFFFFF"/>
        <w:tabs>
          <w:tab w:val="left" w:pos="284"/>
        </w:tabs>
        <w:autoSpaceDE w:val="0"/>
        <w:ind w:left="284" w:right="-166"/>
        <w:jc w:val="both"/>
      </w:pPr>
    </w:p>
    <w:p w:rsidR="004D056F" w:rsidRDefault="004D056F" w:rsidP="00411FD2">
      <w:pPr>
        <w:pStyle w:val="a7"/>
        <w:widowControl w:val="0"/>
        <w:shd w:val="clear" w:color="auto" w:fill="FFFFFF"/>
        <w:tabs>
          <w:tab w:val="left" w:pos="284"/>
        </w:tabs>
        <w:autoSpaceDE w:val="0"/>
        <w:ind w:left="284" w:right="-166"/>
        <w:jc w:val="both"/>
      </w:pPr>
    </w:p>
    <w:p w:rsidR="004D056F" w:rsidRPr="00FC586C" w:rsidRDefault="004D056F" w:rsidP="00411FD2">
      <w:pPr>
        <w:pStyle w:val="a7"/>
        <w:widowControl w:val="0"/>
        <w:shd w:val="clear" w:color="auto" w:fill="FFFFFF"/>
        <w:tabs>
          <w:tab w:val="left" w:pos="284"/>
        </w:tabs>
        <w:autoSpaceDE w:val="0"/>
        <w:ind w:left="284" w:right="-166"/>
        <w:jc w:val="both"/>
        <w:rPr>
          <w:b/>
        </w:rPr>
      </w:pPr>
    </w:p>
    <w:p w:rsidR="00901CDA" w:rsidRPr="00FC586C" w:rsidRDefault="00FC586C" w:rsidP="00411FD2">
      <w:pPr>
        <w:pStyle w:val="a7"/>
        <w:widowControl w:val="0"/>
        <w:shd w:val="clear" w:color="auto" w:fill="FFFFFF"/>
        <w:tabs>
          <w:tab w:val="left" w:pos="284"/>
        </w:tabs>
        <w:autoSpaceDE w:val="0"/>
        <w:ind w:left="284" w:right="-166"/>
        <w:jc w:val="both"/>
        <w:rPr>
          <w:b/>
          <w:sz w:val="22"/>
          <w:szCs w:val="22"/>
        </w:rPr>
      </w:pPr>
      <w:r w:rsidRPr="00FC586C">
        <w:rPr>
          <w:b/>
        </w:rPr>
        <w:t>Содержание учебного</w:t>
      </w:r>
      <w:r w:rsidR="004D056F" w:rsidRPr="00FC586C">
        <w:rPr>
          <w:b/>
        </w:rPr>
        <w:t xml:space="preserve"> предмета</w:t>
      </w:r>
      <w:r w:rsidR="004D056F" w:rsidRPr="00FC586C">
        <w:rPr>
          <w:b/>
          <w:sz w:val="22"/>
          <w:szCs w:val="22"/>
        </w:rPr>
        <w:t xml:space="preserve"> </w:t>
      </w:r>
      <w:r w:rsidR="00901CDA" w:rsidRPr="00FC586C">
        <w:rPr>
          <w:b/>
          <w:sz w:val="22"/>
          <w:szCs w:val="22"/>
        </w:rPr>
        <w:t>«Обществознание</w:t>
      </w:r>
      <w:r w:rsidRPr="00FC586C">
        <w:rPr>
          <w:b/>
          <w:sz w:val="22"/>
          <w:szCs w:val="22"/>
        </w:rPr>
        <w:t>»</w:t>
      </w:r>
    </w:p>
    <w:p w:rsidR="00832D52" w:rsidRPr="00A63030" w:rsidRDefault="00901CDA" w:rsidP="00411FD2">
      <w:pPr>
        <w:ind w:left="284" w:right="-910"/>
        <w:rPr>
          <w:sz w:val="22"/>
          <w:szCs w:val="22"/>
        </w:rPr>
      </w:pPr>
      <w:r w:rsidRPr="00A63030">
        <w:rPr>
          <w:b/>
          <w:sz w:val="22"/>
          <w:szCs w:val="22"/>
        </w:rPr>
        <w:t>Введение в предмет «Обществознание» (1 час)</w:t>
      </w:r>
      <w:r w:rsidR="00411FD2" w:rsidRPr="00A63030">
        <w:rPr>
          <w:b/>
          <w:sz w:val="22"/>
          <w:szCs w:val="22"/>
        </w:rPr>
        <w:t>.</w:t>
      </w:r>
      <w:r w:rsidRPr="00A63030">
        <w:rPr>
          <w:color w:val="000000"/>
          <w:sz w:val="22"/>
          <w:szCs w:val="22"/>
          <w:shd w:val="clear" w:color="auto" w:fill="FFFFFF"/>
        </w:rPr>
        <w:t xml:space="preserve"> </w:t>
      </w:r>
      <w:r w:rsidRPr="00A63030">
        <w:rPr>
          <w:sz w:val="22"/>
          <w:szCs w:val="22"/>
        </w:rPr>
        <w:t xml:space="preserve">Содержание курса «Обществознание»                                                                                                                                                        </w:t>
      </w:r>
      <w:r w:rsidR="00832D52" w:rsidRPr="00A63030">
        <w:rPr>
          <w:b/>
          <w:sz w:val="22"/>
          <w:szCs w:val="22"/>
        </w:rPr>
        <w:t>Глава  I. Личность и общество  (5 часов)</w:t>
      </w:r>
      <w:r w:rsidR="00411FD2" w:rsidRPr="00A63030">
        <w:rPr>
          <w:b/>
          <w:sz w:val="22"/>
          <w:szCs w:val="22"/>
        </w:rPr>
        <w:t>.</w:t>
      </w:r>
      <w:r w:rsidR="00832D52" w:rsidRPr="00A63030">
        <w:rPr>
          <w:sz w:val="22"/>
          <w:szCs w:val="22"/>
        </w:rPr>
        <w:t xml:space="preserve"> Что делает человека  человеком?  Человек,  общество,  природа. Общество как форма жизнедеятельности</w:t>
      </w:r>
    </w:p>
    <w:p w:rsidR="00832D52" w:rsidRPr="00A63030" w:rsidRDefault="00832D52" w:rsidP="00411FD2">
      <w:pPr>
        <w:ind w:left="284" w:right="-910"/>
        <w:rPr>
          <w:sz w:val="22"/>
          <w:szCs w:val="22"/>
        </w:rPr>
      </w:pPr>
      <w:r w:rsidRPr="00A63030">
        <w:rPr>
          <w:sz w:val="22"/>
          <w:szCs w:val="22"/>
        </w:rPr>
        <w:t xml:space="preserve"> людей. Развитие общества.</w:t>
      </w:r>
    </w:p>
    <w:p w:rsidR="00411FD2" w:rsidRPr="00A63030" w:rsidRDefault="00411FD2" w:rsidP="00411FD2">
      <w:pPr>
        <w:ind w:left="284" w:firstLine="34"/>
        <w:rPr>
          <w:sz w:val="22"/>
          <w:szCs w:val="22"/>
        </w:rPr>
      </w:pPr>
      <w:r w:rsidRPr="00A63030">
        <w:rPr>
          <w:b/>
          <w:sz w:val="22"/>
          <w:szCs w:val="22"/>
        </w:rPr>
        <w:t>Глава  II.  Сфера духовной жизни.  (</w:t>
      </w:r>
      <w:r w:rsidR="004D056F">
        <w:rPr>
          <w:b/>
          <w:sz w:val="22"/>
          <w:szCs w:val="22"/>
        </w:rPr>
        <w:t>8</w:t>
      </w:r>
      <w:r w:rsidRPr="00A63030">
        <w:rPr>
          <w:b/>
          <w:sz w:val="22"/>
          <w:szCs w:val="22"/>
        </w:rPr>
        <w:t xml:space="preserve"> часов).</w:t>
      </w:r>
      <w:r w:rsidRPr="00A63030">
        <w:rPr>
          <w:rStyle w:val="Bodytext81"/>
          <w:b w:val="0"/>
          <w:color w:val="000000"/>
          <w:sz w:val="22"/>
          <w:szCs w:val="22"/>
        </w:rPr>
        <w:t xml:space="preserve"> Мораль.   Долг и совесть. Моральный выбор — это ответственность. Образование. Наука в современном обществе. Религия как одна из форм культуры.</w:t>
      </w:r>
    </w:p>
    <w:p w:rsidR="00411FD2" w:rsidRPr="00A63030" w:rsidRDefault="00411FD2" w:rsidP="00411FD2">
      <w:pPr>
        <w:rPr>
          <w:rStyle w:val="Bodytext81"/>
          <w:b w:val="0"/>
          <w:color w:val="000000"/>
          <w:sz w:val="22"/>
          <w:szCs w:val="22"/>
        </w:rPr>
      </w:pPr>
      <w:r w:rsidRPr="00A63030">
        <w:rPr>
          <w:sz w:val="22"/>
          <w:szCs w:val="22"/>
        </w:rPr>
        <w:t xml:space="preserve">     </w:t>
      </w:r>
      <w:r w:rsidRPr="00A63030">
        <w:rPr>
          <w:b/>
          <w:sz w:val="22"/>
          <w:szCs w:val="22"/>
        </w:rPr>
        <w:t>Глава III.</w:t>
      </w:r>
      <w:r w:rsidRPr="00A63030">
        <w:rPr>
          <w:sz w:val="22"/>
          <w:szCs w:val="22"/>
        </w:rPr>
        <w:t xml:space="preserve"> </w:t>
      </w:r>
      <w:r w:rsidRPr="00A63030">
        <w:rPr>
          <w:rStyle w:val="Bodytext81"/>
          <w:color w:val="000000"/>
          <w:sz w:val="22"/>
          <w:szCs w:val="22"/>
        </w:rPr>
        <w:t>Социальная сфера.  (4  часа).</w:t>
      </w:r>
      <w:r w:rsidRPr="00A63030">
        <w:rPr>
          <w:rStyle w:val="Bodytext81"/>
          <w:b w:val="0"/>
          <w:color w:val="000000"/>
          <w:sz w:val="22"/>
          <w:szCs w:val="22"/>
        </w:rPr>
        <w:t xml:space="preserve"> Социальная структура общества. Социальные статусы и роли. Нации и межнацио</w:t>
      </w:r>
      <w:r w:rsidRPr="00A63030">
        <w:rPr>
          <w:rStyle w:val="Bodytext81"/>
          <w:b w:val="0"/>
          <w:color w:val="000000"/>
          <w:sz w:val="22"/>
          <w:szCs w:val="22"/>
        </w:rPr>
        <w:softHyphen/>
        <w:t>нальные отношения. Отклоняющееся по</w:t>
      </w:r>
      <w:r w:rsidRPr="00A63030">
        <w:rPr>
          <w:rStyle w:val="Bodytext81"/>
          <w:b w:val="0"/>
          <w:color w:val="000000"/>
          <w:sz w:val="22"/>
          <w:szCs w:val="22"/>
        </w:rPr>
        <w:softHyphen/>
        <w:t xml:space="preserve"> </w:t>
      </w:r>
    </w:p>
    <w:p w:rsidR="00832D52" w:rsidRPr="00A63030" w:rsidRDefault="00411FD2" w:rsidP="00411FD2">
      <w:pPr>
        <w:rPr>
          <w:b/>
          <w:sz w:val="22"/>
          <w:szCs w:val="22"/>
        </w:rPr>
      </w:pPr>
      <w:r w:rsidRPr="00A63030">
        <w:rPr>
          <w:rStyle w:val="Bodytext81"/>
          <w:b w:val="0"/>
          <w:color w:val="000000"/>
          <w:sz w:val="22"/>
          <w:szCs w:val="22"/>
        </w:rPr>
        <w:t xml:space="preserve">     ведение.</w:t>
      </w:r>
    </w:p>
    <w:p w:rsidR="00411FD2" w:rsidRPr="00A63030" w:rsidRDefault="00411FD2" w:rsidP="00411FD2">
      <w:pPr>
        <w:ind w:left="284"/>
        <w:rPr>
          <w:sz w:val="22"/>
          <w:szCs w:val="22"/>
        </w:rPr>
      </w:pPr>
      <w:r w:rsidRPr="00A63030">
        <w:rPr>
          <w:b/>
          <w:sz w:val="22"/>
          <w:szCs w:val="22"/>
        </w:rPr>
        <w:t>Глава IV.</w:t>
      </w:r>
      <w:r w:rsidRPr="00A63030">
        <w:rPr>
          <w:sz w:val="22"/>
          <w:szCs w:val="22"/>
        </w:rPr>
        <w:t xml:space="preserve"> </w:t>
      </w:r>
      <w:r w:rsidRPr="00A63030">
        <w:rPr>
          <w:rStyle w:val="Bodytext81"/>
          <w:color w:val="000000"/>
          <w:sz w:val="22"/>
          <w:szCs w:val="22"/>
        </w:rPr>
        <w:t>Экономика  (13 ч).</w:t>
      </w:r>
      <w:r w:rsidRPr="00A63030">
        <w:rPr>
          <w:rStyle w:val="Bodytext81"/>
          <w:b w:val="0"/>
          <w:color w:val="000000"/>
          <w:sz w:val="22"/>
          <w:szCs w:val="22"/>
        </w:rPr>
        <w:t xml:space="preserve"> Экономика и её роль в жизни общества. Главные вопросы эко</w:t>
      </w:r>
      <w:r w:rsidRPr="00A63030">
        <w:rPr>
          <w:rStyle w:val="Bodytext81"/>
          <w:b w:val="0"/>
          <w:color w:val="000000"/>
          <w:sz w:val="22"/>
          <w:szCs w:val="22"/>
        </w:rPr>
        <w:softHyphen/>
        <w:t>номики. Собственность. Рыночная экономика. Производство — осно</w:t>
      </w:r>
      <w:r w:rsidRPr="00A63030">
        <w:rPr>
          <w:rStyle w:val="Bodytext81"/>
          <w:b w:val="0"/>
          <w:color w:val="000000"/>
          <w:sz w:val="22"/>
          <w:szCs w:val="22"/>
        </w:rPr>
        <w:softHyphen/>
        <w:t>ва экономики. Предпринимательская деятельность. Роль государства в экономике. Распределение дохо</w:t>
      </w:r>
      <w:r w:rsidRPr="00A63030">
        <w:rPr>
          <w:rStyle w:val="Bodytext81"/>
          <w:b w:val="0"/>
          <w:color w:val="000000"/>
          <w:sz w:val="22"/>
          <w:szCs w:val="22"/>
        </w:rPr>
        <w:softHyphen/>
        <w:t>дов. Потребление. Инфляция и семейная экономика. Безработица, её при</w:t>
      </w:r>
      <w:r w:rsidRPr="00A63030">
        <w:rPr>
          <w:rStyle w:val="Bodytext81"/>
          <w:b w:val="0"/>
          <w:color w:val="000000"/>
          <w:sz w:val="22"/>
          <w:szCs w:val="22"/>
        </w:rPr>
        <w:softHyphen/>
        <w:t>чины и последствия. Мировое хозяйство и международная торговля.</w:t>
      </w:r>
    </w:p>
    <w:p w:rsidR="00901CDA" w:rsidRDefault="00411FD2" w:rsidP="00411FD2">
      <w:pPr>
        <w:rPr>
          <w:b/>
          <w:sz w:val="22"/>
          <w:szCs w:val="22"/>
        </w:rPr>
      </w:pPr>
      <w:r w:rsidRPr="00A63030">
        <w:rPr>
          <w:sz w:val="22"/>
          <w:szCs w:val="22"/>
        </w:rPr>
        <w:t xml:space="preserve">     </w:t>
      </w:r>
      <w:r w:rsidR="00901CDA" w:rsidRPr="00A63030">
        <w:rPr>
          <w:b/>
          <w:sz w:val="22"/>
          <w:szCs w:val="22"/>
        </w:rPr>
        <w:t>Итоговые занятия (3 часа)</w:t>
      </w:r>
    </w:p>
    <w:p w:rsidR="00967F28" w:rsidRPr="00A63030" w:rsidRDefault="00967F28" w:rsidP="00FC586C">
      <w:pPr>
        <w:ind w:left="284"/>
        <w:jc w:val="center"/>
        <w:rPr>
          <w:b/>
          <w:sz w:val="22"/>
          <w:szCs w:val="22"/>
        </w:rPr>
      </w:pPr>
      <w:r w:rsidRPr="00873ABA">
        <w:rPr>
          <w:b/>
        </w:rPr>
        <w:t>Тематическое планирование</w:t>
      </w:r>
    </w:p>
    <w:tbl>
      <w:tblPr>
        <w:tblpPr w:leftFromText="180" w:rightFromText="180" w:vertAnchor="text" w:horzAnchor="margin" w:tblpXSpec="center" w:tblpY="656"/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2048"/>
        <w:gridCol w:w="2694"/>
      </w:tblGrid>
      <w:tr w:rsidR="004D056F" w:rsidRPr="00B35B92" w:rsidTr="004D056F">
        <w:trPr>
          <w:trHeight w:val="983"/>
        </w:trPr>
        <w:tc>
          <w:tcPr>
            <w:tcW w:w="534" w:type="dxa"/>
            <w:tcBorders>
              <w:top w:val="single" w:sz="4" w:space="0" w:color="auto"/>
              <w:right w:val="single" w:sz="4" w:space="0" w:color="auto"/>
            </w:tcBorders>
          </w:tcPr>
          <w:p w:rsidR="004D056F" w:rsidRPr="00411FD2" w:rsidRDefault="004D056F" w:rsidP="000D377A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411FD2">
              <w:rPr>
                <w:rFonts w:ascii="Times New Roman" w:hAnsi="Times New Roman"/>
                <w:b/>
                <w:lang w:val="ru-RU"/>
              </w:rPr>
              <w:t>№</w:t>
            </w:r>
          </w:p>
          <w:p w:rsidR="004D056F" w:rsidRPr="00411FD2" w:rsidRDefault="004D056F" w:rsidP="000D377A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411FD2">
              <w:rPr>
                <w:rFonts w:ascii="Times New Roman" w:hAnsi="Times New Roman"/>
                <w:b/>
                <w:lang w:val="ru-RU"/>
              </w:rPr>
              <w:t>п/п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</w:tcBorders>
          </w:tcPr>
          <w:p w:rsidR="004D056F" w:rsidRPr="00212DB4" w:rsidRDefault="004D056F" w:rsidP="000D377A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212DB4">
              <w:rPr>
                <w:rFonts w:ascii="Times New Roman" w:hAnsi="Times New Roman"/>
                <w:b/>
                <w:lang w:val="ru-RU"/>
              </w:rPr>
              <w:t>Разделы темы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4D056F" w:rsidRPr="00212DB4" w:rsidRDefault="004D056F" w:rsidP="000D377A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411FD2">
              <w:rPr>
                <w:rFonts w:ascii="Times New Roman" w:hAnsi="Times New Roman"/>
                <w:b/>
                <w:lang w:val="ru-RU"/>
              </w:rPr>
              <w:t>Кол</w:t>
            </w:r>
            <w:r w:rsidRPr="00212DB4">
              <w:rPr>
                <w:rFonts w:ascii="Times New Roman" w:hAnsi="Times New Roman"/>
                <w:b/>
                <w:lang w:val="ru-RU"/>
              </w:rPr>
              <w:t>ичество ч</w:t>
            </w:r>
            <w:r w:rsidRPr="00411FD2">
              <w:rPr>
                <w:rFonts w:ascii="Times New Roman" w:hAnsi="Times New Roman"/>
                <w:b/>
                <w:lang w:val="ru-RU"/>
              </w:rPr>
              <w:t>асов</w:t>
            </w:r>
          </w:p>
        </w:tc>
      </w:tr>
      <w:tr w:rsidR="004D056F" w:rsidRPr="0047172A" w:rsidTr="00325579">
        <w:tc>
          <w:tcPr>
            <w:tcW w:w="534" w:type="dxa"/>
            <w:tcBorders>
              <w:right w:val="single" w:sz="4" w:space="0" w:color="auto"/>
            </w:tcBorders>
          </w:tcPr>
          <w:p w:rsidR="004D056F" w:rsidRPr="00212DB4" w:rsidRDefault="004D056F" w:rsidP="000D377A">
            <w:pPr>
              <w:pStyle w:val="a5"/>
              <w:rPr>
                <w:rFonts w:ascii="Times New Roman" w:hAnsi="Times New Roman"/>
                <w:lang w:val="ru-RU"/>
              </w:rPr>
            </w:pPr>
            <w:r w:rsidRPr="00212DB4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2048" w:type="dxa"/>
            <w:tcBorders>
              <w:right w:val="single" w:sz="4" w:space="0" w:color="auto"/>
            </w:tcBorders>
          </w:tcPr>
          <w:p w:rsidR="004D056F" w:rsidRDefault="004D056F" w:rsidP="007B38F8">
            <w:pPr>
              <w:rPr>
                <w:sz w:val="22"/>
                <w:szCs w:val="22"/>
              </w:rPr>
            </w:pPr>
            <w:r w:rsidRPr="00A13EED">
              <w:rPr>
                <w:sz w:val="22"/>
                <w:szCs w:val="22"/>
              </w:rPr>
              <w:t xml:space="preserve">Содержание курса обществознания. </w:t>
            </w:r>
          </w:p>
          <w:p w:rsidR="004D056F" w:rsidRPr="00C24613" w:rsidRDefault="004D056F" w:rsidP="004D056F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4D056F" w:rsidRPr="00212DB4" w:rsidRDefault="004D056F" w:rsidP="000D377A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212DB4"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4D056F" w:rsidRPr="0047172A" w:rsidTr="00E25CF7">
        <w:tc>
          <w:tcPr>
            <w:tcW w:w="534" w:type="dxa"/>
            <w:tcBorders>
              <w:right w:val="single" w:sz="4" w:space="0" w:color="auto"/>
            </w:tcBorders>
          </w:tcPr>
          <w:p w:rsidR="004D056F" w:rsidRPr="00212DB4" w:rsidRDefault="004D056F" w:rsidP="000D377A">
            <w:pPr>
              <w:pStyle w:val="a5"/>
              <w:rPr>
                <w:rFonts w:ascii="Times New Roman" w:hAnsi="Times New Roman"/>
                <w:lang w:val="ru-RU"/>
              </w:rPr>
            </w:pPr>
          </w:p>
          <w:p w:rsidR="004D056F" w:rsidRPr="00212DB4" w:rsidRDefault="004D056F" w:rsidP="000D377A">
            <w:pPr>
              <w:pStyle w:val="a5"/>
              <w:rPr>
                <w:rFonts w:ascii="Times New Roman" w:hAnsi="Times New Roman"/>
                <w:lang w:val="ru-RU"/>
              </w:rPr>
            </w:pPr>
          </w:p>
          <w:p w:rsidR="004D056F" w:rsidRPr="00212DB4" w:rsidRDefault="004D056F" w:rsidP="000D377A">
            <w:pPr>
              <w:pStyle w:val="a5"/>
              <w:rPr>
                <w:rFonts w:ascii="Times New Roman" w:hAnsi="Times New Roman"/>
                <w:lang w:val="ru-RU"/>
              </w:rPr>
            </w:pPr>
          </w:p>
          <w:p w:rsidR="004D056F" w:rsidRPr="00212DB4" w:rsidRDefault="004D056F" w:rsidP="000D377A">
            <w:pPr>
              <w:pStyle w:val="a5"/>
              <w:rPr>
                <w:rFonts w:ascii="Times New Roman" w:hAnsi="Times New Roman"/>
                <w:lang w:val="ru-RU"/>
              </w:rPr>
            </w:pPr>
          </w:p>
          <w:p w:rsidR="004D056F" w:rsidRPr="00212DB4" w:rsidRDefault="004D056F" w:rsidP="000D377A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048" w:type="dxa"/>
            <w:tcBorders>
              <w:right w:val="single" w:sz="4" w:space="0" w:color="auto"/>
            </w:tcBorders>
          </w:tcPr>
          <w:p w:rsidR="004D056F" w:rsidRDefault="004D056F" w:rsidP="00793C5F">
            <w:pPr>
              <w:pStyle w:val="a5"/>
              <w:rPr>
                <w:rFonts w:ascii="Times New Roman" w:hAnsi="Times New Roman"/>
                <w:lang w:val="ru-RU"/>
              </w:rPr>
            </w:pPr>
            <w:r w:rsidRPr="00383F79">
              <w:rPr>
                <w:rFonts w:ascii="Times New Roman" w:hAnsi="Times New Roman"/>
                <w:lang w:val="ru-RU"/>
              </w:rPr>
              <w:t xml:space="preserve">Глава  I. Личность и </w:t>
            </w:r>
            <w:r>
              <w:rPr>
                <w:rFonts w:ascii="Times New Roman" w:hAnsi="Times New Roman"/>
                <w:lang w:val="ru-RU"/>
              </w:rPr>
              <w:t xml:space="preserve">  </w:t>
            </w:r>
          </w:p>
          <w:p w:rsidR="004D056F" w:rsidRDefault="004D056F" w:rsidP="00793C5F">
            <w:pPr>
              <w:pStyle w:val="a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              </w:t>
            </w:r>
            <w:r w:rsidRPr="00383F79">
              <w:rPr>
                <w:rFonts w:ascii="Times New Roman" w:hAnsi="Times New Roman"/>
                <w:lang w:val="ru-RU"/>
              </w:rPr>
              <w:t xml:space="preserve">общество  </w:t>
            </w:r>
          </w:p>
          <w:p w:rsidR="004D056F" w:rsidRPr="00C24613" w:rsidRDefault="004D056F" w:rsidP="00C24613">
            <w:pPr>
              <w:pStyle w:val="a7"/>
              <w:numPr>
                <w:ilvl w:val="0"/>
                <w:numId w:val="11"/>
              </w:numPr>
              <w:ind w:right="-910"/>
              <w:rPr>
                <w:sz w:val="22"/>
                <w:szCs w:val="22"/>
              </w:rPr>
            </w:pPr>
            <w:r w:rsidRPr="00C24613">
              <w:rPr>
                <w:sz w:val="22"/>
                <w:szCs w:val="22"/>
              </w:rPr>
              <w:t xml:space="preserve">Что делает человека </w:t>
            </w:r>
            <w:r>
              <w:t xml:space="preserve"> </w:t>
            </w:r>
            <w:r w:rsidRPr="00C24613">
              <w:rPr>
                <w:sz w:val="22"/>
                <w:szCs w:val="22"/>
              </w:rPr>
              <w:t>человеком?</w:t>
            </w:r>
            <w:r w:rsidRPr="00C24613">
              <w:rPr>
                <w:sz w:val="18"/>
                <w:szCs w:val="18"/>
              </w:rPr>
              <w:t xml:space="preserve">       </w:t>
            </w:r>
          </w:p>
          <w:p w:rsidR="004D056F" w:rsidRPr="00C24613" w:rsidRDefault="004D056F" w:rsidP="00C24613">
            <w:pPr>
              <w:pStyle w:val="a7"/>
              <w:numPr>
                <w:ilvl w:val="0"/>
                <w:numId w:val="11"/>
              </w:numPr>
              <w:ind w:right="-910"/>
              <w:rPr>
                <w:sz w:val="22"/>
                <w:szCs w:val="22"/>
              </w:rPr>
            </w:pPr>
            <w:r w:rsidRPr="00C24613">
              <w:rPr>
                <w:sz w:val="22"/>
                <w:szCs w:val="22"/>
              </w:rPr>
              <w:t>Человек,  общество,  природа.</w:t>
            </w:r>
          </w:p>
          <w:p w:rsidR="004D056F" w:rsidRPr="00B35B92" w:rsidRDefault="004D056F" w:rsidP="00C24613">
            <w:pPr>
              <w:pStyle w:val="a5"/>
              <w:ind w:firstLine="12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4D056F" w:rsidRPr="00C24613" w:rsidRDefault="004D056F" w:rsidP="00C24613">
            <w:pPr>
              <w:pStyle w:val="a7"/>
              <w:numPr>
                <w:ilvl w:val="0"/>
                <w:numId w:val="11"/>
              </w:numPr>
              <w:ind w:right="-910"/>
              <w:rPr>
                <w:sz w:val="22"/>
                <w:szCs w:val="22"/>
              </w:rPr>
            </w:pPr>
            <w:r w:rsidRPr="00C24613">
              <w:rPr>
                <w:sz w:val="22"/>
                <w:szCs w:val="22"/>
              </w:rPr>
              <w:t>Общество как форма жизнедеятельности</w:t>
            </w:r>
          </w:p>
          <w:p w:rsidR="004D056F" w:rsidRPr="00C24613" w:rsidRDefault="004D056F" w:rsidP="00C24613">
            <w:pPr>
              <w:pStyle w:val="a7"/>
              <w:numPr>
                <w:ilvl w:val="0"/>
                <w:numId w:val="11"/>
              </w:numPr>
              <w:ind w:right="-910"/>
              <w:rPr>
                <w:sz w:val="22"/>
                <w:szCs w:val="22"/>
              </w:rPr>
            </w:pPr>
            <w:r w:rsidRPr="00C24613">
              <w:rPr>
                <w:sz w:val="22"/>
                <w:szCs w:val="22"/>
              </w:rPr>
              <w:t>людей.</w:t>
            </w:r>
          </w:p>
          <w:p w:rsidR="004D056F" w:rsidRPr="00C24613" w:rsidRDefault="004D056F" w:rsidP="00C24613">
            <w:pPr>
              <w:pStyle w:val="a7"/>
              <w:numPr>
                <w:ilvl w:val="0"/>
                <w:numId w:val="11"/>
              </w:numPr>
              <w:ind w:right="-910"/>
              <w:rPr>
                <w:sz w:val="22"/>
                <w:szCs w:val="22"/>
              </w:rPr>
            </w:pPr>
            <w:r w:rsidRPr="00C24613">
              <w:rPr>
                <w:sz w:val="22"/>
                <w:szCs w:val="22"/>
              </w:rPr>
              <w:t>Развитие общества.</w:t>
            </w:r>
          </w:p>
          <w:p w:rsidR="004D056F" w:rsidRPr="00383F79" w:rsidRDefault="004D056F" w:rsidP="00C24613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/>
                <w:lang w:val="ru-RU"/>
              </w:rPr>
            </w:pPr>
            <w:proofErr w:type="spellStart"/>
            <w:r w:rsidRPr="00036BC1">
              <w:t>Как</w:t>
            </w:r>
            <w:proofErr w:type="spellEnd"/>
            <w:r w:rsidRPr="00036BC1">
              <w:t xml:space="preserve"> </w:t>
            </w:r>
            <w:proofErr w:type="spellStart"/>
            <w:r w:rsidRPr="00036BC1">
              <w:t>стать</w:t>
            </w:r>
            <w:proofErr w:type="spellEnd"/>
            <w:r w:rsidRPr="00036BC1">
              <w:t xml:space="preserve"> </w:t>
            </w:r>
            <w:proofErr w:type="spellStart"/>
            <w:r w:rsidRPr="00036BC1">
              <w:t>личностью</w:t>
            </w:r>
            <w:proofErr w:type="spellEnd"/>
            <w:r w:rsidRPr="00036BC1">
              <w:t>?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4D056F" w:rsidRPr="00212DB4" w:rsidRDefault="004D056F" w:rsidP="000D377A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</w:tr>
      <w:tr w:rsidR="004D056F" w:rsidRPr="0047172A" w:rsidTr="00EB723C">
        <w:tc>
          <w:tcPr>
            <w:tcW w:w="534" w:type="dxa"/>
            <w:tcBorders>
              <w:right w:val="single" w:sz="4" w:space="0" w:color="auto"/>
            </w:tcBorders>
          </w:tcPr>
          <w:p w:rsidR="004D056F" w:rsidRPr="00212DB4" w:rsidRDefault="004D056F" w:rsidP="000D377A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048" w:type="dxa"/>
            <w:tcBorders>
              <w:right w:val="single" w:sz="4" w:space="0" w:color="auto"/>
            </w:tcBorders>
          </w:tcPr>
          <w:p w:rsidR="004D056F" w:rsidRDefault="004D056F" w:rsidP="006317D7">
            <w:pPr>
              <w:pStyle w:val="a5"/>
              <w:rPr>
                <w:rStyle w:val="Bodytext81"/>
                <w:color w:val="000000"/>
                <w:sz w:val="22"/>
                <w:szCs w:val="22"/>
                <w:lang w:val="ru-RU"/>
              </w:rPr>
            </w:pPr>
            <w:r w:rsidRPr="00383F79">
              <w:rPr>
                <w:rFonts w:ascii="Times New Roman" w:hAnsi="Times New Roman"/>
                <w:lang w:val="ru-RU"/>
              </w:rPr>
              <w:t xml:space="preserve">Глава </w:t>
            </w:r>
            <w:r w:rsidRPr="00383F79">
              <w:rPr>
                <w:rFonts w:ascii="Times New Roman" w:hAnsi="Times New Roman"/>
              </w:rPr>
              <w:t>I</w:t>
            </w:r>
            <w:r w:rsidRPr="00383F79">
              <w:rPr>
                <w:rFonts w:ascii="Times New Roman" w:hAnsi="Times New Roman"/>
                <w:lang w:val="ru-RU"/>
              </w:rPr>
              <w:t xml:space="preserve">I.  </w:t>
            </w:r>
            <w:r w:rsidRPr="00A13EED"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  <w:t>Сфера духовной   культуры</w:t>
            </w:r>
            <w:r w:rsidRPr="00383F79">
              <w:rPr>
                <w:rStyle w:val="Bodytext81"/>
                <w:color w:val="000000"/>
                <w:sz w:val="22"/>
                <w:szCs w:val="22"/>
                <w:lang w:val="ru-RU"/>
              </w:rPr>
              <w:t xml:space="preserve"> </w:t>
            </w:r>
          </w:p>
          <w:p w:rsidR="004D056F" w:rsidRPr="00C24613" w:rsidRDefault="004D056F" w:rsidP="00C24613">
            <w:pPr>
              <w:pStyle w:val="a7"/>
              <w:numPr>
                <w:ilvl w:val="0"/>
                <w:numId w:val="12"/>
              </w:numPr>
              <w:ind w:right="-910"/>
              <w:rPr>
                <w:sz w:val="22"/>
                <w:szCs w:val="22"/>
              </w:rPr>
            </w:pPr>
            <w:r w:rsidRPr="00C24613">
              <w:rPr>
                <w:sz w:val="22"/>
                <w:szCs w:val="22"/>
              </w:rPr>
              <w:t>Сфера духовной жизни.</w:t>
            </w:r>
          </w:p>
          <w:p w:rsidR="004D056F" w:rsidRPr="00C24613" w:rsidRDefault="004D056F" w:rsidP="00C24613">
            <w:pPr>
              <w:pStyle w:val="a7"/>
              <w:numPr>
                <w:ilvl w:val="0"/>
                <w:numId w:val="12"/>
              </w:numPr>
              <w:rPr>
                <w:b/>
              </w:rPr>
            </w:pPr>
            <w:r w:rsidRPr="00C24613">
              <w:rPr>
                <w:rStyle w:val="Bodytext81"/>
                <w:b w:val="0"/>
                <w:color w:val="000000"/>
                <w:sz w:val="22"/>
                <w:szCs w:val="22"/>
              </w:rPr>
              <w:t>Мораль.</w:t>
            </w:r>
            <w:r w:rsidRPr="00C24613">
              <w:rPr>
                <w:rStyle w:val="Bodytext81"/>
                <w:b w:val="0"/>
                <w:color w:val="000000"/>
              </w:rPr>
              <w:t xml:space="preserve">   </w:t>
            </w:r>
          </w:p>
          <w:p w:rsidR="004D056F" w:rsidRPr="00C24613" w:rsidRDefault="004D056F" w:rsidP="00C24613">
            <w:pPr>
              <w:pStyle w:val="a7"/>
              <w:numPr>
                <w:ilvl w:val="0"/>
                <w:numId w:val="12"/>
              </w:numPr>
              <w:rPr>
                <w:b/>
                <w:sz w:val="22"/>
                <w:szCs w:val="22"/>
              </w:rPr>
            </w:pPr>
            <w:r w:rsidRPr="00C24613">
              <w:rPr>
                <w:rStyle w:val="Bodytext81"/>
                <w:b w:val="0"/>
                <w:color w:val="000000"/>
                <w:sz w:val="22"/>
                <w:szCs w:val="22"/>
              </w:rPr>
              <w:t>Долг и совесть.</w:t>
            </w:r>
          </w:p>
          <w:p w:rsidR="004D056F" w:rsidRPr="00C24613" w:rsidRDefault="004D056F" w:rsidP="00C24613">
            <w:pPr>
              <w:pStyle w:val="a7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C24613">
              <w:rPr>
                <w:rStyle w:val="Bodytext81"/>
                <w:b w:val="0"/>
                <w:color w:val="000000"/>
                <w:sz w:val="22"/>
                <w:szCs w:val="22"/>
              </w:rPr>
              <w:t>Моральный выбор — это ответственность.</w:t>
            </w:r>
          </w:p>
          <w:p w:rsidR="004D056F" w:rsidRPr="00C24613" w:rsidRDefault="004D056F" w:rsidP="00C24613">
            <w:pPr>
              <w:pStyle w:val="a7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C24613">
              <w:rPr>
                <w:rStyle w:val="Bodytext81"/>
                <w:b w:val="0"/>
                <w:color w:val="000000"/>
                <w:sz w:val="22"/>
                <w:szCs w:val="22"/>
              </w:rPr>
              <w:t>Образование.</w:t>
            </w:r>
          </w:p>
          <w:p w:rsidR="004D056F" w:rsidRPr="00C24613" w:rsidRDefault="004D056F" w:rsidP="00C24613">
            <w:pPr>
              <w:pStyle w:val="a7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C24613">
              <w:rPr>
                <w:rStyle w:val="Bodytext81"/>
                <w:b w:val="0"/>
                <w:color w:val="000000"/>
                <w:sz w:val="22"/>
                <w:szCs w:val="22"/>
              </w:rPr>
              <w:t>Наука в современном обществе.</w:t>
            </w:r>
          </w:p>
          <w:p w:rsidR="004D056F" w:rsidRPr="00C24613" w:rsidRDefault="004D056F" w:rsidP="00C24613">
            <w:pPr>
              <w:pStyle w:val="a7"/>
              <w:numPr>
                <w:ilvl w:val="0"/>
                <w:numId w:val="12"/>
              </w:numPr>
              <w:rPr>
                <w:b/>
                <w:sz w:val="22"/>
                <w:szCs w:val="22"/>
              </w:rPr>
            </w:pPr>
            <w:r w:rsidRPr="00C24613">
              <w:rPr>
                <w:rStyle w:val="Bodytext81"/>
                <w:b w:val="0"/>
                <w:color w:val="000000"/>
                <w:sz w:val="22"/>
                <w:szCs w:val="22"/>
              </w:rPr>
              <w:t>Религия как одна из форм культуры.</w:t>
            </w:r>
          </w:p>
          <w:p w:rsidR="004D056F" w:rsidRPr="00383F79" w:rsidRDefault="004D056F" w:rsidP="00C24613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Обобщающий урок по темам: </w:t>
            </w:r>
            <w:r>
              <w:rPr>
                <w:rFonts w:ascii="Times New Roman" w:hAnsi="Times New Roman"/>
                <w:b/>
                <w:lang w:val="ru-RU"/>
              </w:rPr>
              <w:t xml:space="preserve"> «</w:t>
            </w:r>
            <w:r w:rsidRPr="001F0123">
              <w:rPr>
                <w:rFonts w:ascii="Times New Roman" w:hAnsi="Times New Roman"/>
                <w:lang w:val="ru-RU"/>
              </w:rPr>
              <w:t>Личность и общество» и «</w:t>
            </w:r>
            <w:r w:rsidRPr="001F0123"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  <w:t>Сфера духовной культуры»</w:t>
            </w:r>
            <w:r w:rsidRPr="001F0123">
              <w:rPr>
                <w:rFonts w:ascii="Times New Roman" w:hAnsi="Times New Roman"/>
                <w:b/>
                <w:lang w:val="ru-RU"/>
              </w:rPr>
              <w:t xml:space="preserve"> 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4D056F" w:rsidRPr="00212DB4" w:rsidRDefault="004D056F" w:rsidP="000D377A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</w:p>
        </w:tc>
      </w:tr>
      <w:tr w:rsidR="004D056F" w:rsidRPr="00B35B92" w:rsidTr="0018014B">
        <w:tc>
          <w:tcPr>
            <w:tcW w:w="534" w:type="dxa"/>
            <w:tcBorders>
              <w:right w:val="single" w:sz="4" w:space="0" w:color="auto"/>
            </w:tcBorders>
          </w:tcPr>
          <w:p w:rsidR="004D056F" w:rsidRPr="00212DB4" w:rsidRDefault="004D056F" w:rsidP="000D377A">
            <w:pPr>
              <w:pStyle w:val="a5"/>
              <w:rPr>
                <w:rFonts w:ascii="Times New Roman" w:hAnsi="Times New Roman"/>
                <w:lang w:val="ru-RU"/>
              </w:rPr>
            </w:pPr>
            <w:r w:rsidRPr="00212DB4">
              <w:rPr>
                <w:rFonts w:ascii="Times New Roman" w:hAnsi="Times New Roman"/>
                <w:lang w:val="ru-RU"/>
              </w:rPr>
              <w:t>2.</w:t>
            </w:r>
          </w:p>
        </w:tc>
        <w:tc>
          <w:tcPr>
            <w:tcW w:w="12048" w:type="dxa"/>
            <w:tcBorders>
              <w:left w:val="single" w:sz="4" w:space="0" w:color="auto"/>
              <w:right w:val="single" w:sz="4" w:space="0" w:color="auto"/>
            </w:tcBorders>
          </w:tcPr>
          <w:p w:rsidR="004D056F" w:rsidRDefault="004D056F" w:rsidP="00383F79">
            <w:pPr>
              <w:pStyle w:val="a5"/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</w:pPr>
            <w:r w:rsidRPr="00383F79">
              <w:rPr>
                <w:rFonts w:ascii="Times New Roman" w:hAnsi="Times New Roman"/>
                <w:lang w:val="ru-RU"/>
              </w:rPr>
              <w:t xml:space="preserve">Глава </w:t>
            </w:r>
            <w:r w:rsidRPr="00383F79">
              <w:rPr>
                <w:rFonts w:ascii="Times New Roman" w:hAnsi="Times New Roman"/>
              </w:rPr>
              <w:t>III</w:t>
            </w:r>
            <w:r w:rsidRPr="00383F79">
              <w:rPr>
                <w:rFonts w:ascii="Times New Roman" w:hAnsi="Times New Roman"/>
                <w:lang w:val="ru-RU"/>
              </w:rPr>
              <w:t xml:space="preserve">. </w:t>
            </w:r>
            <w:r w:rsidRPr="00A13EED"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  <w:t>Социальная   сфера.</w:t>
            </w:r>
          </w:p>
          <w:p w:rsidR="004D056F" w:rsidRPr="00C24613" w:rsidRDefault="004D056F" w:rsidP="00C24613">
            <w:pPr>
              <w:pStyle w:val="a7"/>
              <w:numPr>
                <w:ilvl w:val="0"/>
                <w:numId w:val="15"/>
              </w:numPr>
              <w:ind w:right="-910"/>
              <w:rPr>
                <w:b/>
                <w:sz w:val="18"/>
                <w:szCs w:val="18"/>
              </w:rPr>
            </w:pPr>
            <w:r w:rsidRPr="00C24613">
              <w:rPr>
                <w:rStyle w:val="Bodytext81"/>
                <w:b w:val="0"/>
                <w:color w:val="000000"/>
                <w:sz w:val="22"/>
                <w:szCs w:val="22"/>
              </w:rPr>
              <w:t>Социальная структура общества.</w:t>
            </w:r>
          </w:p>
          <w:p w:rsidR="004D056F" w:rsidRPr="00C24613" w:rsidRDefault="004D056F" w:rsidP="00C24613">
            <w:pPr>
              <w:pStyle w:val="a7"/>
              <w:numPr>
                <w:ilvl w:val="0"/>
                <w:numId w:val="15"/>
              </w:numPr>
              <w:ind w:right="-910"/>
              <w:rPr>
                <w:b/>
                <w:sz w:val="18"/>
                <w:szCs w:val="18"/>
              </w:rPr>
            </w:pPr>
            <w:r w:rsidRPr="00C24613">
              <w:rPr>
                <w:rStyle w:val="Bodytext81"/>
                <w:b w:val="0"/>
                <w:color w:val="000000"/>
                <w:sz w:val="22"/>
                <w:szCs w:val="22"/>
              </w:rPr>
              <w:lastRenderedPageBreak/>
              <w:t>Социальные статусы и роли.</w:t>
            </w:r>
          </w:p>
          <w:p w:rsidR="004D056F" w:rsidRPr="00C24613" w:rsidRDefault="004D056F" w:rsidP="00C24613">
            <w:pPr>
              <w:pStyle w:val="a7"/>
              <w:numPr>
                <w:ilvl w:val="0"/>
                <w:numId w:val="15"/>
              </w:numPr>
              <w:ind w:right="-910"/>
              <w:rPr>
                <w:b/>
                <w:sz w:val="18"/>
                <w:szCs w:val="18"/>
              </w:rPr>
            </w:pPr>
            <w:r w:rsidRPr="00C24613">
              <w:rPr>
                <w:rStyle w:val="Bodytext81"/>
                <w:b w:val="0"/>
                <w:color w:val="000000"/>
                <w:sz w:val="22"/>
                <w:szCs w:val="22"/>
              </w:rPr>
              <w:t>Нации и межнацио</w:t>
            </w:r>
            <w:r w:rsidRPr="00C24613">
              <w:rPr>
                <w:rStyle w:val="Bodytext81"/>
                <w:b w:val="0"/>
                <w:color w:val="000000"/>
                <w:sz w:val="22"/>
                <w:szCs w:val="22"/>
              </w:rPr>
              <w:softHyphen/>
              <w:t>нальные отношения</w:t>
            </w:r>
          </w:p>
          <w:p w:rsidR="004D056F" w:rsidRPr="00C24613" w:rsidRDefault="004D056F" w:rsidP="00C24613">
            <w:pPr>
              <w:pStyle w:val="a7"/>
              <w:numPr>
                <w:ilvl w:val="0"/>
                <w:numId w:val="15"/>
              </w:numPr>
              <w:rPr>
                <w:b/>
                <w:sz w:val="22"/>
                <w:szCs w:val="22"/>
              </w:rPr>
            </w:pPr>
            <w:r w:rsidRPr="00C24613">
              <w:rPr>
                <w:rStyle w:val="Bodytext81"/>
                <w:b w:val="0"/>
                <w:color w:val="000000"/>
                <w:sz w:val="22"/>
                <w:szCs w:val="22"/>
              </w:rPr>
              <w:t>Отклоняющееся по</w:t>
            </w:r>
            <w:r w:rsidRPr="00C24613">
              <w:rPr>
                <w:rStyle w:val="Bodytext81"/>
                <w:b w:val="0"/>
                <w:color w:val="000000"/>
                <w:sz w:val="22"/>
                <w:szCs w:val="22"/>
              </w:rPr>
              <w:softHyphen/>
              <w:t>ведение.</w:t>
            </w:r>
          </w:p>
          <w:p w:rsidR="004D056F" w:rsidRPr="00383F79" w:rsidRDefault="004D056F" w:rsidP="00C24613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/>
                <w:lang w:val="ru-RU"/>
              </w:rPr>
            </w:pPr>
            <w:r w:rsidRPr="00C24613"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  <w:t>Мировое хозяйство и международная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4D056F" w:rsidRPr="00212DB4" w:rsidRDefault="004D056F" w:rsidP="000D377A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4</w:t>
            </w:r>
          </w:p>
        </w:tc>
      </w:tr>
      <w:tr w:rsidR="004D056F" w:rsidRPr="0047172A" w:rsidTr="008B7AB2">
        <w:tc>
          <w:tcPr>
            <w:tcW w:w="534" w:type="dxa"/>
            <w:tcBorders>
              <w:right w:val="single" w:sz="4" w:space="0" w:color="auto"/>
            </w:tcBorders>
          </w:tcPr>
          <w:p w:rsidR="004D056F" w:rsidRPr="00212DB4" w:rsidRDefault="004D056F" w:rsidP="000D377A">
            <w:pPr>
              <w:pStyle w:val="a5"/>
              <w:rPr>
                <w:rFonts w:ascii="Times New Roman" w:hAnsi="Times New Roman"/>
                <w:lang w:val="ru-RU"/>
              </w:rPr>
            </w:pPr>
            <w:r w:rsidRPr="00212DB4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12048" w:type="dxa"/>
            <w:tcBorders>
              <w:left w:val="single" w:sz="4" w:space="0" w:color="auto"/>
              <w:right w:val="single" w:sz="4" w:space="0" w:color="auto"/>
            </w:tcBorders>
          </w:tcPr>
          <w:p w:rsidR="004D056F" w:rsidRPr="00201483" w:rsidRDefault="004D056F" w:rsidP="00C24613">
            <w:pPr>
              <w:ind w:right="34"/>
              <w:rPr>
                <w:b/>
                <w:sz w:val="18"/>
                <w:szCs w:val="18"/>
              </w:rPr>
            </w:pPr>
            <w:r w:rsidRPr="00212DB4">
              <w:t xml:space="preserve">Глава </w:t>
            </w:r>
            <w:r>
              <w:t xml:space="preserve"> IV</w:t>
            </w:r>
            <w:r w:rsidRPr="00383F79">
              <w:t>.</w:t>
            </w:r>
            <w:r>
              <w:t xml:space="preserve"> </w:t>
            </w:r>
            <w:r w:rsidRPr="00A13EED">
              <w:rPr>
                <w:rStyle w:val="Bodytext81"/>
                <w:b w:val="0"/>
                <w:color w:val="000000"/>
                <w:sz w:val="22"/>
                <w:szCs w:val="22"/>
              </w:rPr>
              <w:t xml:space="preserve">Экономика </w:t>
            </w:r>
            <w:r>
              <w:rPr>
                <w:rStyle w:val="Bodytext81"/>
                <w:color w:val="000000"/>
                <w:sz w:val="22"/>
                <w:szCs w:val="22"/>
              </w:rPr>
              <w:t xml:space="preserve"> </w:t>
            </w:r>
            <w:r w:rsidRPr="00201483">
              <w:rPr>
                <w:rStyle w:val="Bodytext81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01483">
              <w:rPr>
                <w:rStyle w:val="Bodytext81"/>
                <w:b w:val="0"/>
                <w:color w:val="000000"/>
                <w:sz w:val="22"/>
                <w:szCs w:val="22"/>
              </w:rPr>
              <w:t>Экономика</w:t>
            </w:r>
            <w:proofErr w:type="spellEnd"/>
            <w:r w:rsidRPr="00201483">
              <w:rPr>
                <w:rStyle w:val="Bodytext81"/>
                <w:b w:val="0"/>
                <w:color w:val="000000"/>
                <w:sz w:val="22"/>
                <w:szCs w:val="22"/>
              </w:rPr>
              <w:t xml:space="preserve"> и её роль в жизни общества.</w:t>
            </w:r>
          </w:p>
          <w:p w:rsidR="004D056F" w:rsidRPr="00C24613" w:rsidRDefault="004D056F" w:rsidP="00C24613">
            <w:pPr>
              <w:pStyle w:val="a7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C24613">
              <w:rPr>
                <w:rStyle w:val="Bodytext81"/>
                <w:b w:val="0"/>
                <w:color w:val="000000"/>
                <w:sz w:val="22"/>
                <w:szCs w:val="22"/>
              </w:rPr>
              <w:t>Главные вопросы эко</w:t>
            </w:r>
            <w:r w:rsidRPr="00C24613">
              <w:rPr>
                <w:rStyle w:val="Bodytext81"/>
                <w:b w:val="0"/>
                <w:color w:val="000000"/>
                <w:sz w:val="22"/>
                <w:szCs w:val="22"/>
              </w:rPr>
              <w:softHyphen/>
              <w:t>номики</w:t>
            </w:r>
          </w:p>
          <w:p w:rsidR="004D056F" w:rsidRPr="00C24613" w:rsidRDefault="004D056F" w:rsidP="00C24613">
            <w:pPr>
              <w:pStyle w:val="a7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C24613">
              <w:rPr>
                <w:rStyle w:val="Bodytext81"/>
                <w:b w:val="0"/>
                <w:color w:val="000000"/>
                <w:sz w:val="22"/>
                <w:szCs w:val="22"/>
              </w:rPr>
              <w:t>Собственность</w:t>
            </w:r>
          </w:p>
          <w:p w:rsidR="004D056F" w:rsidRPr="00C24613" w:rsidRDefault="004D056F" w:rsidP="00C24613">
            <w:pPr>
              <w:pStyle w:val="a7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C24613">
              <w:rPr>
                <w:rStyle w:val="Bodytext81"/>
                <w:b w:val="0"/>
                <w:color w:val="000000"/>
                <w:sz w:val="22"/>
                <w:szCs w:val="22"/>
              </w:rPr>
              <w:t>Рыночная экономика</w:t>
            </w:r>
          </w:p>
          <w:p w:rsidR="004D056F" w:rsidRPr="00C24613" w:rsidRDefault="004D056F" w:rsidP="00C24613">
            <w:pPr>
              <w:pStyle w:val="a7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C24613">
              <w:rPr>
                <w:rStyle w:val="Bodytext81"/>
                <w:b w:val="0"/>
                <w:color w:val="000000"/>
                <w:sz w:val="22"/>
                <w:szCs w:val="22"/>
              </w:rPr>
              <w:t>Производство — осно</w:t>
            </w:r>
            <w:r w:rsidRPr="00C24613">
              <w:rPr>
                <w:rStyle w:val="Bodytext81"/>
                <w:b w:val="0"/>
                <w:color w:val="000000"/>
                <w:sz w:val="22"/>
                <w:szCs w:val="22"/>
              </w:rPr>
              <w:softHyphen/>
              <w:t>ва экономики</w:t>
            </w:r>
          </w:p>
          <w:p w:rsidR="004D056F" w:rsidRPr="00C24613" w:rsidRDefault="004D056F" w:rsidP="00C24613">
            <w:pPr>
              <w:pStyle w:val="a7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C24613">
              <w:rPr>
                <w:rStyle w:val="Bodytext81"/>
                <w:b w:val="0"/>
                <w:color w:val="000000"/>
                <w:sz w:val="22"/>
                <w:szCs w:val="22"/>
              </w:rPr>
              <w:t>Предпринимательская деятельность</w:t>
            </w:r>
          </w:p>
          <w:p w:rsidR="004D056F" w:rsidRPr="00C24613" w:rsidRDefault="004D056F" w:rsidP="00C24613">
            <w:pPr>
              <w:pStyle w:val="a7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C24613">
              <w:rPr>
                <w:rStyle w:val="Bodytext81"/>
                <w:b w:val="0"/>
                <w:color w:val="000000"/>
                <w:sz w:val="22"/>
                <w:szCs w:val="22"/>
              </w:rPr>
              <w:t>Роль государства в экономике</w:t>
            </w:r>
          </w:p>
          <w:p w:rsidR="004D056F" w:rsidRPr="00C24613" w:rsidRDefault="004D056F" w:rsidP="00C24613">
            <w:pPr>
              <w:pStyle w:val="a7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C24613">
              <w:rPr>
                <w:rStyle w:val="Bodytext81"/>
                <w:b w:val="0"/>
                <w:color w:val="000000"/>
                <w:sz w:val="22"/>
                <w:szCs w:val="22"/>
              </w:rPr>
              <w:t>Распределение дохо</w:t>
            </w:r>
            <w:r w:rsidRPr="00C24613">
              <w:rPr>
                <w:rStyle w:val="Bodytext81"/>
                <w:b w:val="0"/>
                <w:color w:val="000000"/>
                <w:sz w:val="22"/>
                <w:szCs w:val="22"/>
              </w:rPr>
              <w:softHyphen/>
              <w:t>дов.</w:t>
            </w:r>
          </w:p>
          <w:p w:rsidR="004D056F" w:rsidRPr="00C24613" w:rsidRDefault="004D056F" w:rsidP="00C24613">
            <w:pPr>
              <w:pStyle w:val="a7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C24613">
              <w:rPr>
                <w:rStyle w:val="Bodytext81"/>
                <w:b w:val="0"/>
                <w:color w:val="000000"/>
                <w:sz w:val="22"/>
                <w:szCs w:val="22"/>
              </w:rPr>
              <w:t>Потребление.</w:t>
            </w:r>
          </w:p>
          <w:p w:rsidR="004D056F" w:rsidRPr="00C24613" w:rsidRDefault="004D056F" w:rsidP="00C24613">
            <w:pPr>
              <w:pStyle w:val="a7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C24613">
              <w:rPr>
                <w:rStyle w:val="Bodytext81"/>
                <w:b w:val="0"/>
                <w:color w:val="000000"/>
                <w:sz w:val="22"/>
                <w:szCs w:val="22"/>
              </w:rPr>
              <w:t>Инфляция и семейная экономика.</w:t>
            </w:r>
          </w:p>
          <w:p w:rsidR="004D056F" w:rsidRPr="00C24613" w:rsidRDefault="004D056F" w:rsidP="00C24613">
            <w:pPr>
              <w:pStyle w:val="a7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C24613">
              <w:rPr>
                <w:rStyle w:val="Bodytext81"/>
                <w:b w:val="0"/>
                <w:color w:val="000000"/>
                <w:sz w:val="22"/>
                <w:szCs w:val="22"/>
              </w:rPr>
              <w:t>Безработица, её при</w:t>
            </w:r>
            <w:r w:rsidRPr="00C24613">
              <w:rPr>
                <w:rStyle w:val="Bodytext81"/>
                <w:b w:val="0"/>
                <w:color w:val="000000"/>
                <w:sz w:val="22"/>
                <w:szCs w:val="22"/>
              </w:rPr>
              <w:softHyphen/>
              <w:t>чины и последствия.</w:t>
            </w:r>
          </w:p>
          <w:p w:rsidR="004D056F" w:rsidRPr="00C24613" w:rsidRDefault="004D056F" w:rsidP="00C24613">
            <w:pPr>
              <w:pStyle w:val="a7"/>
              <w:numPr>
                <w:ilvl w:val="0"/>
                <w:numId w:val="16"/>
              </w:numPr>
              <w:rPr>
                <w:b/>
                <w:sz w:val="22"/>
                <w:szCs w:val="22"/>
              </w:rPr>
            </w:pPr>
            <w:r w:rsidRPr="00C24613">
              <w:rPr>
                <w:rStyle w:val="Bodytext81"/>
                <w:b w:val="0"/>
                <w:color w:val="000000"/>
                <w:sz w:val="22"/>
                <w:szCs w:val="22"/>
              </w:rPr>
              <w:t>Мировое хозяйство и международная торговля</w:t>
            </w:r>
          </w:p>
          <w:p w:rsidR="004D056F" w:rsidRPr="00C24613" w:rsidRDefault="004D056F" w:rsidP="00C24613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/>
                <w:lang w:val="ru-RU"/>
              </w:rPr>
            </w:pPr>
            <w:r w:rsidRPr="00C24613">
              <w:rPr>
                <w:lang w:val="ru-RU"/>
              </w:rPr>
              <w:t xml:space="preserve">Обобщающий урок по темам: </w:t>
            </w:r>
            <w:r w:rsidRPr="00C24613">
              <w:rPr>
                <w:b/>
                <w:lang w:val="ru-RU"/>
              </w:rPr>
              <w:t xml:space="preserve"> </w:t>
            </w:r>
            <w:r w:rsidRPr="00C24613">
              <w:rPr>
                <w:rStyle w:val="Bodytext81"/>
                <w:color w:val="000000"/>
                <w:sz w:val="22"/>
                <w:szCs w:val="22"/>
                <w:lang w:val="ru-RU"/>
              </w:rPr>
              <w:t>«</w:t>
            </w:r>
            <w:r w:rsidRPr="00C24613"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  <w:t>Социальная сфера»  и «Экономика»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4D056F" w:rsidRPr="00212DB4" w:rsidRDefault="004D056F" w:rsidP="000D377A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</w:t>
            </w:r>
          </w:p>
        </w:tc>
      </w:tr>
      <w:tr w:rsidR="004D056F" w:rsidRPr="00E277DA" w:rsidTr="00854242">
        <w:trPr>
          <w:trHeight w:val="372"/>
        </w:trPr>
        <w:tc>
          <w:tcPr>
            <w:tcW w:w="534" w:type="dxa"/>
            <w:tcBorders>
              <w:right w:val="single" w:sz="4" w:space="0" w:color="auto"/>
            </w:tcBorders>
          </w:tcPr>
          <w:p w:rsidR="004D056F" w:rsidRPr="00212DB4" w:rsidRDefault="004D056F" w:rsidP="000D377A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048" w:type="dxa"/>
            <w:tcBorders>
              <w:left w:val="single" w:sz="4" w:space="0" w:color="auto"/>
              <w:right w:val="single" w:sz="4" w:space="0" w:color="auto"/>
            </w:tcBorders>
          </w:tcPr>
          <w:p w:rsidR="004D056F" w:rsidRDefault="004D056F" w:rsidP="000D377A">
            <w:r w:rsidRPr="008A7C10">
              <w:t xml:space="preserve">Итоговые занятия  </w:t>
            </w:r>
          </w:p>
          <w:p w:rsidR="004D056F" w:rsidRPr="00C24613" w:rsidRDefault="004D056F" w:rsidP="00C24613">
            <w:pPr>
              <w:pStyle w:val="a7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C24613">
              <w:rPr>
                <w:sz w:val="22"/>
                <w:szCs w:val="22"/>
              </w:rPr>
              <w:t>Итоговое повторение</w:t>
            </w:r>
          </w:p>
          <w:p w:rsidR="004D056F" w:rsidRPr="00C24613" w:rsidRDefault="004D056F" w:rsidP="00C24613">
            <w:pPr>
              <w:pStyle w:val="a7"/>
              <w:numPr>
                <w:ilvl w:val="0"/>
                <w:numId w:val="17"/>
              </w:numPr>
              <w:ind w:right="-910"/>
              <w:rPr>
                <w:sz w:val="22"/>
                <w:szCs w:val="22"/>
              </w:rPr>
            </w:pPr>
            <w:r w:rsidRPr="00C24613">
              <w:rPr>
                <w:sz w:val="22"/>
                <w:szCs w:val="22"/>
              </w:rPr>
              <w:t>Систематизация знаний за курс обществознания.</w:t>
            </w:r>
          </w:p>
          <w:p w:rsidR="004D056F" w:rsidRPr="00C24613" w:rsidRDefault="004D056F" w:rsidP="00C24613">
            <w:pPr>
              <w:pStyle w:val="a7"/>
              <w:numPr>
                <w:ilvl w:val="0"/>
                <w:numId w:val="17"/>
              </w:numPr>
              <w:rPr>
                <w:rFonts w:eastAsia="Calibri"/>
              </w:rPr>
            </w:pPr>
            <w:r w:rsidRPr="00C24613">
              <w:rPr>
                <w:sz w:val="22"/>
                <w:szCs w:val="22"/>
              </w:rPr>
              <w:t>Обобщающее занятие за курс обществознания 8 класса.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4D056F" w:rsidRPr="00212DB4" w:rsidRDefault="004D056F" w:rsidP="000D377A">
            <w:pPr>
              <w:jc w:val="center"/>
              <w:rPr>
                <w:rFonts w:eastAsia="Calibri"/>
                <w:color w:val="000000"/>
              </w:rPr>
            </w:pPr>
            <w:r w:rsidRPr="00212DB4">
              <w:t>3</w:t>
            </w:r>
          </w:p>
        </w:tc>
      </w:tr>
      <w:tr w:rsidR="00FC586C" w:rsidRPr="00B35B92" w:rsidTr="00AF04C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586C" w:rsidRPr="00212DB4" w:rsidRDefault="00FC586C" w:rsidP="000D377A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0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C586C" w:rsidRPr="008A7C10" w:rsidRDefault="00FC586C" w:rsidP="000D377A">
            <w:pPr>
              <w:pStyle w:val="a5"/>
              <w:jc w:val="right"/>
              <w:rPr>
                <w:rFonts w:ascii="Times New Roman" w:hAnsi="Times New Roman"/>
                <w:lang w:val="ru-RU"/>
              </w:rPr>
            </w:pPr>
            <w:r w:rsidRPr="008A7C10">
              <w:rPr>
                <w:rFonts w:ascii="Times New Roman" w:hAnsi="Times New Roman"/>
                <w:lang w:val="ru-RU"/>
              </w:rPr>
              <w:t>Итого за год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C586C" w:rsidRPr="00212DB4" w:rsidRDefault="00FC586C" w:rsidP="000D377A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bookmarkStart w:id="0" w:name="_GoBack"/>
            <w:bookmarkEnd w:id="0"/>
            <w:r w:rsidRPr="00212DB4">
              <w:rPr>
                <w:rFonts w:ascii="Times New Roman" w:hAnsi="Times New Roman"/>
                <w:b/>
                <w:lang w:val="ru-RU"/>
              </w:rPr>
              <w:t>34</w:t>
            </w:r>
          </w:p>
        </w:tc>
      </w:tr>
    </w:tbl>
    <w:p w:rsidR="00901CDA" w:rsidRPr="00B35B92" w:rsidRDefault="00901CDA" w:rsidP="00901CDA">
      <w:pPr>
        <w:pStyle w:val="c27"/>
        <w:shd w:val="clear" w:color="auto" w:fill="FFFFFF"/>
        <w:spacing w:before="0" w:beforeAutospacing="0" w:after="0" w:afterAutospacing="0"/>
        <w:ind w:left="20" w:right="20" w:firstLine="360"/>
        <w:jc w:val="both"/>
        <w:rPr>
          <w:b/>
        </w:rPr>
      </w:pPr>
      <w:r w:rsidRPr="00B35B92">
        <w:rPr>
          <w:b/>
        </w:rPr>
        <w:t xml:space="preserve"> </w:t>
      </w:r>
    </w:p>
    <w:p w:rsidR="004D056F" w:rsidRDefault="004D056F" w:rsidP="00901CDA">
      <w:pPr>
        <w:pStyle w:val="a5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4D056F" w:rsidRDefault="004D056F" w:rsidP="00901CDA">
      <w:pPr>
        <w:pStyle w:val="a5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4D056F" w:rsidRDefault="004D056F" w:rsidP="00901CDA">
      <w:pPr>
        <w:pStyle w:val="a5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4D056F" w:rsidRDefault="004D056F" w:rsidP="00901CDA">
      <w:pPr>
        <w:pStyle w:val="a5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4D056F" w:rsidRDefault="004D056F" w:rsidP="00901CDA">
      <w:pPr>
        <w:pStyle w:val="a5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4D056F" w:rsidRDefault="004D056F" w:rsidP="00901CDA">
      <w:pPr>
        <w:pStyle w:val="a5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4D056F" w:rsidRDefault="004D056F" w:rsidP="00901CDA">
      <w:pPr>
        <w:pStyle w:val="a5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4D056F" w:rsidRDefault="004D056F" w:rsidP="00901CDA">
      <w:pPr>
        <w:pStyle w:val="a5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4D056F" w:rsidRDefault="004D056F" w:rsidP="00901CDA">
      <w:pPr>
        <w:pStyle w:val="a5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4D056F" w:rsidRDefault="004D056F" w:rsidP="00901CDA">
      <w:pPr>
        <w:pStyle w:val="a5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4D056F" w:rsidRDefault="004D056F" w:rsidP="00901CDA">
      <w:pPr>
        <w:pStyle w:val="a5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4D056F" w:rsidRDefault="004D056F" w:rsidP="00901CDA">
      <w:pPr>
        <w:pStyle w:val="a5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4D056F" w:rsidRDefault="004D056F" w:rsidP="00901CDA">
      <w:pPr>
        <w:pStyle w:val="a5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sectPr w:rsidR="004D056F" w:rsidSect="006B215A">
      <w:pgSz w:w="16838" w:h="11906" w:orient="landscape"/>
      <w:pgMar w:top="284" w:right="395" w:bottom="284" w:left="567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A7A8D"/>
    <w:multiLevelType w:val="hybridMultilevel"/>
    <w:tmpl w:val="24AA02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207BC"/>
    <w:multiLevelType w:val="hybridMultilevel"/>
    <w:tmpl w:val="D2C0CC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A6FE2"/>
    <w:multiLevelType w:val="hybridMultilevel"/>
    <w:tmpl w:val="EF58A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54353"/>
    <w:multiLevelType w:val="hybridMultilevel"/>
    <w:tmpl w:val="2D64C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A4C27"/>
    <w:multiLevelType w:val="hybridMultilevel"/>
    <w:tmpl w:val="CAB895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DA1889"/>
    <w:multiLevelType w:val="hybridMultilevel"/>
    <w:tmpl w:val="D49613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1C0D4E"/>
    <w:multiLevelType w:val="hybridMultilevel"/>
    <w:tmpl w:val="4EE2C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22791B"/>
    <w:multiLevelType w:val="hybridMultilevel"/>
    <w:tmpl w:val="B74A1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4C18F6"/>
    <w:multiLevelType w:val="hybridMultilevel"/>
    <w:tmpl w:val="93662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F00CA9"/>
    <w:multiLevelType w:val="hybridMultilevel"/>
    <w:tmpl w:val="CCCE7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580447"/>
    <w:multiLevelType w:val="hybridMultilevel"/>
    <w:tmpl w:val="768677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E61815"/>
    <w:multiLevelType w:val="hybridMultilevel"/>
    <w:tmpl w:val="A7587136"/>
    <w:lvl w:ilvl="0" w:tplc="04190001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56549E"/>
    <w:multiLevelType w:val="hybridMultilevel"/>
    <w:tmpl w:val="13ACE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FC5153"/>
    <w:multiLevelType w:val="hybridMultilevel"/>
    <w:tmpl w:val="31A28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925E4F"/>
    <w:multiLevelType w:val="hybridMultilevel"/>
    <w:tmpl w:val="76CE1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D03A9D"/>
    <w:multiLevelType w:val="hybridMultilevel"/>
    <w:tmpl w:val="9642C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DA5168"/>
    <w:multiLevelType w:val="hybridMultilevel"/>
    <w:tmpl w:val="A3ECF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16"/>
  </w:num>
  <w:num w:numId="4">
    <w:abstractNumId w:val="14"/>
  </w:num>
  <w:num w:numId="5">
    <w:abstractNumId w:val="11"/>
  </w:num>
  <w:num w:numId="6">
    <w:abstractNumId w:val="9"/>
  </w:num>
  <w:num w:numId="7">
    <w:abstractNumId w:val="12"/>
  </w:num>
  <w:num w:numId="8">
    <w:abstractNumId w:val="0"/>
  </w:num>
  <w:num w:numId="9">
    <w:abstractNumId w:val="4"/>
  </w:num>
  <w:num w:numId="10">
    <w:abstractNumId w:val="7"/>
  </w:num>
  <w:num w:numId="11">
    <w:abstractNumId w:val="10"/>
  </w:num>
  <w:num w:numId="12">
    <w:abstractNumId w:val="8"/>
  </w:num>
  <w:num w:numId="13">
    <w:abstractNumId w:val="13"/>
  </w:num>
  <w:num w:numId="14">
    <w:abstractNumId w:val="6"/>
  </w:num>
  <w:num w:numId="15">
    <w:abstractNumId w:val="5"/>
  </w:num>
  <w:num w:numId="16">
    <w:abstractNumId w:val="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A67"/>
    <w:rsid w:val="000269C2"/>
    <w:rsid w:val="00035F01"/>
    <w:rsid w:val="00036BC1"/>
    <w:rsid w:val="0007594C"/>
    <w:rsid w:val="000D377A"/>
    <w:rsid w:val="00102DCF"/>
    <w:rsid w:val="0012599D"/>
    <w:rsid w:val="00194304"/>
    <w:rsid w:val="001C660E"/>
    <w:rsid w:val="001F0123"/>
    <w:rsid w:val="00201483"/>
    <w:rsid w:val="00215BD2"/>
    <w:rsid w:val="002229F4"/>
    <w:rsid w:val="00250758"/>
    <w:rsid w:val="002A4BD9"/>
    <w:rsid w:val="002B5B5F"/>
    <w:rsid w:val="002E6092"/>
    <w:rsid w:val="002F1800"/>
    <w:rsid w:val="00302C37"/>
    <w:rsid w:val="003502B9"/>
    <w:rsid w:val="00383F79"/>
    <w:rsid w:val="003B4D4C"/>
    <w:rsid w:val="003D2F94"/>
    <w:rsid w:val="00411FD2"/>
    <w:rsid w:val="00465942"/>
    <w:rsid w:val="0046637B"/>
    <w:rsid w:val="004A419C"/>
    <w:rsid w:val="004D056F"/>
    <w:rsid w:val="004E1905"/>
    <w:rsid w:val="004E1A71"/>
    <w:rsid w:val="004F71F4"/>
    <w:rsid w:val="00510762"/>
    <w:rsid w:val="00567833"/>
    <w:rsid w:val="00580D6A"/>
    <w:rsid w:val="00606A67"/>
    <w:rsid w:val="00607C7A"/>
    <w:rsid w:val="006317D7"/>
    <w:rsid w:val="00634B70"/>
    <w:rsid w:val="00677D11"/>
    <w:rsid w:val="006A0EAA"/>
    <w:rsid w:val="006B215A"/>
    <w:rsid w:val="006B2DA6"/>
    <w:rsid w:val="006C39A6"/>
    <w:rsid w:val="006E35FB"/>
    <w:rsid w:val="006F31E2"/>
    <w:rsid w:val="006F4C6E"/>
    <w:rsid w:val="00702725"/>
    <w:rsid w:val="00707342"/>
    <w:rsid w:val="00716A7C"/>
    <w:rsid w:val="0072183E"/>
    <w:rsid w:val="00721C80"/>
    <w:rsid w:val="007425D0"/>
    <w:rsid w:val="0075055E"/>
    <w:rsid w:val="0077470E"/>
    <w:rsid w:val="0078739C"/>
    <w:rsid w:val="00793C5F"/>
    <w:rsid w:val="00793D7C"/>
    <w:rsid w:val="007B38F8"/>
    <w:rsid w:val="007C5834"/>
    <w:rsid w:val="00832D52"/>
    <w:rsid w:val="00880BC9"/>
    <w:rsid w:val="008A10EA"/>
    <w:rsid w:val="008A7C10"/>
    <w:rsid w:val="008E34F3"/>
    <w:rsid w:val="00901CDA"/>
    <w:rsid w:val="00953841"/>
    <w:rsid w:val="00967F28"/>
    <w:rsid w:val="0097378E"/>
    <w:rsid w:val="009946D0"/>
    <w:rsid w:val="00A13EED"/>
    <w:rsid w:val="00A37F1D"/>
    <w:rsid w:val="00A42600"/>
    <w:rsid w:val="00A53FE5"/>
    <w:rsid w:val="00A63030"/>
    <w:rsid w:val="00A63C31"/>
    <w:rsid w:val="00AC5E0E"/>
    <w:rsid w:val="00AC6CA6"/>
    <w:rsid w:val="00B1100C"/>
    <w:rsid w:val="00B64D20"/>
    <w:rsid w:val="00BA6E0C"/>
    <w:rsid w:val="00BE53C8"/>
    <w:rsid w:val="00C035A8"/>
    <w:rsid w:val="00C16676"/>
    <w:rsid w:val="00C24613"/>
    <w:rsid w:val="00C93B38"/>
    <w:rsid w:val="00D7469B"/>
    <w:rsid w:val="00DA6484"/>
    <w:rsid w:val="00E32D40"/>
    <w:rsid w:val="00EB087A"/>
    <w:rsid w:val="00ED1A35"/>
    <w:rsid w:val="00EF3026"/>
    <w:rsid w:val="00F006AF"/>
    <w:rsid w:val="00F31F0A"/>
    <w:rsid w:val="00F6029A"/>
    <w:rsid w:val="00FC586C"/>
    <w:rsid w:val="00FD03F5"/>
    <w:rsid w:val="00FF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4D96A16"/>
  <w15:docId w15:val="{9CFDF8FC-6D80-4FCE-8542-304A576F4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A6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FF6E62"/>
    <w:rPr>
      <w:i/>
      <w:iCs/>
    </w:rPr>
  </w:style>
  <w:style w:type="table" w:styleId="a4">
    <w:name w:val="Table Grid"/>
    <w:basedOn w:val="a1"/>
    <w:rsid w:val="00606A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basedOn w:val="a"/>
    <w:link w:val="a6"/>
    <w:uiPriority w:val="1"/>
    <w:qFormat/>
    <w:rsid w:val="00901CDA"/>
    <w:rPr>
      <w:rFonts w:ascii="Cambria" w:hAnsi="Cambria"/>
      <w:sz w:val="22"/>
      <w:szCs w:val="22"/>
      <w:lang w:val="en-US" w:eastAsia="en-US" w:bidi="en-US"/>
    </w:rPr>
  </w:style>
  <w:style w:type="character" w:customStyle="1" w:styleId="a6">
    <w:name w:val="Без интервала Знак"/>
    <w:basedOn w:val="a0"/>
    <w:link w:val="a5"/>
    <w:uiPriority w:val="1"/>
    <w:rsid w:val="00901CDA"/>
    <w:rPr>
      <w:rFonts w:ascii="Cambria" w:hAnsi="Cambria"/>
      <w:sz w:val="22"/>
      <w:szCs w:val="22"/>
      <w:lang w:val="en-US" w:eastAsia="en-US" w:bidi="en-US"/>
    </w:rPr>
  </w:style>
  <w:style w:type="paragraph" w:customStyle="1" w:styleId="c8">
    <w:name w:val="c8"/>
    <w:basedOn w:val="a"/>
    <w:rsid w:val="00901CDA"/>
    <w:pPr>
      <w:spacing w:before="100" w:beforeAutospacing="1" w:after="100" w:afterAutospacing="1"/>
    </w:pPr>
  </w:style>
  <w:style w:type="paragraph" w:styleId="a7">
    <w:name w:val="List Paragraph"/>
    <w:basedOn w:val="a"/>
    <w:link w:val="a8"/>
    <w:uiPriority w:val="34"/>
    <w:qFormat/>
    <w:rsid w:val="00901CDA"/>
    <w:pPr>
      <w:ind w:left="720"/>
      <w:contextualSpacing/>
    </w:pPr>
  </w:style>
  <w:style w:type="character" w:customStyle="1" w:styleId="c0">
    <w:name w:val="c0"/>
    <w:basedOn w:val="a0"/>
    <w:rsid w:val="00901CDA"/>
  </w:style>
  <w:style w:type="paragraph" w:customStyle="1" w:styleId="c27">
    <w:name w:val="c27"/>
    <w:basedOn w:val="a"/>
    <w:rsid w:val="00901CDA"/>
    <w:pPr>
      <w:spacing w:before="100" w:beforeAutospacing="1" w:after="100" w:afterAutospacing="1"/>
    </w:pPr>
  </w:style>
  <w:style w:type="character" w:customStyle="1" w:styleId="a8">
    <w:name w:val="Абзац списка Знак"/>
    <w:link w:val="a7"/>
    <w:uiPriority w:val="34"/>
    <w:locked/>
    <w:rsid w:val="00901CDA"/>
    <w:rPr>
      <w:sz w:val="24"/>
      <w:szCs w:val="24"/>
    </w:rPr>
  </w:style>
  <w:style w:type="character" w:customStyle="1" w:styleId="Bodytext">
    <w:name w:val="Body text_"/>
    <w:basedOn w:val="a0"/>
    <w:link w:val="Bodytext1"/>
    <w:uiPriority w:val="99"/>
    <w:rsid w:val="00E32D40"/>
    <w:rPr>
      <w:sz w:val="17"/>
      <w:szCs w:val="17"/>
      <w:shd w:val="clear" w:color="auto" w:fill="FFFFFF"/>
    </w:rPr>
  </w:style>
  <w:style w:type="character" w:customStyle="1" w:styleId="1">
    <w:name w:val="Основной текст1"/>
    <w:basedOn w:val="Bodytext"/>
    <w:uiPriority w:val="99"/>
    <w:rsid w:val="00E32D40"/>
    <w:rPr>
      <w:sz w:val="17"/>
      <w:szCs w:val="17"/>
      <w:shd w:val="clear" w:color="auto" w:fill="FFFFFF"/>
    </w:rPr>
  </w:style>
  <w:style w:type="character" w:customStyle="1" w:styleId="BodytextBold">
    <w:name w:val="Body text + Bold"/>
    <w:basedOn w:val="Bodytext"/>
    <w:uiPriority w:val="99"/>
    <w:rsid w:val="00E32D40"/>
    <w:rPr>
      <w:b/>
      <w:bCs/>
      <w:sz w:val="17"/>
      <w:szCs w:val="17"/>
      <w:shd w:val="clear" w:color="auto" w:fill="FFFFFF"/>
    </w:rPr>
  </w:style>
  <w:style w:type="paragraph" w:customStyle="1" w:styleId="Bodytext1">
    <w:name w:val="Body text1"/>
    <w:basedOn w:val="a"/>
    <w:link w:val="Bodytext"/>
    <w:uiPriority w:val="99"/>
    <w:rsid w:val="00E32D40"/>
    <w:pPr>
      <w:widowControl w:val="0"/>
      <w:shd w:val="clear" w:color="auto" w:fill="FFFFFF"/>
      <w:spacing w:line="173" w:lineRule="exact"/>
      <w:ind w:firstLine="280"/>
      <w:jc w:val="both"/>
    </w:pPr>
    <w:rPr>
      <w:sz w:val="17"/>
      <w:szCs w:val="17"/>
    </w:rPr>
  </w:style>
  <w:style w:type="character" w:customStyle="1" w:styleId="BodytextBold1">
    <w:name w:val="Body text + Bold1"/>
    <w:basedOn w:val="Bodytext"/>
    <w:uiPriority w:val="99"/>
    <w:rsid w:val="00793C5F"/>
    <w:rPr>
      <w:rFonts w:ascii="Times New Roman" w:hAnsi="Times New Roman" w:cs="Times New Roman"/>
      <w:b/>
      <w:bCs/>
      <w:sz w:val="17"/>
      <w:szCs w:val="17"/>
      <w:u w:val="none"/>
      <w:shd w:val="clear" w:color="auto" w:fill="FFFFFF"/>
    </w:rPr>
  </w:style>
  <w:style w:type="character" w:customStyle="1" w:styleId="Bodytext8">
    <w:name w:val="Body text + 8"/>
    <w:aliases w:val="5 pt2,5 pt"/>
    <w:basedOn w:val="Bodytext"/>
    <w:uiPriority w:val="99"/>
    <w:rsid w:val="00FD03F5"/>
    <w:rPr>
      <w:rFonts w:ascii="Times New Roman" w:hAnsi="Times New Roman" w:cs="Times New Roman"/>
      <w:sz w:val="17"/>
      <w:szCs w:val="17"/>
      <w:u w:val="none"/>
      <w:shd w:val="clear" w:color="auto" w:fill="FFFFFF"/>
    </w:rPr>
  </w:style>
  <w:style w:type="character" w:customStyle="1" w:styleId="Bodytext81">
    <w:name w:val="Body text + 81"/>
    <w:aliases w:val="5 pt1,Bold1,Bold,Body text + Tahoma,8,Body text + Franklin Gothic Demi,9,Body text + Arial,9 pt"/>
    <w:basedOn w:val="Bodytext"/>
    <w:uiPriority w:val="99"/>
    <w:rsid w:val="00FD03F5"/>
    <w:rPr>
      <w:rFonts w:ascii="Times New Roman" w:hAnsi="Times New Roman" w:cs="Times New Roman"/>
      <w:b/>
      <w:bCs/>
      <w:sz w:val="17"/>
      <w:szCs w:val="17"/>
      <w:u w:val="none"/>
      <w:shd w:val="clear" w:color="auto" w:fill="FFFFFF"/>
    </w:rPr>
  </w:style>
  <w:style w:type="paragraph" w:styleId="a9">
    <w:name w:val="Balloon Text"/>
    <w:basedOn w:val="a"/>
    <w:link w:val="aa"/>
    <w:uiPriority w:val="99"/>
    <w:semiHidden/>
    <w:unhideWhenUsed/>
    <w:rsid w:val="00DA648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A64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4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F893F-57E8-40D5-B12D-CE3954139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891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Школа</cp:lastModifiedBy>
  <cp:revision>12</cp:revision>
  <dcterms:created xsi:type="dcterms:W3CDTF">2019-11-29T12:52:00Z</dcterms:created>
  <dcterms:modified xsi:type="dcterms:W3CDTF">2019-12-02T10:54:00Z</dcterms:modified>
</cp:coreProperties>
</file>