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F0" w:rsidRPr="00EB44F0" w:rsidRDefault="00EB6BF0" w:rsidP="007E4AD0">
      <w:pPr>
        <w:pStyle w:val="2"/>
        <w:tabs>
          <w:tab w:val="left" w:pos="2520"/>
        </w:tabs>
        <w:jc w:val="left"/>
        <w:rPr>
          <w:b/>
          <w:bCs/>
          <w:color w:val="FF0000"/>
          <w:sz w:val="22"/>
          <w:szCs w:val="22"/>
        </w:rPr>
      </w:pPr>
    </w:p>
    <w:p w:rsidR="00EB6BF0" w:rsidRPr="00EB44F0" w:rsidRDefault="00DB76DA" w:rsidP="008F2713">
      <w:pPr>
        <w:autoSpaceDE w:val="0"/>
        <w:autoSpaceDN w:val="0"/>
        <w:adjustRightInd w:val="0"/>
        <w:jc w:val="center"/>
        <w:rPr>
          <w:bCs/>
          <w:iCs/>
          <w:sz w:val="22"/>
          <w:szCs w:val="22"/>
        </w:rPr>
      </w:pPr>
      <w:r w:rsidRPr="00EB44F0">
        <w:rPr>
          <w:bCs/>
          <w:iCs/>
          <w:sz w:val="22"/>
          <w:szCs w:val="22"/>
        </w:rPr>
        <w:t xml:space="preserve"> </w:t>
      </w:r>
    </w:p>
    <w:p w:rsidR="00EB6BF0" w:rsidRPr="00EB44F0" w:rsidRDefault="00EB6BF0" w:rsidP="008F2713">
      <w:pPr>
        <w:autoSpaceDE w:val="0"/>
        <w:autoSpaceDN w:val="0"/>
        <w:adjustRightInd w:val="0"/>
        <w:jc w:val="center"/>
        <w:rPr>
          <w:b/>
          <w:bCs/>
          <w:iCs/>
          <w:sz w:val="22"/>
          <w:szCs w:val="22"/>
        </w:rPr>
      </w:pPr>
      <w:r w:rsidRPr="00EB44F0">
        <w:rPr>
          <w:b/>
          <w:bCs/>
          <w:iCs/>
          <w:sz w:val="22"/>
          <w:szCs w:val="22"/>
        </w:rPr>
        <w:t xml:space="preserve">Муниципальное </w:t>
      </w:r>
      <w:r w:rsidR="00BB41DB" w:rsidRPr="00EB44F0">
        <w:rPr>
          <w:b/>
          <w:bCs/>
          <w:iCs/>
          <w:sz w:val="22"/>
          <w:szCs w:val="22"/>
        </w:rPr>
        <w:t>автономное</w:t>
      </w:r>
      <w:r w:rsidRPr="00EB44F0">
        <w:rPr>
          <w:b/>
          <w:bCs/>
          <w:iCs/>
          <w:sz w:val="22"/>
          <w:szCs w:val="22"/>
        </w:rPr>
        <w:t xml:space="preserve"> общеобразовательное учреждение</w:t>
      </w:r>
    </w:p>
    <w:p w:rsidR="00EB6BF0" w:rsidRPr="00EB44F0" w:rsidRDefault="00EB6BF0" w:rsidP="008F2713">
      <w:pPr>
        <w:autoSpaceDE w:val="0"/>
        <w:autoSpaceDN w:val="0"/>
        <w:adjustRightInd w:val="0"/>
        <w:jc w:val="center"/>
        <w:rPr>
          <w:b/>
          <w:bCs/>
          <w:iCs/>
          <w:sz w:val="22"/>
          <w:szCs w:val="22"/>
        </w:rPr>
      </w:pPr>
      <w:r w:rsidRPr="00EB44F0">
        <w:rPr>
          <w:b/>
          <w:bCs/>
          <w:iCs/>
          <w:sz w:val="22"/>
          <w:szCs w:val="22"/>
        </w:rPr>
        <w:t>«Прииртышская средняя общеобразовательная школа»</w:t>
      </w:r>
    </w:p>
    <w:p w:rsidR="00EB6BF0" w:rsidRDefault="00EB6BF0" w:rsidP="007E4AD0">
      <w:pPr>
        <w:autoSpaceDE w:val="0"/>
        <w:autoSpaceDN w:val="0"/>
        <w:adjustRightInd w:val="0"/>
        <w:rPr>
          <w:b/>
          <w:bCs/>
          <w:iCs/>
          <w:sz w:val="22"/>
          <w:szCs w:val="22"/>
        </w:rPr>
      </w:pPr>
    </w:p>
    <w:p w:rsidR="00DB5B08" w:rsidRDefault="00DB5B08" w:rsidP="007E4AD0">
      <w:pPr>
        <w:autoSpaceDE w:val="0"/>
        <w:autoSpaceDN w:val="0"/>
        <w:adjustRightInd w:val="0"/>
        <w:rPr>
          <w:b/>
          <w:bCs/>
          <w:iCs/>
          <w:sz w:val="22"/>
          <w:szCs w:val="22"/>
        </w:rPr>
      </w:pPr>
    </w:p>
    <w:p w:rsidR="00DB5B08" w:rsidRDefault="0018421E" w:rsidP="007E4AD0">
      <w:pPr>
        <w:autoSpaceDE w:val="0"/>
        <w:autoSpaceDN w:val="0"/>
        <w:adjustRightInd w:val="0"/>
        <w:rPr>
          <w:b/>
          <w:bCs/>
          <w:iCs/>
          <w:sz w:val="22"/>
          <w:szCs w:val="22"/>
        </w:rPr>
      </w:pPr>
      <w:r>
        <w:rPr>
          <w:noProof/>
        </w:rPr>
        <w:drawing>
          <wp:inline distT="0" distB="0" distL="0" distR="0">
            <wp:extent cx="9721215" cy="1697947"/>
            <wp:effectExtent l="19050" t="0" r="0" b="0"/>
            <wp:docPr id="4"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8" cstate="print"/>
                    <a:srcRect/>
                    <a:stretch>
                      <a:fillRect/>
                    </a:stretch>
                  </pic:blipFill>
                  <pic:spPr bwMode="auto">
                    <a:xfrm>
                      <a:off x="0" y="0"/>
                      <a:ext cx="9721215" cy="1697947"/>
                    </a:xfrm>
                    <a:prstGeom prst="rect">
                      <a:avLst/>
                    </a:prstGeom>
                    <a:noFill/>
                    <a:ln w="9525">
                      <a:noFill/>
                      <a:miter lim="800000"/>
                      <a:headEnd/>
                      <a:tailEnd/>
                    </a:ln>
                  </pic:spPr>
                </pic:pic>
              </a:graphicData>
            </a:graphic>
          </wp:inline>
        </w:drawing>
      </w:r>
    </w:p>
    <w:p w:rsidR="00DB5B08" w:rsidRDefault="00DB5B08" w:rsidP="007E4AD0">
      <w:pPr>
        <w:autoSpaceDE w:val="0"/>
        <w:autoSpaceDN w:val="0"/>
        <w:adjustRightInd w:val="0"/>
        <w:rPr>
          <w:b/>
          <w:bCs/>
          <w:iCs/>
          <w:sz w:val="22"/>
          <w:szCs w:val="22"/>
        </w:rPr>
      </w:pPr>
    </w:p>
    <w:p w:rsidR="00DB5B08" w:rsidRDefault="00DB5B08" w:rsidP="007E4AD0">
      <w:pPr>
        <w:autoSpaceDE w:val="0"/>
        <w:autoSpaceDN w:val="0"/>
        <w:adjustRightInd w:val="0"/>
        <w:rPr>
          <w:b/>
          <w:bCs/>
          <w:iCs/>
          <w:sz w:val="22"/>
          <w:szCs w:val="22"/>
        </w:rPr>
      </w:pPr>
    </w:p>
    <w:p w:rsidR="00DB5B08" w:rsidRPr="00EB44F0" w:rsidRDefault="00DB5B08" w:rsidP="007E4AD0">
      <w:pPr>
        <w:autoSpaceDE w:val="0"/>
        <w:autoSpaceDN w:val="0"/>
        <w:adjustRightInd w:val="0"/>
        <w:rPr>
          <w:b/>
          <w:bCs/>
          <w:iCs/>
          <w:sz w:val="22"/>
          <w:szCs w:val="22"/>
        </w:rPr>
      </w:pPr>
    </w:p>
    <w:p w:rsidR="00EB6BF0" w:rsidRPr="00EB44F0" w:rsidRDefault="00EB6BF0" w:rsidP="007E4AD0">
      <w:pPr>
        <w:autoSpaceDE w:val="0"/>
        <w:autoSpaceDN w:val="0"/>
        <w:adjustRightInd w:val="0"/>
        <w:rPr>
          <w:b/>
          <w:bCs/>
          <w:iCs/>
          <w:sz w:val="22"/>
          <w:szCs w:val="22"/>
        </w:rPr>
      </w:pPr>
    </w:p>
    <w:p w:rsidR="00EB6BF0" w:rsidRPr="00EB44F0" w:rsidRDefault="00EB6BF0" w:rsidP="008F2713">
      <w:pPr>
        <w:autoSpaceDE w:val="0"/>
        <w:autoSpaceDN w:val="0"/>
        <w:adjustRightInd w:val="0"/>
        <w:jc w:val="center"/>
        <w:rPr>
          <w:b/>
          <w:bCs/>
          <w:iCs/>
          <w:sz w:val="22"/>
          <w:szCs w:val="22"/>
        </w:rPr>
      </w:pPr>
      <w:r w:rsidRPr="00EB44F0">
        <w:rPr>
          <w:b/>
          <w:bCs/>
          <w:iCs/>
          <w:sz w:val="22"/>
          <w:szCs w:val="22"/>
        </w:rPr>
        <w:t>РАБОЧАЯ ПРОГРАММА</w:t>
      </w:r>
    </w:p>
    <w:p w:rsidR="00EB6BF0" w:rsidRPr="00EB44F0" w:rsidRDefault="00E85A4E" w:rsidP="00DE4288">
      <w:pPr>
        <w:autoSpaceDE w:val="0"/>
        <w:autoSpaceDN w:val="0"/>
        <w:adjustRightInd w:val="0"/>
        <w:jc w:val="center"/>
        <w:rPr>
          <w:bCs/>
          <w:iCs/>
          <w:sz w:val="22"/>
          <w:szCs w:val="22"/>
        </w:rPr>
      </w:pPr>
      <w:r w:rsidRPr="00EB44F0">
        <w:rPr>
          <w:bCs/>
          <w:iCs/>
          <w:sz w:val="22"/>
          <w:szCs w:val="22"/>
        </w:rPr>
        <w:t xml:space="preserve"> </w:t>
      </w:r>
      <w:r w:rsidR="00DE4288">
        <w:rPr>
          <w:bCs/>
          <w:iCs/>
          <w:sz w:val="22"/>
          <w:szCs w:val="22"/>
        </w:rPr>
        <w:t xml:space="preserve"> </w:t>
      </w:r>
    </w:p>
    <w:p w:rsidR="00DE4288" w:rsidRPr="007E4AD0" w:rsidRDefault="00DE4288" w:rsidP="00DE4288">
      <w:pPr>
        <w:autoSpaceDE w:val="0"/>
        <w:autoSpaceDN w:val="0"/>
        <w:adjustRightInd w:val="0"/>
        <w:jc w:val="center"/>
        <w:rPr>
          <w:bCs/>
          <w:iCs/>
          <w:sz w:val="22"/>
          <w:szCs w:val="22"/>
        </w:rPr>
      </w:pPr>
      <w:r w:rsidRPr="007E4AD0">
        <w:rPr>
          <w:bCs/>
          <w:iCs/>
          <w:sz w:val="22"/>
          <w:szCs w:val="22"/>
        </w:rPr>
        <w:t>по алгебре</w:t>
      </w:r>
    </w:p>
    <w:p w:rsidR="00DE4288" w:rsidRPr="007E4AD0" w:rsidRDefault="00DE4288" w:rsidP="00DE4288">
      <w:pPr>
        <w:autoSpaceDE w:val="0"/>
        <w:autoSpaceDN w:val="0"/>
        <w:adjustRightInd w:val="0"/>
        <w:jc w:val="center"/>
        <w:rPr>
          <w:bCs/>
          <w:iCs/>
          <w:sz w:val="22"/>
          <w:szCs w:val="22"/>
        </w:rPr>
      </w:pPr>
      <w:r>
        <w:rPr>
          <w:bCs/>
          <w:iCs/>
          <w:sz w:val="22"/>
          <w:szCs w:val="22"/>
        </w:rPr>
        <w:t>для  9</w:t>
      </w:r>
      <w:r w:rsidRPr="007E4AD0">
        <w:rPr>
          <w:bCs/>
          <w:iCs/>
          <w:sz w:val="22"/>
          <w:szCs w:val="22"/>
        </w:rPr>
        <w:t xml:space="preserve"> класса</w:t>
      </w:r>
    </w:p>
    <w:p w:rsidR="00DE4288" w:rsidRPr="007E4AD0" w:rsidRDefault="00ED29E8" w:rsidP="00DE4288">
      <w:pPr>
        <w:autoSpaceDE w:val="0"/>
        <w:autoSpaceDN w:val="0"/>
        <w:adjustRightInd w:val="0"/>
        <w:jc w:val="center"/>
        <w:rPr>
          <w:bCs/>
          <w:iCs/>
          <w:sz w:val="22"/>
          <w:szCs w:val="22"/>
        </w:rPr>
      </w:pPr>
      <w:r>
        <w:rPr>
          <w:bCs/>
          <w:iCs/>
          <w:sz w:val="22"/>
          <w:szCs w:val="22"/>
        </w:rPr>
        <w:t>на 201</w:t>
      </w:r>
      <w:r w:rsidR="0018421E">
        <w:rPr>
          <w:bCs/>
          <w:iCs/>
          <w:sz w:val="22"/>
          <w:szCs w:val="22"/>
        </w:rPr>
        <w:t>9</w:t>
      </w:r>
      <w:r>
        <w:rPr>
          <w:bCs/>
          <w:iCs/>
          <w:sz w:val="22"/>
          <w:szCs w:val="22"/>
        </w:rPr>
        <w:t>-20</w:t>
      </w:r>
      <w:r w:rsidR="0018421E">
        <w:rPr>
          <w:bCs/>
          <w:iCs/>
          <w:sz w:val="22"/>
          <w:szCs w:val="22"/>
        </w:rPr>
        <w:t>20</w:t>
      </w:r>
      <w:r w:rsidR="00DE4288" w:rsidRPr="007E4AD0">
        <w:rPr>
          <w:bCs/>
          <w:iCs/>
          <w:sz w:val="22"/>
          <w:szCs w:val="22"/>
        </w:rPr>
        <w:t xml:space="preserve"> учебный год</w:t>
      </w:r>
    </w:p>
    <w:p w:rsidR="00DE4288" w:rsidRPr="007E4AD0" w:rsidRDefault="00DE4288" w:rsidP="00DE4288">
      <w:pPr>
        <w:autoSpaceDE w:val="0"/>
        <w:autoSpaceDN w:val="0"/>
        <w:adjustRightInd w:val="0"/>
        <w:jc w:val="center"/>
        <w:rPr>
          <w:bCs/>
          <w:iCs/>
          <w:sz w:val="22"/>
          <w:szCs w:val="22"/>
        </w:rPr>
      </w:pPr>
    </w:p>
    <w:p w:rsidR="00EB6BF0" w:rsidRPr="00EB44F0" w:rsidRDefault="00EB6BF0" w:rsidP="008F2713">
      <w:pPr>
        <w:autoSpaceDE w:val="0"/>
        <w:autoSpaceDN w:val="0"/>
        <w:adjustRightInd w:val="0"/>
        <w:jc w:val="center"/>
        <w:rPr>
          <w:b/>
          <w:bCs/>
          <w:iCs/>
          <w:sz w:val="22"/>
          <w:szCs w:val="22"/>
        </w:rPr>
      </w:pPr>
    </w:p>
    <w:p w:rsidR="00EB6BF0" w:rsidRDefault="00EB6BF0" w:rsidP="008F2713">
      <w:pPr>
        <w:autoSpaceDE w:val="0"/>
        <w:autoSpaceDN w:val="0"/>
        <w:adjustRightInd w:val="0"/>
        <w:jc w:val="center"/>
        <w:rPr>
          <w:bCs/>
          <w:iCs/>
          <w:sz w:val="22"/>
          <w:szCs w:val="22"/>
        </w:rPr>
      </w:pPr>
    </w:p>
    <w:p w:rsidR="00655D8A" w:rsidRPr="00EB44F0" w:rsidRDefault="00655D8A" w:rsidP="008F2713">
      <w:pPr>
        <w:autoSpaceDE w:val="0"/>
        <w:autoSpaceDN w:val="0"/>
        <w:adjustRightInd w:val="0"/>
        <w:jc w:val="center"/>
        <w:rPr>
          <w:bCs/>
          <w:iCs/>
          <w:sz w:val="22"/>
          <w:szCs w:val="22"/>
        </w:rPr>
      </w:pPr>
    </w:p>
    <w:p w:rsidR="00EB6BF0" w:rsidRPr="00EB44F0" w:rsidRDefault="00EB6BF0" w:rsidP="007E4AD0">
      <w:pPr>
        <w:autoSpaceDE w:val="0"/>
        <w:autoSpaceDN w:val="0"/>
        <w:adjustRightInd w:val="0"/>
        <w:rPr>
          <w:bCs/>
          <w:iCs/>
          <w:sz w:val="22"/>
          <w:szCs w:val="22"/>
        </w:rPr>
      </w:pPr>
    </w:p>
    <w:p w:rsidR="00EB6BF0" w:rsidRPr="00EB44F0" w:rsidRDefault="00EB6BF0" w:rsidP="007E4AD0">
      <w:pPr>
        <w:autoSpaceDE w:val="0"/>
        <w:autoSpaceDN w:val="0"/>
        <w:adjustRightInd w:val="0"/>
        <w:rPr>
          <w:bCs/>
          <w:iCs/>
          <w:sz w:val="22"/>
          <w:szCs w:val="22"/>
        </w:rPr>
      </w:pPr>
      <w:r w:rsidRPr="00EB44F0">
        <w:rPr>
          <w:bCs/>
          <w:iCs/>
          <w:sz w:val="22"/>
          <w:szCs w:val="22"/>
        </w:rPr>
        <w:t>Планирование составлено в соответствии</w:t>
      </w:r>
    </w:p>
    <w:p w:rsidR="00EB6BF0" w:rsidRPr="00EB44F0" w:rsidRDefault="00EB6BF0" w:rsidP="007E4AD0">
      <w:pPr>
        <w:autoSpaceDE w:val="0"/>
        <w:autoSpaceDN w:val="0"/>
        <w:adjustRightInd w:val="0"/>
        <w:rPr>
          <w:bCs/>
          <w:iCs/>
          <w:sz w:val="22"/>
          <w:szCs w:val="22"/>
        </w:rPr>
      </w:pPr>
      <w:r w:rsidRPr="00EB44F0">
        <w:rPr>
          <w:bCs/>
          <w:iCs/>
          <w:sz w:val="22"/>
          <w:szCs w:val="22"/>
        </w:rPr>
        <w:t xml:space="preserve">с </w:t>
      </w:r>
      <w:r w:rsidR="00E643D4" w:rsidRPr="00EB44F0">
        <w:rPr>
          <w:i/>
          <w:sz w:val="22"/>
          <w:szCs w:val="22"/>
        </w:rPr>
        <w:t>ФГОС  основного общего образования</w:t>
      </w:r>
      <w:r w:rsidR="00E643D4" w:rsidRPr="00EB44F0">
        <w:rPr>
          <w:bCs/>
          <w:iCs/>
          <w:sz w:val="22"/>
          <w:szCs w:val="22"/>
        </w:rPr>
        <w:t xml:space="preserve"> </w:t>
      </w:r>
    </w:p>
    <w:p w:rsidR="00EB6BF0" w:rsidRPr="00EB44F0" w:rsidRDefault="00E643D4" w:rsidP="007E4AD0">
      <w:pPr>
        <w:autoSpaceDE w:val="0"/>
        <w:autoSpaceDN w:val="0"/>
        <w:adjustRightInd w:val="0"/>
        <w:rPr>
          <w:bCs/>
          <w:iCs/>
          <w:sz w:val="22"/>
          <w:szCs w:val="22"/>
        </w:rPr>
      </w:pPr>
      <w:r w:rsidRPr="00EB44F0">
        <w:rPr>
          <w:bCs/>
          <w:iCs/>
          <w:sz w:val="22"/>
          <w:szCs w:val="22"/>
        </w:rPr>
        <w:t xml:space="preserve"> </w:t>
      </w:r>
    </w:p>
    <w:p w:rsidR="00655D8A" w:rsidRPr="00655D8A" w:rsidRDefault="00E643D4" w:rsidP="008F2713">
      <w:pPr>
        <w:autoSpaceDE w:val="0"/>
        <w:autoSpaceDN w:val="0"/>
        <w:adjustRightInd w:val="0"/>
        <w:jc w:val="right"/>
        <w:rPr>
          <w:bCs/>
          <w:iCs/>
          <w:sz w:val="22"/>
          <w:szCs w:val="22"/>
        </w:rPr>
      </w:pPr>
      <w:r w:rsidRPr="00655D8A">
        <w:rPr>
          <w:bCs/>
          <w:iCs/>
          <w:sz w:val="22"/>
          <w:szCs w:val="22"/>
        </w:rPr>
        <w:t>Составитель программы</w:t>
      </w:r>
      <w:r w:rsidR="00DB5B08" w:rsidRPr="00655D8A">
        <w:rPr>
          <w:bCs/>
          <w:iCs/>
          <w:sz w:val="22"/>
          <w:szCs w:val="22"/>
        </w:rPr>
        <w:t>:</w:t>
      </w:r>
      <w:r w:rsidR="00DE4288" w:rsidRPr="00655D8A">
        <w:rPr>
          <w:bCs/>
          <w:iCs/>
          <w:sz w:val="22"/>
          <w:szCs w:val="22"/>
        </w:rPr>
        <w:t xml:space="preserve"> </w:t>
      </w:r>
      <w:r w:rsidR="00ED29E8">
        <w:rPr>
          <w:bCs/>
          <w:iCs/>
          <w:sz w:val="22"/>
          <w:szCs w:val="22"/>
        </w:rPr>
        <w:t>учитель математики первой</w:t>
      </w:r>
      <w:r w:rsidR="00655D8A" w:rsidRPr="00655D8A">
        <w:rPr>
          <w:bCs/>
          <w:iCs/>
          <w:sz w:val="22"/>
          <w:szCs w:val="22"/>
        </w:rPr>
        <w:t xml:space="preserve"> </w:t>
      </w:r>
    </w:p>
    <w:p w:rsidR="00EB6BF0" w:rsidRPr="00EB44F0" w:rsidRDefault="00655D8A" w:rsidP="008F2713">
      <w:pPr>
        <w:autoSpaceDE w:val="0"/>
        <w:autoSpaceDN w:val="0"/>
        <w:adjustRightInd w:val="0"/>
        <w:jc w:val="right"/>
        <w:rPr>
          <w:bCs/>
          <w:iCs/>
          <w:sz w:val="22"/>
          <w:szCs w:val="22"/>
        </w:rPr>
      </w:pPr>
      <w:r w:rsidRPr="00655D8A">
        <w:rPr>
          <w:bCs/>
          <w:iCs/>
          <w:sz w:val="22"/>
          <w:szCs w:val="22"/>
        </w:rPr>
        <w:t>категории</w:t>
      </w:r>
      <w:r w:rsidR="00ED29E8">
        <w:rPr>
          <w:bCs/>
          <w:iCs/>
          <w:sz w:val="22"/>
          <w:szCs w:val="22"/>
        </w:rPr>
        <w:t xml:space="preserve"> Журавлёва И.А.</w:t>
      </w:r>
    </w:p>
    <w:p w:rsidR="00EB6BF0" w:rsidRPr="00EB44F0" w:rsidRDefault="00EB6BF0" w:rsidP="008F2713">
      <w:pPr>
        <w:autoSpaceDE w:val="0"/>
        <w:autoSpaceDN w:val="0"/>
        <w:adjustRightInd w:val="0"/>
        <w:jc w:val="right"/>
        <w:rPr>
          <w:bCs/>
          <w:i/>
          <w:iCs/>
          <w:sz w:val="22"/>
          <w:szCs w:val="22"/>
        </w:rPr>
      </w:pPr>
      <w:r w:rsidRPr="00EB44F0">
        <w:rPr>
          <w:bCs/>
          <w:i/>
          <w:iCs/>
          <w:sz w:val="22"/>
          <w:szCs w:val="22"/>
        </w:rPr>
        <w:t xml:space="preserve"> </w:t>
      </w:r>
    </w:p>
    <w:p w:rsidR="00EB6BF0" w:rsidRPr="00EB44F0" w:rsidRDefault="00E85A4E" w:rsidP="007E4AD0">
      <w:pPr>
        <w:autoSpaceDE w:val="0"/>
        <w:autoSpaceDN w:val="0"/>
        <w:adjustRightInd w:val="0"/>
        <w:rPr>
          <w:bCs/>
          <w:iCs/>
          <w:sz w:val="22"/>
          <w:szCs w:val="22"/>
        </w:rPr>
      </w:pPr>
      <w:r w:rsidRPr="00EB44F0">
        <w:rPr>
          <w:bCs/>
          <w:i/>
          <w:iCs/>
          <w:sz w:val="22"/>
          <w:szCs w:val="22"/>
        </w:rPr>
        <w:t xml:space="preserve"> </w:t>
      </w:r>
    </w:p>
    <w:p w:rsidR="008F2713" w:rsidRPr="00EB44F0" w:rsidRDefault="008F2713" w:rsidP="008F2713">
      <w:pPr>
        <w:autoSpaceDE w:val="0"/>
        <w:autoSpaceDN w:val="0"/>
        <w:adjustRightInd w:val="0"/>
        <w:jc w:val="center"/>
        <w:rPr>
          <w:bCs/>
          <w:iCs/>
          <w:sz w:val="22"/>
          <w:szCs w:val="22"/>
        </w:rPr>
      </w:pPr>
    </w:p>
    <w:p w:rsidR="00EB6BF0" w:rsidRPr="00AB4459" w:rsidRDefault="00EB6BF0" w:rsidP="008F2713">
      <w:pPr>
        <w:autoSpaceDE w:val="0"/>
        <w:autoSpaceDN w:val="0"/>
        <w:adjustRightInd w:val="0"/>
        <w:jc w:val="center"/>
        <w:rPr>
          <w:b/>
          <w:bCs/>
          <w:iCs/>
          <w:sz w:val="22"/>
          <w:szCs w:val="22"/>
        </w:rPr>
      </w:pPr>
      <w:r w:rsidRPr="00AB4459">
        <w:rPr>
          <w:b/>
          <w:bCs/>
          <w:iCs/>
          <w:sz w:val="22"/>
          <w:szCs w:val="22"/>
        </w:rPr>
        <w:t>п. Прииртышский</w:t>
      </w:r>
    </w:p>
    <w:p w:rsidR="00EB6BF0" w:rsidRPr="00EB44F0" w:rsidRDefault="00ED29E8" w:rsidP="008F2713">
      <w:pPr>
        <w:autoSpaceDE w:val="0"/>
        <w:autoSpaceDN w:val="0"/>
        <w:adjustRightInd w:val="0"/>
        <w:jc w:val="center"/>
        <w:rPr>
          <w:bCs/>
          <w:iCs/>
          <w:sz w:val="22"/>
          <w:szCs w:val="22"/>
        </w:rPr>
      </w:pPr>
      <w:r>
        <w:rPr>
          <w:bCs/>
          <w:iCs/>
          <w:sz w:val="22"/>
          <w:szCs w:val="22"/>
        </w:rPr>
        <w:t>201</w:t>
      </w:r>
      <w:r w:rsidR="0018421E">
        <w:rPr>
          <w:bCs/>
          <w:iCs/>
          <w:sz w:val="22"/>
          <w:szCs w:val="22"/>
        </w:rPr>
        <w:t>9</w:t>
      </w:r>
      <w:r w:rsidR="00EB6BF0" w:rsidRPr="00EB44F0">
        <w:rPr>
          <w:bCs/>
          <w:iCs/>
          <w:sz w:val="22"/>
          <w:szCs w:val="22"/>
        </w:rPr>
        <w:t xml:space="preserve"> год</w:t>
      </w:r>
    </w:p>
    <w:p w:rsidR="00EB6BF0" w:rsidRPr="00EB44F0" w:rsidRDefault="00EB6BF0" w:rsidP="007E4AD0">
      <w:pPr>
        <w:autoSpaceDE w:val="0"/>
        <w:autoSpaceDN w:val="0"/>
        <w:adjustRightInd w:val="0"/>
        <w:rPr>
          <w:bCs/>
          <w:iCs/>
          <w:sz w:val="22"/>
          <w:szCs w:val="22"/>
        </w:rPr>
        <w:sectPr w:rsidR="00EB6BF0" w:rsidRPr="00EB44F0" w:rsidSect="00867D17">
          <w:pgSz w:w="16838" w:h="11906" w:orient="landscape"/>
          <w:pgMar w:top="709" w:right="820" w:bottom="709" w:left="709" w:header="709" w:footer="709" w:gutter="0"/>
          <w:cols w:space="708"/>
          <w:docGrid w:linePitch="360"/>
        </w:sectPr>
      </w:pPr>
    </w:p>
    <w:p w:rsidR="008F2713" w:rsidRPr="00EB44F0" w:rsidRDefault="008F2713" w:rsidP="007E4AD0">
      <w:pPr>
        <w:autoSpaceDE w:val="0"/>
        <w:autoSpaceDN w:val="0"/>
        <w:adjustRightInd w:val="0"/>
        <w:rPr>
          <w:bCs/>
          <w:iCs/>
          <w:sz w:val="22"/>
          <w:szCs w:val="22"/>
        </w:rPr>
      </w:pPr>
    </w:p>
    <w:p w:rsidR="008F2713" w:rsidRPr="00DB5B08" w:rsidRDefault="008F2713" w:rsidP="00DB5B08">
      <w:pPr>
        <w:autoSpaceDE w:val="0"/>
        <w:autoSpaceDN w:val="0"/>
        <w:adjustRightInd w:val="0"/>
        <w:jc w:val="center"/>
        <w:rPr>
          <w:b/>
          <w:bCs/>
          <w:iCs/>
          <w:sz w:val="22"/>
          <w:szCs w:val="22"/>
        </w:rPr>
      </w:pPr>
    </w:p>
    <w:p w:rsidR="00DE4288" w:rsidRDefault="00595843" w:rsidP="00DB5B08">
      <w:pPr>
        <w:tabs>
          <w:tab w:val="center" w:pos="7725"/>
        </w:tabs>
        <w:rPr>
          <w:sz w:val="22"/>
          <w:szCs w:val="22"/>
        </w:rPr>
      </w:pPr>
      <w:r w:rsidRPr="00EB44F0">
        <w:rPr>
          <w:sz w:val="22"/>
          <w:szCs w:val="22"/>
        </w:rPr>
        <w:t xml:space="preserve">      </w:t>
      </w:r>
      <w:r w:rsidR="00DB5B08">
        <w:rPr>
          <w:sz w:val="22"/>
          <w:szCs w:val="22"/>
        </w:rPr>
        <w:tab/>
      </w:r>
    </w:p>
    <w:p w:rsidR="00EB6BF0" w:rsidRDefault="00595843" w:rsidP="00DB5B08">
      <w:pPr>
        <w:ind w:firstLine="708"/>
        <w:rPr>
          <w:sz w:val="22"/>
          <w:szCs w:val="22"/>
        </w:rPr>
      </w:pPr>
      <w:r w:rsidRPr="00EB44F0">
        <w:rPr>
          <w:sz w:val="22"/>
          <w:szCs w:val="22"/>
        </w:rPr>
        <w:t>Рабочая програм</w:t>
      </w:r>
      <w:r w:rsidR="00DE4288">
        <w:rPr>
          <w:sz w:val="22"/>
          <w:szCs w:val="22"/>
        </w:rPr>
        <w:t>ма по алгебре  для обучающихся 9</w:t>
      </w:r>
      <w:r w:rsidRPr="00EB44F0">
        <w:rPr>
          <w:sz w:val="22"/>
          <w:szCs w:val="22"/>
        </w:rPr>
        <w:t xml:space="preserve"> класса составлена в соответствии с программой к завершенной пред</w:t>
      </w:r>
      <w:r w:rsidR="00F82344" w:rsidRPr="00EB44F0">
        <w:rPr>
          <w:sz w:val="22"/>
          <w:szCs w:val="22"/>
        </w:rPr>
        <w:t xml:space="preserve">метной  линии учебников Ю.Н  Макарычев, </w:t>
      </w:r>
      <w:proofErr w:type="spellStart"/>
      <w:r w:rsidR="00F82344" w:rsidRPr="00EB44F0">
        <w:rPr>
          <w:sz w:val="22"/>
          <w:szCs w:val="22"/>
        </w:rPr>
        <w:t>Н.Г.Миндюк</w:t>
      </w:r>
      <w:proofErr w:type="spellEnd"/>
      <w:r w:rsidR="00F82344" w:rsidRPr="00EB44F0">
        <w:rPr>
          <w:sz w:val="22"/>
          <w:szCs w:val="22"/>
        </w:rPr>
        <w:t xml:space="preserve">, </w:t>
      </w:r>
      <w:proofErr w:type="spellStart"/>
      <w:r w:rsidR="00F82344" w:rsidRPr="00EB44F0">
        <w:rPr>
          <w:sz w:val="22"/>
          <w:szCs w:val="22"/>
        </w:rPr>
        <w:t>К.И.Нешков</w:t>
      </w:r>
      <w:proofErr w:type="spellEnd"/>
      <w:r w:rsidR="00F82344" w:rsidRPr="00EB44F0">
        <w:rPr>
          <w:sz w:val="22"/>
          <w:szCs w:val="22"/>
        </w:rPr>
        <w:t xml:space="preserve"> </w:t>
      </w:r>
      <w:r w:rsidRPr="00EB44F0">
        <w:rPr>
          <w:sz w:val="22"/>
          <w:szCs w:val="22"/>
        </w:rPr>
        <w:t xml:space="preserve"> и др.</w:t>
      </w:r>
    </w:p>
    <w:p w:rsidR="00DE4288" w:rsidRPr="00EB44F0" w:rsidRDefault="00DE4288" w:rsidP="007E4AD0">
      <w:pPr>
        <w:rPr>
          <w:sz w:val="22"/>
          <w:szCs w:val="22"/>
        </w:rPr>
      </w:pPr>
    </w:p>
    <w:p w:rsidR="00EB6BF0" w:rsidRPr="00EB44F0" w:rsidRDefault="00BE4755" w:rsidP="00DB5B08">
      <w:pPr>
        <w:ind w:firstLine="708"/>
        <w:rPr>
          <w:i/>
          <w:sz w:val="22"/>
          <w:szCs w:val="22"/>
        </w:rPr>
      </w:pPr>
      <w:r w:rsidRPr="00EB44F0">
        <w:rPr>
          <w:sz w:val="22"/>
          <w:szCs w:val="22"/>
        </w:rPr>
        <w:t xml:space="preserve">На изучение  предмета </w:t>
      </w:r>
      <w:r w:rsidRPr="00EB44F0">
        <w:rPr>
          <w:i/>
          <w:sz w:val="22"/>
          <w:szCs w:val="22"/>
        </w:rPr>
        <w:t xml:space="preserve">алгебра </w:t>
      </w:r>
      <w:r w:rsidR="00DE4288">
        <w:rPr>
          <w:sz w:val="22"/>
          <w:szCs w:val="22"/>
        </w:rPr>
        <w:t>в 9</w:t>
      </w:r>
      <w:r w:rsidRPr="00EB44F0">
        <w:rPr>
          <w:sz w:val="22"/>
          <w:szCs w:val="22"/>
        </w:rPr>
        <w:t xml:space="preserve"> классе в учебном плане МАОУ «Прииртышская СОШ»  отводится 3 часа в неделю, 102 часа в год. </w:t>
      </w:r>
      <w:r w:rsidR="00310F76" w:rsidRPr="00EB44F0">
        <w:rPr>
          <w:sz w:val="22"/>
          <w:szCs w:val="22"/>
        </w:rPr>
        <w:t xml:space="preserve"> </w:t>
      </w:r>
      <w:r w:rsidR="00595843" w:rsidRPr="00EB44F0">
        <w:rPr>
          <w:sz w:val="22"/>
          <w:szCs w:val="22"/>
        </w:rPr>
        <w:t xml:space="preserve"> </w:t>
      </w:r>
    </w:p>
    <w:p w:rsidR="00DB5B08" w:rsidRDefault="00DB5B08" w:rsidP="00AF2307">
      <w:pPr>
        <w:pStyle w:val="a4"/>
        <w:shd w:val="clear" w:color="auto" w:fill="FFFFFF"/>
        <w:spacing w:before="0" w:beforeAutospacing="0" w:line="300" w:lineRule="atLeast"/>
        <w:rPr>
          <w:rFonts w:ascii="Times New Roman" w:hAnsi="Times New Roman"/>
          <w:b/>
          <w:sz w:val="22"/>
          <w:szCs w:val="22"/>
        </w:rPr>
      </w:pPr>
    </w:p>
    <w:p w:rsidR="00AF2307" w:rsidRPr="00EB44F0" w:rsidRDefault="0018421E" w:rsidP="00AF2307">
      <w:pPr>
        <w:pStyle w:val="a4"/>
        <w:shd w:val="clear" w:color="auto" w:fill="FFFFFF"/>
        <w:spacing w:before="0" w:beforeAutospacing="0" w:line="300" w:lineRule="atLeast"/>
        <w:rPr>
          <w:rFonts w:ascii="Times New Roman" w:hAnsi="Times New Roman"/>
          <w:b/>
          <w:bCs/>
          <w:color w:val="767676"/>
          <w:sz w:val="22"/>
          <w:szCs w:val="22"/>
        </w:rPr>
      </w:pPr>
      <w:r>
        <w:rPr>
          <w:rFonts w:ascii="Times New Roman" w:hAnsi="Times New Roman"/>
          <w:b/>
          <w:sz w:val="22"/>
          <w:szCs w:val="22"/>
        </w:rPr>
        <w:t>Планируемые</w:t>
      </w:r>
      <w:r w:rsidR="00EB6BF0" w:rsidRPr="00EB44F0">
        <w:rPr>
          <w:rFonts w:ascii="Times New Roman" w:hAnsi="Times New Roman"/>
          <w:b/>
          <w:sz w:val="22"/>
          <w:szCs w:val="22"/>
        </w:rPr>
        <w:t xml:space="preserve"> результаты</w:t>
      </w:r>
      <w:r w:rsidR="00EB6BF0" w:rsidRPr="00EB44F0">
        <w:rPr>
          <w:rFonts w:ascii="Times New Roman" w:hAnsi="Times New Roman"/>
          <w:b/>
          <w:i/>
          <w:sz w:val="22"/>
          <w:szCs w:val="22"/>
        </w:rPr>
        <w:t>:</w:t>
      </w:r>
      <w:r w:rsidR="00BB0429" w:rsidRPr="00EB44F0">
        <w:rPr>
          <w:rFonts w:ascii="Times New Roman" w:hAnsi="Times New Roman"/>
          <w:b/>
          <w:bCs/>
          <w:color w:val="767676"/>
          <w:sz w:val="22"/>
          <w:szCs w:val="22"/>
        </w:rPr>
        <w:t xml:space="preserve">  </w:t>
      </w:r>
    </w:p>
    <w:p w:rsidR="00F82344" w:rsidRPr="00EB44F0" w:rsidRDefault="00655D8A" w:rsidP="00F82344">
      <w:pPr>
        <w:spacing w:before="100" w:beforeAutospacing="1" w:after="100" w:afterAutospacing="1"/>
        <w:rPr>
          <w:color w:val="000000"/>
          <w:sz w:val="22"/>
          <w:szCs w:val="22"/>
        </w:rPr>
      </w:pPr>
      <w:r>
        <w:rPr>
          <w:color w:val="000000"/>
          <w:sz w:val="22"/>
          <w:szCs w:val="22"/>
        </w:rPr>
        <w:t xml:space="preserve">     </w:t>
      </w:r>
      <w:r w:rsidR="00F82344" w:rsidRPr="00EB44F0">
        <w:rPr>
          <w:color w:val="000000"/>
          <w:sz w:val="22"/>
          <w:szCs w:val="22"/>
        </w:rPr>
        <w:t>В результате из</w:t>
      </w:r>
      <w:r w:rsidR="00E06217" w:rsidRPr="00EB44F0">
        <w:rPr>
          <w:color w:val="000000"/>
          <w:sz w:val="22"/>
          <w:szCs w:val="22"/>
        </w:rPr>
        <w:t>учения курса алгебры в 9</w:t>
      </w:r>
      <w:r w:rsidR="00F82344" w:rsidRPr="00EB44F0">
        <w:rPr>
          <w:color w:val="000000"/>
          <w:sz w:val="22"/>
          <w:szCs w:val="22"/>
        </w:rPr>
        <w:t xml:space="preserve"> классе обучающиеся должны</w:t>
      </w:r>
      <w:r w:rsidR="00031952" w:rsidRPr="00EB44F0">
        <w:rPr>
          <w:color w:val="000000"/>
          <w:sz w:val="22"/>
          <w:szCs w:val="22"/>
        </w:rPr>
        <w:t xml:space="preserve"> </w:t>
      </w:r>
      <w:r w:rsidR="00E06217" w:rsidRPr="00EB44F0">
        <w:rPr>
          <w:color w:val="000000"/>
          <w:sz w:val="22"/>
          <w:szCs w:val="22"/>
        </w:rPr>
        <w:t>показать:</w:t>
      </w:r>
    </w:p>
    <w:p w:rsidR="00E06217" w:rsidRPr="00DE4288" w:rsidRDefault="00E06217" w:rsidP="00F82344">
      <w:pPr>
        <w:spacing w:before="100" w:beforeAutospacing="1" w:after="100" w:afterAutospacing="1"/>
        <w:rPr>
          <w:b/>
          <w:bCs/>
          <w:color w:val="000000"/>
          <w:sz w:val="22"/>
          <w:szCs w:val="22"/>
          <w:u w:val="single"/>
        </w:rPr>
      </w:pPr>
      <w:r w:rsidRPr="00EB44F0">
        <w:rPr>
          <w:sz w:val="22"/>
          <w:szCs w:val="22"/>
        </w:rPr>
        <w:t>1) умение работать с матем</w:t>
      </w:r>
      <w:r w:rsidR="00031952" w:rsidRPr="00EB44F0">
        <w:rPr>
          <w:sz w:val="22"/>
          <w:szCs w:val="22"/>
        </w:rPr>
        <w:t>атическим текстом (структуриро</w:t>
      </w:r>
      <w:r w:rsidRPr="00EB44F0">
        <w:rPr>
          <w:sz w:val="22"/>
          <w:szCs w:val="22"/>
        </w:rPr>
        <w:t>вание, извлечение необходимой информации), точно и грамотно выражать свои мысли в устной и письменной речи, применяя матем</w:t>
      </w:r>
      <w:r w:rsidR="00031952" w:rsidRPr="00EB44F0">
        <w:rPr>
          <w:sz w:val="22"/>
          <w:szCs w:val="22"/>
        </w:rPr>
        <w:t>атическую терминологию и симво</w:t>
      </w:r>
      <w:r w:rsidRPr="00EB44F0">
        <w:rPr>
          <w:sz w:val="22"/>
          <w:szCs w:val="22"/>
        </w:rPr>
        <w:t>лику, использовать различные</w:t>
      </w:r>
      <w:r w:rsidR="00031952" w:rsidRPr="00EB44F0">
        <w:rPr>
          <w:sz w:val="22"/>
          <w:szCs w:val="22"/>
        </w:rPr>
        <w:t xml:space="preserve"> языки математики (словес</w:t>
      </w:r>
      <w:r w:rsidRPr="00EB44F0">
        <w:rPr>
          <w:sz w:val="22"/>
          <w:szCs w:val="22"/>
        </w:rPr>
        <w:t>ный, символический, гр</w:t>
      </w:r>
      <w:r w:rsidR="00031952" w:rsidRPr="00EB44F0">
        <w:rPr>
          <w:sz w:val="22"/>
          <w:szCs w:val="22"/>
        </w:rPr>
        <w:t>афический), обосновывать сужде</w:t>
      </w:r>
      <w:r w:rsidRPr="00EB44F0">
        <w:rPr>
          <w:sz w:val="22"/>
          <w:szCs w:val="22"/>
        </w:rPr>
        <w:t>ния, проводить класси</w:t>
      </w:r>
      <w:r w:rsidR="00031952" w:rsidRPr="00EB44F0">
        <w:rPr>
          <w:sz w:val="22"/>
          <w:szCs w:val="22"/>
        </w:rPr>
        <w:t>фикацию, доказывать математиче</w:t>
      </w:r>
      <w:r w:rsidRPr="00EB44F0">
        <w:rPr>
          <w:sz w:val="22"/>
          <w:szCs w:val="22"/>
        </w:rPr>
        <w:t>ские утверждения;</w:t>
      </w:r>
    </w:p>
    <w:p w:rsidR="00E06217" w:rsidRPr="00EB44F0" w:rsidRDefault="00E06217" w:rsidP="00F82344">
      <w:pPr>
        <w:spacing w:before="100" w:beforeAutospacing="1" w:after="100" w:afterAutospacing="1"/>
        <w:rPr>
          <w:sz w:val="22"/>
          <w:szCs w:val="22"/>
        </w:rPr>
      </w:pPr>
      <w:r w:rsidRPr="00EB44F0">
        <w:rPr>
          <w:sz w:val="22"/>
          <w:szCs w:val="22"/>
        </w:rPr>
        <w:t xml:space="preserve"> 2) владение базовым по</w:t>
      </w:r>
      <w:r w:rsidR="00031952" w:rsidRPr="00EB44F0">
        <w:rPr>
          <w:sz w:val="22"/>
          <w:szCs w:val="22"/>
        </w:rPr>
        <w:t>нятийным аппаратом: иметь пред</w:t>
      </w:r>
      <w:r w:rsidRPr="00EB44F0">
        <w:rPr>
          <w:sz w:val="22"/>
          <w:szCs w:val="22"/>
        </w:rPr>
        <w:t>ставление о числе, владение символьным языком алгебры, знание элементарных функциональных зависимостей, формирование предста</w:t>
      </w:r>
      <w:r w:rsidR="00031952" w:rsidRPr="00EB44F0">
        <w:rPr>
          <w:sz w:val="22"/>
          <w:szCs w:val="22"/>
        </w:rPr>
        <w:t>влений о статистических законо</w:t>
      </w:r>
      <w:r w:rsidRPr="00EB44F0">
        <w:rPr>
          <w:sz w:val="22"/>
          <w:szCs w:val="22"/>
        </w:rPr>
        <w:t xml:space="preserve">мерностях в реальном мире и о различных способах их из- учения, об особенностях выводов и прогнозов, носящих вероятностный характер; </w:t>
      </w:r>
    </w:p>
    <w:p w:rsidR="00E06217" w:rsidRPr="00EB44F0" w:rsidRDefault="00E06217" w:rsidP="00F82344">
      <w:pPr>
        <w:spacing w:before="100" w:beforeAutospacing="1" w:after="100" w:afterAutospacing="1"/>
        <w:rPr>
          <w:sz w:val="22"/>
          <w:szCs w:val="22"/>
        </w:rPr>
      </w:pPr>
      <w:r w:rsidRPr="00EB44F0">
        <w:rPr>
          <w:sz w:val="22"/>
          <w:szCs w:val="22"/>
        </w:rPr>
        <w:t>3) умение выполнять алгеб</w:t>
      </w:r>
      <w:r w:rsidR="00031952" w:rsidRPr="00EB44F0">
        <w:rPr>
          <w:sz w:val="22"/>
          <w:szCs w:val="22"/>
        </w:rPr>
        <w:t>раические преобразования рацио</w:t>
      </w:r>
      <w:r w:rsidRPr="00EB44F0">
        <w:rPr>
          <w:sz w:val="22"/>
          <w:szCs w:val="22"/>
        </w:rPr>
        <w:t>нальных выражений, применять их для решения учебных</w:t>
      </w:r>
      <w:r w:rsidR="00031952" w:rsidRPr="00EB44F0">
        <w:rPr>
          <w:sz w:val="22"/>
          <w:szCs w:val="22"/>
        </w:rPr>
        <w:t xml:space="preserve"> </w:t>
      </w:r>
      <w:r w:rsidRPr="00EB44F0">
        <w:rPr>
          <w:sz w:val="22"/>
          <w:szCs w:val="22"/>
        </w:rPr>
        <w:t>математических задач и задач, возникающих в смежных учебных предметах;</w:t>
      </w:r>
    </w:p>
    <w:p w:rsidR="00E06217" w:rsidRPr="00EB44F0" w:rsidRDefault="00E06217" w:rsidP="00F82344">
      <w:pPr>
        <w:spacing w:before="100" w:beforeAutospacing="1" w:after="100" w:afterAutospacing="1"/>
        <w:rPr>
          <w:sz w:val="22"/>
          <w:szCs w:val="22"/>
        </w:rPr>
      </w:pPr>
      <w:r w:rsidRPr="00EB44F0">
        <w:rPr>
          <w:sz w:val="22"/>
          <w:szCs w:val="22"/>
        </w:rPr>
        <w:t xml:space="preserve"> 4) умение пользоваться ма</w:t>
      </w:r>
      <w:r w:rsidR="00031952" w:rsidRPr="00EB44F0">
        <w:rPr>
          <w:sz w:val="22"/>
          <w:szCs w:val="22"/>
        </w:rPr>
        <w:t>тематическими формулами и само</w:t>
      </w:r>
      <w:r w:rsidRPr="00EB44F0">
        <w:rPr>
          <w:sz w:val="22"/>
          <w:szCs w:val="22"/>
        </w:rPr>
        <w:t>стоятельно составлять формулы зави</w:t>
      </w:r>
      <w:r w:rsidR="00031952" w:rsidRPr="00EB44F0">
        <w:rPr>
          <w:sz w:val="22"/>
          <w:szCs w:val="22"/>
        </w:rPr>
        <w:t>симостей между вели</w:t>
      </w:r>
      <w:r w:rsidRPr="00EB44F0">
        <w:rPr>
          <w:sz w:val="22"/>
          <w:szCs w:val="22"/>
        </w:rPr>
        <w:t>чинами на основе обобщ</w:t>
      </w:r>
      <w:r w:rsidR="00031952" w:rsidRPr="00EB44F0">
        <w:rPr>
          <w:sz w:val="22"/>
          <w:szCs w:val="22"/>
        </w:rPr>
        <w:t>ения частных случаев и экспери</w:t>
      </w:r>
      <w:r w:rsidRPr="00EB44F0">
        <w:rPr>
          <w:sz w:val="22"/>
          <w:szCs w:val="22"/>
        </w:rPr>
        <w:t>мента;</w:t>
      </w:r>
    </w:p>
    <w:p w:rsidR="00E06217" w:rsidRPr="00EB44F0" w:rsidRDefault="00E06217" w:rsidP="00F82344">
      <w:pPr>
        <w:spacing w:before="100" w:beforeAutospacing="1" w:after="100" w:afterAutospacing="1"/>
        <w:rPr>
          <w:sz w:val="22"/>
          <w:szCs w:val="22"/>
        </w:rPr>
      </w:pPr>
      <w:r w:rsidRPr="00EB44F0">
        <w:rPr>
          <w:sz w:val="22"/>
          <w:szCs w:val="22"/>
        </w:rPr>
        <w:t xml:space="preserve"> 5) умение решать линейные</w:t>
      </w:r>
      <w:r w:rsidR="00031952" w:rsidRPr="00EB44F0">
        <w:rPr>
          <w:sz w:val="22"/>
          <w:szCs w:val="22"/>
        </w:rPr>
        <w:t xml:space="preserve"> и квадратные уравнения и нера</w:t>
      </w:r>
      <w:r w:rsidRPr="00EB44F0">
        <w:rPr>
          <w:sz w:val="22"/>
          <w:szCs w:val="22"/>
        </w:rPr>
        <w:t>венства, а также приво</w:t>
      </w:r>
      <w:r w:rsidR="00031952" w:rsidRPr="00EB44F0">
        <w:rPr>
          <w:sz w:val="22"/>
          <w:szCs w:val="22"/>
        </w:rPr>
        <w:t>димые к ним уравнения, неравен</w:t>
      </w:r>
      <w:r w:rsidRPr="00EB44F0">
        <w:rPr>
          <w:sz w:val="22"/>
          <w:szCs w:val="22"/>
        </w:rPr>
        <w:t xml:space="preserve">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w:t>
      </w:r>
      <w:proofErr w:type="spellStart"/>
      <w:r w:rsidRPr="00EB44F0">
        <w:rPr>
          <w:sz w:val="22"/>
          <w:szCs w:val="22"/>
        </w:rPr>
        <w:t>ма</w:t>
      </w:r>
      <w:proofErr w:type="spellEnd"/>
      <w:r w:rsidRPr="00EB44F0">
        <w:rPr>
          <w:sz w:val="22"/>
          <w:szCs w:val="22"/>
        </w:rPr>
        <w:t>- тематики, смежных предметов, практики;</w:t>
      </w:r>
    </w:p>
    <w:p w:rsidR="00E06217" w:rsidRPr="00EB44F0" w:rsidRDefault="00E06217" w:rsidP="00F82344">
      <w:pPr>
        <w:spacing w:before="100" w:beforeAutospacing="1" w:after="100" w:afterAutospacing="1"/>
        <w:rPr>
          <w:sz w:val="22"/>
          <w:szCs w:val="22"/>
        </w:rPr>
      </w:pPr>
      <w:r w:rsidRPr="00EB44F0">
        <w:rPr>
          <w:sz w:val="22"/>
          <w:szCs w:val="22"/>
        </w:rPr>
        <w:t xml:space="preserve"> 6) овладение системой ф</w:t>
      </w:r>
      <w:r w:rsidR="00031952" w:rsidRPr="00EB44F0">
        <w:rPr>
          <w:sz w:val="22"/>
          <w:szCs w:val="22"/>
        </w:rPr>
        <w:t>ункциональных понятий, функцио</w:t>
      </w:r>
      <w:r w:rsidRPr="00EB44F0">
        <w:rPr>
          <w:sz w:val="22"/>
          <w:szCs w:val="22"/>
        </w:rPr>
        <w:t xml:space="preserve">нальным языком и символикой, умение строить графики функций, описывать их </w:t>
      </w:r>
      <w:r w:rsidR="00031952" w:rsidRPr="00EB44F0">
        <w:rPr>
          <w:sz w:val="22"/>
          <w:szCs w:val="22"/>
        </w:rPr>
        <w:t>свойства, использовать функцио</w:t>
      </w:r>
      <w:r w:rsidRPr="00EB44F0">
        <w:rPr>
          <w:sz w:val="22"/>
          <w:szCs w:val="22"/>
        </w:rPr>
        <w:t>нально-графические предс</w:t>
      </w:r>
      <w:r w:rsidR="00031952" w:rsidRPr="00EB44F0">
        <w:rPr>
          <w:sz w:val="22"/>
          <w:szCs w:val="22"/>
        </w:rPr>
        <w:t>тавления для описания и анализ</w:t>
      </w:r>
      <w:r w:rsidRPr="00EB44F0">
        <w:rPr>
          <w:sz w:val="22"/>
          <w:szCs w:val="22"/>
        </w:rPr>
        <w:t>а математических задач и реальных зависимостей;</w:t>
      </w:r>
    </w:p>
    <w:p w:rsidR="00E06217" w:rsidRPr="00EB44F0" w:rsidRDefault="00E06217" w:rsidP="00F82344">
      <w:pPr>
        <w:spacing w:before="100" w:beforeAutospacing="1" w:after="100" w:afterAutospacing="1"/>
        <w:rPr>
          <w:sz w:val="22"/>
          <w:szCs w:val="22"/>
        </w:rPr>
      </w:pPr>
      <w:r w:rsidRPr="00EB44F0">
        <w:rPr>
          <w:sz w:val="22"/>
          <w:szCs w:val="22"/>
        </w:rPr>
        <w:t xml:space="preserve"> 7) овладение основными способами представления и анализа статистических данных; умение решать задачи на на</w:t>
      </w:r>
      <w:r w:rsidR="00031952" w:rsidRPr="00EB44F0">
        <w:rPr>
          <w:sz w:val="22"/>
          <w:szCs w:val="22"/>
        </w:rPr>
        <w:t>хож</w:t>
      </w:r>
      <w:r w:rsidRPr="00EB44F0">
        <w:rPr>
          <w:sz w:val="22"/>
          <w:szCs w:val="22"/>
        </w:rPr>
        <w:t xml:space="preserve">дение частоты и вероятности случайных событий; </w:t>
      </w:r>
    </w:p>
    <w:p w:rsidR="00F82344" w:rsidRPr="00EB44F0" w:rsidRDefault="00E06217" w:rsidP="00F82344">
      <w:pPr>
        <w:spacing w:before="100" w:beforeAutospacing="1" w:after="100" w:afterAutospacing="1"/>
        <w:rPr>
          <w:color w:val="000000"/>
          <w:sz w:val="22"/>
          <w:szCs w:val="22"/>
        </w:rPr>
      </w:pPr>
      <w:r w:rsidRPr="00EB44F0">
        <w:rPr>
          <w:sz w:val="22"/>
          <w:szCs w:val="22"/>
        </w:rPr>
        <w:t>8) умение применять изучен</w:t>
      </w:r>
      <w:r w:rsidR="00031952" w:rsidRPr="00EB44F0">
        <w:rPr>
          <w:sz w:val="22"/>
          <w:szCs w:val="22"/>
        </w:rPr>
        <w:t>ные понятия, результаты и мето</w:t>
      </w:r>
      <w:r w:rsidRPr="00EB44F0">
        <w:rPr>
          <w:sz w:val="22"/>
          <w:szCs w:val="22"/>
        </w:rPr>
        <w:t>ды при решении задач из различных разделов курса, в том числе задач, не сводящихся к непосредственному приме- нению известных алгоритмов.</w:t>
      </w:r>
    </w:p>
    <w:p w:rsidR="00362FBA" w:rsidRDefault="00362FBA" w:rsidP="00362FBA">
      <w:pPr>
        <w:pStyle w:val="3"/>
        <w:spacing w:before="0"/>
        <w:ind w:firstLine="709"/>
        <w:jc w:val="both"/>
        <w:rPr>
          <w:rFonts w:cs="Arial"/>
          <w:color w:val="000000" w:themeColor="text1"/>
        </w:rPr>
      </w:pPr>
    </w:p>
    <w:p w:rsidR="00362FBA" w:rsidRDefault="00362FBA" w:rsidP="00362FBA">
      <w:pPr>
        <w:ind w:firstLine="709"/>
        <w:jc w:val="both"/>
        <w:rPr>
          <w:rFonts w:ascii="Arial" w:hAnsi="Arial" w:cs="Arial"/>
          <w:b/>
          <w:color w:val="000000" w:themeColor="text1"/>
        </w:rPr>
      </w:pPr>
      <w:bookmarkStart w:id="0" w:name="_Toc3361031"/>
      <w:bookmarkStart w:id="1" w:name="_Toc3360918"/>
      <w:bookmarkStart w:id="2" w:name="_Toc284662721"/>
      <w:bookmarkStart w:id="3" w:name="_Toc284663347"/>
      <w:r>
        <w:rPr>
          <w:rFonts w:ascii="Arial" w:hAnsi="Arial" w:cs="Arial"/>
          <w:b/>
          <w:color w:val="000000" w:themeColor="text1"/>
        </w:rPr>
        <w:t xml:space="preserve">Выпускник научится </w:t>
      </w:r>
      <w:bookmarkEnd w:id="0"/>
      <w:bookmarkEnd w:id="1"/>
      <w:bookmarkEnd w:id="2"/>
      <w:bookmarkEnd w:id="3"/>
    </w:p>
    <w:p w:rsidR="00362FBA" w:rsidRDefault="00362FBA" w:rsidP="00362FBA">
      <w:pPr>
        <w:ind w:firstLine="709"/>
        <w:jc w:val="both"/>
        <w:rPr>
          <w:rFonts w:ascii="Arial" w:hAnsi="Arial" w:cs="Arial"/>
          <w:color w:val="000000" w:themeColor="text1"/>
        </w:rPr>
      </w:pPr>
      <w:r>
        <w:rPr>
          <w:rFonts w:ascii="Arial" w:hAnsi="Arial" w:cs="Arial"/>
          <w:b/>
          <w:color w:val="000000" w:themeColor="text1"/>
        </w:rPr>
        <w:t>Элементы теории множеств и математической логики</w:t>
      </w:r>
    </w:p>
    <w:p w:rsidR="00362FBA" w:rsidRDefault="00362FBA" w:rsidP="00362FBA">
      <w:pPr>
        <w:pStyle w:val="a5"/>
        <w:numPr>
          <w:ilvl w:val="0"/>
          <w:numId w:val="9"/>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Оперировать на базовом уровне</w:t>
      </w:r>
      <w:r>
        <w:rPr>
          <w:rStyle w:val="ae"/>
          <w:rFonts w:ascii="Arial" w:hAnsi="Arial" w:cs="Arial"/>
          <w:color w:val="000000" w:themeColor="text1"/>
          <w:sz w:val="24"/>
          <w:szCs w:val="24"/>
        </w:rPr>
        <w:footnoteReference w:id="1"/>
      </w:r>
      <w:r>
        <w:rPr>
          <w:rFonts w:ascii="Arial" w:hAnsi="Arial" w:cs="Arial"/>
          <w:color w:val="000000" w:themeColor="text1"/>
          <w:sz w:val="24"/>
          <w:szCs w:val="24"/>
        </w:rPr>
        <w:t xml:space="preserve"> понятиями: множество, элемент множества, подмножество, принадлежность;</w:t>
      </w:r>
    </w:p>
    <w:p w:rsidR="00362FBA" w:rsidRDefault="00362FBA" w:rsidP="00362FBA">
      <w:pPr>
        <w:pStyle w:val="a5"/>
        <w:numPr>
          <w:ilvl w:val="0"/>
          <w:numId w:val="9"/>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задавать множества перечислением их элементов;</w:t>
      </w:r>
    </w:p>
    <w:p w:rsidR="00362FBA" w:rsidRDefault="00362FBA" w:rsidP="00362FBA">
      <w:pPr>
        <w:pStyle w:val="a5"/>
        <w:numPr>
          <w:ilvl w:val="0"/>
          <w:numId w:val="9"/>
        </w:numPr>
        <w:tabs>
          <w:tab w:val="left" w:pos="993"/>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находить пересечение, объединение, подмножество в простейших ситуациях;</w:t>
      </w:r>
    </w:p>
    <w:p w:rsidR="00362FBA" w:rsidRDefault="00362FBA" w:rsidP="00362FBA">
      <w:pPr>
        <w:pStyle w:val="a5"/>
        <w:numPr>
          <w:ilvl w:val="0"/>
          <w:numId w:val="9"/>
        </w:numPr>
        <w:tabs>
          <w:tab w:val="left" w:pos="993"/>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оперировать на базовом уровне понятиями: определение, аксиома, теорема, доказательство;</w:t>
      </w:r>
    </w:p>
    <w:p w:rsidR="00362FBA" w:rsidRDefault="00362FBA" w:rsidP="00362FBA">
      <w:pPr>
        <w:pStyle w:val="a5"/>
        <w:numPr>
          <w:ilvl w:val="0"/>
          <w:numId w:val="9"/>
        </w:numPr>
        <w:tabs>
          <w:tab w:val="left" w:pos="993"/>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приводить примеры и </w:t>
      </w:r>
      <w:proofErr w:type="spellStart"/>
      <w:r>
        <w:rPr>
          <w:rFonts w:ascii="Arial" w:hAnsi="Arial" w:cs="Arial"/>
          <w:color w:val="000000" w:themeColor="text1"/>
          <w:sz w:val="24"/>
          <w:szCs w:val="24"/>
        </w:rPr>
        <w:t>контрпримеры</w:t>
      </w:r>
      <w:proofErr w:type="spellEnd"/>
      <w:r>
        <w:rPr>
          <w:rFonts w:ascii="Arial" w:hAnsi="Arial" w:cs="Arial"/>
          <w:color w:val="000000" w:themeColor="text1"/>
          <w:sz w:val="24"/>
          <w:szCs w:val="24"/>
        </w:rPr>
        <w:t xml:space="preserve"> для подтверждения своих высказываний.</w:t>
      </w:r>
    </w:p>
    <w:p w:rsidR="00362FBA" w:rsidRDefault="00362FBA" w:rsidP="00362FBA">
      <w:pPr>
        <w:tabs>
          <w:tab w:val="left" w:pos="1134"/>
        </w:tabs>
        <w:ind w:firstLine="709"/>
        <w:jc w:val="both"/>
        <w:rPr>
          <w:rFonts w:ascii="Arial" w:hAnsi="Arial" w:cs="Arial"/>
          <w:b/>
          <w:color w:val="000000" w:themeColor="text1"/>
        </w:rPr>
      </w:pPr>
      <w:r>
        <w:rPr>
          <w:rFonts w:ascii="Arial" w:hAnsi="Arial" w:cs="Arial"/>
          <w:b/>
          <w:color w:val="000000" w:themeColor="text1"/>
        </w:rPr>
        <w:t>В повседневной жизни и при изучении других предметов:</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362FBA" w:rsidRDefault="00362FBA" w:rsidP="00362FBA">
      <w:pPr>
        <w:ind w:firstLine="709"/>
        <w:jc w:val="both"/>
        <w:rPr>
          <w:rFonts w:ascii="Arial" w:hAnsi="Arial" w:cs="Arial"/>
          <w:b/>
          <w:color w:val="000000" w:themeColor="text1"/>
        </w:rPr>
      </w:pPr>
      <w:r>
        <w:rPr>
          <w:rFonts w:ascii="Arial" w:hAnsi="Arial" w:cs="Arial"/>
          <w:b/>
          <w:color w:val="000000" w:themeColor="text1"/>
        </w:rPr>
        <w:t>Числа</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использовать свойства чисел и правила действий при выполнении вычислений;</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использовать признаки делимости на 2, 5, 3, 9, 10 при выполнении вычислений и решении несложных задач;</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выполнять округление рациональных чисел в соответствии с правилами;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оценивать значение квадратного корня из положительного целого числа; </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распознавать рациональные и иррациональные числа;</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сравнивать числа.</w:t>
      </w:r>
    </w:p>
    <w:p w:rsidR="00362FBA" w:rsidRDefault="00362FBA" w:rsidP="00362FBA">
      <w:pPr>
        <w:tabs>
          <w:tab w:val="left" w:pos="1134"/>
        </w:tabs>
        <w:ind w:firstLine="709"/>
        <w:jc w:val="both"/>
        <w:rPr>
          <w:rFonts w:ascii="Arial" w:hAnsi="Arial" w:cs="Arial"/>
          <w:b/>
          <w:color w:val="000000" w:themeColor="text1"/>
        </w:rPr>
      </w:pPr>
      <w:r>
        <w:rPr>
          <w:rFonts w:ascii="Arial" w:hAnsi="Arial" w:cs="Arial"/>
          <w:b/>
          <w:color w:val="000000" w:themeColor="text1"/>
        </w:rPr>
        <w:t>В повседневной жизни и при изучении других предметов:</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оценивать результаты вычислений при решении практических задач;</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выполнять сравнение чисел в реальных ситуациях;</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составлять числовые выражения при решении практических задач и задач из других учебных предметов.</w:t>
      </w:r>
    </w:p>
    <w:p w:rsidR="00362FBA" w:rsidRDefault="00362FBA" w:rsidP="00362FBA">
      <w:pPr>
        <w:ind w:firstLine="709"/>
        <w:jc w:val="both"/>
        <w:rPr>
          <w:rFonts w:ascii="Arial" w:hAnsi="Arial" w:cs="Arial"/>
          <w:b/>
          <w:color w:val="000000" w:themeColor="text1"/>
        </w:rPr>
      </w:pPr>
      <w:r>
        <w:rPr>
          <w:rFonts w:ascii="Arial" w:hAnsi="Arial" w:cs="Arial"/>
          <w:b/>
          <w:color w:val="000000" w:themeColor="text1"/>
        </w:rPr>
        <w:t>Тождественные преобразования</w:t>
      </w:r>
    </w:p>
    <w:p w:rsidR="00362FBA" w:rsidRDefault="00362FBA" w:rsidP="00362FBA">
      <w:pPr>
        <w:pStyle w:val="a5"/>
        <w:numPr>
          <w:ilvl w:val="0"/>
          <w:numId w:val="12"/>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362FBA" w:rsidRDefault="00362FBA" w:rsidP="00362FBA">
      <w:pPr>
        <w:pStyle w:val="a5"/>
        <w:numPr>
          <w:ilvl w:val="0"/>
          <w:numId w:val="12"/>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выполнять несложные преобразования целых выражений: раскрывать скобки, приводить подобные слагаемые;</w:t>
      </w:r>
    </w:p>
    <w:p w:rsidR="00362FBA" w:rsidRDefault="00362FBA" w:rsidP="00362FBA">
      <w:pPr>
        <w:pStyle w:val="a5"/>
        <w:numPr>
          <w:ilvl w:val="0"/>
          <w:numId w:val="12"/>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362FBA" w:rsidRDefault="00362FBA" w:rsidP="00362FBA">
      <w:pPr>
        <w:pStyle w:val="a5"/>
        <w:numPr>
          <w:ilvl w:val="0"/>
          <w:numId w:val="12"/>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выполнять несложные преобразования дробно-линейных выражений и выражений с квадратными корнями.</w:t>
      </w:r>
    </w:p>
    <w:p w:rsidR="00362FBA" w:rsidRDefault="00362FBA" w:rsidP="00362FBA">
      <w:pPr>
        <w:tabs>
          <w:tab w:val="left" w:pos="1134"/>
        </w:tabs>
        <w:ind w:firstLine="709"/>
        <w:jc w:val="both"/>
        <w:rPr>
          <w:rFonts w:ascii="Arial" w:hAnsi="Arial" w:cs="Arial"/>
          <w:b/>
          <w:color w:val="000000" w:themeColor="text1"/>
        </w:rPr>
      </w:pPr>
      <w:r>
        <w:rPr>
          <w:rFonts w:ascii="Arial" w:hAnsi="Arial" w:cs="Arial"/>
          <w:b/>
          <w:color w:val="000000" w:themeColor="text1"/>
        </w:rPr>
        <w:t>В повседневной жизни и при изучении других предметов:</w:t>
      </w:r>
    </w:p>
    <w:p w:rsidR="00362FBA" w:rsidRDefault="00362FBA" w:rsidP="00362FBA">
      <w:pPr>
        <w:pStyle w:val="a5"/>
        <w:numPr>
          <w:ilvl w:val="0"/>
          <w:numId w:val="13"/>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понимать смысл записи числа в стандартном виде; </w:t>
      </w:r>
    </w:p>
    <w:p w:rsidR="00362FBA" w:rsidRDefault="00362FBA" w:rsidP="00362FBA">
      <w:pPr>
        <w:pStyle w:val="a5"/>
        <w:numPr>
          <w:ilvl w:val="0"/>
          <w:numId w:val="13"/>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оперировать на базовом уровне понятием «стандартная запись числа».</w:t>
      </w:r>
    </w:p>
    <w:p w:rsidR="00362FBA" w:rsidRDefault="00362FBA" w:rsidP="00362FBA">
      <w:pPr>
        <w:ind w:firstLine="709"/>
        <w:jc w:val="both"/>
        <w:rPr>
          <w:rFonts w:ascii="Arial" w:hAnsi="Arial" w:cs="Arial"/>
          <w:b/>
          <w:color w:val="000000" w:themeColor="text1"/>
        </w:rPr>
      </w:pPr>
      <w:r>
        <w:rPr>
          <w:rFonts w:ascii="Arial" w:hAnsi="Arial" w:cs="Arial"/>
          <w:b/>
          <w:color w:val="000000" w:themeColor="text1"/>
        </w:rPr>
        <w:t>Уравнения и неравенства</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проверять справедливость числовых равенств и неравенств;</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решать линейные неравенства и несложные неравенства, сводящиеся к линейным;</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решать системы несложных линейных уравнений, неравенств;</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проверять, является ли данное число решением уравнения (неравенства);</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решать квадратные уравнения по формуле корней квадратного уравнения;</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изображать решения неравенств и их систем на числовой прямой.</w:t>
      </w:r>
    </w:p>
    <w:p w:rsidR="00362FBA" w:rsidRDefault="00362FBA" w:rsidP="00362FBA">
      <w:pPr>
        <w:tabs>
          <w:tab w:val="left" w:pos="1134"/>
        </w:tabs>
        <w:ind w:firstLine="709"/>
        <w:jc w:val="both"/>
        <w:rPr>
          <w:rFonts w:ascii="Arial" w:hAnsi="Arial" w:cs="Arial"/>
          <w:b/>
          <w:color w:val="000000" w:themeColor="text1"/>
        </w:rPr>
      </w:pPr>
      <w:r>
        <w:rPr>
          <w:rFonts w:ascii="Arial" w:hAnsi="Arial" w:cs="Arial"/>
          <w:b/>
          <w:color w:val="000000" w:themeColor="text1"/>
        </w:rPr>
        <w:t>В повседневной жизни и при изучении других предметов:</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составлять и решать линейные уравнения при решении задач, возникающих в других учебных предметах.</w:t>
      </w:r>
    </w:p>
    <w:p w:rsidR="00362FBA" w:rsidRDefault="00362FBA" w:rsidP="00362FBA">
      <w:pPr>
        <w:ind w:firstLine="709"/>
        <w:jc w:val="both"/>
        <w:rPr>
          <w:rFonts w:ascii="Arial" w:hAnsi="Arial" w:cs="Arial"/>
          <w:b/>
          <w:color w:val="000000" w:themeColor="text1"/>
        </w:rPr>
      </w:pPr>
      <w:r>
        <w:rPr>
          <w:rFonts w:ascii="Arial" w:hAnsi="Arial" w:cs="Arial"/>
          <w:b/>
          <w:color w:val="000000" w:themeColor="text1"/>
        </w:rPr>
        <w:t>Функции</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 xml:space="preserve">Находить значение функции по заданному значению аргумента; </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находить значение аргумента по заданному значению функции в несложных ситуациях;</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 xml:space="preserve">по графику находить область определения, множество значений, нули функции, промежутки </w:t>
      </w:r>
      <w:proofErr w:type="spellStart"/>
      <w:r>
        <w:rPr>
          <w:rFonts w:ascii="Arial" w:hAnsi="Arial" w:cs="Arial"/>
          <w:color w:val="000000" w:themeColor="text1"/>
          <w:sz w:val="24"/>
          <w:szCs w:val="24"/>
        </w:rPr>
        <w:t>знакопостоянства</w:t>
      </w:r>
      <w:proofErr w:type="spellEnd"/>
      <w:r>
        <w:rPr>
          <w:rFonts w:ascii="Arial" w:hAnsi="Arial" w:cs="Arial"/>
          <w:color w:val="000000" w:themeColor="text1"/>
          <w:sz w:val="24"/>
          <w:szCs w:val="24"/>
        </w:rPr>
        <w:t>, промежутки возрастания и убывания, наибольшее и наименьшее значения функции;</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строить график линейной функции;</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определять приближенные значения координат точки пересечения графиков функций;</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оперировать на базовом уровне понятиями: последовательность, арифметическая прогрессия, геометрическая прогрессия;</w:t>
      </w:r>
    </w:p>
    <w:p w:rsidR="00362FBA" w:rsidRDefault="00362FBA" w:rsidP="00362FBA">
      <w:pPr>
        <w:pStyle w:val="a5"/>
        <w:numPr>
          <w:ilvl w:val="0"/>
          <w:numId w:val="10"/>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решать задачи на прогрессии, в которых ответ может быть получен непосредственным подсчетом без применения формул.</w:t>
      </w:r>
    </w:p>
    <w:p w:rsidR="00362FBA" w:rsidRDefault="00362FBA" w:rsidP="00362FBA">
      <w:pPr>
        <w:tabs>
          <w:tab w:val="left" w:pos="1134"/>
        </w:tabs>
        <w:ind w:firstLine="709"/>
        <w:jc w:val="both"/>
        <w:rPr>
          <w:rFonts w:ascii="Arial" w:hAnsi="Arial" w:cs="Arial"/>
          <w:b/>
          <w:color w:val="000000" w:themeColor="text1"/>
        </w:rPr>
      </w:pPr>
      <w:r>
        <w:rPr>
          <w:rFonts w:ascii="Arial" w:hAnsi="Arial" w:cs="Arial"/>
          <w:b/>
          <w:color w:val="000000" w:themeColor="text1"/>
        </w:rPr>
        <w:t>В повседневной жизни и при изучении других предметов:</w:t>
      </w:r>
    </w:p>
    <w:p w:rsidR="00362FBA" w:rsidRDefault="00362FBA" w:rsidP="00362FBA">
      <w:pPr>
        <w:pStyle w:val="a5"/>
        <w:numPr>
          <w:ilvl w:val="0"/>
          <w:numId w:val="10"/>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362FBA" w:rsidRDefault="00362FBA" w:rsidP="00362FBA">
      <w:pPr>
        <w:pStyle w:val="a5"/>
        <w:numPr>
          <w:ilvl w:val="0"/>
          <w:numId w:val="10"/>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использовать свойства линейной функции и ее график при решении задач из других учебных предметов.</w:t>
      </w:r>
    </w:p>
    <w:p w:rsidR="00362FBA" w:rsidRDefault="00362FBA" w:rsidP="00362FBA">
      <w:pPr>
        <w:ind w:firstLine="709"/>
        <w:jc w:val="both"/>
        <w:rPr>
          <w:rFonts w:ascii="Arial" w:hAnsi="Arial" w:cs="Arial"/>
          <w:b/>
          <w:color w:val="000000" w:themeColor="text1"/>
        </w:rPr>
      </w:pPr>
      <w:r>
        <w:rPr>
          <w:rFonts w:ascii="Arial" w:hAnsi="Arial" w:cs="Arial"/>
          <w:b/>
          <w:color w:val="000000" w:themeColor="text1"/>
        </w:rPr>
        <w:t xml:space="preserve">Статистика и теория вероятностей </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решать простейшие комбинаторные задачи методом прямого и организованного перебора;</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представлять данные в виде таблиц, диаграмм, графиков;</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читать информацию, представленную в виде таблицы, диаграммы, графика;</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 xml:space="preserve">определять </w:t>
      </w:r>
      <w:r>
        <w:rPr>
          <w:rStyle w:val="dash041e0431044b0447043d044b0439char1"/>
          <w:rFonts w:ascii="Arial" w:hAnsi="Arial" w:cs="Arial"/>
          <w:color w:val="000000" w:themeColor="text1"/>
        </w:rPr>
        <w:t>основные статистические характеристики числовых наборов;</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оценивать вероятность события в простейших случаях;</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иметь представление о роли закона больших чисел в массовых явлениях.</w:t>
      </w:r>
    </w:p>
    <w:p w:rsidR="00362FBA" w:rsidRDefault="00362FBA" w:rsidP="00362FBA">
      <w:pPr>
        <w:tabs>
          <w:tab w:val="left" w:pos="1134"/>
        </w:tabs>
        <w:ind w:firstLine="709"/>
        <w:jc w:val="both"/>
        <w:rPr>
          <w:rFonts w:ascii="Arial" w:hAnsi="Arial" w:cs="Arial"/>
          <w:b/>
          <w:color w:val="000000" w:themeColor="text1"/>
        </w:rPr>
      </w:pPr>
      <w:r>
        <w:rPr>
          <w:rFonts w:ascii="Arial" w:hAnsi="Arial" w:cs="Arial"/>
          <w:b/>
          <w:color w:val="000000" w:themeColor="text1"/>
        </w:rPr>
        <w:t>В повседневной жизни и при изучении других предметов:</w:t>
      </w:r>
    </w:p>
    <w:p w:rsidR="00362FBA" w:rsidRDefault="00362FBA" w:rsidP="00362FBA">
      <w:pPr>
        <w:pStyle w:val="a5"/>
        <w:numPr>
          <w:ilvl w:val="0"/>
          <w:numId w:val="14"/>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оценивать количество возможных вариантов методом перебора;</w:t>
      </w:r>
    </w:p>
    <w:p w:rsidR="00362FBA" w:rsidRDefault="00362FBA" w:rsidP="00362FBA">
      <w:pPr>
        <w:pStyle w:val="a5"/>
        <w:numPr>
          <w:ilvl w:val="0"/>
          <w:numId w:val="14"/>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иметь представление о роли практически достоверных и маловероятных событий;</w:t>
      </w:r>
    </w:p>
    <w:p w:rsidR="00362FBA" w:rsidRDefault="00362FBA" w:rsidP="00362FBA">
      <w:pPr>
        <w:pStyle w:val="a5"/>
        <w:numPr>
          <w:ilvl w:val="0"/>
          <w:numId w:val="14"/>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сравнивать </w:t>
      </w:r>
      <w:r>
        <w:rPr>
          <w:rStyle w:val="dash041e0431044b0447043d044b0439char1"/>
          <w:rFonts w:ascii="Arial" w:hAnsi="Arial" w:cs="Arial"/>
          <w:color w:val="000000" w:themeColor="text1"/>
        </w:rPr>
        <w:t>основные статистические характеристики, полученные в процессе решения прикладной задачи, изучения реального явления</w:t>
      </w:r>
      <w:r>
        <w:rPr>
          <w:rFonts w:ascii="Arial" w:hAnsi="Arial" w:cs="Arial"/>
          <w:color w:val="000000" w:themeColor="text1"/>
          <w:sz w:val="24"/>
          <w:szCs w:val="24"/>
        </w:rPr>
        <w:t xml:space="preserve">; </w:t>
      </w:r>
    </w:p>
    <w:p w:rsidR="00362FBA" w:rsidRDefault="00362FBA" w:rsidP="00362FBA">
      <w:pPr>
        <w:pStyle w:val="a"/>
        <w:numPr>
          <w:ilvl w:val="0"/>
          <w:numId w:val="10"/>
        </w:numPr>
        <w:tabs>
          <w:tab w:val="left" w:pos="1134"/>
        </w:tabs>
        <w:ind w:left="0" w:firstLine="709"/>
        <w:rPr>
          <w:rFonts w:ascii="Arial" w:hAnsi="Arial" w:cs="Arial"/>
          <w:color w:val="000000" w:themeColor="text1"/>
          <w:sz w:val="24"/>
          <w:szCs w:val="24"/>
        </w:rPr>
      </w:pPr>
      <w:r>
        <w:rPr>
          <w:rFonts w:ascii="Arial" w:hAnsi="Arial" w:cs="Arial"/>
          <w:color w:val="000000" w:themeColor="text1"/>
          <w:sz w:val="24"/>
          <w:szCs w:val="24"/>
        </w:rPr>
        <w:t>оценивать вероятность реальных событий и явлений в несложных ситуациях.</w:t>
      </w:r>
    </w:p>
    <w:p w:rsidR="00362FBA" w:rsidRDefault="00362FBA" w:rsidP="00362FBA">
      <w:pPr>
        <w:ind w:firstLine="709"/>
        <w:jc w:val="both"/>
        <w:rPr>
          <w:rFonts w:ascii="Arial" w:hAnsi="Arial" w:cs="Arial"/>
          <w:b/>
          <w:bCs/>
          <w:color w:val="000000" w:themeColor="text1"/>
        </w:rPr>
      </w:pPr>
      <w:r>
        <w:rPr>
          <w:rFonts w:ascii="Arial" w:hAnsi="Arial" w:cs="Arial"/>
          <w:b/>
          <w:bCs/>
          <w:color w:val="000000" w:themeColor="text1"/>
        </w:rPr>
        <w:t>Текстовые задачи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Решать несложные сюжетные задачи разных типов на все арифметические действия;</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составлять план решения задачи; </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выделять этапы решения задачи;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интерпретировать вычислительные результаты в задаче, исследовать полученное решение задачи;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знать различие скоростей объекта в стоячей воде, против течения и по течению реки;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решать задачи на нахождение части числа и числа по его части;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находить процент от числа, число по проценту от него, находить процентное снижение или процентное повышение величины;</w:t>
      </w:r>
    </w:p>
    <w:p w:rsidR="00362FBA" w:rsidRDefault="00362FBA" w:rsidP="00362FBA">
      <w:pPr>
        <w:pStyle w:val="a5"/>
        <w:numPr>
          <w:ilvl w:val="0"/>
          <w:numId w:val="11"/>
        </w:numPr>
        <w:tabs>
          <w:tab w:val="left" w:pos="1134"/>
        </w:tabs>
        <w:suppressAutoHyphens w:val="0"/>
        <w:spacing w:after="0" w:line="240" w:lineRule="auto"/>
        <w:ind w:left="0" w:firstLine="709"/>
        <w:contextualSpacing/>
        <w:jc w:val="both"/>
        <w:rPr>
          <w:rFonts w:ascii="Arial" w:hAnsi="Arial" w:cs="Arial"/>
          <w:color w:val="000000" w:themeColor="text1"/>
          <w:sz w:val="24"/>
          <w:szCs w:val="24"/>
        </w:rPr>
      </w:pPr>
      <w:r>
        <w:rPr>
          <w:rFonts w:ascii="Arial" w:hAnsi="Arial" w:cs="Arial"/>
          <w:color w:val="000000" w:themeColor="text1"/>
          <w:sz w:val="24"/>
          <w:szCs w:val="24"/>
        </w:rPr>
        <w:t>решать несложные логические задачи методом рассуждений.</w:t>
      </w:r>
    </w:p>
    <w:p w:rsidR="00362FBA" w:rsidRDefault="00362FBA" w:rsidP="00362FBA">
      <w:pPr>
        <w:tabs>
          <w:tab w:val="left" w:pos="1134"/>
        </w:tabs>
        <w:ind w:firstLine="709"/>
        <w:jc w:val="both"/>
        <w:rPr>
          <w:rFonts w:ascii="Arial" w:hAnsi="Arial" w:cs="Arial"/>
          <w:b/>
          <w:color w:val="000000" w:themeColor="text1"/>
        </w:rPr>
      </w:pPr>
      <w:r>
        <w:rPr>
          <w:rFonts w:ascii="Arial" w:hAnsi="Arial" w:cs="Arial"/>
          <w:b/>
          <w:color w:val="000000" w:themeColor="text1"/>
        </w:rPr>
        <w:t>В повседневной жизни и при изучении других предметов:</w:t>
      </w:r>
    </w:p>
    <w:p w:rsidR="00362FBA" w:rsidRDefault="00362FBA" w:rsidP="00362FBA">
      <w:pPr>
        <w:numPr>
          <w:ilvl w:val="0"/>
          <w:numId w:val="15"/>
        </w:numPr>
        <w:tabs>
          <w:tab w:val="left" w:pos="1134"/>
        </w:tabs>
        <w:ind w:left="0" w:firstLine="709"/>
        <w:jc w:val="both"/>
        <w:rPr>
          <w:rFonts w:ascii="Arial" w:hAnsi="Arial" w:cs="Arial"/>
          <w:color w:val="000000" w:themeColor="text1"/>
        </w:rPr>
      </w:pPr>
      <w:r>
        <w:rPr>
          <w:rFonts w:ascii="Arial" w:hAnsi="Arial" w:cs="Arial"/>
          <w:color w:val="000000" w:themeColor="text1"/>
        </w:rPr>
        <w:t>выдвигать гипотезы о возможных предельных значениях искомых в задаче величин (делать прикидку).</w:t>
      </w:r>
    </w:p>
    <w:p w:rsidR="0018421E" w:rsidRDefault="0018421E" w:rsidP="00AF2307">
      <w:pPr>
        <w:shd w:val="clear" w:color="auto" w:fill="FFFFFF"/>
        <w:contextualSpacing/>
        <w:textAlignment w:val="baseline"/>
        <w:rPr>
          <w:b/>
          <w:sz w:val="22"/>
          <w:szCs w:val="22"/>
        </w:rPr>
      </w:pPr>
    </w:p>
    <w:p w:rsidR="00EB6BF0" w:rsidRDefault="00EB6BF0" w:rsidP="0018421E">
      <w:pPr>
        <w:shd w:val="clear" w:color="auto" w:fill="FFFFFF"/>
        <w:contextualSpacing/>
        <w:jc w:val="center"/>
        <w:textAlignment w:val="baseline"/>
        <w:rPr>
          <w:b/>
          <w:sz w:val="22"/>
          <w:szCs w:val="22"/>
        </w:rPr>
      </w:pPr>
      <w:r w:rsidRPr="00EB44F0">
        <w:rPr>
          <w:b/>
          <w:sz w:val="22"/>
          <w:szCs w:val="22"/>
        </w:rPr>
        <w:t>Содержа</w:t>
      </w:r>
      <w:r w:rsidR="005A4BC6" w:rsidRPr="00EB44F0">
        <w:rPr>
          <w:b/>
          <w:sz w:val="22"/>
          <w:szCs w:val="22"/>
        </w:rPr>
        <w:t>ние предмета</w:t>
      </w:r>
    </w:p>
    <w:p w:rsidR="00DE4288" w:rsidRPr="00EB44F0" w:rsidRDefault="00DE4288" w:rsidP="00E06217">
      <w:pPr>
        <w:shd w:val="clear" w:color="auto" w:fill="FFFFFF"/>
        <w:ind w:firstLine="708"/>
        <w:jc w:val="both"/>
        <w:rPr>
          <w:sz w:val="22"/>
          <w:szCs w:val="22"/>
          <w:u w:val="single"/>
        </w:rPr>
      </w:pPr>
    </w:p>
    <w:p w:rsidR="000A0B91" w:rsidRPr="00EB44F0" w:rsidRDefault="00E06217" w:rsidP="00E06217">
      <w:pPr>
        <w:shd w:val="clear" w:color="auto" w:fill="FFFFFF"/>
        <w:ind w:firstLine="708"/>
        <w:jc w:val="both"/>
        <w:rPr>
          <w:sz w:val="22"/>
          <w:szCs w:val="22"/>
        </w:rPr>
      </w:pPr>
      <w:r w:rsidRPr="00EB44F0">
        <w:rPr>
          <w:b/>
          <w:sz w:val="22"/>
          <w:szCs w:val="22"/>
        </w:rPr>
        <w:t xml:space="preserve">Уравнения. </w:t>
      </w:r>
      <w:r w:rsidRPr="00EB44F0">
        <w:rPr>
          <w:sz w:val="22"/>
          <w:szCs w:val="22"/>
        </w:rPr>
        <w:t>Уравнение с</w:t>
      </w:r>
      <w:r w:rsidR="000A0B91" w:rsidRPr="00EB44F0">
        <w:rPr>
          <w:sz w:val="22"/>
          <w:szCs w:val="22"/>
        </w:rPr>
        <w:t xml:space="preserve"> одной переменной. Корень урав</w:t>
      </w:r>
      <w:r w:rsidRPr="00EB44F0">
        <w:rPr>
          <w:sz w:val="22"/>
          <w:szCs w:val="22"/>
        </w:rPr>
        <w:t>нения. Свойства числовых равенств. Равносильность уравнений. Линейное уравнение. Ква</w:t>
      </w:r>
      <w:r w:rsidR="000A0B91" w:rsidRPr="00EB44F0">
        <w:rPr>
          <w:sz w:val="22"/>
          <w:szCs w:val="22"/>
        </w:rPr>
        <w:t>дратное уравнение: формула кор</w:t>
      </w:r>
      <w:r w:rsidRPr="00EB44F0">
        <w:rPr>
          <w:sz w:val="22"/>
          <w:szCs w:val="22"/>
        </w:rPr>
        <w:t>ней квадратного уравнения.</w:t>
      </w:r>
      <w:r w:rsidR="000A0B91" w:rsidRPr="00EB44F0">
        <w:rPr>
          <w:sz w:val="22"/>
          <w:szCs w:val="22"/>
        </w:rPr>
        <w:t xml:space="preserve"> Теорема Виета. Решение уравне</w:t>
      </w:r>
      <w:r w:rsidRPr="00EB44F0">
        <w:rPr>
          <w:sz w:val="22"/>
          <w:szCs w:val="22"/>
        </w:rPr>
        <w:t>ний, сводящихся к линейным и квадратным. Примеры решения уравнений третьей и четвёрт</w:t>
      </w:r>
      <w:r w:rsidR="000A0B91" w:rsidRPr="00EB44F0">
        <w:rPr>
          <w:sz w:val="22"/>
          <w:szCs w:val="22"/>
        </w:rPr>
        <w:t>ой степеней. Решение дробно-ра</w:t>
      </w:r>
      <w:r w:rsidRPr="00EB44F0">
        <w:rPr>
          <w:sz w:val="22"/>
          <w:szCs w:val="22"/>
        </w:rPr>
        <w:t>циональных уравнений. Уравнение с двумя переменными. Линейное уравнение с двумя переменными, примеры решения уравнений в целых числах. Система уравнений с двумя переменными. Равносильность систем. Системы двух лин</w:t>
      </w:r>
      <w:r w:rsidR="000A0B91" w:rsidRPr="00EB44F0">
        <w:rPr>
          <w:sz w:val="22"/>
          <w:szCs w:val="22"/>
        </w:rPr>
        <w:t>ейных уравнений с двумя перемен</w:t>
      </w:r>
      <w:r w:rsidRPr="00EB44F0">
        <w:rPr>
          <w:sz w:val="22"/>
          <w:szCs w:val="22"/>
        </w:rPr>
        <w:t>ными; решение подстановкой и сложением. Примеры решения систем нелинейных уравнений с двумя переменными. Решение текстовых задач алгебраическим способом. Декартовы координаты н</w:t>
      </w:r>
      <w:r w:rsidR="000A0B91" w:rsidRPr="00EB44F0">
        <w:rPr>
          <w:sz w:val="22"/>
          <w:szCs w:val="22"/>
        </w:rPr>
        <w:t xml:space="preserve">а плоскости. Графическая </w:t>
      </w:r>
      <w:proofErr w:type="spellStart"/>
      <w:r w:rsidR="000A0B91" w:rsidRPr="00EB44F0">
        <w:rPr>
          <w:sz w:val="22"/>
          <w:szCs w:val="22"/>
        </w:rPr>
        <w:t>интери</w:t>
      </w:r>
      <w:r w:rsidRPr="00EB44F0">
        <w:rPr>
          <w:sz w:val="22"/>
          <w:szCs w:val="22"/>
        </w:rPr>
        <w:t>претация</w:t>
      </w:r>
      <w:proofErr w:type="spellEnd"/>
      <w:r w:rsidRPr="00EB44F0">
        <w:rPr>
          <w:sz w:val="22"/>
          <w:szCs w:val="22"/>
        </w:rPr>
        <w:t xml:space="preserve"> уравнения с двумя переменными. График линейного уравнения с двумя переменными; угловой коэффициент прямой; условие параллельности прям</w:t>
      </w:r>
      <w:r w:rsidR="000A0B91" w:rsidRPr="00EB44F0">
        <w:rPr>
          <w:sz w:val="22"/>
          <w:szCs w:val="22"/>
        </w:rPr>
        <w:t>ых. Графики простейших нелиней</w:t>
      </w:r>
      <w:r w:rsidRPr="00EB44F0">
        <w:rPr>
          <w:sz w:val="22"/>
          <w:szCs w:val="22"/>
        </w:rPr>
        <w:t xml:space="preserve">ных уравнений: парабола, гипербола, окружность. Графическая интерпретация систем уравнений с двумя переменными. </w:t>
      </w:r>
    </w:p>
    <w:p w:rsidR="000A0B91" w:rsidRPr="00EB44F0" w:rsidRDefault="00E06217" w:rsidP="000A0B91">
      <w:pPr>
        <w:shd w:val="clear" w:color="auto" w:fill="FFFFFF"/>
        <w:tabs>
          <w:tab w:val="left" w:pos="2977"/>
        </w:tabs>
        <w:ind w:firstLine="708"/>
        <w:jc w:val="both"/>
        <w:rPr>
          <w:sz w:val="22"/>
          <w:szCs w:val="22"/>
        </w:rPr>
      </w:pPr>
      <w:r w:rsidRPr="00EB44F0">
        <w:rPr>
          <w:b/>
          <w:sz w:val="22"/>
          <w:szCs w:val="22"/>
        </w:rPr>
        <w:t>Неравенства.</w:t>
      </w:r>
      <w:r w:rsidRPr="00EB44F0">
        <w:rPr>
          <w:sz w:val="22"/>
          <w:szCs w:val="22"/>
        </w:rPr>
        <w:t xml:space="preserve"> Числовые неравенства и их свойства. Неравенство с одной переменн</w:t>
      </w:r>
      <w:r w:rsidR="000A0B91" w:rsidRPr="00EB44F0">
        <w:rPr>
          <w:sz w:val="22"/>
          <w:szCs w:val="22"/>
        </w:rPr>
        <w:t>ой. Равносильность нера</w:t>
      </w:r>
      <w:r w:rsidRPr="00EB44F0">
        <w:rPr>
          <w:sz w:val="22"/>
          <w:szCs w:val="22"/>
        </w:rPr>
        <w:t>венств. Линейные неравенст</w:t>
      </w:r>
      <w:r w:rsidR="000A0B91" w:rsidRPr="00EB44F0">
        <w:rPr>
          <w:sz w:val="22"/>
          <w:szCs w:val="22"/>
        </w:rPr>
        <w:t>ва с одной переменной. Квадрат</w:t>
      </w:r>
      <w:r w:rsidRPr="00EB44F0">
        <w:rPr>
          <w:sz w:val="22"/>
          <w:szCs w:val="22"/>
        </w:rPr>
        <w:t>ные неравенства. Системы неравенств с одной переменной.</w:t>
      </w:r>
    </w:p>
    <w:p w:rsidR="00031952" w:rsidRPr="00EB44F0" w:rsidRDefault="00031952" w:rsidP="000A0B91">
      <w:pPr>
        <w:shd w:val="clear" w:color="auto" w:fill="FFFFFF"/>
        <w:tabs>
          <w:tab w:val="left" w:pos="2977"/>
        </w:tabs>
        <w:ind w:firstLine="708"/>
        <w:jc w:val="both"/>
        <w:rPr>
          <w:sz w:val="22"/>
          <w:szCs w:val="22"/>
        </w:rPr>
      </w:pPr>
    </w:p>
    <w:p w:rsidR="000A0B91" w:rsidRPr="00DB5B08" w:rsidRDefault="00031952" w:rsidP="00E06217">
      <w:pPr>
        <w:shd w:val="clear" w:color="auto" w:fill="FFFFFF"/>
        <w:ind w:firstLine="708"/>
        <w:jc w:val="both"/>
        <w:rPr>
          <w:b/>
          <w:sz w:val="22"/>
          <w:szCs w:val="22"/>
        </w:rPr>
      </w:pPr>
      <w:r w:rsidRPr="00DB5B08">
        <w:rPr>
          <w:b/>
          <w:sz w:val="22"/>
          <w:szCs w:val="22"/>
        </w:rPr>
        <w:t>Функции</w:t>
      </w:r>
    </w:p>
    <w:p w:rsidR="000A0B91" w:rsidRPr="00EB44F0" w:rsidRDefault="00E06217" w:rsidP="00E06217">
      <w:pPr>
        <w:shd w:val="clear" w:color="auto" w:fill="FFFFFF"/>
        <w:ind w:firstLine="708"/>
        <w:jc w:val="both"/>
        <w:rPr>
          <w:sz w:val="22"/>
          <w:szCs w:val="22"/>
        </w:rPr>
      </w:pPr>
      <w:r w:rsidRPr="00EB44F0">
        <w:rPr>
          <w:b/>
          <w:sz w:val="22"/>
          <w:szCs w:val="22"/>
        </w:rPr>
        <w:t>Основные понятия</w:t>
      </w:r>
      <w:r w:rsidRPr="00EB44F0">
        <w:rPr>
          <w:sz w:val="22"/>
          <w:szCs w:val="22"/>
        </w:rPr>
        <w:t>. За</w:t>
      </w:r>
      <w:r w:rsidR="000A0B91" w:rsidRPr="00EB44F0">
        <w:rPr>
          <w:sz w:val="22"/>
          <w:szCs w:val="22"/>
        </w:rPr>
        <w:t>висимости между величинами. По</w:t>
      </w:r>
      <w:r w:rsidRPr="00EB44F0">
        <w:rPr>
          <w:sz w:val="22"/>
          <w:szCs w:val="22"/>
        </w:rPr>
        <w:t>нятие функции. Область определения и множество значений функции. Способы задания</w:t>
      </w:r>
      <w:r w:rsidR="000A0B91" w:rsidRPr="00EB44F0">
        <w:rPr>
          <w:sz w:val="22"/>
          <w:szCs w:val="22"/>
        </w:rPr>
        <w:t xml:space="preserve"> функции. График функции. Свой</w:t>
      </w:r>
      <w:r w:rsidRPr="00EB44F0">
        <w:rPr>
          <w:sz w:val="22"/>
          <w:szCs w:val="22"/>
        </w:rPr>
        <w:t xml:space="preserve">ства функций, их отображение на графике. Примеры графиков зависимостей, отражающих реальные процессы. </w:t>
      </w:r>
    </w:p>
    <w:p w:rsidR="000A0B91" w:rsidRPr="00EB44F0" w:rsidRDefault="00E06217" w:rsidP="00E06217">
      <w:pPr>
        <w:shd w:val="clear" w:color="auto" w:fill="FFFFFF"/>
        <w:ind w:firstLine="708"/>
        <w:jc w:val="both"/>
        <w:rPr>
          <w:sz w:val="22"/>
          <w:szCs w:val="22"/>
        </w:rPr>
      </w:pPr>
      <w:r w:rsidRPr="00EB44F0">
        <w:rPr>
          <w:b/>
          <w:sz w:val="22"/>
          <w:szCs w:val="22"/>
        </w:rPr>
        <w:t>Числовые функции</w:t>
      </w:r>
      <w:r w:rsidRPr="00EB44F0">
        <w:rPr>
          <w:sz w:val="22"/>
          <w:szCs w:val="22"/>
        </w:rPr>
        <w:t>. Функции, описывающие прямую и обратную пропорциональные зависимости, их графики и</w:t>
      </w:r>
      <w:r w:rsidR="000A0B91" w:rsidRPr="00EB44F0">
        <w:rPr>
          <w:sz w:val="22"/>
          <w:szCs w:val="22"/>
        </w:rPr>
        <w:t xml:space="preserve"> свой</w:t>
      </w:r>
      <w:r w:rsidRPr="00EB44F0">
        <w:rPr>
          <w:sz w:val="22"/>
          <w:szCs w:val="22"/>
        </w:rPr>
        <w:t>ства. Линейная функция, её график и свойства. Квадратичная функция, её график и сво</w:t>
      </w:r>
      <w:r w:rsidR="000A0B91" w:rsidRPr="00EB44F0">
        <w:rPr>
          <w:sz w:val="22"/>
          <w:szCs w:val="22"/>
        </w:rPr>
        <w:t>йства. Степенные функции с нату</w:t>
      </w:r>
      <w:r w:rsidRPr="00EB44F0">
        <w:rPr>
          <w:sz w:val="22"/>
          <w:szCs w:val="22"/>
        </w:rPr>
        <w:t>ральными показателями 2 и 3</w:t>
      </w:r>
      <w:r w:rsidR="000A0B91" w:rsidRPr="00EB44F0">
        <w:rPr>
          <w:sz w:val="22"/>
          <w:szCs w:val="22"/>
        </w:rPr>
        <w:t>, их графики и свойства. Графи</w:t>
      </w:r>
      <w:r w:rsidRPr="00EB44F0">
        <w:rPr>
          <w:sz w:val="22"/>
          <w:szCs w:val="22"/>
        </w:rPr>
        <w:t xml:space="preserve">ки функций </w:t>
      </w:r>
      <w:proofErr w:type="spellStart"/>
      <w:r w:rsidRPr="00EB44F0">
        <w:rPr>
          <w:sz w:val="22"/>
          <w:szCs w:val="22"/>
        </w:rPr>
        <w:t>y</w:t>
      </w:r>
      <w:proofErr w:type="spellEnd"/>
      <w:r w:rsidRPr="00EB44F0">
        <w:rPr>
          <w:sz w:val="22"/>
          <w:szCs w:val="22"/>
        </w:rPr>
        <w:t xml:space="preserve"> </w:t>
      </w:r>
      <w:proofErr w:type="spellStart"/>
      <w:r w:rsidRPr="00EB44F0">
        <w:rPr>
          <w:sz w:val="22"/>
          <w:szCs w:val="22"/>
        </w:rPr>
        <w:t>y</w:t>
      </w:r>
      <w:proofErr w:type="spellEnd"/>
      <w:r w:rsidRPr="00EB44F0">
        <w:rPr>
          <w:sz w:val="22"/>
          <w:szCs w:val="22"/>
        </w:rPr>
        <w:t xml:space="preserve"> = , </w:t>
      </w:r>
      <w:proofErr w:type="spellStart"/>
      <w:r w:rsidRPr="00EB44F0">
        <w:rPr>
          <w:sz w:val="22"/>
          <w:szCs w:val="22"/>
        </w:rPr>
        <w:t>y</w:t>
      </w:r>
      <w:proofErr w:type="spellEnd"/>
      <w:r w:rsidRPr="00EB44F0">
        <w:rPr>
          <w:sz w:val="22"/>
          <w:szCs w:val="22"/>
        </w:rPr>
        <w:t xml:space="preserve"> </w:t>
      </w:r>
      <w:proofErr w:type="spellStart"/>
      <w:r w:rsidRPr="00EB44F0">
        <w:rPr>
          <w:sz w:val="22"/>
          <w:szCs w:val="22"/>
        </w:rPr>
        <w:t>x</w:t>
      </w:r>
      <w:proofErr w:type="spellEnd"/>
      <w:r w:rsidRPr="00EB44F0">
        <w:rPr>
          <w:sz w:val="22"/>
          <w:szCs w:val="22"/>
        </w:rPr>
        <w:t xml:space="preserve"> = 3 , у = | x |. </w:t>
      </w:r>
    </w:p>
    <w:p w:rsidR="000A0B91" w:rsidRPr="00EB44F0" w:rsidRDefault="00E06217" w:rsidP="00E06217">
      <w:pPr>
        <w:shd w:val="clear" w:color="auto" w:fill="FFFFFF"/>
        <w:ind w:firstLine="708"/>
        <w:jc w:val="both"/>
        <w:rPr>
          <w:sz w:val="22"/>
          <w:szCs w:val="22"/>
        </w:rPr>
      </w:pPr>
      <w:r w:rsidRPr="00EB44F0">
        <w:rPr>
          <w:b/>
          <w:sz w:val="22"/>
          <w:szCs w:val="22"/>
        </w:rPr>
        <w:lastRenderedPageBreak/>
        <w:t>Числовые последовательности</w:t>
      </w:r>
      <w:r w:rsidRPr="00EB44F0">
        <w:rPr>
          <w:sz w:val="22"/>
          <w:szCs w:val="22"/>
        </w:rPr>
        <w:t>. Понят</w:t>
      </w:r>
      <w:r w:rsidR="000A0B91" w:rsidRPr="00EB44F0">
        <w:rPr>
          <w:sz w:val="22"/>
          <w:szCs w:val="22"/>
        </w:rPr>
        <w:t>ие числовой после</w:t>
      </w:r>
      <w:r w:rsidRPr="00EB44F0">
        <w:rPr>
          <w:sz w:val="22"/>
          <w:szCs w:val="22"/>
        </w:rPr>
        <w:t>довательности. Задание после</w:t>
      </w:r>
      <w:r w:rsidR="000A0B91" w:rsidRPr="00EB44F0">
        <w:rPr>
          <w:sz w:val="22"/>
          <w:szCs w:val="22"/>
        </w:rPr>
        <w:t>довательности рекуррентной форм</w:t>
      </w:r>
      <w:r w:rsidRPr="00EB44F0">
        <w:rPr>
          <w:sz w:val="22"/>
          <w:szCs w:val="22"/>
        </w:rPr>
        <w:t xml:space="preserve">улой и формулой n-го члена. Арифметическая и геометрическая прогрессии. Формулы n-го члена арифметической и </w:t>
      </w:r>
      <w:r w:rsidR="000A0B91" w:rsidRPr="00EB44F0">
        <w:rPr>
          <w:sz w:val="22"/>
          <w:szCs w:val="22"/>
        </w:rPr>
        <w:t>геометрической прогрессий, сум</w:t>
      </w:r>
      <w:r w:rsidRPr="00EB44F0">
        <w:rPr>
          <w:sz w:val="22"/>
          <w:szCs w:val="22"/>
        </w:rPr>
        <w:t>мы первых n-х членов. Изображение членов арифметической и геометрической прогресс</w:t>
      </w:r>
      <w:r w:rsidR="000A0B91" w:rsidRPr="00EB44F0">
        <w:rPr>
          <w:sz w:val="22"/>
          <w:szCs w:val="22"/>
        </w:rPr>
        <w:t>ий точками координатной плоско</w:t>
      </w:r>
      <w:r w:rsidRPr="00EB44F0">
        <w:rPr>
          <w:sz w:val="22"/>
          <w:szCs w:val="22"/>
        </w:rPr>
        <w:t xml:space="preserve">сти. Линейный и экспоненциальный рост. Сложные проценты. </w:t>
      </w:r>
    </w:p>
    <w:p w:rsidR="00031952" w:rsidRPr="00EB44F0" w:rsidRDefault="00031952" w:rsidP="00E06217">
      <w:pPr>
        <w:shd w:val="clear" w:color="auto" w:fill="FFFFFF"/>
        <w:ind w:firstLine="708"/>
        <w:jc w:val="both"/>
        <w:rPr>
          <w:sz w:val="22"/>
          <w:szCs w:val="22"/>
        </w:rPr>
      </w:pPr>
    </w:p>
    <w:p w:rsidR="000A0B91" w:rsidRPr="00DB5B08" w:rsidRDefault="00031952" w:rsidP="00E06217">
      <w:pPr>
        <w:shd w:val="clear" w:color="auto" w:fill="FFFFFF"/>
        <w:ind w:firstLine="708"/>
        <w:jc w:val="both"/>
        <w:rPr>
          <w:b/>
          <w:sz w:val="22"/>
          <w:szCs w:val="22"/>
        </w:rPr>
      </w:pPr>
      <w:r w:rsidRPr="00DB5B08">
        <w:rPr>
          <w:b/>
          <w:sz w:val="22"/>
          <w:szCs w:val="22"/>
        </w:rPr>
        <w:t>Вероятность и статистика</w:t>
      </w:r>
    </w:p>
    <w:p w:rsidR="000A0B91" w:rsidRPr="00EB44F0" w:rsidRDefault="00E06217" w:rsidP="00E06217">
      <w:pPr>
        <w:shd w:val="clear" w:color="auto" w:fill="FFFFFF"/>
        <w:ind w:firstLine="708"/>
        <w:jc w:val="both"/>
        <w:rPr>
          <w:sz w:val="22"/>
          <w:szCs w:val="22"/>
        </w:rPr>
      </w:pPr>
      <w:r w:rsidRPr="00EB44F0">
        <w:rPr>
          <w:b/>
          <w:sz w:val="22"/>
          <w:szCs w:val="22"/>
        </w:rPr>
        <w:t>Описательная статистика</w:t>
      </w:r>
      <w:r w:rsidRPr="00EB44F0">
        <w:rPr>
          <w:sz w:val="22"/>
          <w:szCs w:val="22"/>
        </w:rPr>
        <w:t>. Представление данных в виде таблиц, диаграмм, графиков. Случайная изменч</w:t>
      </w:r>
      <w:r w:rsidR="000A0B91" w:rsidRPr="00EB44F0">
        <w:rPr>
          <w:sz w:val="22"/>
          <w:szCs w:val="22"/>
        </w:rPr>
        <w:t>ивость. Ста</w:t>
      </w:r>
      <w:r w:rsidRPr="00EB44F0">
        <w:rPr>
          <w:sz w:val="22"/>
          <w:szCs w:val="22"/>
        </w:rPr>
        <w:t>тистические характеристики</w:t>
      </w:r>
      <w:r w:rsidR="000A0B91" w:rsidRPr="00EB44F0">
        <w:rPr>
          <w:sz w:val="22"/>
          <w:szCs w:val="22"/>
        </w:rPr>
        <w:t xml:space="preserve"> набора данных: среднее арифме</w:t>
      </w:r>
      <w:r w:rsidRPr="00EB44F0">
        <w:rPr>
          <w:sz w:val="22"/>
          <w:szCs w:val="22"/>
        </w:rPr>
        <w:t>тическое, медиана, наибольшее и наименьшее значения, раз- мах. Представление о выборочном исследовании.</w:t>
      </w:r>
    </w:p>
    <w:p w:rsidR="000A0B91" w:rsidRPr="00EB44F0" w:rsidRDefault="00E06217" w:rsidP="00E06217">
      <w:pPr>
        <w:shd w:val="clear" w:color="auto" w:fill="FFFFFF"/>
        <w:ind w:firstLine="708"/>
        <w:jc w:val="both"/>
        <w:rPr>
          <w:sz w:val="22"/>
          <w:szCs w:val="22"/>
        </w:rPr>
      </w:pPr>
      <w:r w:rsidRPr="00EB44F0">
        <w:rPr>
          <w:sz w:val="22"/>
          <w:szCs w:val="22"/>
        </w:rPr>
        <w:t xml:space="preserve"> </w:t>
      </w:r>
      <w:r w:rsidRPr="00EB44F0">
        <w:rPr>
          <w:b/>
          <w:sz w:val="22"/>
          <w:szCs w:val="22"/>
        </w:rPr>
        <w:t>Случайные события и</w:t>
      </w:r>
      <w:r w:rsidR="000A0B91" w:rsidRPr="00EB44F0">
        <w:rPr>
          <w:b/>
          <w:sz w:val="22"/>
          <w:szCs w:val="22"/>
        </w:rPr>
        <w:t xml:space="preserve"> вероятность</w:t>
      </w:r>
      <w:r w:rsidR="000A0B91" w:rsidRPr="00EB44F0">
        <w:rPr>
          <w:sz w:val="22"/>
          <w:szCs w:val="22"/>
        </w:rPr>
        <w:t>. Понятие о случай</w:t>
      </w:r>
      <w:r w:rsidRPr="00EB44F0">
        <w:rPr>
          <w:sz w:val="22"/>
          <w:szCs w:val="22"/>
        </w:rPr>
        <w:t>ном опыте и случайном событии. Частота случайного события. Статистический подход к понятию вероятности. Вероятности противоположных событий. Независимые события. Умножение вероятностей. Достоверные и</w:t>
      </w:r>
      <w:r w:rsidR="000A0B91" w:rsidRPr="00EB44F0">
        <w:rPr>
          <w:sz w:val="22"/>
          <w:szCs w:val="22"/>
        </w:rPr>
        <w:t xml:space="preserve"> невозможные события. </w:t>
      </w:r>
      <w:proofErr w:type="spellStart"/>
      <w:r w:rsidR="000A0B91" w:rsidRPr="00EB44F0">
        <w:rPr>
          <w:sz w:val="22"/>
          <w:szCs w:val="22"/>
        </w:rPr>
        <w:t>Равновоз</w:t>
      </w:r>
      <w:r w:rsidRPr="00EB44F0">
        <w:rPr>
          <w:sz w:val="22"/>
          <w:szCs w:val="22"/>
        </w:rPr>
        <w:t>можность</w:t>
      </w:r>
      <w:proofErr w:type="spellEnd"/>
      <w:r w:rsidRPr="00EB44F0">
        <w:rPr>
          <w:sz w:val="22"/>
          <w:szCs w:val="22"/>
        </w:rPr>
        <w:t xml:space="preserve"> событий. Классическое определение вероятности. </w:t>
      </w:r>
    </w:p>
    <w:p w:rsidR="00E06217" w:rsidRPr="00EB44F0" w:rsidRDefault="00E06217" w:rsidP="00E06217">
      <w:pPr>
        <w:shd w:val="clear" w:color="auto" w:fill="FFFFFF"/>
        <w:ind w:firstLine="708"/>
        <w:jc w:val="both"/>
        <w:rPr>
          <w:sz w:val="22"/>
          <w:szCs w:val="22"/>
        </w:rPr>
      </w:pPr>
      <w:r w:rsidRPr="00EB44F0">
        <w:rPr>
          <w:b/>
          <w:sz w:val="22"/>
          <w:szCs w:val="22"/>
        </w:rPr>
        <w:t>Комбинаторика</w:t>
      </w:r>
      <w:r w:rsidRPr="00EB44F0">
        <w:rPr>
          <w:sz w:val="22"/>
          <w:szCs w:val="22"/>
        </w:rPr>
        <w:t>. Решение комбинаторных задач перебором вариантов. Комбинаторное правило умножения. Перестановки и факториал.</w:t>
      </w:r>
    </w:p>
    <w:p w:rsidR="00C2499B" w:rsidRPr="00EB44F0" w:rsidRDefault="00C2499B" w:rsidP="007E4AD0">
      <w:pPr>
        <w:pStyle w:val="FR2"/>
        <w:tabs>
          <w:tab w:val="left" w:pos="720"/>
        </w:tabs>
        <w:jc w:val="left"/>
        <w:rPr>
          <w:rFonts w:cs="Times New Roman"/>
          <w:sz w:val="22"/>
          <w:szCs w:val="22"/>
        </w:rPr>
      </w:pPr>
    </w:p>
    <w:p w:rsidR="00736122" w:rsidRPr="00DB5B08" w:rsidRDefault="00C2499B" w:rsidP="00DB5B08">
      <w:pPr>
        <w:pStyle w:val="a9"/>
        <w:rPr>
          <w:rFonts w:ascii="Times New Roman" w:hAnsi="Times New Roman"/>
          <w:b/>
        </w:rPr>
      </w:pPr>
      <w:r w:rsidRPr="00EB44F0">
        <w:rPr>
          <w:rFonts w:ascii="Times New Roman" w:hAnsi="Times New Roman"/>
        </w:rPr>
        <w:t xml:space="preserve">  </w:t>
      </w:r>
      <w:r w:rsidR="00E06217" w:rsidRPr="00EB44F0">
        <w:rPr>
          <w:rFonts w:ascii="Times New Roman" w:hAnsi="Times New Roman"/>
        </w:rPr>
        <w:t xml:space="preserve"> </w:t>
      </w:r>
      <w:r w:rsidR="00EB6BF0" w:rsidRPr="00DB5B08">
        <w:rPr>
          <w:rFonts w:ascii="Times New Roman" w:hAnsi="Times New Roman"/>
          <w:b/>
        </w:rPr>
        <w:t>Тематическое планирование</w:t>
      </w:r>
    </w:p>
    <w:tbl>
      <w:tblPr>
        <w:tblW w:w="15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3373"/>
        <w:gridCol w:w="1483"/>
        <w:gridCol w:w="1512"/>
        <w:gridCol w:w="2174"/>
        <w:gridCol w:w="6190"/>
      </w:tblGrid>
      <w:tr w:rsidR="00B9482B" w:rsidRPr="00EB44F0" w:rsidTr="00B9482B">
        <w:trPr>
          <w:trHeight w:val="234"/>
          <w:jc w:val="center"/>
        </w:trPr>
        <w:tc>
          <w:tcPr>
            <w:tcW w:w="909" w:type="dxa"/>
            <w:vMerge w:val="restart"/>
            <w:shd w:val="clear" w:color="auto" w:fill="auto"/>
            <w:vAlign w:val="center"/>
          </w:tcPr>
          <w:p w:rsidR="00B9482B" w:rsidRPr="00EB44F0" w:rsidRDefault="00B9482B" w:rsidP="007E4AD0">
            <w:pPr>
              <w:rPr>
                <w:rFonts w:eastAsia="Calibri"/>
                <w:b/>
              </w:rPr>
            </w:pPr>
            <w:r w:rsidRPr="00EB44F0">
              <w:rPr>
                <w:rFonts w:eastAsia="Calibri"/>
                <w:b/>
                <w:sz w:val="22"/>
                <w:szCs w:val="22"/>
              </w:rPr>
              <w:t>№</w:t>
            </w:r>
          </w:p>
          <w:p w:rsidR="00B9482B" w:rsidRPr="00EB44F0" w:rsidRDefault="00B9482B" w:rsidP="007E4AD0">
            <w:pPr>
              <w:rPr>
                <w:rFonts w:eastAsia="Calibri"/>
                <w:b/>
              </w:rPr>
            </w:pPr>
            <w:r w:rsidRPr="00EB44F0">
              <w:rPr>
                <w:rFonts w:eastAsia="Calibri"/>
                <w:b/>
                <w:sz w:val="22"/>
                <w:szCs w:val="22"/>
              </w:rPr>
              <w:t>п/п</w:t>
            </w:r>
          </w:p>
        </w:tc>
        <w:tc>
          <w:tcPr>
            <w:tcW w:w="3373" w:type="dxa"/>
            <w:vMerge w:val="restart"/>
            <w:shd w:val="clear" w:color="auto" w:fill="auto"/>
            <w:vAlign w:val="center"/>
          </w:tcPr>
          <w:p w:rsidR="00B9482B" w:rsidRPr="00EB44F0" w:rsidRDefault="00B9482B" w:rsidP="007E4AD0">
            <w:pPr>
              <w:rPr>
                <w:rFonts w:eastAsia="Calibri"/>
                <w:b/>
              </w:rPr>
            </w:pPr>
            <w:r w:rsidRPr="00EB44F0">
              <w:rPr>
                <w:rFonts w:eastAsia="Calibri"/>
                <w:b/>
                <w:sz w:val="22"/>
                <w:szCs w:val="22"/>
              </w:rPr>
              <w:t>Разделы, темы</w:t>
            </w:r>
          </w:p>
        </w:tc>
        <w:tc>
          <w:tcPr>
            <w:tcW w:w="2995" w:type="dxa"/>
            <w:gridSpan w:val="2"/>
            <w:tcBorders>
              <w:bottom w:val="single" w:sz="4" w:space="0" w:color="auto"/>
            </w:tcBorders>
            <w:shd w:val="clear" w:color="auto" w:fill="auto"/>
          </w:tcPr>
          <w:p w:rsidR="00B9482B" w:rsidRPr="00EB44F0" w:rsidRDefault="00B9482B" w:rsidP="007E4AD0">
            <w:pPr>
              <w:rPr>
                <w:rFonts w:eastAsia="Calibri"/>
                <w:b/>
              </w:rPr>
            </w:pPr>
            <w:r w:rsidRPr="00EB44F0">
              <w:rPr>
                <w:rFonts w:eastAsia="Calibri"/>
                <w:b/>
                <w:sz w:val="22"/>
                <w:szCs w:val="22"/>
              </w:rPr>
              <w:t>Количество часов</w:t>
            </w:r>
          </w:p>
        </w:tc>
        <w:tc>
          <w:tcPr>
            <w:tcW w:w="2174" w:type="dxa"/>
            <w:vMerge w:val="restart"/>
          </w:tcPr>
          <w:p w:rsidR="00B9482B" w:rsidRPr="00EB44F0" w:rsidRDefault="00B9482B" w:rsidP="007E4AD0">
            <w:pPr>
              <w:rPr>
                <w:rFonts w:eastAsia="Calibri"/>
                <w:b/>
              </w:rPr>
            </w:pPr>
            <w:r w:rsidRPr="00EB44F0">
              <w:rPr>
                <w:rFonts w:eastAsia="Calibri"/>
                <w:b/>
                <w:sz w:val="22"/>
                <w:szCs w:val="22"/>
              </w:rPr>
              <w:t>Практическая часть программы (лабораторные, практические работы, развитие речи)</w:t>
            </w:r>
          </w:p>
        </w:tc>
        <w:tc>
          <w:tcPr>
            <w:tcW w:w="6190" w:type="dxa"/>
            <w:vMerge w:val="restart"/>
            <w:vAlign w:val="center"/>
          </w:tcPr>
          <w:p w:rsidR="00B9482B" w:rsidRPr="00EB44F0" w:rsidRDefault="00B9482B" w:rsidP="007E4AD0">
            <w:pPr>
              <w:rPr>
                <w:rFonts w:eastAsia="Calibri"/>
                <w:b/>
              </w:rPr>
            </w:pPr>
            <w:r w:rsidRPr="00EB44F0">
              <w:rPr>
                <w:rFonts w:eastAsia="Calibri"/>
                <w:b/>
                <w:sz w:val="22"/>
                <w:szCs w:val="22"/>
              </w:rPr>
              <w:t>Основные виды деятельности</w:t>
            </w:r>
          </w:p>
        </w:tc>
      </w:tr>
      <w:tr w:rsidR="00B9482B" w:rsidRPr="00EB44F0" w:rsidTr="00B9482B">
        <w:trPr>
          <w:trHeight w:val="402"/>
          <w:jc w:val="center"/>
        </w:trPr>
        <w:tc>
          <w:tcPr>
            <w:tcW w:w="909" w:type="dxa"/>
            <w:vMerge/>
            <w:shd w:val="clear" w:color="auto" w:fill="auto"/>
          </w:tcPr>
          <w:p w:rsidR="00B9482B" w:rsidRPr="00EB44F0" w:rsidRDefault="00B9482B" w:rsidP="007E4AD0">
            <w:pPr>
              <w:rPr>
                <w:rFonts w:eastAsia="Calibri"/>
              </w:rPr>
            </w:pPr>
          </w:p>
        </w:tc>
        <w:tc>
          <w:tcPr>
            <w:tcW w:w="3373" w:type="dxa"/>
            <w:vMerge/>
            <w:shd w:val="clear" w:color="auto" w:fill="auto"/>
          </w:tcPr>
          <w:p w:rsidR="00B9482B" w:rsidRPr="00EB44F0" w:rsidRDefault="00B9482B" w:rsidP="007E4AD0">
            <w:pPr>
              <w:rPr>
                <w:rFonts w:eastAsia="Calibri"/>
              </w:rPr>
            </w:pPr>
          </w:p>
        </w:tc>
        <w:tc>
          <w:tcPr>
            <w:tcW w:w="1483" w:type="dxa"/>
            <w:tcBorders>
              <w:top w:val="single" w:sz="4" w:space="0" w:color="auto"/>
            </w:tcBorders>
            <w:shd w:val="clear" w:color="auto" w:fill="auto"/>
          </w:tcPr>
          <w:p w:rsidR="00B9482B" w:rsidRPr="00EB44F0" w:rsidRDefault="00B9482B" w:rsidP="007E4AD0">
            <w:pPr>
              <w:rPr>
                <w:rFonts w:eastAsia="Calibri"/>
                <w:b/>
              </w:rPr>
            </w:pPr>
            <w:r w:rsidRPr="00EB44F0">
              <w:rPr>
                <w:rFonts w:eastAsia="Calibri"/>
                <w:b/>
                <w:sz w:val="22"/>
                <w:szCs w:val="22"/>
              </w:rPr>
              <w:t>Примерная</w:t>
            </w:r>
          </w:p>
          <w:p w:rsidR="00B9482B" w:rsidRPr="00EB44F0" w:rsidRDefault="00B9482B" w:rsidP="007E4AD0">
            <w:pPr>
              <w:rPr>
                <w:rFonts w:eastAsia="Calibri"/>
                <w:b/>
              </w:rPr>
            </w:pPr>
            <w:r w:rsidRPr="00EB44F0">
              <w:rPr>
                <w:rFonts w:eastAsia="Calibri"/>
                <w:b/>
                <w:sz w:val="22"/>
                <w:szCs w:val="22"/>
              </w:rPr>
              <w:t>программа</w:t>
            </w:r>
          </w:p>
        </w:tc>
        <w:tc>
          <w:tcPr>
            <w:tcW w:w="1512" w:type="dxa"/>
            <w:tcBorders>
              <w:top w:val="single" w:sz="4" w:space="0" w:color="auto"/>
            </w:tcBorders>
            <w:shd w:val="clear" w:color="auto" w:fill="auto"/>
          </w:tcPr>
          <w:p w:rsidR="00B9482B" w:rsidRPr="00EB44F0" w:rsidRDefault="00B9482B" w:rsidP="007E4AD0">
            <w:pPr>
              <w:rPr>
                <w:rFonts w:eastAsia="Calibri"/>
                <w:b/>
              </w:rPr>
            </w:pPr>
            <w:r w:rsidRPr="00EB44F0">
              <w:rPr>
                <w:rFonts w:eastAsia="Calibri"/>
                <w:b/>
                <w:sz w:val="22"/>
                <w:szCs w:val="22"/>
              </w:rPr>
              <w:t>Рабочая программа</w:t>
            </w:r>
          </w:p>
        </w:tc>
        <w:tc>
          <w:tcPr>
            <w:tcW w:w="2174" w:type="dxa"/>
            <w:vMerge/>
          </w:tcPr>
          <w:p w:rsidR="00B9482B" w:rsidRPr="00EB44F0" w:rsidRDefault="00B9482B" w:rsidP="007E4AD0">
            <w:pPr>
              <w:rPr>
                <w:rFonts w:eastAsia="Calibri"/>
                <w:i/>
              </w:rPr>
            </w:pPr>
          </w:p>
        </w:tc>
        <w:tc>
          <w:tcPr>
            <w:tcW w:w="6190" w:type="dxa"/>
            <w:vMerge/>
          </w:tcPr>
          <w:p w:rsidR="00B9482B" w:rsidRPr="00EB44F0" w:rsidRDefault="00B9482B" w:rsidP="007E4AD0">
            <w:pPr>
              <w:rPr>
                <w:rFonts w:eastAsia="Calibri"/>
                <w:i/>
              </w:rPr>
            </w:pPr>
          </w:p>
        </w:tc>
      </w:tr>
      <w:tr w:rsidR="00B9482B" w:rsidRPr="00EB44F0" w:rsidTr="00B9482B">
        <w:trPr>
          <w:jc w:val="center"/>
        </w:trPr>
        <w:tc>
          <w:tcPr>
            <w:tcW w:w="909" w:type="dxa"/>
            <w:shd w:val="clear" w:color="auto" w:fill="auto"/>
          </w:tcPr>
          <w:p w:rsidR="00B9482B" w:rsidRPr="00EB44F0" w:rsidRDefault="00FD46A9" w:rsidP="007E4AD0">
            <w:pPr>
              <w:ind w:left="-68" w:firstLine="68"/>
              <w:rPr>
                <w:rFonts w:eastAsia="Calibri"/>
              </w:rPr>
            </w:pPr>
            <w:r w:rsidRPr="00EB44F0">
              <w:rPr>
                <w:rFonts w:eastAsia="Calibri"/>
                <w:sz w:val="22"/>
                <w:szCs w:val="22"/>
              </w:rPr>
              <w:t>1</w:t>
            </w:r>
          </w:p>
        </w:tc>
        <w:tc>
          <w:tcPr>
            <w:tcW w:w="3373" w:type="dxa"/>
            <w:shd w:val="clear" w:color="auto" w:fill="auto"/>
            <w:vAlign w:val="center"/>
          </w:tcPr>
          <w:p w:rsidR="00B9482B"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b/>
                <w:bCs/>
                <w:sz w:val="22"/>
                <w:szCs w:val="22"/>
              </w:rPr>
              <w:t>Повторение курса алгебры 8</w:t>
            </w:r>
            <w:r w:rsidR="00B9482B" w:rsidRPr="00EB44F0">
              <w:rPr>
                <w:rFonts w:ascii="Times New Roman" w:hAnsi="Times New Roman"/>
                <w:b/>
                <w:bCs/>
                <w:sz w:val="22"/>
                <w:szCs w:val="22"/>
              </w:rPr>
              <w:t xml:space="preserve"> класса</w:t>
            </w:r>
          </w:p>
        </w:tc>
        <w:tc>
          <w:tcPr>
            <w:tcW w:w="1483" w:type="dxa"/>
            <w:shd w:val="clear" w:color="auto" w:fill="auto"/>
          </w:tcPr>
          <w:p w:rsidR="00B9482B"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b/>
                <w:bCs/>
                <w:sz w:val="22"/>
                <w:szCs w:val="22"/>
              </w:rPr>
              <w:t>0</w:t>
            </w:r>
          </w:p>
        </w:tc>
        <w:tc>
          <w:tcPr>
            <w:tcW w:w="1512" w:type="dxa"/>
            <w:shd w:val="clear" w:color="auto" w:fill="auto"/>
          </w:tcPr>
          <w:p w:rsidR="00B9482B"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3</w:t>
            </w:r>
          </w:p>
        </w:tc>
        <w:tc>
          <w:tcPr>
            <w:tcW w:w="2174" w:type="dxa"/>
          </w:tcPr>
          <w:p w:rsidR="00B9482B" w:rsidRPr="00EB44F0" w:rsidRDefault="00B9482B" w:rsidP="007E4AD0">
            <w:pPr>
              <w:rPr>
                <w:rFonts w:eastAsia="Calibri"/>
              </w:rPr>
            </w:pPr>
            <w:r w:rsidRPr="00EB44F0">
              <w:rPr>
                <w:rFonts w:eastAsia="Calibri"/>
                <w:sz w:val="22"/>
                <w:szCs w:val="22"/>
              </w:rPr>
              <w:t>входной контроль</w:t>
            </w:r>
          </w:p>
        </w:tc>
        <w:tc>
          <w:tcPr>
            <w:tcW w:w="6190" w:type="dxa"/>
          </w:tcPr>
          <w:p w:rsidR="00B9482B" w:rsidRPr="00EB44F0" w:rsidRDefault="00B9482B" w:rsidP="007E4AD0">
            <w:pPr>
              <w:rPr>
                <w:rFonts w:eastAsia="Calibri"/>
              </w:rPr>
            </w:pPr>
          </w:p>
        </w:tc>
      </w:tr>
      <w:tr w:rsidR="00B9482B" w:rsidRPr="00EB44F0" w:rsidTr="00B9482B">
        <w:trPr>
          <w:jc w:val="center"/>
        </w:trPr>
        <w:tc>
          <w:tcPr>
            <w:tcW w:w="909" w:type="dxa"/>
            <w:shd w:val="clear" w:color="auto" w:fill="auto"/>
          </w:tcPr>
          <w:p w:rsidR="00B9482B" w:rsidRPr="00EB44F0" w:rsidRDefault="00FD46A9" w:rsidP="007E4AD0">
            <w:pPr>
              <w:rPr>
                <w:rFonts w:eastAsia="Calibri"/>
              </w:rPr>
            </w:pPr>
            <w:r w:rsidRPr="00EB44F0">
              <w:rPr>
                <w:rFonts w:eastAsia="Calibri"/>
                <w:sz w:val="22"/>
                <w:szCs w:val="22"/>
              </w:rPr>
              <w:t>2</w:t>
            </w:r>
          </w:p>
        </w:tc>
        <w:tc>
          <w:tcPr>
            <w:tcW w:w="3373" w:type="dxa"/>
            <w:shd w:val="clear" w:color="auto" w:fill="auto"/>
          </w:tcPr>
          <w:p w:rsidR="00B9482B" w:rsidRPr="00EB44F0" w:rsidRDefault="00B9482B" w:rsidP="0076297C">
            <w:pPr>
              <w:pStyle w:val="a4"/>
              <w:spacing w:before="0" w:beforeAutospacing="0" w:line="300" w:lineRule="atLeast"/>
              <w:rPr>
                <w:rFonts w:ascii="Times New Roman" w:hAnsi="Times New Roman"/>
                <w:b/>
                <w:bCs/>
                <w:sz w:val="22"/>
                <w:szCs w:val="22"/>
              </w:rPr>
            </w:pPr>
            <w:r w:rsidRPr="00EB44F0">
              <w:rPr>
                <w:rFonts w:ascii="Times New Roman" w:hAnsi="Times New Roman"/>
                <w:b/>
                <w:bCs/>
                <w:sz w:val="22"/>
                <w:szCs w:val="22"/>
              </w:rPr>
              <w:t>Глава</w:t>
            </w:r>
            <w:r w:rsidRPr="00EB44F0">
              <w:rPr>
                <w:rStyle w:val="apple-converted-space"/>
                <w:rFonts w:ascii="Times New Roman" w:hAnsi="Times New Roman"/>
                <w:b/>
                <w:bCs/>
                <w:sz w:val="22"/>
                <w:szCs w:val="22"/>
              </w:rPr>
              <w:t> </w:t>
            </w:r>
            <w:r w:rsidRPr="00EB44F0">
              <w:rPr>
                <w:rFonts w:ascii="Times New Roman" w:hAnsi="Times New Roman"/>
                <w:b/>
                <w:bCs/>
                <w:sz w:val="22"/>
                <w:szCs w:val="22"/>
              </w:rPr>
              <w:t>I</w:t>
            </w:r>
            <w:r w:rsidRPr="00EB44F0">
              <w:rPr>
                <w:rFonts w:ascii="Times New Roman" w:hAnsi="Times New Roman"/>
                <w:b/>
                <w:sz w:val="22"/>
                <w:szCs w:val="22"/>
              </w:rPr>
              <w:t xml:space="preserve">. </w:t>
            </w:r>
            <w:r w:rsidR="0076297C" w:rsidRPr="00EB44F0">
              <w:rPr>
                <w:rFonts w:ascii="Times New Roman" w:hAnsi="Times New Roman"/>
                <w:b/>
                <w:bCs/>
                <w:sz w:val="22"/>
                <w:szCs w:val="22"/>
              </w:rPr>
              <w:t xml:space="preserve"> Квадратичная функция</w:t>
            </w:r>
          </w:p>
          <w:p w:rsidR="0076297C" w:rsidRPr="00EB44F0" w:rsidRDefault="00DE4288" w:rsidP="0076297C">
            <w:pPr>
              <w:pStyle w:val="a4"/>
              <w:spacing w:before="0" w:beforeAutospacing="0" w:line="300" w:lineRule="atLeast"/>
              <w:rPr>
                <w:rFonts w:ascii="Times New Roman" w:hAnsi="Times New Roman"/>
                <w:b/>
                <w:sz w:val="22"/>
                <w:szCs w:val="22"/>
              </w:rPr>
            </w:pPr>
            <w:r>
              <w:rPr>
                <w:rFonts w:ascii="Times New Roman" w:hAnsi="Times New Roman"/>
                <w:sz w:val="22"/>
                <w:szCs w:val="22"/>
              </w:rPr>
              <w:t xml:space="preserve"> </w:t>
            </w:r>
          </w:p>
        </w:tc>
        <w:tc>
          <w:tcPr>
            <w:tcW w:w="1483" w:type="dxa"/>
            <w:shd w:val="clear" w:color="auto" w:fill="auto"/>
          </w:tcPr>
          <w:p w:rsidR="00B9482B"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b/>
                <w:bCs/>
                <w:sz w:val="22"/>
                <w:szCs w:val="22"/>
              </w:rPr>
              <w:t>22</w:t>
            </w:r>
          </w:p>
        </w:tc>
        <w:tc>
          <w:tcPr>
            <w:tcW w:w="1512" w:type="dxa"/>
            <w:shd w:val="clear" w:color="auto" w:fill="auto"/>
          </w:tcPr>
          <w:p w:rsidR="00B9482B" w:rsidRPr="00EB44F0" w:rsidRDefault="0076297C"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22</w:t>
            </w:r>
          </w:p>
        </w:tc>
        <w:tc>
          <w:tcPr>
            <w:tcW w:w="2174" w:type="dxa"/>
          </w:tcPr>
          <w:p w:rsidR="00B9482B" w:rsidRPr="00EB44F0" w:rsidRDefault="004F6D05" w:rsidP="007E4AD0">
            <w:pPr>
              <w:pStyle w:val="a4"/>
              <w:spacing w:before="0" w:beforeAutospacing="0" w:line="300" w:lineRule="atLeast"/>
              <w:rPr>
                <w:rFonts w:ascii="Times New Roman" w:hAnsi="Times New Roman"/>
                <w:sz w:val="22"/>
                <w:szCs w:val="22"/>
              </w:rPr>
            </w:pPr>
            <w:r>
              <w:rPr>
                <w:rFonts w:ascii="Times New Roman" w:hAnsi="Times New Roman"/>
                <w:bCs/>
                <w:iCs/>
                <w:sz w:val="22"/>
                <w:szCs w:val="22"/>
              </w:rPr>
              <w:t>Урок обобщения и систематизации знаний</w:t>
            </w:r>
            <w:r w:rsidR="00B9482B" w:rsidRPr="00EB44F0">
              <w:rPr>
                <w:rFonts w:ascii="Times New Roman" w:hAnsi="Times New Roman"/>
                <w:bCs/>
                <w:iCs/>
                <w:sz w:val="22"/>
                <w:szCs w:val="22"/>
              </w:rPr>
              <w:t xml:space="preserve"> №1 </w:t>
            </w:r>
            <w:r>
              <w:rPr>
                <w:rFonts w:ascii="Times New Roman" w:hAnsi="Times New Roman"/>
                <w:bCs/>
                <w:iCs/>
                <w:sz w:val="22"/>
                <w:szCs w:val="22"/>
              </w:rPr>
              <w:t>Урок обобщения и систематизации знаний</w:t>
            </w:r>
            <w:r w:rsidR="00B9482B" w:rsidRPr="00EB44F0">
              <w:rPr>
                <w:rFonts w:ascii="Times New Roman" w:hAnsi="Times New Roman"/>
                <w:bCs/>
                <w:iCs/>
                <w:sz w:val="22"/>
                <w:szCs w:val="22"/>
              </w:rPr>
              <w:t xml:space="preserve"> №2</w:t>
            </w:r>
          </w:p>
        </w:tc>
        <w:tc>
          <w:tcPr>
            <w:tcW w:w="6190" w:type="dxa"/>
          </w:tcPr>
          <w:p w:rsidR="00B9482B" w:rsidRPr="00EB44F0" w:rsidRDefault="005A4BC6" w:rsidP="00630D33">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 xml:space="preserve"> </w:t>
            </w:r>
            <w:r w:rsidR="00E06217" w:rsidRPr="00EB44F0">
              <w:rPr>
                <w:rFonts w:ascii="Times New Roman" w:hAnsi="Times New Roman"/>
                <w:sz w:val="22"/>
                <w:szCs w:val="22"/>
              </w:rPr>
              <w:t xml:space="preserve"> </w:t>
            </w:r>
            <w:r w:rsidR="00630D33" w:rsidRPr="00EB44F0">
              <w:rPr>
                <w:rFonts w:ascii="Times New Roman" w:hAnsi="Times New Roman"/>
                <w:sz w:val="22"/>
                <w:szCs w:val="22"/>
              </w:rPr>
              <w:t>В</w:t>
            </w:r>
            <w:r w:rsidR="00E06217" w:rsidRPr="00EB44F0">
              <w:rPr>
                <w:rFonts w:ascii="Times New Roman" w:hAnsi="Times New Roman"/>
                <w:sz w:val="22"/>
                <w:szCs w:val="22"/>
              </w:rPr>
              <w:t xml:space="preserve">ычислять значения функции, заданной формулой, а также двумя и тремя формулами. Описывать свойства функций </w:t>
            </w:r>
            <w:r w:rsidR="00630D33" w:rsidRPr="00EB44F0">
              <w:rPr>
                <w:rFonts w:ascii="Times New Roman" w:hAnsi="Times New Roman"/>
                <w:sz w:val="22"/>
                <w:szCs w:val="22"/>
              </w:rPr>
              <w:t>на основе их графического пред</w:t>
            </w:r>
            <w:r w:rsidR="00E06217" w:rsidRPr="00EB44F0">
              <w:rPr>
                <w:rFonts w:ascii="Times New Roman" w:hAnsi="Times New Roman"/>
                <w:sz w:val="22"/>
                <w:szCs w:val="22"/>
              </w:rPr>
              <w:t>ставления. Интерпретировать графики реальных зависимостей</w:t>
            </w:r>
            <w:r w:rsidR="00630D33" w:rsidRPr="00EB44F0">
              <w:rPr>
                <w:rFonts w:ascii="Times New Roman" w:hAnsi="Times New Roman"/>
                <w:sz w:val="22"/>
                <w:szCs w:val="22"/>
              </w:rPr>
              <w:t>. Показывать схематически поло</w:t>
            </w:r>
            <w:r w:rsidR="00E06217" w:rsidRPr="00EB44F0">
              <w:rPr>
                <w:rFonts w:ascii="Times New Roman" w:hAnsi="Times New Roman"/>
                <w:sz w:val="22"/>
                <w:szCs w:val="22"/>
              </w:rPr>
              <w:t>жение на координат ной плоскости графиков фу</w:t>
            </w:r>
            <w:r w:rsidR="00630D33" w:rsidRPr="00EB44F0">
              <w:rPr>
                <w:rFonts w:ascii="Times New Roman" w:hAnsi="Times New Roman"/>
                <w:sz w:val="22"/>
                <w:szCs w:val="22"/>
              </w:rPr>
              <w:t>нк</w:t>
            </w:r>
            <w:r w:rsidR="00E06217" w:rsidRPr="00EB44F0">
              <w:rPr>
                <w:rFonts w:ascii="Times New Roman" w:hAnsi="Times New Roman"/>
                <w:sz w:val="22"/>
                <w:szCs w:val="22"/>
              </w:rPr>
              <w:t xml:space="preserve">ций у = ах2, у = ах2 + n, y = а ( x − m)2. Строить график функции y = ax2 + </w:t>
            </w:r>
            <w:proofErr w:type="spellStart"/>
            <w:r w:rsidR="00E06217" w:rsidRPr="00EB44F0">
              <w:rPr>
                <w:rFonts w:ascii="Times New Roman" w:hAnsi="Times New Roman"/>
                <w:sz w:val="22"/>
                <w:szCs w:val="22"/>
              </w:rPr>
              <w:t>bx</w:t>
            </w:r>
            <w:proofErr w:type="spellEnd"/>
            <w:r w:rsidR="00630D33" w:rsidRPr="00EB44F0">
              <w:rPr>
                <w:rFonts w:ascii="Times New Roman" w:hAnsi="Times New Roman"/>
                <w:sz w:val="22"/>
                <w:szCs w:val="22"/>
              </w:rPr>
              <w:t xml:space="preserve"> + </w:t>
            </w:r>
            <w:proofErr w:type="spellStart"/>
            <w:r w:rsidR="00630D33" w:rsidRPr="00EB44F0">
              <w:rPr>
                <w:rFonts w:ascii="Times New Roman" w:hAnsi="Times New Roman"/>
                <w:sz w:val="22"/>
                <w:szCs w:val="22"/>
              </w:rPr>
              <w:t>c</w:t>
            </w:r>
            <w:proofErr w:type="spellEnd"/>
            <w:r w:rsidR="00630D33" w:rsidRPr="00EB44F0">
              <w:rPr>
                <w:rFonts w:ascii="Times New Roman" w:hAnsi="Times New Roman"/>
                <w:sz w:val="22"/>
                <w:szCs w:val="22"/>
              </w:rPr>
              <w:t>, уметь указывать координат</w:t>
            </w:r>
            <w:r w:rsidR="00E06217" w:rsidRPr="00EB44F0">
              <w:rPr>
                <w:rFonts w:ascii="Times New Roman" w:hAnsi="Times New Roman"/>
                <w:sz w:val="22"/>
                <w:szCs w:val="22"/>
              </w:rPr>
              <w:t>ы вершины пара</w:t>
            </w:r>
            <w:r w:rsidR="00630D33" w:rsidRPr="00EB44F0">
              <w:rPr>
                <w:rFonts w:ascii="Times New Roman" w:hAnsi="Times New Roman"/>
                <w:sz w:val="22"/>
                <w:szCs w:val="22"/>
              </w:rPr>
              <w:t>болы, её ось симметрии, направ</w:t>
            </w:r>
            <w:r w:rsidR="00E06217" w:rsidRPr="00EB44F0">
              <w:rPr>
                <w:rFonts w:ascii="Times New Roman" w:hAnsi="Times New Roman"/>
                <w:sz w:val="22"/>
                <w:szCs w:val="22"/>
              </w:rPr>
              <w:t xml:space="preserve">ление ветвей параболы. Изображать схематически график функции </w:t>
            </w:r>
            <w:proofErr w:type="spellStart"/>
            <w:r w:rsidR="00E06217" w:rsidRPr="00EB44F0">
              <w:rPr>
                <w:rFonts w:ascii="Times New Roman" w:hAnsi="Times New Roman"/>
                <w:sz w:val="22"/>
                <w:szCs w:val="22"/>
              </w:rPr>
              <w:t>y</w:t>
            </w:r>
            <w:proofErr w:type="spellEnd"/>
            <w:r w:rsidR="00E06217" w:rsidRPr="00EB44F0">
              <w:rPr>
                <w:rFonts w:ascii="Times New Roman" w:hAnsi="Times New Roman"/>
                <w:sz w:val="22"/>
                <w:szCs w:val="22"/>
              </w:rPr>
              <w:t xml:space="preserve"> = </w:t>
            </w:r>
            <w:proofErr w:type="spellStart"/>
            <w:r w:rsidR="00E06217" w:rsidRPr="00EB44F0">
              <w:rPr>
                <w:rFonts w:ascii="Times New Roman" w:hAnsi="Times New Roman"/>
                <w:sz w:val="22"/>
                <w:szCs w:val="22"/>
              </w:rPr>
              <w:t>xn</w:t>
            </w:r>
            <w:proofErr w:type="spellEnd"/>
            <w:r w:rsidR="00E06217" w:rsidRPr="00EB44F0">
              <w:rPr>
                <w:rFonts w:ascii="Times New Roman" w:hAnsi="Times New Roman"/>
                <w:sz w:val="22"/>
                <w:szCs w:val="22"/>
              </w:rPr>
              <w:t xml:space="preserve"> с чётным и нечётным n. Пон</w:t>
            </w:r>
            <w:r w:rsidR="00630D33" w:rsidRPr="00EB44F0">
              <w:rPr>
                <w:rFonts w:ascii="Times New Roman" w:hAnsi="Times New Roman"/>
                <w:sz w:val="22"/>
                <w:szCs w:val="22"/>
              </w:rPr>
              <w:t>имать смысл запи</w:t>
            </w:r>
            <w:r w:rsidR="00E06217" w:rsidRPr="00EB44F0">
              <w:rPr>
                <w:rFonts w:ascii="Times New Roman" w:hAnsi="Times New Roman"/>
                <w:sz w:val="22"/>
                <w:szCs w:val="22"/>
              </w:rPr>
              <w:t>сей вида a 3 , a 4 и т. д., где а — некоторое число. Иметь представление о нахождении корней n-й степени с помощью калькулятора</w:t>
            </w:r>
          </w:p>
        </w:tc>
      </w:tr>
      <w:tr w:rsidR="00B9482B" w:rsidRPr="00EB44F0" w:rsidTr="00B9482B">
        <w:trPr>
          <w:jc w:val="center"/>
        </w:trPr>
        <w:tc>
          <w:tcPr>
            <w:tcW w:w="909" w:type="dxa"/>
            <w:shd w:val="clear" w:color="auto" w:fill="auto"/>
          </w:tcPr>
          <w:p w:rsidR="00B9482B" w:rsidRPr="00EB44F0" w:rsidRDefault="00FD46A9" w:rsidP="007E4AD0">
            <w:pPr>
              <w:rPr>
                <w:rFonts w:eastAsia="Calibri"/>
              </w:rPr>
            </w:pPr>
            <w:r w:rsidRPr="00EB44F0">
              <w:rPr>
                <w:rFonts w:eastAsia="Calibri"/>
                <w:sz w:val="22"/>
                <w:szCs w:val="22"/>
              </w:rPr>
              <w:t>3</w:t>
            </w:r>
          </w:p>
        </w:tc>
        <w:tc>
          <w:tcPr>
            <w:tcW w:w="3373" w:type="dxa"/>
            <w:shd w:val="clear" w:color="auto" w:fill="auto"/>
          </w:tcPr>
          <w:p w:rsidR="00B9482B" w:rsidRPr="00EB44F0" w:rsidRDefault="00B9482B" w:rsidP="0076297C">
            <w:pPr>
              <w:pStyle w:val="a4"/>
              <w:spacing w:before="0" w:beforeAutospacing="0" w:line="300" w:lineRule="atLeast"/>
              <w:rPr>
                <w:rFonts w:ascii="Times New Roman" w:hAnsi="Times New Roman"/>
                <w:sz w:val="22"/>
                <w:szCs w:val="22"/>
              </w:rPr>
            </w:pPr>
            <w:r w:rsidRPr="00EB44F0">
              <w:rPr>
                <w:rFonts w:ascii="Times New Roman" w:hAnsi="Times New Roman"/>
                <w:b/>
                <w:sz w:val="22"/>
                <w:szCs w:val="22"/>
              </w:rPr>
              <w:t xml:space="preserve">Глава </w:t>
            </w:r>
            <w:r w:rsidRPr="00EB44F0">
              <w:rPr>
                <w:rFonts w:ascii="Times New Roman" w:hAnsi="Times New Roman"/>
                <w:b/>
                <w:sz w:val="22"/>
                <w:szCs w:val="22"/>
                <w:lang w:val="en-US"/>
              </w:rPr>
              <w:t>II</w:t>
            </w:r>
            <w:r w:rsidRPr="00EB44F0">
              <w:rPr>
                <w:rFonts w:ascii="Times New Roman" w:hAnsi="Times New Roman"/>
                <w:b/>
                <w:sz w:val="22"/>
                <w:szCs w:val="22"/>
              </w:rPr>
              <w:t>.</w:t>
            </w:r>
            <w:r w:rsidR="0076297C" w:rsidRPr="00EB44F0">
              <w:rPr>
                <w:rFonts w:ascii="Times New Roman" w:hAnsi="Times New Roman"/>
                <w:b/>
                <w:sz w:val="22"/>
                <w:szCs w:val="22"/>
              </w:rPr>
              <w:t xml:space="preserve"> </w:t>
            </w:r>
            <w:r w:rsidR="0076297C" w:rsidRPr="00EB44F0">
              <w:rPr>
                <w:rFonts w:ascii="Times New Roman" w:hAnsi="Times New Roman"/>
                <w:sz w:val="22"/>
                <w:szCs w:val="22"/>
              </w:rPr>
              <w:t>Уравнения и неравенства с одной переменной</w:t>
            </w:r>
          </w:p>
          <w:p w:rsidR="005E5426" w:rsidRPr="00EB44F0" w:rsidRDefault="00DE4288" w:rsidP="0076297C">
            <w:pPr>
              <w:pStyle w:val="a4"/>
              <w:spacing w:before="0" w:beforeAutospacing="0" w:line="300" w:lineRule="atLeast"/>
              <w:rPr>
                <w:rFonts w:ascii="Times New Roman" w:hAnsi="Times New Roman"/>
                <w:sz w:val="22"/>
                <w:szCs w:val="22"/>
              </w:rPr>
            </w:pPr>
            <w:r>
              <w:rPr>
                <w:rFonts w:ascii="Times New Roman" w:hAnsi="Times New Roman"/>
                <w:sz w:val="22"/>
                <w:szCs w:val="22"/>
              </w:rPr>
              <w:t xml:space="preserve"> </w:t>
            </w:r>
          </w:p>
          <w:p w:rsidR="00630D33" w:rsidRPr="00EB44F0" w:rsidRDefault="00630D33" w:rsidP="0076297C">
            <w:pPr>
              <w:pStyle w:val="a4"/>
              <w:spacing w:before="0" w:beforeAutospacing="0" w:line="300" w:lineRule="atLeast"/>
              <w:rPr>
                <w:rFonts w:ascii="Times New Roman" w:hAnsi="Times New Roman"/>
                <w:sz w:val="22"/>
                <w:szCs w:val="22"/>
              </w:rPr>
            </w:pPr>
          </w:p>
          <w:p w:rsidR="00630D33" w:rsidRPr="00EB44F0" w:rsidRDefault="00630D33" w:rsidP="0076297C">
            <w:pPr>
              <w:pStyle w:val="a4"/>
              <w:spacing w:before="0" w:beforeAutospacing="0" w:line="300" w:lineRule="atLeast"/>
              <w:rPr>
                <w:rFonts w:ascii="Times New Roman" w:hAnsi="Times New Roman"/>
                <w:b/>
                <w:sz w:val="22"/>
                <w:szCs w:val="22"/>
              </w:rPr>
            </w:pPr>
          </w:p>
        </w:tc>
        <w:tc>
          <w:tcPr>
            <w:tcW w:w="1483" w:type="dxa"/>
            <w:shd w:val="clear" w:color="auto" w:fill="auto"/>
          </w:tcPr>
          <w:p w:rsidR="00B9482B" w:rsidRPr="00EB44F0" w:rsidRDefault="005E5426" w:rsidP="007E4AD0">
            <w:pPr>
              <w:pStyle w:val="a4"/>
              <w:spacing w:before="0" w:beforeAutospacing="0" w:line="300" w:lineRule="atLeast"/>
              <w:rPr>
                <w:rFonts w:ascii="Times New Roman" w:hAnsi="Times New Roman"/>
                <w:b/>
                <w:sz w:val="22"/>
                <w:szCs w:val="22"/>
              </w:rPr>
            </w:pPr>
            <w:r w:rsidRPr="00EB44F0">
              <w:rPr>
                <w:rFonts w:ascii="Times New Roman" w:hAnsi="Times New Roman"/>
                <w:b/>
                <w:sz w:val="22"/>
                <w:szCs w:val="22"/>
              </w:rPr>
              <w:lastRenderedPageBreak/>
              <w:t>14</w:t>
            </w:r>
          </w:p>
        </w:tc>
        <w:tc>
          <w:tcPr>
            <w:tcW w:w="1512" w:type="dxa"/>
            <w:shd w:val="clear" w:color="auto" w:fill="auto"/>
          </w:tcPr>
          <w:p w:rsidR="00B9482B" w:rsidRPr="00EB44F0" w:rsidRDefault="0076297C"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14</w:t>
            </w:r>
          </w:p>
        </w:tc>
        <w:tc>
          <w:tcPr>
            <w:tcW w:w="2174" w:type="dxa"/>
          </w:tcPr>
          <w:p w:rsidR="00B9482B" w:rsidRPr="00EB44F0" w:rsidRDefault="004F6D05" w:rsidP="005E5426">
            <w:pPr>
              <w:pStyle w:val="a4"/>
              <w:spacing w:before="0" w:beforeAutospacing="0" w:line="300" w:lineRule="atLeast"/>
              <w:rPr>
                <w:rFonts w:ascii="Times New Roman" w:hAnsi="Times New Roman"/>
                <w:sz w:val="22"/>
                <w:szCs w:val="22"/>
              </w:rPr>
            </w:pPr>
            <w:r>
              <w:rPr>
                <w:rFonts w:ascii="Times New Roman" w:hAnsi="Times New Roman"/>
                <w:bCs/>
                <w:iCs/>
                <w:sz w:val="22"/>
                <w:szCs w:val="22"/>
              </w:rPr>
              <w:t>Урок обобщения и систематизации знаний</w:t>
            </w:r>
            <w:r w:rsidR="00B9482B" w:rsidRPr="00EB44F0">
              <w:rPr>
                <w:rFonts w:ascii="Times New Roman" w:hAnsi="Times New Roman"/>
                <w:bCs/>
                <w:iCs/>
                <w:sz w:val="22"/>
                <w:szCs w:val="22"/>
              </w:rPr>
              <w:t xml:space="preserve"> №3 </w:t>
            </w:r>
            <w:r w:rsidR="005E5426" w:rsidRPr="00EB44F0">
              <w:rPr>
                <w:rFonts w:ascii="Times New Roman" w:hAnsi="Times New Roman"/>
                <w:bCs/>
                <w:iCs/>
                <w:sz w:val="22"/>
                <w:szCs w:val="22"/>
              </w:rPr>
              <w:t xml:space="preserve"> </w:t>
            </w:r>
          </w:p>
        </w:tc>
        <w:tc>
          <w:tcPr>
            <w:tcW w:w="6190" w:type="dxa"/>
          </w:tcPr>
          <w:p w:rsidR="00B9482B" w:rsidRPr="00EB44F0" w:rsidRDefault="00E06217"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 xml:space="preserve"> </w:t>
            </w:r>
            <w:r w:rsidR="0076297C" w:rsidRPr="00EB44F0">
              <w:rPr>
                <w:rFonts w:ascii="Times New Roman" w:hAnsi="Times New Roman"/>
                <w:sz w:val="22"/>
                <w:szCs w:val="22"/>
              </w:rPr>
              <w:t>Решать уравнения третьей и четвёртой степени с помощью разложения на множители и введения вспомогательных переменных, в частности решать биквадратные у</w:t>
            </w:r>
            <w:r w:rsidR="00630D33" w:rsidRPr="00EB44F0">
              <w:rPr>
                <w:rFonts w:ascii="Times New Roman" w:hAnsi="Times New Roman"/>
                <w:sz w:val="22"/>
                <w:szCs w:val="22"/>
              </w:rPr>
              <w:t>равнения. Решать дробные рацио</w:t>
            </w:r>
            <w:r w:rsidR="0076297C" w:rsidRPr="00EB44F0">
              <w:rPr>
                <w:rFonts w:ascii="Times New Roman" w:hAnsi="Times New Roman"/>
                <w:sz w:val="22"/>
                <w:szCs w:val="22"/>
              </w:rPr>
              <w:t xml:space="preserve">нальные уравнения, сводя их к целым уравнениям с последующей проверкой корней </w:t>
            </w:r>
            <w:r w:rsidR="00630D33" w:rsidRPr="00EB44F0">
              <w:rPr>
                <w:rFonts w:ascii="Times New Roman" w:hAnsi="Times New Roman"/>
                <w:sz w:val="22"/>
                <w:szCs w:val="22"/>
              </w:rPr>
              <w:t>р</w:t>
            </w:r>
            <w:r w:rsidR="0076297C" w:rsidRPr="00EB44F0">
              <w:rPr>
                <w:rFonts w:ascii="Times New Roman" w:hAnsi="Times New Roman"/>
                <w:sz w:val="22"/>
                <w:szCs w:val="22"/>
              </w:rPr>
              <w:t xml:space="preserve">ешать неравенства второй степени, используя графические </w:t>
            </w:r>
            <w:r w:rsidR="0076297C" w:rsidRPr="00EB44F0">
              <w:rPr>
                <w:rFonts w:ascii="Times New Roman" w:hAnsi="Times New Roman"/>
                <w:sz w:val="22"/>
                <w:szCs w:val="22"/>
              </w:rPr>
              <w:lastRenderedPageBreak/>
              <w:t>представления. Использовать метод интервалов для решения несложных рациональных неравенств</w:t>
            </w:r>
          </w:p>
        </w:tc>
      </w:tr>
      <w:tr w:rsidR="00642366" w:rsidRPr="00EB44F0" w:rsidTr="00B9482B">
        <w:trPr>
          <w:jc w:val="center"/>
        </w:trPr>
        <w:tc>
          <w:tcPr>
            <w:tcW w:w="909" w:type="dxa"/>
            <w:shd w:val="clear" w:color="auto" w:fill="auto"/>
          </w:tcPr>
          <w:p w:rsidR="00642366" w:rsidRPr="00EB44F0" w:rsidRDefault="00FD46A9" w:rsidP="007E4AD0">
            <w:pPr>
              <w:rPr>
                <w:rFonts w:eastAsia="Calibri"/>
              </w:rPr>
            </w:pPr>
            <w:r w:rsidRPr="00EB44F0">
              <w:rPr>
                <w:rFonts w:eastAsia="Calibri"/>
                <w:sz w:val="22"/>
                <w:szCs w:val="22"/>
              </w:rPr>
              <w:lastRenderedPageBreak/>
              <w:t>4</w:t>
            </w:r>
          </w:p>
        </w:tc>
        <w:tc>
          <w:tcPr>
            <w:tcW w:w="3373" w:type="dxa"/>
            <w:shd w:val="clear" w:color="auto" w:fill="auto"/>
          </w:tcPr>
          <w:p w:rsidR="00642366" w:rsidRPr="00EB44F0" w:rsidRDefault="00642366" w:rsidP="0076297C">
            <w:pPr>
              <w:pStyle w:val="a4"/>
              <w:spacing w:before="0" w:beforeAutospacing="0" w:line="300" w:lineRule="atLeast"/>
              <w:rPr>
                <w:rFonts w:ascii="Times New Roman" w:hAnsi="Times New Roman"/>
                <w:sz w:val="22"/>
                <w:szCs w:val="22"/>
              </w:rPr>
            </w:pPr>
            <w:r w:rsidRPr="00EB44F0">
              <w:rPr>
                <w:rFonts w:ascii="Times New Roman" w:hAnsi="Times New Roman"/>
                <w:b/>
                <w:bCs/>
                <w:sz w:val="22"/>
                <w:szCs w:val="22"/>
              </w:rPr>
              <w:t>Глава</w:t>
            </w:r>
            <w:r w:rsidRPr="00EB44F0">
              <w:rPr>
                <w:rStyle w:val="apple-converted-space"/>
                <w:rFonts w:ascii="Times New Roman" w:hAnsi="Times New Roman"/>
                <w:b/>
                <w:bCs/>
                <w:sz w:val="22"/>
                <w:szCs w:val="22"/>
              </w:rPr>
              <w:t> </w:t>
            </w:r>
            <w:r w:rsidRPr="00EB44F0">
              <w:rPr>
                <w:rFonts w:ascii="Times New Roman" w:hAnsi="Times New Roman"/>
                <w:b/>
                <w:bCs/>
                <w:sz w:val="22"/>
                <w:szCs w:val="22"/>
              </w:rPr>
              <w:t xml:space="preserve">III. </w:t>
            </w:r>
            <w:r w:rsidR="0076297C" w:rsidRPr="00EB44F0">
              <w:rPr>
                <w:rFonts w:ascii="Times New Roman" w:hAnsi="Times New Roman"/>
                <w:b/>
                <w:bCs/>
                <w:sz w:val="22"/>
                <w:szCs w:val="22"/>
              </w:rPr>
              <w:t xml:space="preserve"> </w:t>
            </w:r>
            <w:r w:rsidR="0076297C" w:rsidRPr="00EB44F0">
              <w:rPr>
                <w:rFonts w:ascii="Times New Roman" w:hAnsi="Times New Roman"/>
                <w:sz w:val="22"/>
                <w:szCs w:val="22"/>
              </w:rPr>
              <w:t>Уравнения и неравенства с двумя переменными</w:t>
            </w:r>
          </w:p>
        </w:tc>
        <w:tc>
          <w:tcPr>
            <w:tcW w:w="1483" w:type="dxa"/>
            <w:shd w:val="clear" w:color="auto" w:fill="auto"/>
          </w:tcPr>
          <w:p w:rsidR="00642366"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b/>
                <w:bCs/>
                <w:sz w:val="22"/>
                <w:szCs w:val="22"/>
              </w:rPr>
              <w:t>17</w:t>
            </w:r>
          </w:p>
        </w:tc>
        <w:tc>
          <w:tcPr>
            <w:tcW w:w="1512" w:type="dxa"/>
            <w:shd w:val="clear" w:color="auto" w:fill="auto"/>
          </w:tcPr>
          <w:p w:rsidR="00642366" w:rsidRPr="00EB44F0" w:rsidRDefault="0076297C"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17</w:t>
            </w:r>
          </w:p>
        </w:tc>
        <w:tc>
          <w:tcPr>
            <w:tcW w:w="2174" w:type="dxa"/>
          </w:tcPr>
          <w:p w:rsidR="00642366"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bCs/>
                <w:iCs/>
                <w:sz w:val="22"/>
                <w:szCs w:val="22"/>
              </w:rPr>
              <w:t xml:space="preserve"> </w:t>
            </w:r>
          </w:p>
        </w:tc>
        <w:tc>
          <w:tcPr>
            <w:tcW w:w="6190" w:type="dxa"/>
            <w:vMerge w:val="restart"/>
          </w:tcPr>
          <w:p w:rsidR="00642366" w:rsidRPr="00EB44F0" w:rsidRDefault="00642366" w:rsidP="00E06217">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 xml:space="preserve"> </w:t>
            </w:r>
            <w:r w:rsidR="00E06217" w:rsidRPr="00EB44F0">
              <w:rPr>
                <w:rFonts w:ascii="Times New Roman" w:hAnsi="Times New Roman"/>
                <w:sz w:val="22"/>
                <w:szCs w:val="22"/>
              </w:rPr>
              <w:t xml:space="preserve">  </w:t>
            </w:r>
            <w:r w:rsidR="0076297C" w:rsidRPr="00EB44F0">
              <w:rPr>
                <w:rFonts w:ascii="Times New Roman" w:hAnsi="Times New Roman"/>
                <w:sz w:val="22"/>
                <w:szCs w:val="22"/>
              </w:rPr>
              <w:t>Строить графики уравнений с двумя переменными в простейших случаях, когда графиком является прямая, парабола,</w:t>
            </w:r>
            <w:r w:rsidR="00630D33" w:rsidRPr="00EB44F0">
              <w:rPr>
                <w:rFonts w:ascii="Times New Roman" w:hAnsi="Times New Roman"/>
                <w:sz w:val="22"/>
                <w:szCs w:val="22"/>
              </w:rPr>
              <w:t xml:space="preserve"> гипербола, окружность. Исполь</w:t>
            </w:r>
            <w:r w:rsidR="0076297C" w:rsidRPr="00EB44F0">
              <w:rPr>
                <w:rFonts w:ascii="Times New Roman" w:hAnsi="Times New Roman"/>
                <w:sz w:val="22"/>
                <w:szCs w:val="22"/>
              </w:rPr>
              <w:t>зовать их для гр</w:t>
            </w:r>
            <w:r w:rsidR="00630D33" w:rsidRPr="00EB44F0">
              <w:rPr>
                <w:rFonts w:ascii="Times New Roman" w:hAnsi="Times New Roman"/>
                <w:sz w:val="22"/>
                <w:szCs w:val="22"/>
              </w:rPr>
              <w:t>афического решения систем урав</w:t>
            </w:r>
            <w:r w:rsidR="0076297C" w:rsidRPr="00EB44F0">
              <w:rPr>
                <w:rFonts w:ascii="Times New Roman" w:hAnsi="Times New Roman"/>
                <w:sz w:val="22"/>
                <w:szCs w:val="22"/>
              </w:rPr>
              <w:t xml:space="preserve">нений с двумя переменными. Решать способом подстановки системы двух уравнений с двумя переменными, в которых одно уравнение первой </w:t>
            </w:r>
            <w:r w:rsidR="00630D33" w:rsidRPr="00EB44F0">
              <w:rPr>
                <w:rFonts w:ascii="Times New Roman" w:hAnsi="Times New Roman"/>
                <w:sz w:val="22"/>
                <w:szCs w:val="22"/>
              </w:rPr>
              <w:t>степени, а другое — второй сте</w:t>
            </w:r>
            <w:r w:rsidR="0076297C" w:rsidRPr="00EB44F0">
              <w:rPr>
                <w:rFonts w:ascii="Times New Roman" w:hAnsi="Times New Roman"/>
                <w:sz w:val="22"/>
                <w:szCs w:val="22"/>
              </w:rPr>
              <w:t>пени. Решать текстовые задачи, используя в качестве алгебраическо</w:t>
            </w:r>
            <w:r w:rsidR="00630D33" w:rsidRPr="00EB44F0">
              <w:rPr>
                <w:rFonts w:ascii="Times New Roman" w:hAnsi="Times New Roman"/>
                <w:sz w:val="22"/>
                <w:szCs w:val="22"/>
              </w:rPr>
              <w:t>й модели систему уравнений вто</w:t>
            </w:r>
            <w:r w:rsidR="0076297C" w:rsidRPr="00EB44F0">
              <w:rPr>
                <w:rFonts w:ascii="Times New Roman" w:hAnsi="Times New Roman"/>
                <w:sz w:val="22"/>
                <w:szCs w:val="22"/>
              </w:rPr>
              <w:t>рой степени с двумя переменными; решать состав- ленную систему, интерпретировать результат</w:t>
            </w:r>
            <w:r w:rsidR="00630D33" w:rsidRPr="00EB44F0">
              <w:rPr>
                <w:rFonts w:ascii="Times New Roman" w:hAnsi="Times New Roman"/>
                <w:sz w:val="22"/>
                <w:szCs w:val="22"/>
              </w:rPr>
              <w:t>.</w:t>
            </w:r>
          </w:p>
        </w:tc>
      </w:tr>
      <w:tr w:rsidR="00642366" w:rsidRPr="00EB44F0" w:rsidTr="00B9482B">
        <w:trPr>
          <w:trHeight w:val="879"/>
          <w:jc w:val="center"/>
        </w:trPr>
        <w:tc>
          <w:tcPr>
            <w:tcW w:w="909" w:type="dxa"/>
            <w:shd w:val="clear" w:color="auto" w:fill="auto"/>
          </w:tcPr>
          <w:p w:rsidR="00642366" w:rsidRPr="00EB44F0" w:rsidRDefault="00642366" w:rsidP="007E4AD0">
            <w:pPr>
              <w:rPr>
                <w:rFonts w:eastAsia="Calibri"/>
              </w:rPr>
            </w:pPr>
          </w:p>
        </w:tc>
        <w:tc>
          <w:tcPr>
            <w:tcW w:w="3373" w:type="dxa"/>
            <w:shd w:val="clear" w:color="auto" w:fill="auto"/>
          </w:tcPr>
          <w:p w:rsidR="00642366" w:rsidRPr="00EB44F0" w:rsidRDefault="00DE4288" w:rsidP="007E4AD0">
            <w:pPr>
              <w:pStyle w:val="a4"/>
              <w:spacing w:before="0" w:beforeAutospacing="0" w:line="300" w:lineRule="atLeast"/>
              <w:rPr>
                <w:rFonts w:ascii="Times New Roman" w:hAnsi="Times New Roman"/>
                <w:sz w:val="22"/>
                <w:szCs w:val="22"/>
              </w:rPr>
            </w:pPr>
            <w:r>
              <w:rPr>
                <w:rFonts w:ascii="Times New Roman" w:hAnsi="Times New Roman"/>
                <w:sz w:val="22"/>
                <w:szCs w:val="22"/>
              </w:rPr>
              <w:t xml:space="preserve"> </w:t>
            </w:r>
          </w:p>
        </w:tc>
        <w:tc>
          <w:tcPr>
            <w:tcW w:w="1483" w:type="dxa"/>
            <w:shd w:val="clear" w:color="auto" w:fill="auto"/>
          </w:tcPr>
          <w:p w:rsidR="00642366" w:rsidRPr="00EB44F0" w:rsidRDefault="00642366" w:rsidP="007E4AD0">
            <w:pPr>
              <w:pStyle w:val="a4"/>
              <w:spacing w:before="0" w:beforeAutospacing="0" w:line="300" w:lineRule="atLeast"/>
              <w:rPr>
                <w:rFonts w:ascii="Times New Roman" w:hAnsi="Times New Roman"/>
                <w:sz w:val="22"/>
                <w:szCs w:val="22"/>
              </w:rPr>
            </w:pPr>
          </w:p>
        </w:tc>
        <w:tc>
          <w:tcPr>
            <w:tcW w:w="1512" w:type="dxa"/>
            <w:shd w:val="clear" w:color="auto" w:fill="auto"/>
          </w:tcPr>
          <w:p w:rsidR="00642366" w:rsidRPr="00EB44F0" w:rsidRDefault="00642366" w:rsidP="007E4AD0">
            <w:pPr>
              <w:pStyle w:val="a4"/>
              <w:spacing w:before="0" w:beforeAutospacing="0" w:line="300" w:lineRule="atLeast"/>
              <w:rPr>
                <w:rFonts w:ascii="Times New Roman" w:hAnsi="Times New Roman"/>
                <w:sz w:val="22"/>
                <w:szCs w:val="22"/>
              </w:rPr>
            </w:pPr>
          </w:p>
        </w:tc>
        <w:tc>
          <w:tcPr>
            <w:tcW w:w="2174" w:type="dxa"/>
          </w:tcPr>
          <w:p w:rsidR="00642366" w:rsidRPr="00EB44F0" w:rsidRDefault="004F6D05" w:rsidP="005E5426">
            <w:r>
              <w:rPr>
                <w:bCs/>
                <w:iCs/>
                <w:sz w:val="22"/>
                <w:szCs w:val="22"/>
              </w:rPr>
              <w:t>Урок обобщения и систематизации знаний</w:t>
            </w:r>
            <w:r w:rsidR="00642366" w:rsidRPr="00EB44F0">
              <w:rPr>
                <w:bCs/>
                <w:iCs/>
                <w:sz w:val="22"/>
                <w:szCs w:val="22"/>
              </w:rPr>
              <w:t xml:space="preserve"> </w:t>
            </w:r>
            <w:r w:rsidR="005E5426" w:rsidRPr="00EB44F0">
              <w:rPr>
                <w:bCs/>
                <w:iCs/>
                <w:sz w:val="22"/>
                <w:szCs w:val="22"/>
              </w:rPr>
              <w:t xml:space="preserve">№4 </w:t>
            </w:r>
          </w:p>
        </w:tc>
        <w:tc>
          <w:tcPr>
            <w:tcW w:w="6190" w:type="dxa"/>
            <w:vMerge/>
          </w:tcPr>
          <w:p w:rsidR="00642366" w:rsidRPr="00EB44F0" w:rsidRDefault="00642366" w:rsidP="007E4AD0"/>
        </w:tc>
      </w:tr>
      <w:tr w:rsidR="00B9482B" w:rsidRPr="00EB44F0" w:rsidTr="00B9482B">
        <w:trPr>
          <w:jc w:val="center"/>
        </w:trPr>
        <w:tc>
          <w:tcPr>
            <w:tcW w:w="909" w:type="dxa"/>
            <w:shd w:val="clear" w:color="auto" w:fill="auto"/>
          </w:tcPr>
          <w:p w:rsidR="00B9482B" w:rsidRPr="00EB44F0" w:rsidRDefault="00FD46A9" w:rsidP="007E4AD0">
            <w:pPr>
              <w:rPr>
                <w:rFonts w:eastAsia="Calibri"/>
              </w:rPr>
            </w:pPr>
            <w:r w:rsidRPr="00EB44F0">
              <w:rPr>
                <w:rFonts w:eastAsia="Calibri"/>
                <w:sz w:val="22"/>
                <w:szCs w:val="22"/>
              </w:rPr>
              <w:t>5</w:t>
            </w:r>
          </w:p>
        </w:tc>
        <w:tc>
          <w:tcPr>
            <w:tcW w:w="3373" w:type="dxa"/>
            <w:shd w:val="clear" w:color="auto" w:fill="auto"/>
          </w:tcPr>
          <w:p w:rsidR="00B9482B" w:rsidRPr="00EB44F0" w:rsidRDefault="00B9482B" w:rsidP="0076297C">
            <w:pPr>
              <w:pStyle w:val="a4"/>
              <w:spacing w:before="0" w:beforeAutospacing="0" w:line="300" w:lineRule="atLeast"/>
              <w:rPr>
                <w:rFonts w:ascii="Times New Roman" w:hAnsi="Times New Roman"/>
                <w:sz w:val="22"/>
                <w:szCs w:val="22"/>
              </w:rPr>
            </w:pPr>
            <w:r w:rsidRPr="00EB44F0">
              <w:rPr>
                <w:rFonts w:ascii="Times New Roman" w:hAnsi="Times New Roman"/>
                <w:b/>
                <w:bCs/>
                <w:sz w:val="22"/>
                <w:szCs w:val="22"/>
              </w:rPr>
              <w:t>Глава</w:t>
            </w:r>
            <w:r w:rsidRPr="00EB44F0">
              <w:rPr>
                <w:rStyle w:val="apple-converted-space"/>
                <w:rFonts w:ascii="Times New Roman" w:hAnsi="Times New Roman"/>
                <w:b/>
                <w:bCs/>
                <w:sz w:val="22"/>
                <w:szCs w:val="22"/>
              </w:rPr>
              <w:t> </w:t>
            </w:r>
            <w:r w:rsidRPr="00EB44F0">
              <w:rPr>
                <w:rFonts w:ascii="Times New Roman" w:hAnsi="Times New Roman"/>
                <w:b/>
                <w:bCs/>
                <w:sz w:val="22"/>
                <w:szCs w:val="22"/>
              </w:rPr>
              <w:t xml:space="preserve">IV. </w:t>
            </w:r>
            <w:r w:rsidR="0076297C" w:rsidRPr="00EB44F0">
              <w:rPr>
                <w:rFonts w:ascii="Times New Roman" w:hAnsi="Times New Roman"/>
                <w:b/>
                <w:bCs/>
                <w:sz w:val="22"/>
                <w:szCs w:val="22"/>
              </w:rPr>
              <w:t xml:space="preserve"> </w:t>
            </w:r>
            <w:r w:rsidR="0076297C" w:rsidRPr="00EB44F0">
              <w:rPr>
                <w:rFonts w:ascii="Times New Roman" w:hAnsi="Times New Roman"/>
                <w:sz w:val="22"/>
                <w:szCs w:val="22"/>
              </w:rPr>
              <w:t>Арифметическая и геометрическая прогрессии</w:t>
            </w:r>
          </w:p>
          <w:p w:rsidR="005E5426" w:rsidRPr="00EB44F0" w:rsidRDefault="00DE4288" w:rsidP="0076297C">
            <w:pPr>
              <w:pStyle w:val="a4"/>
              <w:spacing w:before="0" w:beforeAutospacing="0" w:line="300" w:lineRule="atLeast"/>
              <w:rPr>
                <w:rFonts w:ascii="Times New Roman" w:hAnsi="Times New Roman"/>
                <w:sz w:val="22"/>
                <w:szCs w:val="22"/>
              </w:rPr>
            </w:pPr>
            <w:r>
              <w:rPr>
                <w:rFonts w:ascii="Times New Roman" w:hAnsi="Times New Roman"/>
                <w:sz w:val="22"/>
                <w:szCs w:val="22"/>
              </w:rPr>
              <w:t xml:space="preserve"> </w:t>
            </w:r>
          </w:p>
        </w:tc>
        <w:tc>
          <w:tcPr>
            <w:tcW w:w="1483" w:type="dxa"/>
            <w:shd w:val="clear" w:color="auto" w:fill="auto"/>
          </w:tcPr>
          <w:p w:rsidR="00B9482B"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b/>
                <w:bCs/>
                <w:sz w:val="22"/>
                <w:szCs w:val="22"/>
              </w:rPr>
              <w:t>15</w:t>
            </w:r>
          </w:p>
        </w:tc>
        <w:tc>
          <w:tcPr>
            <w:tcW w:w="1512" w:type="dxa"/>
            <w:shd w:val="clear" w:color="auto" w:fill="auto"/>
          </w:tcPr>
          <w:p w:rsidR="00B9482B" w:rsidRPr="00EB44F0" w:rsidRDefault="00630D33"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15</w:t>
            </w:r>
          </w:p>
        </w:tc>
        <w:tc>
          <w:tcPr>
            <w:tcW w:w="2174" w:type="dxa"/>
          </w:tcPr>
          <w:p w:rsidR="00B9482B" w:rsidRPr="00EB44F0" w:rsidRDefault="004F6D05" w:rsidP="007E4AD0">
            <w:pPr>
              <w:pStyle w:val="a4"/>
              <w:spacing w:before="0" w:beforeAutospacing="0" w:line="300" w:lineRule="atLeast"/>
              <w:rPr>
                <w:rFonts w:ascii="Times New Roman" w:hAnsi="Times New Roman"/>
                <w:bCs/>
                <w:iCs/>
                <w:sz w:val="22"/>
                <w:szCs w:val="22"/>
              </w:rPr>
            </w:pPr>
            <w:r>
              <w:rPr>
                <w:rFonts w:ascii="Times New Roman" w:hAnsi="Times New Roman"/>
                <w:bCs/>
                <w:iCs/>
                <w:sz w:val="22"/>
                <w:szCs w:val="22"/>
              </w:rPr>
              <w:t>Урок обобщения и систематизации знаний</w:t>
            </w:r>
            <w:r w:rsidR="005E5426" w:rsidRPr="00EB44F0">
              <w:rPr>
                <w:rFonts w:ascii="Times New Roman" w:hAnsi="Times New Roman"/>
                <w:bCs/>
                <w:iCs/>
                <w:sz w:val="22"/>
                <w:szCs w:val="22"/>
              </w:rPr>
              <w:t xml:space="preserve"> №5</w:t>
            </w:r>
          </w:p>
          <w:p w:rsidR="00B9482B" w:rsidRPr="00EB44F0" w:rsidRDefault="004F6D05" w:rsidP="007E4AD0">
            <w:pPr>
              <w:pStyle w:val="a4"/>
              <w:spacing w:before="0" w:beforeAutospacing="0" w:line="300" w:lineRule="atLeast"/>
              <w:rPr>
                <w:rFonts w:ascii="Times New Roman" w:hAnsi="Times New Roman"/>
                <w:sz w:val="22"/>
                <w:szCs w:val="22"/>
              </w:rPr>
            </w:pPr>
            <w:r>
              <w:rPr>
                <w:rFonts w:ascii="Times New Roman" w:hAnsi="Times New Roman"/>
                <w:bCs/>
                <w:iCs/>
                <w:sz w:val="22"/>
                <w:szCs w:val="22"/>
              </w:rPr>
              <w:t>Урок обобщения и систематизации знаний</w:t>
            </w:r>
            <w:r w:rsidR="005E5426" w:rsidRPr="00EB44F0">
              <w:rPr>
                <w:rFonts w:ascii="Times New Roman" w:hAnsi="Times New Roman"/>
                <w:bCs/>
                <w:iCs/>
                <w:sz w:val="22"/>
                <w:szCs w:val="22"/>
              </w:rPr>
              <w:t xml:space="preserve"> №6</w:t>
            </w:r>
          </w:p>
        </w:tc>
        <w:tc>
          <w:tcPr>
            <w:tcW w:w="6190" w:type="dxa"/>
          </w:tcPr>
          <w:p w:rsidR="00B9482B" w:rsidRPr="00EB44F0" w:rsidRDefault="00E06217" w:rsidP="005E5426">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 xml:space="preserve"> </w:t>
            </w:r>
            <w:r w:rsidR="00B9482B" w:rsidRPr="00EB44F0">
              <w:rPr>
                <w:rFonts w:ascii="Times New Roman" w:hAnsi="Times New Roman"/>
                <w:sz w:val="22"/>
                <w:szCs w:val="22"/>
              </w:rPr>
              <w:t xml:space="preserve"> </w:t>
            </w:r>
            <w:r w:rsidR="0076297C" w:rsidRPr="00EB44F0">
              <w:rPr>
                <w:rFonts w:ascii="Times New Roman" w:hAnsi="Times New Roman"/>
                <w:sz w:val="22"/>
                <w:szCs w:val="22"/>
              </w:rPr>
              <w:t>Применять индек</w:t>
            </w:r>
            <w:r w:rsidR="005E5426" w:rsidRPr="00EB44F0">
              <w:rPr>
                <w:rFonts w:ascii="Times New Roman" w:hAnsi="Times New Roman"/>
                <w:sz w:val="22"/>
                <w:szCs w:val="22"/>
              </w:rPr>
              <w:t>сные обозначения для членов  по</w:t>
            </w:r>
            <w:r w:rsidR="0076297C" w:rsidRPr="00EB44F0">
              <w:rPr>
                <w:rFonts w:ascii="Times New Roman" w:hAnsi="Times New Roman"/>
                <w:sz w:val="22"/>
                <w:szCs w:val="22"/>
              </w:rPr>
              <w:t>следовательностей. Приводить примеры задания последовательн</w:t>
            </w:r>
            <w:r w:rsidR="00630D33" w:rsidRPr="00EB44F0">
              <w:rPr>
                <w:rFonts w:ascii="Times New Roman" w:hAnsi="Times New Roman"/>
                <w:sz w:val="22"/>
                <w:szCs w:val="22"/>
              </w:rPr>
              <w:t>остей формулой n-го члена и ре</w:t>
            </w:r>
            <w:r w:rsidR="0076297C" w:rsidRPr="00EB44F0">
              <w:rPr>
                <w:rFonts w:ascii="Times New Roman" w:hAnsi="Times New Roman"/>
                <w:sz w:val="22"/>
                <w:szCs w:val="22"/>
              </w:rPr>
              <w:t>куррентной формулой. Выводить формулы n-го члена арифметической прогрессии и геометрической прогрессии, суммы первых n чл</w:t>
            </w:r>
            <w:r w:rsidR="00630D33" w:rsidRPr="00EB44F0">
              <w:rPr>
                <w:rFonts w:ascii="Times New Roman" w:hAnsi="Times New Roman"/>
                <w:sz w:val="22"/>
                <w:szCs w:val="22"/>
              </w:rPr>
              <w:t>енов арифметической и геометри</w:t>
            </w:r>
            <w:r w:rsidR="0076297C" w:rsidRPr="00EB44F0">
              <w:rPr>
                <w:rFonts w:ascii="Times New Roman" w:hAnsi="Times New Roman"/>
                <w:sz w:val="22"/>
                <w:szCs w:val="22"/>
              </w:rPr>
              <w:t xml:space="preserve">ческой прогрессий, решать задачи </w:t>
            </w:r>
            <w:r w:rsidR="00630D33" w:rsidRPr="00EB44F0">
              <w:rPr>
                <w:rFonts w:ascii="Times New Roman" w:hAnsi="Times New Roman"/>
                <w:sz w:val="22"/>
                <w:szCs w:val="22"/>
              </w:rPr>
              <w:t>с использова</w:t>
            </w:r>
            <w:r w:rsidR="0076297C" w:rsidRPr="00EB44F0">
              <w:rPr>
                <w:rFonts w:ascii="Times New Roman" w:hAnsi="Times New Roman"/>
                <w:sz w:val="22"/>
                <w:szCs w:val="22"/>
              </w:rPr>
              <w:t>нием этих формул. Доказывать характеристическое свойство арифметической и геометрической прогресси</w:t>
            </w:r>
            <w:r w:rsidR="00630D33" w:rsidRPr="00EB44F0">
              <w:rPr>
                <w:rFonts w:ascii="Times New Roman" w:hAnsi="Times New Roman"/>
                <w:sz w:val="22"/>
                <w:szCs w:val="22"/>
              </w:rPr>
              <w:t>и.</w:t>
            </w:r>
          </w:p>
        </w:tc>
      </w:tr>
      <w:tr w:rsidR="00B9482B" w:rsidRPr="00EB44F0" w:rsidTr="00B9482B">
        <w:trPr>
          <w:jc w:val="center"/>
        </w:trPr>
        <w:tc>
          <w:tcPr>
            <w:tcW w:w="909" w:type="dxa"/>
            <w:shd w:val="clear" w:color="auto" w:fill="auto"/>
          </w:tcPr>
          <w:p w:rsidR="00B9482B" w:rsidRPr="00EB44F0" w:rsidRDefault="0076297C" w:rsidP="007E4AD0">
            <w:pPr>
              <w:rPr>
                <w:rFonts w:eastAsia="Calibri"/>
              </w:rPr>
            </w:pPr>
            <w:r w:rsidRPr="00EB44F0">
              <w:rPr>
                <w:rFonts w:eastAsia="Calibri"/>
                <w:sz w:val="22"/>
                <w:szCs w:val="22"/>
              </w:rPr>
              <w:t>й</w:t>
            </w:r>
          </w:p>
        </w:tc>
        <w:tc>
          <w:tcPr>
            <w:tcW w:w="3373" w:type="dxa"/>
            <w:shd w:val="clear" w:color="auto" w:fill="auto"/>
          </w:tcPr>
          <w:p w:rsidR="00B9482B" w:rsidRPr="00EB44F0" w:rsidRDefault="00B9482B" w:rsidP="00630D33">
            <w:pPr>
              <w:pStyle w:val="a4"/>
              <w:spacing w:before="0" w:beforeAutospacing="0" w:line="300" w:lineRule="atLeast"/>
              <w:rPr>
                <w:rFonts w:ascii="Times New Roman" w:hAnsi="Times New Roman"/>
                <w:sz w:val="22"/>
                <w:szCs w:val="22"/>
              </w:rPr>
            </w:pPr>
            <w:r w:rsidRPr="00EB44F0">
              <w:rPr>
                <w:rFonts w:ascii="Times New Roman" w:hAnsi="Times New Roman"/>
                <w:bCs/>
                <w:sz w:val="22"/>
                <w:szCs w:val="22"/>
              </w:rPr>
              <w:t>Глава</w:t>
            </w:r>
            <w:r w:rsidRPr="00EB44F0">
              <w:rPr>
                <w:rStyle w:val="apple-converted-space"/>
                <w:rFonts w:ascii="Times New Roman" w:hAnsi="Times New Roman"/>
                <w:bCs/>
                <w:sz w:val="22"/>
                <w:szCs w:val="22"/>
              </w:rPr>
              <w:t> </w:t>
            </w:r>
            <w:r w:rsidRPr="00EB44F0">
              <w:rPr>
                <w:rFonts w:ascii="Times New Roman" w:hAnsi="Times New Roman"/>
                <w:bCs/>
                <w:sz w:val="22"/>
                <w:szCs w:val="22"/>
              </w:rPr>
              <w:t xml:space="preserve">V. </w:t>
            </w:r>
            <w:r w:rsidR="00630D33" w:rsidRPr="00EB44F0">
              <w:rPr>
                <w:rFonts w:ascii="Times New Roman" w:hAnsi="Times New Roman"/>
                <w:bCs/>
                <w:sz w:val="22"/>
                <w:szCs w:val="22"/>
              </w:rPr>
              <w:t xml:space="preserve"> </w:t>
            </w:r>
            <w:r w:rsidR="00630D33" w:rsidRPr="00EB44F0">
              <w:rPr>
                <w:rFonts w:ascii="Times New Roman" w:hAnsi="Times New Roman"/>
                <w:sz w:val="22"/>
                <w:szCs w:val="22"/>
              </w:rPr>
              <w:t>Элементы комбинаторики и теории вероятностей</w:t>
            </w:r>
          </w:p>
          <w:p w:rsidR="005E5426" w:rsidRPr="00EB44F0" w:rsidRDefault="00DE4288" w:rsidP="00630D33">
            <w:pPr>
              <w:pStyle w:val="a4"/>
              <w:spacing w:before="0" w:beforeAutospacing="0" w:line="300" w:lineRule="atLeast"/>
              <w:rPr>
                <w:rFonts w:ascii="Times New Roman" w:hAnsi="Times New Roman"/>
                <w:sz w:val="22"/>
                <w:szCs w:val="22"/>
              </w:rPr>
            </w:pPr>
            <w:r>
              <w:rPr>
                <w:rFonts w:ascii="Times New Roman" w:hAnsi="Times New Roman"/>
                <w:sz w:val="22"/>
                <w:szCs w:val="22"/>
              </w:rPr>
              <w:t xml:space="preserve"> </w:t>
            </w:r>
          </w:p>
        </w:tc>
        <w:tc>
          <w:tcPr>
            <w:tcW w:w="1483" w:type="dxa"/>
            <w:shd w:val="clear" w:color="auto" w:fill="auto"/>
          </w:tcPr>
          <w:p w:rsidR="00B9482B"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bCs/>
                <w:sz w:val="22"/>
                <w:szCs w:val="22"/>
              </w:rPr>
              <w:t>13</w:t>
            </w:r>
          </w:p>
        </w:tc>
        <w:tc>
          <w:tcPr>
            <w:tcW w:w="1512" w:type="dxa"/>
            <w:shd w:val="clear" w:color="auto" w:fill="auto"/>
          </w:tcPr>
          <w:p w:rsidR="00B9482B" w:rsidRPr="00EB44F0" w:rsidRDefault="00630D33"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13</w:t>
            </w:r>
          </w:p>
        </w:tc>
        <w:tc>
          <w:tcPr>
            <w:tcW w:w="2174" w:type="dxa"/>
          </w:tcPr>
          <w:p w:rsidR="00B9482B" w:rsidRPr="00EB44F0" w:rsidRDefault="004F6D05" w:rsidP="007E4AD0">
            <w:pPr>
              <w:pStyle w:val="a4"/>
              <w:spacing w:before="0" w:beforeAutospacing="0" w:line="300" w:lineRule="atLeast"/>
              <w:rPr>
                <w:rFonts w:ascii="Times New Roman" w:hAnsi="Times New Roman"/>
                <w:sz w:val="22"/>
                <w:szCs w:val="22"/>
              </w:rPr>
            </w:pPr>
            <w:r>
              <w:rPr>
                <w:rFonts w:ascii="Times New Roman" w:hAnsi="Times New Roman"/>
                <w:sz w:val="22"/>
                <w:szCs w:val="22"/>
              </w:rPr>
              <w:t>Урок обобщения и систематизации знаний</w:t>
            </w:r>
            <w:r w:rsidR="005E5426" w:rsidRPr="00EB44F0">
              <w:rPr>
                <w:rFonts w:ascii="Times New Roman" w:hAnsi="Times New Roman"/>
                <w:sz w:val="22"/>
                <w:szCs w:val="22"/>
              </w:rPr>
              <w:t xml:space="preserve"> №7</w:t>
            </w:r>
          </w:p>
        </w:tc>
        <w:tc>
          <w:tcPr>
            <w:tcW w:w="6190" w:type="dxa"/>
          </w:tcPr>
          <w:p w:rsidR="00B9482B" w:rsidRPr="00EB44F0" w:rsidRDefault="00630D33" w:rsidP="005E5426">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 xml:space="preserve"> Выполнить перебор всех возможных вариантов для пересчёта объектов и комбинаций. Применять правило комбинаторного умножения. Распознавать задачи на вычисление числа </w:t>
            </w:r>
            <w:r w:rsidR="005E5426" w:rsidRPr="00EB44F0">
              <w:rPr>
                <w:rFonts w:ascii="Times New Roman" w:hAnsi="Times New Roman"/>
                <w:sz w:val="22"/>
                <w:szCs w:val="22"/>
              </w:rPr>
              <w:t xml:space="preserve"> </w:t>
            </w:r>
            <w:r w:rsidRPr="00EB44F0">
              <w:rPr>
                <w:rFonts w:ascii="Times New Roman" w:hAnsi="Times New Roman"/>
                <w:sz w:val="22"/>
                <w:szCs w:val="22"/>
              </w:rPr>
              <w:t xml:space="preserve"> </w:t>
            </w:r>
            <w:r w:rsidR="005E5426" w:rsidRPr="00EB44F0">
              <w:rPr>
                <w:rFonts w:ascii="Times New Roman" w:hAnsi="Times New Roman"/>
                <w:sz w:val="22"/>
                <w:szCs w:val="22"/>
              </w:rPr>
              <w:t>пере</w:t>
            </w:r>
            <w:r w:rsidRPr="00EB44F0">
              <w:rPr>
                <w:rFonts w:ascii="Times New Roman" w:hAnsi="Times New Roman"/>
                <w:sz w:val="22"/>
                <w:szCs w:val="22"/>
              </w:rPr>
              <w:t>становок, размещений, сочетаний и применять со- ответствующие формулы. Вычислять частоту случайного события. Оценивать вероятность случайного события с помощью частоты, установленной опытным путём. Находить вероятность случайного события на основе классического определения вероятности. Приводить при- меры достоверных и невозможных событий</w:t>
            </w:r>
          </w:p>
        </w:tc>
      </w:tr>
      <w:tr w:rsidR="00B9482B" w:rsidRPr="00EB44F0" w:rsidTr="00B9482B">
        <w:trPr>
          <w:jc w:val="center"/>
        </w:trPr>
        <w:tc>
          <w:tcPr>
            <w:tcW w:w="909" w:type="dxa"/>
            <w:shd w:val="clear" w:color="auto" w:fill="auto"/>
          </w:tcPr>
          <w:p w:rsidR="00B9482B" w:rsidRPr="00EB44F0" w:rsidRDefault="00FD46A9" w:rsidP="007E4AD0">
            <w:pPr>
              <w:rPr>
                <w:rFonts w:eastAsia="Calibri"/>
              </w:rPr>
            </w:pPr>
            <w:r w:rsidRPr="00EB44F0">
              <w:rPr>
                <w:rFonts w:eastAsia="Calibri"/>
                <w:sz w:val="22"/>
                <w:szCs w:val="22"/>
              </w:rPr>
              <w:t>7</w:t>
            </w:r>
          </w:p>
        </w:tc>
        <w:tc>
          <w:tcPr>
            <w:tcW w:w="3373" w:type="dxa"/>
            <w:shd w:val="clear" w:color="auto" w:fill="auto"/>
          </w:tcPr>
          <w:p w:rsidR="00B9482B" w:rsidRPr="00EB44F0" w:rsidRDefault="00B9482B" w:rsidP="007E4AD0">
            <w:pPr>
              <w:pStyle w:val="a4"/>
              <w:spacing w:before="0" w:beforeAutospacing="0" w:line="300" w:lineRule="atLeast"/>
              <w:rPr>
                <w:rFonts w:ascii="Times New Roman" w:hAnsi="Times New Roman"/>
                <w:b/>
                <w:sz w:val="22"/>
                <w:szCs w:val="22"/>
              </w:rPr>
            </w:pPr>
            <w:r w:rsidRPr="00EB44F0">
              <w:rPr>
                <w:rFonts w:ascii="Times New Roman" w:hAnsi="Times New Roman"/>
                <w:b/>
                <w:bCs/>
                <w:sz w:val="22"/>
                <w:szCs w:val="22"/>
              </w:rPr>
              <w:t>Повторение</w:t>
            </w:r>
          </w:p>
        </w:tc>
        <w:tc>
          <w:tcPr>
            <w:tcW w:w="1483" w:type="dxa"/>
            <w:shd w:val="clear" w:color="auto" w:fill="auto"/>
          </w:tcPr>
          <w:p w:rsidR="00B9482B" w:rsidRPr="00EB44F0" w:rsidRDefault="005E5426" w:rsidP="007E4AD0">
            <w:pPr>
              <w:pStyle w:val="a4"/>
              <w:spacing w:before="0" w:beforeAutospacing="0" w:line="300" w:lineRule="atLeast"/>
              <w:rPr>
                <w:rFonts w:ascii="Times New Roman" w:hAnsi="Times New Roman"/>
                <w:b/>
                <w:sz w:val="22"/>
                <w:szCs w:val="22"/>
              </w:rPr>
            </w:pPr>
            <w:r w:rsidRPr="00EB44F0">
              <w:rPr>
                <w:rFonts w:ascii="Times New Roman" w:hAnsi="Times New Roman"/>
                <w:b/>
                <w:bCs/>
                <w:sz w:val="22"/>
                <w:szCs w:val="22"/>
              </w:rPr>
              <w:t>21</w:t>
            </w:r>
          </w:p>
        </w:tc>
        <w:tc>
          <w:tcPr>
            <w:tcW w:w="1512" w:type="dxa"/>
            <w:shd w:val="clear" w:color="auto" w:fill="auto"/>
          </w:tcPr>
          <w:p w:rsidR="00B9482B" w:rsidRPr="00EB44F0" w:rsidRDefault="005E5426"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18</w:t>
            </w:r>
          </w:p>
        </w:tc>
        <w:tc>
          <w:tcPr>
            <w:tcW w:w="2174" w:type="dxa"/>
          </w:tcPr>
          <w:p w:rsidR="00B9482B" w:rsidRPr="00EB44F0" w:rsidRDefault="00B9482B" w:rsidP="007E4AD0">
            <w:pPr>
              <w:pStyle w:val="a4"/>
              <w:spacing w:before="0" w:beforeAutospacing="0" w:line="300" w:lineRule="atLeast"/>
              <w:rPr>
                <w:rFonts w:ascii="Times New Roman" w:hAnsi="Times New Roman"/>
                <w:sz w:val="22"/>
                <w:szCs w:val="22"/>
              </w:rPr>
            </w:pPr>
          </w:p>
        </w:tc>
        <w:tc>
          <w:tcPr>
            <w:tcW w:w="6190" w:type="dxa"/>
          </w:tcPr>
          <w:p w:rsidR="00B9482B" w:rsidRPr="00EB44F0" w:rsidRDefault="00B9482B" w:rsidP="007E4AD0">
            <w:pPr>
              <w:rPr>
                <w:rFonts w:eastAsia="Calibri"/>
              </w:rPr>
            </w:pPr>
          </w:p>
        </w:tc>
      </w:tr>
      <w:tr w:rsidR="00630D33" w:rsidRPr="00EB44F0" w:rsidTr="00B9482B">
        <w:trPr>
          <w:jc w:val="center"/>
        </w:trPr>
        <w:tc>
          <w:tcPr>
            <w:tcW w:w="909" w:type="dxa"/>
            <w:shd w:val="clear" w:color="auto" w:fill="auto"/>
          </w:tcPr>
          <w:p w:rsidR="00630D33" w:rsidRPr="00EB44F0" w:rsidRDefault="00630D33" w:rsidP="007E4AD0">
            <w:pPr>
              <w:rPr>
                <w:rFonts w:eastAsia="Calibri"/>
              </w:rPr>
            </w:pPr>
          </w:p>
        </w:tc>
        <w:tc>
          <w:tcPr>
            <w:tcW w:w="3373" w:type="dxa"/>
            <w:shd w:val="clear" w:color="auto" w:fill="auto"/>
          </w:tcPr>
          <w:p w:rsidR="00630D33" w:rsidRPr="00EB44F0" w:rsidRDefault="00630D33" w:rsidP="007E4AD0">
            <w:pPr>
              <w:pStyle w:val="a4"/>
              <w:spacing w:before="0" w:beforeAutospacing="0" w:line="300" w:lineRule="atLeast"/>
              <w:rPr>
                <w:rFonts w:ascii="Times New Roman" w:hAnsi="Times New Roman"/>
                <w:b/>
                <w:bCs/>
                <w:sz w:val="22"/>
                <w:szCs w:val="22"/>
              </w:rPr>
            </w:pPr>
            <w:r w:rsidRPr="00EB44F0">
              <w:rPr>
                <w:rFonts w:ascii="Times New Roman" w:hAnsi="Times New Roman"/>
                <w:sz w:val="22"/>
                <w:szCs w:val="22"/>
              </w:rPr>
              <w:t xml:space="preserve">итоговая </w:t>
            </w:r>
            <w:r w:rsidR="004F6D05">
              <w:rPr>
                <w:rFonts w:ascii="Times New Roman" w:hAnsi="Times New Roman"/>
                <w:sz w:val="22"/>
                <w:szCs w:val="22"/>
              </w:rPr>
              <w:t>урок обобщения и систематизации знаний</w:t>
            </w:r>
          </w:p>
        </w:tc>
        <w:tc>
          <w:tcPr>
            <w:tcW w:w="1483" w:type="dxa"/>
            <w:shd w:val="clear" w:color="auto" w:fill="auto"/>
          </w:tcPr>
          <w:p w:rsidR="00630D33" w:rsidRPr="00EB44F0" w:rsidRDefault="00630D33" w:rsidP="007E4AD0">
            <w:pPr>
              <w:pStyle w:val="a4"/>
              <w:spacing w:before="0" w:beforeAutospacing="0" w:line="300" w:lineRule="atLeast"/>
              <w:rPr>
                <w:rFonts w:ascii="Times New Roman" w:hAnsi="Times New Roman"/>
                <w:b/>
                <w:bCs/>
                <w:sz w:val="22"/>
                <w:szCs w:val="22"/>
              </w:rPr>
            </w:pPr>
          </w:p>
        </w:tc>
        <w:tc>
          <w:tcPr>
            <w:tcW w:w="1512" w:type="dxa"/>
            <w:shd w:val="clear" w:color="auto" w:fill="auto"/>
          </w:tcPr>
          <w:p w:rsidR="00630D33" w:rsidRPr="00EB44F0" w:rsidRDefault="00630D33" w:rsidP="007E4AD0">
            <w:pPr>
              <w:pStyle w:val="a4"/>
              <w:spacing w:before="0" w:beforeAutospacing="0" w:line="300" w:lineRule="atLeast"/>
              <w:rPr>
                <w:rFonts w:ascii="Times New Roman" w:hAnsi="Times New Roman"/>
                <w:sz w:val="22"/>
                <w:szCs w:val="22"/>
              </w:rPr>
            </w:pPr>
          </w:p>
        </w:tc>
        <w:tc>
          <w:tcPr>
            <w:tcW w:w="2174" w:type="dxa"/>
          </w:tcPr>
          <w:p w:rsidR="00630D33" w:rsidRPr="00EB44F0" w:rsidRDefault="004F6D05" w:rsidP="007E4AD0">
            <w:pPr>
              <w:pStyle w:val="a4"/>
              <w:spacing w:before="0" w:beforeAutospacing="0" w:line="300" w:lineRule="atLeast"/>
              <w:rPr>
                <w:rFonts w:ascii="Times New Roman" w:hAnsi="Times New Roman"/>
                <w:sz w:val="22"/>
                <w:szCs w:val="22"/>
              </w:rPr>
            </w:pPr>
            <w:r>
              <w:rPr>
                <w:rFonts w:ascii="Times New Roman" w:hAnsi="Times New Roman"/>
                <w:sz w:val="22"/>
                <w:szCs w:val="22"/>
              </w:rPr>
              <w:t>Урок обобщения и систематизации знаний</w:t>
            </w:r>
            <w:r w:rsidR="005E5426" w:rsidRPr="00EB44F0">
              <w:rPr>
                <w:rFonts w:ascii="Times New Roman" w:hAnsi="Times New Roman"/>
                <w:sz w:val="22"/>
                <w:szCs w:val="22"/>
              </w:rPr>
              <w:t xml:space="preserve"> №8</w:t>
            </w:r>
          </w:p>
        </w:tc>
        <w:tc>
          <w:tcPr>
            <w:tcW w:w="6190" w:type="dxa"/>
          </w:tcPr>
          <w:p w:rsidR="00630D33" w:rsidRPr="00EB44F0" w:rsidRDefault="00630D33" w:rsidP="007E4AD0">
            <w:pPr>
              <w:rPr>
                <w:rFonts w:eastAsia="Calibri"/>
              </w:rPr>
            </w:pPr>
          </w:p>
        </w:tc>
      </w:tr>
      <w:tr w:rsidR="00BE4755" w:rsidRPr="00EB44F0" w:rsidTr="00B9482B">
        <w:trPr>
          <w:jc w:val="center"/>
        </w:trPr>
        <w:tc>
          <w:tcPr>
            <w:tcW w:w="909" w:type="dxa"/>
            <w:shd w:val="clear" w:color="auto" w:fill="auto"/>
          </w:tcPr>
          <w:p w:rsidR="00BE4755" w:rsidRPr="00EB44F0" w:rsidRDefault="00BE4755" w:rsidP="007E4AD0">
            <w:pPr>
              <w:rPr>
                <w:rFonts w:eastAsia="Calibri"/>
              </w:rPr>
            </w:pPr>
          </w:p>
        </w:tc>
        <w:tc>
          <w:tcPr>
            <w:tcW w:w="3373" w:type="dxa"/>
            <w:shd w:val="clear" w:color="auto" w:fill="auto"/>
          </w:tcPr>
          <w:p w:rsidR="00BE4755" w:rsidRPr="00EB44F0" w:rsidRDefault="00BE4755" w:rsidP="007E4AD0">
            <w:pPr>
              <w:snapToGrid w:val="0"/>
              <w:rPr>
                <w:b/>
              </w:rPr>
            </w:pPr>
            <w:r w:rsidRPr="00EB44F0">
              <w:rPr>
                <w:b/>
                <w:sz w:val="22"/>
                <w:szCs w:val="22"/>
              </w:rPr>
              <w:t>итого за 1 четверть</w:t>
            </w:r>
          </w:p>
        </w:tc>
        <w:tc>
          <w:tcPr>
            <w:tcW w:w="1483" w:type="dxa"/>
            <w:shd w:val="clear" w:color="auto" w:fill="auto"/>
          </w:tcPr>
          <w:p w:rsidR="00BE4755" w:rsidRPr="00EB44F0" w:rsidRDefault="00BE4755" w:rsidP="007E4AD0">
            <w:pPr>
              <w:snapToGrid w:val="0"/>
            </w:pPr>
          </w:p>
        </w:tc>
        <w:tc>
          <w:tcPr>
            <w:tcW w:w="1512" w:type="dxa"/>
            <w:shd w:val="clear" w:color="auto" w:fill="auto"/>
          </w:tcPr>
          <w:p w:rsidR="00BE4755" w:rsidRPr="00EB44F0" w:rsidRDefault="00BE4755" w:rsidP="00BE4755">
            <w:pPr>
              <w:snapToGrid w:val="0"/>
            </w:pPr>
            <w:r w:rsidRPr="00EB44F0">
              <w:rPr>
                <w:sz w:val="22"/>
                <w:szCs w:val="22"/>
              </w:rPr>
              <w:t>27</w:t>
            </w:r>
          </w:p>
        </w:tc>
        <w:tc>
          <w:tcPr>
            <w:tcW w:w="2174" w:type="dxa"/>
          </w:tcPr>
          <w:p w:rsidR="00BE4755" w:rsidRPr="00EB44F0" w:rsidRDefault="00BE4755"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2</w:t>
            </w:r>
          </w:p>
        </w:tc>
        <w:tc>
          <w:tcPr>
            <w:tcW w:w="6190" w:type="dxa"/>
          </w:tcPr>
          <w:p w:rsidR="00BE4755" w:rsidRPr="00EB44F0" w:rsidRDefault="00BE4755" w:rsidP="007E4AD0">
            <w:pPr>
              <w:rPr>
                <w:rFonts w:eastAsia="Calibri"/>
              </w:rPr>
            </w:pPr>
          </w:p>
        </w:tc>
      </w:tr>
      <w:tr w:rsidR="00BE4755" w:rsidRPr="00EB44F0" w:rsidTr="00B9482B">
        <w:trPr>
          <w:jc w:val="center"/>
        </w:trPr>
        <w:tc>
          <w:tcPr>
            <w:tcW w:w="909" w:type="dxa"/>
            <w:shd w:val="clear" w:color="auto" w:fill="auto"/>
          </w:tcPr>
          <w:p w:rsidR="00BE4755" w:rsidRPr="00EB44F0" w:rsidRDefault="00BE4755" w:rsidP="007E4AD0">
            <w:pPr>
              <w:rPr>
                <w:rFonts w:eastAsia="Calibri"/>
              </w:rPr>
            </w:pPr>
          </w:p>
        </w:tc>
        <w:tc>
          <w:tcPr>
            <w:tcW w:w="3373" w:type="dxa"/>
            <w:shd w:val="clear" w:color="auto" w:fill="auto"/>
          </w:tcPr>
          <w:p w:rsidR="00BE4755" w:rsidRPr="00EB44F0" w:rsidRDefault="00BE4755" w:rsidP="007E4AD0">
            <w:pPr>
              <w:snapToGrid w:val="0"/>
              <w:rPr>
                <w:b/>
              </w:rPr>
            </w:pPr>
            <w:r w:rsidRPr="00EB44F0">
              <w:rPr>
                <w:b/>
                <w:sz w:val="22"/>
                <w:szCs w:val="22"/>
              </w:rPr>
              <w:t>итого за2 четверть</w:t>
            </w:r>
          </w:p>
        </w:tc>
        <w:tc>
          <w:tcPr>
            <w:tcW w:w="1483" w:type="dxa"/>
            <w:shd w:val="clear" w:color="auto" w:fill="auto"/>
          </w:tcPr>
          <w:p w:rsidR="00BE4755" w:rsidRPr="00EB44F0" w:rsidRDefault="00BE4755" w:rsidP="007E4AD0">
            <w:pPr>
              <w:snapToGrid w:val="0"/>
            </w:pPr>
          </w:p>
        </w:tc>
        <w:tc>
          <w:tcPr>
            <w:tcW w:w="1512" w:type="dxa"/>
            <w:shd w:val="clear" w:color="auto" w:fill="auto"/>
          </w:tcPr>
          <w:p w:rsidR="00BE4755" w:rsidRPr="00EB44F0" w:rsidRDefault="00BE4755" w:rsidP="00BE4755">
            <w:pPr>
              <w:snapToGrid w:val="0"/>
            </w:pPr>
            <w:r w:rsidRPr="00EB44F0">
              <w:rPr>
                <w:sz w:val="22"/>
                <w:szCs w:val="22"/>
              </w:rPr>
              <w:t>21</w:t>
            </w:r>
          </w:p>
        </w:tc>
        <w:tc>
          <w:tcPr>
            <w:tcW w:w="2174" w:type="dxa"/>
          </w:tcPr>
          <w:p w:rsidR="00BE4755" w:rsidRPr="00EB44F0" w:rsidRDefault="00BE4755"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2</w:t>
            </w:r>
          </w:p>
        </w:tc>
        <w:tc>
          <w:tcPr>
            <w:tcW w:w="6190" w:type="dxa"/>
          </w:tcPr>
          <w:p w:rsidR="00BE4755" w:rsidRPr="00EB44F0" w:rsidRDefault="00BE4755" w:rsidP="007E4AD0">
            <w:pPr>
              <w:rPr>
                <w:rFonts w:eastAsia="Calibri"/>
              </w:rPr>
            </w:pPr>
          </w:p>
        </w:tc>
      </w:tr>
      <w:tr w:rsidR="00BE4755" w:rsidRPr="00EB44F0" w:rsidTr="00B9482B">
        <w:trPr>
          <w:jc w:val="center"/>
        </w:trPr>
        <w:tc>
          <w:tcPr>
            <w:tcW w:w="909" w:type="dxa"/>
            <w:shd w:val="clear" w:color="auto" w:fill="auto"/>
          </w:tcPr>
          <w:p w:rsidR="00BE4755" w:rsidRPr="00EB44F0" w:rsidRDefault="00BE4755" w:rsidP="007E4AD0">
            <w:pPr>
              <w:rPr>
                <w:rFonts w:eastAsia="Calibri"/>
              </w:rPr>
            </w:pPr>
          </w:p>
        </w:tc>
        <w:tc>
          <w:tcPr>
            <w:tcW w:w="3373" w:type="dxa"/>
            <w:shd w:val="clear" w:color="auto" w:fill="auto"/>
          </w:tcPr>
          <w:p w:rsidR="00BE4755" w:rsidRPr="00EB44F0" w:rsidRDefault="00BE4755" w:rsidP="007E4AD0">
            <w:pPr>
              <w:snapToGrid w:val="0"/>
              <w:rPr>
                <w:b/>
              </w:rPr>
            </w:pPr>
            <w:r w:rsidRPr="00EB44F0">
              <w:rPr>
                <w:b/>
                <w:sz w:val="22"/>
                <w:szCs w:val="22"/>
              </w:rPr>
              <w:t>итого за 3 четверть</w:t>
            </w:r>
          </w:p>
        </w:tc>
        <w:tc>
          <w:tcPr>
            <w:tcW w:w="1483" w:type="dxa"/>
            <w:shd w:val="clear" w:color="auto" w:fill="auto"/>
          </w:tcPr>
          <w:p w:rsidR="00BE4755" w:rsidRPr="00EB44F0" w:rsidRDefault="00BE4755" w:rsidP="007E4AD0">
            <w:pPr>
              <w:snapToGrid w:val="0"/>
            </w:pPr>
          </w:p>
        </w:tc>
        <w:tc>
          <w:tcPr>
            <w:tcW w:w="1512" w:type="dxa"/>
            <w:shd w:val="clear" w:color="auto" w:fill="auto"/>
          </w:tcPr>
          <w:p w:rsidR="00BE4755" w:rsidRPr="00EB44F0" w:rsidRDefault="00BE4755" w:rsidP="00BE4755">
            <w:pPr>
              <w:snapToGrid w:val="0"/>
            </w:pPr>
            <w:r w:rsidRPr="00EB44F0">
              <w:rPr>
                <w:sz w:val="22"/>
                <w:szCs w:val="22"/>
              </w:rPr>
              <w:t>31</w:t>
            </w:r>
          </w:p>
        </w:tc>
        <w:tc>
          <w:tcPr>
            <w:tcW w:w="2174" w:type="dxa"/>
          </w:tcPr>
          <w:p w:rsidR="00BE4755" w:rsidRPr="00EB44F0" w:rsidRDefault="000A0B91"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2</w:t>
            </w:r>
          </w:p>
        </w:tc>
        <w:tc>
          <w:tcPr>
            <w:tcW w:w="6190" w:type="dxa"/>
          </w:tcPr>
          <w:p w:rsidR="00BE4755" w:rsidRPr="00EB44F0" w:rsidRDefault="00BE4755" w:rsidP="007E4AD0">
            <w:pPr>
              <w:rPr>
                <w:rFonts w:eastAsia="Calibri"/>
              </w:rPr>
            </w:pPr>
          </w:p>
        </w:tc>
      </w:tr>
      <w:tr w:rsidR="00BE4755" w:rsidRPr="00EB44F0" w:rsidTr="00B9482B">
        <w:trPr>
          <w:jc w:val="center"/>
        </w:trPr>
        <w:tc>
          <w:tcPr>
            <w:tcW w:w="909" w:type="dxa"/>
            <w:shd w:val="clear" w:color="auto" w:fill="auto"/>
          </w:tcPr>
          <w:p w:rsidR="00BE4755" w:rsidRPr="00EB44F0" w:rsidRDefault="00BE4755" w:rsidP="007E4AD0">
            <w:pPr>
              <w:rPr>
                <w:rFonts w:eastAsia="Calibri"/>
              </w:rPr>
            </w:pPr>
          </w:p>
        </w:tc>
        <w:tc>
          <w:tcPr>
            <w:tcW w:w="3373" w:type="dxa"/>
            <w:shd w:val="clear" w:color="auto" w:fill="auto"/>
          </w:tcPr>
          <w:p w:rsidR="00BE4755" w:rsidRPr="00EB44F0" w:rsidRDefault="00BE4755" w:rsidP="007E4AD0">
            <w:pPr>
              <w:snapToGrid w:val="0"/>
              <w:rPr>
                <w:b/>
              </w:rPr>
            </w:pPr>
            <w:r w:rsidRPr="00EB44F0">
              <w:rPr>
                <w:b/>
                <w:sz w:val="22"/>
                <w:szCs w:val="22"/>
              </w:rPr>
              <w:t>итого за 4четверть</w:t>
            </w:r>
          </w:p>
        </w:tc>
        <w:tc>
          <w:tcPr>
            <w:tcW w:w="1483" w:type="dxa"/>
            <w:shd w:val="clear" w:color="auto" w:fill="auto"/>
          </w:tcPr>
          <w:p w:rsidR="00BE4755" w:rsidRPr="00EB44F0" w:rsidRDefault="00BE4755" w:rsidP="007E4AD0">
            <w:pPr>
              <w:snapToGrid w:val="0"/>
            </w:pPr>
          </w:p>
        </w:tc>
        <w:tc>
          <w:tcPr>
            <w:tcW w:w="1512" w:type="dxa"/>
            <w:shd w:val="clear" w:color="auto" w:fill="auto"/>
          </w:tcPr>
          <w:p w:rsidR="00BE4755" w:rsidRPr="00EB44F0" w:rsidRDefault="00BE4755" w:rsidP="00BE4755">
            <w:pPr>
              <w:snapToGrid w:val="0"/>
            </w:pPr>
            <w:r w:rsidRPr="00EB44F0">
              <w:rPr>
                <w:sz w:val="22"/>
                <w:szCs w:val="22"/>
              </w:rPr>
              <w:t>23</w:t>
            </w:r>
          </w:p>
        </w:tc>
        <w:tc>
          <w:tcPr>
            <w:tcW w:w="2174" w:type="dxa"/>
          </w:tcPr>
          <w:p w:rsidR="00BE4755" w:rsidRPr="00EB44F0" w:rsidRDefault="000A0B91"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2</w:t>
            </w:r>
          </w:p>
        </w:tc>
        <w:tc>
          <w:tcPr>
            <w:tcW w:w="6190" w:type="dxa"/>
          </w:tcPr>
          <w:p w:rsidR="00BE4755" w:rsidRPr="00EB44F0" w:rsidRDefault="00BE4755" w:rsidP="007E4AD0">
            <w:pPr>
              <w:rPr>
                <w:rFonts w:eastAsia="Calibri"/>
              </w:rPr>
            </w:pPr>
          </w:p>
        </w:tc>
      </w:tr>
      <w:tr w:rsidR="00BE4755" w:rsidRPr="00EB44F0" w:rsidTr="00B9482B">
        <w:trPr>
          <w:jc w:val="center"/>
        </w:trPr>
        <w:tc>
          <w:tcPr>
            <w:tcW w:w="909" w:type="dxa"/>
            <w:shd w:val="clear" w:color="auto" w:fill="auto"/>
          </w:tcPr>
          <w:p w:rsidR="00BE4755" w:rsidRPr="00EB44F0" w:rsidRDefault="00BE4755" w:rsidP="007E4AD0">
            <w:pPr>
              <w:rPr>
                <w:rFonts w:eastAsia="Calibri"/>
              </w:rPr>
            </w:pPr>
          </w:p>
        </w:tc>
        <w:tc>
          <w:tcPr>
            <w:tcW w:w="3373" w:type="dxa"/>
            <w:shd w:val="clear" w:color="auto" w:fill="auto"/>
          </w:tcPr>
          <w:p w:rsidR="00BE4755" w:rsidRPr="00EB44F0" w:rsidRDefault="00BE4755" w:rsidP="007E4AD0">
            <w:pPr>
              <w:snapToGrid w:val="0"/>
              <w:rPr>
                <w:b/>
              </w:rPr>
            </w:pPr>
            <w:r w:rsidRPr="00EB44F0">
              <w:rPr>
                <w:b/>
                <w:sz w:val="22"/>
                <w:szCs w:val="22"/>
              </w:rPr>
              <w:t>итого:</w:t>
            </w:r>
          </w:p>
        </w:tc>
        <w:tc>
          <w:tcPr>
            <w:tcW w:w="1483" w:type="dxa"/>
            <w:shd w:val="clear" w:color="auto" w:fill="auto"/>
          </w:tcPr>
          <w:p w:rsidR="00BE4755" w:rsidRPr="00EB44F0" w:rsidRDefault="00BE4755" w:rsidP="007E4AD0">
            <w:pPr>
              <w:snapToGrid w:val="0"/>
              <w:rPr>
                <w:b/>
              </w:rPr>
            </w:pPr>
            <w:r w:rsidRPr="00EB44F0">
              <w:rPr>
                <w:b/>
                <w:sz w:val="22"/>
                <w:szCs w:val="22"/>
              </w:rPr>
              <w:t>102 часа</w:t>
            </w:r>
          </w:p>
        </w:tc>
        <w:tc>
          <w:tcPr>
            <w:tcW w:w="1512" w:type="dxa"/>
            <w:shd w:val="clear" w:color="auto" w:fill="auto"/>
          </w:tcPr>
          <w:p w:rsidR="00BE4755" w:rsidRPr="00EB44F0" w:rsidRDefault="00BE4755" w:rsidP="007E4AD0">
            <w:pPr>
              <w:pStyle w:val="a4"/>
              <w:spacing w:before="0" w:beforeAutospacing="0" w:line="300" w:lineRule="atLeast"/>
              <w:rPr>
                <w:rFonts w:ascii="Times New Roman" w:hAnsi="Times New Roman"/>
                <w:b/>
                <w:sz w:val="22"/>
                <w:szCs w:val="22"/>
              </w:rPr>
            </w:pPr>
            <w:r w:rsidRPr="00EB44F0">
              <w:rPr>
                <w:rFonts w:ascii="Times New Roman" w:hAnsi="Times New Roman"/>
                <w:b/>
                <w:sz w:val="22"/>
                <w:szCs w:val="22"/>
              </w:rPr>
              <w:t>102 часа</w:t>
            </w:r>
          </w:p>
        </w:tc>
        <w:tc>
          <w:tcPr>
            <w:tcW w:w="2174" w:type="dxa"/>
          </w:tcPr>
          <w:p w:rsidR="00BE4755" w:rsidRPr="00EB44F0" w:rsidRDefault="000A0B91" w:rsidP="007E4AD0">
            <w:pPr>
              <w:pStyle w:val="a4"/>
              <w:spacing w:before="0" w:beforeAutospacing="0" w:line="300" w:lineRule="atLeast"/>
              <w:rPr>
                <w:rFonts w:ascii="Times New Roman" w:hAnsi="Times New Roman"/>
                <w:sz w:val="22"/>
                <w:szCs w:val="22"/>
              </w:rPr>
            </w:pPr>
            <w:r w:rsidRPr="00EB44F0">
              <w:rPr>
                <w:rFonts w:ascii="Times New Roman" w:hAnsi="Times New Roman"/>
                <w:sz w:val="22"/>
                <w:szCs w:val="22"/>
              </w:rPr>
              <w:t>8</w:t>
            </w:r>
          </w:p>
        </w:tc>
        <w:tc>
          <w:tcPr>
            <w:tcW w:w="6190" w:type="dxa"/>
          </w:tcPr>
          <w:p w:rsidR="00BE4755" w:rsidRPr="00EB44F0" w:rsidRDefault="00BE4755" w:rsidP="007E4AD0">
            <w:pPr>
              <w:rPr>
                <w:rFonts w:eastAsia="Calibri"/>
              </w:rPr>
            </w:pPr>
          </w:p>
        </w:tc>
      </w:tr>
    </w:tbl>
    <w:p w:rsidR="00EB6BF0" w:rsidRPr="00EB44F0" w:rsidRDefault="00EB6BF0" w:rsidP="007E4AD0">
      <w:pPr>
        <w:ind w:left="360"/>
        <w:rPr>
          <w:rFonts w:eastAsia="Calibri"/>
          <w:b/>
          <w:sz w:val="22"/>
          <w:szCs w:val="22"/>
        </w:rPr>
      </w:pPr>
      <w:r w:rsidRPr="00EB44F0">
        <w:rPr>
          <w:rFonts w:eastAsia="Calibri"/>
          <w:color w:val="000000"/>
          <w:sz w:val="22"/>
          <w:szCs w:val="22"/>
        </w:rPr>
        <w:t xml:space="preserve">              </w:t>
      </w:r>
    </w:p>
    <w:p w:rsidR="00EB6BF0" w:rsidRPr="00EB44F0" w:rsidRDefault="00EB6BF0" w:rsidP="007E4AD0">
      <w:pPr>
        <w:widowControl w:val="0"/>
        <w:shd w:val="clear" w:color="auto" w:fill="FFFFFF"/>
        <w:tabs>
          <w:tab w:val="left" w:pos="0"/>
        </w:tabs>
        <w:autoSpaceDE w:val="0"/>
        <w:rPr>
          <w:sz w:val="22"/>
          <w:szCs w:val="22"/>
        </w:rPr>
      </w:pPr>
      <w:r w:rsidRPr="00EB44F0">
        <w:rPr>
          <w:sz w:val="22"/>
          <w:szCs w:val="22"/>
        </w:rPr>
        <w:tab/>
      </w:r>
      <w:r w:rsidR="00C2499B" w:rsidRPr="00EB44F0">
        <w:rPr>
          <w:sz w:val="22"/>
          <w:szCs w:val="22"/>
        </w:rPr>
        <w:t xml:space="preserve"> </w:t>
      </w:r>
    </w:p>
    <w:p w:rsidR="003309DA" w:rsidRPr="00EB44F0" w:rsidRDefault="003309DA" w:rsidP="00031952">
      <w:pPr>
        <w:spacing w:after="200"/>
        <w:contextualSpacing/>
        <w:rPr>
          <w:b/>
          <w:color w:val="000000"/>
          <w:sz w:val="22"/>
          <w:szCs w:val="22"/>
        </w:rPr>
      </w:pPr>
    </w:p>
    <w:p w:rsidR="00EB6BF0" w:rsidRPr="00EB44F0" w:rsidRDefault="00EF331B" w:rsidP="007E4AD0">
      <w:pPr>
        <w:widowControl w:val="0"/>
        <w:shd w:val="clear" w:color="auto" w:fill="FFFFFF"/>
        <w:tabs>
          <w:tab w:val="left" w:pos="518"/>
        </w:tabs>
        <w:autoSpaceDE w:val="0"/>
        <w:rPr>
          <w:color w:val="000000"/>
          <w:sz w:val="22"/>
          <w:szCs w:val="22"/>
        </w:rPr>
      </w:pPr>
      <w:r w:rsidRPr="00EB44F0">
        <w:rPr>
          <w:color w:val="000000"/>
          <w:sz w:val="22"/>
          <w:szCs w:val="22"/>
        </w:rPr>
        <w:t xml:space="preserve"> </w:t>
      </w:r>
    </w:p>
    <w:p w:rsidR="00DB5B08" w:rsidRDefault="00DB5B08">
      <w:pPr>
        <w:spacing w:after="200" w:line="276" w:lineRule="auto"/>
        <w:rPr>
          <w:b/>
          <w:color w:val="000000"/>
          <w:sz w:val="22"/>
          <w:szCs w:val="22"/>
        </w:rPr>
      </w:pPr>
      <w:r>
        <w:rPr>
          <w:b/>
          <w:color w:val="000000"/>
          <w:sz w:val="22"/>
          <w:szCs w:val="22"/>
        </w:rPr>
        <w:br w:type="page"/>
      </w:r>
    </w:p>
    <w:p w:rsidR="00EB6BF0" w:rsidRPr="00EB44F0" w:rsidRDefault="00EB6BF0" w:rsidP="00DB5B08">
      <w:pPr>
        <w:widowControl w:val="0"/>
        <w:shd w:val="clear" w:color="auto" w:fill="FFFFFF"/>
        <w:tabs>
          <w:tab w:val="left" w:pos="518"/>
        </w:tabs>
        <w:autoSpaceDE w:val="0"/>
        <w:jc w:val="center"/>
        <w:rPr>
          <w:b/>
          <w:color w:val="000000"/>
          <w:sz w:val="22"/>
          <w:szCs w:val="22"/>
        </w:rPr>
      </w:pPr>
      <w:r w:rsidRPr="00EB44F0">
        <w:rPr>
          <w:b/>
          <w:color w:val="000000"/>
          <w:sz w:val="22"/>
          <w:szCs w:val="22"/>
        </w:rPr>
        <w:lastRenderedPageBreak/>
        <w:t>Календарно-тематический план</w:t>
      </w:r>
      <w:r w:rsidR="00BB41DB" w:rsidRPr="00EB44F0">
        <w:rPr>
          <w:b/>
          <w:color w:val="000000"/>
          <w:sz w:val="22"/>
          <w:szCs w:val="22"/>
        </w:rPr>
        <w:t xml:space="preserve"> (ФГОС</w:t>
      </w:r>
      <w:r w:rsidR="00B04CAF" w:rsidRPr="00EB44F0">
        <w:rPr>
          <w:b/>
          <w:color w:val="000000"/>
          <w:sz w:val="22"/>
          <w:szCs w:val="22"/>
        </w:rPr>
        <w:t>)</w:t>
      </w:r>
    </w:p>
    <w:tbl>
      <w:tblPr>
        <w:tblStyle w:val="aa"/>
        <w:tblW w:w="15701" w:type="dxa"/>
        <w:tblLayout w:type="fixed"/>
        <w:tblLook w:val="0000"/>
      </w:tblPr>
      <w:tblGrid>
        <w:gridCol w:w="675"/>
        <w:gridCol w:w="820"/>
        <w:gridCol w:w="740"/>
        <w:gridCol w:w="708"/>
        <w:gridCol w:w="3686"/>
        <w:gridCol w:w="3402"/>
        <w:gridCol w:w="5670"/>
      </w:tblGrid>
      <w:tr w:rsidR="00BB41DB" w:rsidRPr="00EB44F0" w:rsidTr="00DB5B08">
        <w:trPr>
          <w:trHeight w:val="286"/>
        </w:trPr>
        <w:tc>
          <w:tcPr>
            <w:tcW w:w="675" w:type="dxa"/>
            <w:vMerge w:val="restart"/>
          </w:tcPr>
          <w:p w:rsidR="00BB41DB" w:rsidRPr="00DB5B08" w:rsidRDefault="00BB41DB" w:rsidP="00DB5B08">
            <w:pPr>
              <w:snapToGrid w:val="0"/>
              <w:jc w:val="center"/>
              <w:rPr>
                <w:b/>
                <w:sz w:val="22"/>
                <w:szCs w:val="22"/>
              </w:rPr>
            </w:pPr>
          </w:p>
          <w:p w:rsidR="00867D17" w:rsidRPr="00DB5B08" w:rsidRDefault="00867D17" w:rsidP="00DB5B08">
            <w:pPr>
              <w:snapToGrid w:val="0"/>
              <w:jc w:val="center"/>
              <w:rPr>
                <w:b/>
                <w:sz w:val="22"/>
                <w:szCs w:val="22"/>
              </w:rPr>
            </w:pPr>
          </w:p>
        </w:tc>
        <w:tc>
          <w:tcPr>
            <w:tcW w:w="820" w:type="dxa"/>
            <w:vMerge w:val="restart"/>
          </w:tcPr>
          <w:p w:rsidR="00BB41DB" w:rsidRPr="00DB5B08" w:rsidRDefault="00BB41DB" w:rsidP="00DB5B08">
            <w:pPr>
              <w:snapToGrid w:val="0"/>
              <w:jc w:val="center"/>
              <w:rPr>
                <w:b/>
                <w:sz w:val="22"/>
                <w:szCs w:val="22"/>
              </w:rPr>
            </w:pPr>
            <w:r w:rsidRPr="00DB5B08">
              <w:rPr>
                <w:b/>
                <w:sz w:val="22"/>
                <w:szCs w:val="22"/>
              </w:rPr>
              <w:t>№ в теме</w:t>
            </w:r>
          </w:p>
        </w:tc>
        <w:tc>
          <w:tcPr>
            <w:tcW w:w="1448" w:type="dxa"/>
            <w:gridSpan w:val="2"/>
          </w:tcPr>
          <w:p w:rsidR="00BB41DB" w:rsidRPr="00DB5B08" w:rsidRDefault="00BB41DB" w:rsidP="00DB5B08">
            <w:pPr>
              <w:snapToGrid w:val="0"/>
              <w:jc w:val="center"/>
              <w:rPr>
                <w:b/>
                <w:sz w:val="22"/>
                <w:szCs w:val="22"/>
              </w:rPr>
            </w:pPr>
            <w:r w:rsidRPr="00DB5B08">
              <w:rPr>
                <w:b/>
                <w:sz w:val="22"/>
                <w:szCs w:val="22"/>
              </w:rPr>
              <w:t>Дата</w:t>
            </w:r>
          </w:p>
        </w:tc>
        <w:tc>
          <w:tcPr>
            <w:tcW w:w="3686" w:type="dxa"/>
            <w:vMerge w:val="restart"/>
          </w:tcPr>
          <w:p w:rsidR="00BB41DB" w:rsidRPr="00DB5B08" w:rsidRDefault="00BB41DB" w:rsidP="00DB5B08">
            <w:pPr>
              <w:snapToGrid w:val="0"/>
              <w:jc w:val="center"/>
              <w:rPr>
                <w:b/>
                <w:sz w:val="22"/>
                <w:szCs w:val="22"/>
              </w:rPr>
            </w:pPr>
            <w:r w:rsidRPr="00DB5B08">
              <w:rPr>
                <w:b/>
                <w:sz w:val="22"/>
                <w:szCs w:val="22"/>
              </w:rPr>
              <w:t>Тема</w:t>
            </w:r>
          </w:p>
          <w:p w:rsidR="00BB41DB" w:rsidRPr="00DB5B08" w:rsidRDefault="00BB41DB" w:rsidP="00DB5B08">
            <w:pPr>
              <w:jc w:val="center"/>
              <w:rPr>
                <w:b/>
                <w:sz w:val="22"/>
                <w:szCs w:val="22"/>
              </w:rPr>
            </w:pPr>
          </w:p>
        </w:tc>
        <w:tc>
          <w:tcPr>
            <w:tcW w:w="3402" w:type="dxa"/>
            <w:vMerge w:val="restart"/>
          </w:tcPr>
          <w:p w:rsidR="00BB41DB" w:rsidRPr="00DB5B08" w:rsidRDefault="00BB41DB" w:rsidP="00DB5B08">
            <w:pPr>
              <w:snapToGrid w:val="0"/>
              <w:jc w:val="center"/>
              <w:rPr>
                <w:b/>
                <w:sz w:val="22"/>
                <w:szCs w:val="22"/>
              </w:rPr>
            </w:pPr>
            <w:r w:rsidRPr="00DB5B08">
              <w:rPr>
                <w:b/>
                <w:sz w:val="22"/>
                <w:szCs w:val="22"/>
              </w:rPr>
              <w:t>Тип урока, форма проведения</w:t>
            </w:r>
          </w:p>
        </w:tc>
        <w:tc>
          <w:tcPr>
            <w:tcW w:w="5670" w:type="dxa"/>
            <w:vMerge w:val="restart"/>
          </w:tcPr>
          <w:p w:rsidR="00BB41DB" w:rsidRPr="00DB5B08" w:rsidRDefault="00BB41DB" w:rsidP="00DB5B08">
            <w:pPr>
              <w:snapToGrid w:val="0"/>
              <w:jc w:val="center"/>
              <w:rPr>
                <w:b/>
                <w:sz w:val="22"/>
                <w:szCs w:val="22"/>
              </w:rPr>
            </w:pPr>
          </w:p>
          <w:p w:rsidR="00BB41DB" w:rsidRPr="00DB5B08" w:rsidRDefault="00BB41DB" w:rsidP="00DB5B08">
            <w:pPr>
              <w:snapToGrid w:val="0"/>
              <w:jc w:val="center"/>
              <w:rPr>
                <w:b/>
                <w:sz w:val="22"/>
                <w:szCs w:val="22"/>
              </w:rPr>
            </w:pPr>
            <w:r w:rsidRPr="00DB5B08">
              <w:rPr>
                <w:b/>
                <w:sz w:val="22"/>
                <w:szCs w:val="22"/>
              </w:rPr>
              <w:t>Планируемые предметные результаты</w:t>
            </w:r>
          </w:p>
          <w:p w:rsidR="00BB41DB" w:rsidRPr="00DB5B08" w:rsidRDefault="00BB41DB" w:rsidP="00DB5B08">
            <w:pPr>
              <w:snapToGrid w:val="0"/>
              <w:jc w:val="center"/>
              <w:rPr>
                <w:b/>
                <w:sz w:val="22"/>
                <w:szCs w:val="22"/>
              </w:rPr>
            </w:pPr>
          </w:p>
          <w:p w:rsidR="00BB41DB" w:rsidRPr="00DB5B08" w:rsidRDefault="00BB41DB" w:rsidP="00DB5B08">
            <w:pPr>
              <w:snapToGrid w:val="0"/>
              <w:jc w:val="center"/>
              <w:rPr>
                <w:b/>
                <w:sz w:val="22"/>
                <w:szCs w:val="22"/>
              </w:rPr>
            </w:pPr>
          </w:p>
        </w:tc>
      </w:tr>
      <w:tr w:rsidR="00BB41DB" w:rsidRPr="00EB44F0" w:rsidTr="00DB5B08">
        <w:trPr>
          <w:trHeight w:val="612"/>
        </w:trPr>
        <w:tc>
          <w:tcPr>
            <w:tcW w:w="675" w:type="dxa"/>
            <w:vMerge/>
          </w:tcPr>
          <w:p w:rsidR="00BB41DB" w:rsidRPr="00EB44F0" w:rsidRDefault="00BB41DB" w:rsidP="007E4AD0">
            <w:pPr>
              <w:snapToGrid w:val="0"/>
              <w:rPr>
                <w:sz w:val="22"/>
                <w:szCs w:val="22"/>
              </w:rPr>
            </w:pPr>
          </w:p>
        </w:tc>
        <w:tc>
          <w:tcPr>
            <w:tcW w:w="820" w:type="dxa"/>
            <w:vMerge/>
          </w:tcPr>
          <w:p w:rsidR="00BB41DB" w:rsidRPr="00EB44F0" w:rsidRDefault="00BB41DB" w:rsidP="007E4AD0">
            <w:pPr>
              <w:snapToGrid w:val="0"/>
              <w:rPr>
                <w:sz w:val="22"/>
                <w:szCs w:val="22"/>
              </w:rPr>
            </w:pPr>
          </w:p>
        </w:tc>
        <w:tc>
          <w:tcPr>
            <w:tcW w:w="740" w:type="dxa"/>
          </w:tcPr>
          <w:p w:rsidR="00BB41DB" w:rsidRPr="00DB5B08" w:rsidRDefault="00BB41DB" w:rsidP="007E4AD0">
            <w:pPr>
              <w:snapToGrid w:val="0"/>
              <w:rPr>
                <w:b/>
                <w:sz w:val="18"/>
                <w:szCs w:val="18"/>
              </w:rPr>
            </w:pPr>
            <w:r w:rsidRPr="00DB5B08">
              <w:rPr>
                <w:b/>
                <w:sz w:val="18"/>
                <w:szCs w:val="18"/>
              </w:rPr>
              <w:t>план</w:t>
            </w:r>
          </w:p>
        </w:tc>
        <w:tc>
          <w:tcPr>
            <w:tcW w:w="708" w:type="dxa"/>
          </w:tcPr>
          <w:p w:rsidR="00BB41DB" w:rsidRPr="00DB5B08" w:rsidRDefault="00BB41DB" w:rsidP="007E4AD0">
            <w:pPr>
              <w:snapToGrid w:val="0"/>
              <w:rPr>
                <w:b/>
                <w:sz w:val="18"/>
                <w:szCs w:val="18"/>
              </w:rPr>
            </w:pPr>
            <w:r w:rsidRPr="00DB5B08">
              <w:rPr>
                <w:b/>
                <w:sz w:val="18"/>
                <w:szCs w:val="18"/>
              </w:rPr>
              <w:t>факт</w:t>
            </w:r>
          </w:p>
        </w:tc>
        <w:tc>
          <w:tcPr>
            <w:tcW w:w="3686" w:type="dxa"/>
            <w:vMerge/>
          </w:tcPr>
          <w:p w:rsidR="00BB41DB" w:rsidRPr="00EB44F0" w:rsidRDefault="00BB41DB" w:rsidP="007E4AD0">
            <w:pPr>
              <w:snapToGrid w:val="0"/>
              <w:rPr>
                <w:sz w:val="22"/>
                <w:szCs w:val="22"/>
              </w:rPr>
            </w:pPr>
          </w:p>
        </w:tc>
        <w:tc>
          <w:tcPr>
            <w:tcW w:w="3402" w:type="dxa"/>
            <w:vMerge/>
          </w:tcPr>
          <w:p w:rsidR="00BB41DB" w:rsidRPr="00EB44F0" w:rsidRDefault="00BB41DB" w:rsidP="007E4AD0">
            <w:pPr>
              <w:snapToGrid w:val="0"/>
              <w:rPr>
                <w:sz w:val="22"/>
                <w:szCs w:val="22"/>
              </w:rPr>
            </w:pPr>
          </w:p>
        </w:tc>
        <w:tc>
          <w:tcPr>
            <w:tcW w:w="5670" w:type="dxa"/>
            <w:vMerge/>
          </w:tcPr>
          <w:p w:rsidR="00BB41DB" w:rsidRPr="00EB44F0" w:rsidRDefault="00BB41DB" w:rsidP="007E4AD0">
            <w:pPr>
              <w:snapToGrid w:val="0"/>
              <w:rPr>
                <w:sz w:val="22"/>
                <w:szCs w:val="22"/>
              </w:rPr>
            </w:pPr>
          </w:p>
        </w:tc>
      </w:tr>
      <w:tr w:rsidR="005D13C2" w:rsidRPr="00EB44F0" w:rsidTr="00DB5B08">
        <w:trPr>
          <w:trHeight w:val="70"/>
        </w:trPr>
        <w:tc>
          <w:tcPr>
            <w:tcW w:w="15701" w:type="dxa"/>
            <w:gridSpan w:val="7"/>
          </w:tcPr>
          <w:p w:rsidR="005D13C2" w:rsidRPr="00DB5B08" w:rsidRDefault="00EF331B" w:rsidP="00DB5B08">
            <w:pPr>
              <w:pStyle w:val="a9"/>
              <w:jc w:val="center"/>
              <w:rPr>
                <w:rFonts w:ascii="Times New Roman" w:hAnsi="Times New Roman"/>
                <w:b/>
                <w:sz w:val="22"/>
                <w:szCs w:val="22"/>
              </w:rPr>
            </w:pPr>
            <w:r w:rsidRPr="00DB5B08">
              <w:rPr>
                <w:rFonts w:ascii="Times New Roman" w:hAnsi="Times New Roman"/>
                <w:b/>
                <w:sz w:val="22"/>
                <w:szCs w:val="22"/>
              </w:rPr>
              <w:t>Повторение</w:t>
            </w:r>
            <w:r w:rsidR="005D13C2" w:rsidRPr="00DB5B08">
              <w:rPr>
                <w:rFonts w:ascii="Times New Roman" w:hAnsi="Times New Roman"/>
                <w:b/>
                <w:sz w:val="22"/>
                <w:szCs w:val="22"/>
              </w:rPr>
              <w:t xml:space="preserve"> </w:t>
            </w:r>
            <w:r w:rsidR="00031952" w:rsidRPr="00DB5B08">
              <w:rPr>
                <w:rFonts w:ascii="Times New Roman" w:hAnsi="Times New Roman"/>
                <w:b/>
                <w:sz w:val="22"/>
                <w:szCs w:val="22"/>
              </w:rPr>
              <w:t xml:space="preserve"> изученного в 8</w:t>
            </w:r>
            <w:r w:rsidRPr="00DB5B08">
              <w:rPr>
                <w:rFonts w:ascii="Times New Roman" w:hAnsi="Times New Roman"/>
                <w:b/>
                <w:sz w:val="22"/>
                <w:szCs w:val="22"/>
              </w:rPr>
              <w:t xml:space="preserve"> классе</w:t>
            </w:r>
            <w:r w:rsidR="005D13C2" w:rsidRPr="00DB5B08">
              <w:rPr>
                <w:rFonts w:ascii="Times New Roman" w:hAnsi="Times New Roman"/>
                <w:b/>
                <w:sz w:val="22"/>
                <w:szCs w:val="22"/>
              </w:rPr>
              <w:t>(</w:t>
            </w:r>
            <w:r w:rsidR="00031952" w:rsidRPr="00DB5B08">
              <w:rPr>
                <w:rFonts w:ascii="Times New Roman" w:hAnsi="Times New Roman"/>
                <w:b/>
                <w:sz w:val="22"/>
                <w:szCs w:val="22"/>
              </w:rPr>
              <w:t>3</w:t>
            </w:r>
            <w:r w:rsidR="005D13C2" w:rsidRPr="00DB5B08">
              <w:rPr>
                <w:rFonts w:ascii="Times New Roman" w:hAnsi="Times New Roman"/>
                <w:b/>
                <w:sz w:val="22"/>
                <w:szCs w:val="22"/>
              </w:rPr>
              <w:t>ч.)</w:t>
            </w:r>
          </w:p>
        </w:tc>
      </w:tr>
      <w:tr w:rsidR="007562A0" w:rsidRPr="00EB44F0" w:rsidTr="00DB5B08">
        <w:trPr>
          <w:trHeight w:val="612"/>
        </w:trPr>
        <w:tc>
          <w:tcPr>
            <w:tcW w:w="675" w:type="dxa"/>
          </w:tcPr>
          <w:p w:rsidR="007562A0" w:rsidRPr="00EB44F0" w:rsidRDefault="007562A0" w:rsidP="007E4AD0">
            <w:pPr>
              <w:snapToGrid w:val="0"/>
              <w:rPr>
                <w:sz w:val="22"/>
                <w:szCs w:val="22"/>
              </w:rPr>
            </w:pPr>
            <w:r w:rsidRPr="00EB44F0">
              <w:rPr>
                <w:sz w:val="22"/>
                <w:szCs w:val="22"/>
              </w:rPr>
              <w:t>1</w:t>
            </w:r>
          </w:p>
        </w:tc>
        <w:tc>
          <w:tcPr>
            <w:tcW w:w="820" w:type="dxa"/>
          </w:tcPr>
          <w:p w:rsidR="007562A0" w:rsidRPr="00EB44F0" w:rsidRDefault="007562A0" w:rsidP="007E4AD0">
            <w:pPr>
              <w:snapToGrid w:val="0"/>
              <w:rPr>
                <w:sz w:val="22"/>
                <w:szCs w:val="22"/>
              </w:rPr>
            </w:pPr>
            <w:r w:rsidRPr="00EB44F0">
              <w:rPr>
                <w:sz w:val="22"/>
                <w:szCs w:val="22"/>
              </w:rPr>
              <w:t>1</w:t>
            </w:r>
          </w:p>
        </w:tc>
        <w:tc>
          <w:tcPr>
            <w:tcW w:w="740" w:type="dxa"/>
          </w:tcPr>
          <w:p w:rsidR="007562A0" w:rsidRPr="00EB44F0" w:rsidRDefault="007562A0" w:rsidP="007E4AD0">
            <w:pPr>
              <w:snapToGrid w:val="0"/>
              <w:rPr>
                <w:sz w:val="22"/>
                <w:szCs w:val="22"/>
              </w:rPr>
            </w:pPr>
          </w:p>
        </w:tc>
        <w:tc>
          <w:tcPr>
            <w:tcW w:w="708" w:type="dxa"/>
          </w:tcPr>
          <w:p w:rsidR="007562A0" w:rsidRPr="00EB44F0" w:rsidRDefault="007562A0" w:rsidP="007E4AD0">
            <w:pPr>
              <w:snapToGrid w:val="0"/>
              <w:rPr>
                <w:sz w:val="22"/>
                <w:szCs w:val="22"/>
              </w:rPr>
            </w:pPr>
          </w:p>
        </w:tc>
        <w:tc>
          <w:tcPr>
            <w:tcW w:w="3686" w:type="dxa"/>
          </w:tcPr>
          <w:p w:rsidR="00031952" w:rsidRPr="00EB44F0" w:rsidRDefault="00031952" w:rsidP="007E4AD0">
            <w:pPr>
              <w:snapToGrid w:val="0"/>
              <w:rPr>
                <w:sz w:val="22"/>
                <w:szCs w:val="22"/>
              </w:rPr>
            </w:pPr>
            <w:r w:rsidRPr="00EB44F0">
              <w:rPr>
                <w:sz w:val="22"/>
                <w:szCs w:val="22"/>
              </w:rPr>
              <w:t xml:space="preserve"> </w:t>
            </w:r>
          </w:p>
          <w:p w:rsidR="007562A0" w:rsidRPr="00EB44F0" w:rsidRDefault="008A0A67" w:rsidP="007E4AD0">
            <w:pPr>
              <w:snapToGrid w:val="0"/>
              <w:rPr>
                <w:sz w:val="22"/>
                <w:szCs w:val="22"/>
              </w:rPr>
            </w:pPr>
            <w:r w:rsidRPr="00EB44F0">
              <w:rPr>
                <w:color w:val="000000"/>
                <w:sz w:val="22"/>
                <w:szCs w:val="22"/>
              </w:rPr>
              <w:t>Вводное повторение</w:t>
            </w:r>
          </w:p>
        </w:tc>
        <w:tc>
          <w:tcPr>
            <w:tcW w:w="3402" w:type="dxa"/>
          </w:tcPr>
          <w:p w:rsidR="008A0A67" w:rsidRPr="00EB44F0" w:rsidRDefault="00196F86" w:rsidP="007E4AD0">
            <w:pPr>
              <w:snapToGrid w:val="0"/>
              <w:rPr>
                <w:sz w:val="22"/>
                <w:szCs w:val="22"/>
              </w:rPr>
            </w:pPr>
            <w:r w:rsidRPr="00EB44F0">
              <w:rPr>
                <w:sz w:val="22"/>
                <w:szCs w:val="22"/>
              </w:rPr>
              <w:t xml:space="preserve"> Урок рефлексии</w:t>
            </w:r>
          </w:p>
          <w:p w:rsidR="007562A0" w:rsidRPr="00EB44F0" w:rsidRDefault="008A0A67" w:rsidP="007E4AD0">
            <w:pPr>
              <w:snapToGrid w:val="0"/>
              <w:rPr>
                <w:sz w:val="22"/>
                <w:szCs w:val="22"/>
              </w:rPr>
            </w:pPr>
            <w:r w:rsidRPr="00EB44F0">
              <w:rPr>
                <w:i/>
                <w:sz w:val="22"/>
                <w:szCs w:val="22"/>
              </w:rPr>
              <w:t>Практи</w:t>
            </w:r>
            <w:r w:rsidRPr="00EB44F0">
              <w:rPr>
                <w:i/>
                <w:sz w:val="22"/>
                <w:szCs w:val="22"/>
              </w:rPr>
              <w:softHyphen/>
              <w:t>кум по решению упражнений и задач (обобщение и систематизация)</w:t>
            </w:r>
          </w:p>
        </w:tc>
        <w:tc>
          <w:tcPr>
            <w:tcW w:w="5670" w:type="dxa"/>
          </w:tcPr>
          <w:p w:rsidR="007562A0" w:rsidRPr="00EB44F0" w:rsidRDefault="005D13C2" w:rsidP="007E4AD0">
            <w:pPr>
              <w:snapToGrid w:val="0"/>
              <w:rPr>
                <w:sz w:val="22"/>
                <w:szCs w:val="22"/>
              </w:rPr>
            </w:pPr>
            <w:r w:rsidRPr="00EB44F0">
              <w:rPr>
                <w:sz w:val="22"/>
                <w:szCs w:val="22"/>
              </w:rPr>
              <w:t xml:space="preserve"> Повторить основные понятия и формулы тем «Многочлены» и «Формулы сокращенного умножения». Повторить основные математические операции с многочленами: вынесение общего множителя за скобки, группировка, представление выражений в виде многочлена; применять основные формулы сокращенного умножения на практике  </w:t>
            </w:r>
          </w:p>
        </w:tc>
      </w:tr>
      <w:tr w:rsidR="007562A0" w:rsidRPr="00EB44F0" w:rsidTr="00DB5B08">
        <w:trPr>
          <w:trHeight w:val="612"/>
        </w:trPr>
        <w:tc>
          <w:tcPr>
            <w:tcW w:w="675" w:type="dxa"/>
          </w:tcPr>
          <w:p w:rsidR="007562A0" w:rsidRPr="00EB44F0" w:rsidRDefault="007562A0" w:rsidP="007E4AD0">
            <w:pPr>
              <w:snapToGrid w:val="0"/>
              <w:rPr>
                <w:sz w:val="22"/>
                <w:szCs w:val="22"/>
              </w:rPr>
            </w:pPr>
            <w:r w:rsidRPr="00EB44F0">
              <w:rPr>
                <w:sz w:val="22"/>
                <w:szCs w:val="22"/>
              </w:rPr>
              <w:t>2</w:t>
            </w:r>
          </w:p>
        </w:tc>
        <w:tc>
          <w:tcPr>
            <w:tcW w:w="820" w:type="dxa"/>
          </w:tcPr>
          <w:p w:rsidR="007562A0" w:rsidRPr="00EB44F0" w:rsidRDefault="006627AC" w:rsidP="007E4AD0">
            <w:pPr>
              <w:snapToGrid w:val="0"/>
              <w:rPr>
                <w:sz w:val="22"/>
                <w:szCs w:val="22"/>
              </w:rPr>
            </w:pPr>
            <w:r w:rsidRPr="00EB44F0">
              <w:rPr>
                <w:sz w:val="22"/>
                <w:szCs w:val="22"/>
              </w:rPr>
              <w:t>2</w:t>
            </w:r>
          </w:p>
        </w:tc>
        <w:tc>
          <w:tcPr>
            <w:tcW w:w="740" w:type="dxa"/>
          </w:tcPr>
          <w:p w:rsidR="007562A0" w:rsidRPr="00EB44F0" w:rsidRDefault="007562A0" w:rsidP="007E4AD0">
            <w:pPr>
              <w:snapToGrid w:val="0"/>
              <w:rPr>
                <w:sz w:val="22"/>
                <w:szCs w:val="22"/>
              </w:rPr>
            </w:pPr>
          </w:p>
        </w:tc>
        <w:tc>
          <w:tcPr>
            <w:tcW w:w="708" w:type="dxa"/>
          </w:tcPr>
          <w:p w:rsidR="007562A0" w:rsidRPr="00EB44F0" w:rsidRDefault="007562A0" w:rsidP="007E4AD0">
            <w:pPr>
              <w:snapToGrid w:val="0"/>
              <w:rPr>
                <w:sz w:val="22"/>
                <w:szCs w:val="22"/>
              </w:rPr>
            </w:pPr>
          </w:p>
        </w:tc>
        <w:tc>
          <w:tcPr>
            <w:tcW w:w="3686" w:type="dxa"/>
          </w:tcPr>
          <w:p w:rsidR="007562A0" w:rsidRPr="00EB44F0" w:rsidRDefault="00031952" w:rsidP="007E4AD0">
            <w:pPr>
              <w:snapToGrid w:val="0"/>
              <w:rPr>
                <w:sz w:val="22"/>
                <w:szCs w:val="22"/>
              </w:rPr>
            </w:pPr>
            <w:r w:rsidRPr="00EB44F0">
              <w:rPr>
                <w:sz w:val="22"/>
                <w:szCs w:val="22"/>
              </w:rPr>
              <w:t xml:space="preserve"> </w:t>
            </w:r>
            <w:r w:rsidR="007562A0" w:rsidRPr="00EB44F0">
              <w:rPr>
                <w:sz w:val="22"/>
                <w:szCs w:val="22"/>
              </w:rPr>
              <w:t xml:space="preserve"> </w:t>
            </w:r>
            <w:r w:rsidR="008A0A67" w:rsidRPr="00EB44F0">
              <w:rPr>
                <w:color w:val="000000"/>
                <w:sz w:val="22"/>
                <w:szCs w:val="22"/>
              </w:rPr>
              <w:t>Вводное повторение</w:t>
            </w:r>
          </w:p>
        </w:tc>
        <w:tc>
          <w:tcPr>
            <w:tcW w:w="3402" w:type="dxa"/>
          </w:tcPr>
          <w:p w:rsidR="008A0A67" w:rsidRPr="00EB44F0" w:rsidRDefault="008A0A67" w:rsidP="007E4AD0">
            <w:pPr>
              <w:snapToGrid w:val="0"/>
              <w:rPr>
                <w:sz w:val="22"/>
                <w:szCs w:val="22"/>
              </w:rPr>
            </w:pPr>
            <w:r w:rsidRPr="00EB44F0">
              <w:rPr>
                <w:sz w:val="22"/>
                <w:szCs w:val="22"/>
              </w:rPr>
              <w:t xml:space="preserve"> Урок рефлексии</w:t>
            </w:r>
          </w:p>
          <w:p w:rsidR="007562A0" w:rsidRPr="00EB44F0" w:rsidRDefault="00D07744" w:rsidP="007E4AD0">
            <w:pPr>
              <w:snapToGrid w:val="0"/>
              <w:rPr>
                <w:sz w:val="22"/>
                <w:szCs w:val="22"/>
              </w:rPr>
            </w:pPr>
            <w:r>
              <w:rPr>
                <w:i/>
                <w:sz w:val="22"/>
                <w:szCs w:val="22"/>
              </w:rPr>
              <w:t xml:space="preserve"> Урок-игра</w:t>
            </w:r>
          </w:p>
        </w:tc>
        <w:tc>
          <w:tcPr>
            <w:tcW w:w="5670" w:type="dxa"/>
          </w:tcPr>
          <w:p w:rsidR="007562A0" w:rsidRPr="00EB44F0" w:rsidRDefault="005D13C2" w:rsidP="007E4AD0">
            <w:pPr>
              <w:snapToGrid w:val="0"/>
              <w:rPr>
                <w:sz w:val="22"/>
                <w:szCs w:val="22"/>
              </w:rPr>
            </w:pPr>
            <w:r w:rsidRPr="00EB44F0">
              <w:rPr>
                <w:sz w:val="22"/>
                <w:szCs w:val="22"/>
              </w:rPr>
              <w:t xml:space="preserve"> Повторить основные понятия и формулы тем «Многочлены» и «Формулы сокращенного умножения». Повторить основные математические операции с многочленами: вынесение общего множителя за скобки, группировка, представление выражений в виде многочлена; применять основные формулы сокращенного умножения на практике</w:t>
            </w:r>
          </w:p>
        </w:tc>
      </w:tr>
      <w:tr w:rsidR="00031952" w:rsidRPr="00EB44F0" w:rsidTr="00DB5B08">
        <w:trPr>
          <w:trHeight w:val="612"/>
        </w:trPr>
        <w:tc>
          <w:tcPr>
            <w:tcW w:w="675" w:type="dxa"/>
          </w:tcPr>
          <w:p w:rsidR="00031952" w:rsidRPr="00EB44F0" w:rsidRDefault="00031952" w:rsidP="007E4AD0">
            <w:pPr>
              <w:snapToGrid w:val="0"/>
              <w:rPr>
                <w:sz w:val="22"/>
                <w:szCs w:val="22"/>
              </w:rPr>
            </w:pPr>
            <w:r w:rsidRPr="00EB44F0">
              <w:rPr>
                <w:sz w:val="22"/>
                <w:szCs w:val="22"/>
              </w:rPr>
              <w:t>3</w:t>
            </w:r>
          </w:p>
        </w:tc>
        <w:tc>
          <w:tcPr>
            <w:tcW w:w="820" w:type="dxa"/>
          </w:tcPr>
          <w:p w:rsidR="00031952" w:rsidRPr="00EB44F0" w:rsidRDefault="008A0A67" w:rsidP="007E4AD0">
            <w:pPr>
              <w:snapToGrid w:val="0"/>
              <w:rPr>
                <w:sz w:val="22"/>
                <w:szCs w:val="22"/>
              </w:rPr>
            </w:pPr>
            <w:r w:rsidRPr="00EB44F0">
              <w:rPr>
                <w:sz w:val="22"/>
                <w:szCs w:val="22"/>
              </w:rPr>
              <w:t>3</w:t>
            </w:r>
          </w:p>
        </w:tc>
        <w:tc>
          <w:tcPr>
            <w:tcW w:w="740" w:type="dxa"/>
          </w:tcPr>
          <w:p w:rsidR="00031952" w:rsidRPr="00EB44F0" w:rsidRDefault="00031952" w:rsidP="007E4AD0">
            <w:pPr>
              <w:snapToGrid w:val="0"/>
              <w:rPr>
                <w:sz w:val="22"/>
                <w:szCs w:val="22"/>
              </w:rPr>
            </w:pPr>
          </w:p>
        </w:tc>
        <w:tc>
          <w:tcPr>
            <w:tcW w:w="708" w:type="dxa"/>
          </w:tcPr>
          <w:p w:rsidR="00031952" w:rsidRPr="00EB44F0" w:rsidRDefault="00031952" w:rsidP="007E4AD0">
            <w:pPr>
              <w:snapToGrid w:val="0"/>
              <w:rPr>
                <w:sz w:val="22"/>
                <w:szCs w:val="22"/>
              </w:rPr>
            </w:pPr>
          </w:p>
        </w:tc>
        <w:tc>
          <w:tcPr>
            <w:tcW w:w="3686" w:type="dxa"/>
          </w:tcPr>
          <w:p w:rsidR="00031952" w:rsidRDefault="004F6D05" w:rsidP="007E4AD0">
            <w:pPr>
              <w:snapToGrid w:val="0"/>
              <w:rPr>
                <w:sz w:val="22"/>
                <w:szCs w:val="22"/>
              </w:rPr>
            </w:pPr>
            <w:r>
              <w:rPr>
                <w:sz w:val="22"/>
                <w:szCs w:val="22"/>
              </w:rPr>
              <w:t>Урок обобщения и систематизации знаний</w:t>
            </w:r>
          </w:p>
          <w:p w:rsidR="004F6D05" w:rsidRPr="00EB44F0" w:rsidRDefault="004F6D05" w:rsidP="007E4AD0">
            <w:pPr>
              <w:snapToGrid w:val="0"/>
              <w:rPr>
                <w:sz w:val="22"/>
                <w:szCs w:val="22"/>
              </w:rPr>
            </w:pPr>
            <w:bookmarkStart w:id="4" w:name="_GoBack"/>
            <w:bookmarkEnd w:id="4"/>
          </w:p>
        </w:tc>
        <w:tc>
          <w:tcPr>
            <w:tcW w:w="3402" w:type="dxa"/>
          </w:tcPr>
          <w:p w:rsidR="00031952" w:rsidRPr="00EB44F0" w:rsidRDefault="008A0A67" w:rsidP="008A0A67">
            <w:pPr>
              <w:snapToGrid w:val="0"/>
              <w:rPr>
                <w:sz w:val="22"/>
                <w:szCs w:val="22"/>
              </w:rPr>
            </w:pPr>
            <w:r w:rsidRPr="00EB44F0">
              <w:rPr>
                <w:sz w:val="22"/>
                <w:szCs w:val="22"/>
              </w:rPr>
              <w:t>Урок развивающего контроля  Диагностическая работа</w:t>
            </w:r>
          </w:p>
        </w:tc>
        <w:tc>
          <w:tcPr>
            <w:tcW w:w="5670" w:type="dxa"/>
          </w:tcPr>
          <w:p w:rsidR="008A0A67" w:rsidRPr="008A0A67" w:rsidRDefault="008A0A67" w:rsidP="008A0A67">
            <w:pPr>
              <w:rPr>
                <w:rFonts w:eastAsia="Calibri"/>
                <w:sz w:val="22"/>
                <w:szCs w:val="22"/>
                <w:lang w:eastAsia="en-US"/>
              </w:rPr>
            </w:pPr>
            <w:r w:rsidRPr="008A0A67">
              <w:rPr>
                <w:rFonts w:eastAsia="Calibri"/>
                <w:sz w:val="22"/>
                <w:szCs w:val="22"/>
                <w:lang w:eastAsia="en-US"/>
              </w:rPr>
              <w:t>Знать изученный материал</w:t>
            </w:r>
          </w:p>
          <w:p w:rsidR="00031952" w:rsidRPr="00EB44F0" w:rsidRDefault="008A0A67" w:rsidP="008A0A67">
            <w:pPr>
              <w:snapToGrid w:val="0"/>
              <w:rPr>
                <w:sz w:val="22"/>
                <w:szCs w:val="22"/>
              </w:rPr>
            </w:pPr>
            <w:r w:rsidRPr="00EB44F0">
              <w:rPr>
                <w:rFonts w:eastAsia="Calibri"/>
                <w:sz w:val="22"/>
                <w:szCs w:val="22"/>
                <w:lang w:eastAsia="en-US"/>
              </w:rPr>
              <w:t>Уметь применять на практике</w:t>
            </w:r>
          </w:p>
        </w:tc>
      </w:tr>
      <w:tr w:rsidR="007562A0" w:rsidRPr="00EB44F0" w:rsidTr="00DB5B08">
        <w:trPr>
          <w:trHeight w:val="309"/>
        </w:trPr>
        <w:tc>
          <w:tcPr>
            <w:tcW w:w="15701" w:type="dxa"/>
            <w:gridSpan w:val="7"/>
          </w:tcPr>
          <w:p w:rsidR="007562A0" w:rsidRPr="00EB44F0" w:rsidRDefault="007562A0" w:rsidP="00DB5B08">
            <w:pPr>
              <w:snapToGrid w:val="0"/>
              <w:jc w:val="center"/>
              <w:rPr>
                <w:b/>
                <w:sz w:val="22"/>
                <w:szCs w:val="22"/>
              </w:rPr>
            </w:pPr>
            <w:r w:rsidRPr="00EB44F0">
              <w:rPr>
                <w:b/>
                <w:sz w:val="22"/>
                <w:szCs w:val="22"/>
              </w:rPr>
              <w:t xml:space="preserve">Раздел 1 </w:t>
            </w:r>
            <w:r w:rsidRPr="00EB44F0">
              <w:rPr>
                <w:sz w:val="22"/>
                <w:szCs w:val="22"/>
              </w:rPr>
              <w:t xml:space="preserve">. </w:t>
            </w:r>
            <w:r w:rsidR="00031952" w:rsidRPr="00EB44F0">
              <w:rPr>
                <w:b/>
                <w:bCs/>
                <w:sz w:val="22"/>
                <w:szCs w:val="22"/>
              </w:rPr>
              <w:t xml:space="preserve"> </w:t>
            </w:r>
            <w:r w:rsidR="00031952" w:rsidRPr="00DB5B08">
              <w:rPr>
                <w:b/>
                <w:caps/>
                <w:sz w:val="22"/>
                <w:szCs w:val="22"/>
              </w:rPr>
              <w:t>Квадратичная функция (22 ч)</w:t>
            </w:r>
          </w:p>
        </w:tc>
      </w:tr>
      <w:tr w:rsidR="00634EA5" w:rsidRPr="00EB44F0" w:rsidTr="00DB5B08">
        <w:trPr>
          <w:trHeight w:val="309"/>
        </w:trPr>
        <w:tc>
          <w:tcPr>
            <w:tcW w:w="675" w:type="dxa"/>
          </w:tcPr>
          <w:p w:rsidR="00634EA5" w:rsidRPr="00EB44F0" w:rsidRDefault="00634EA5" w:rsidP="007E4AD0">
            <w:pPr>
              <w:snapToGrid w:val="0"/>
              <w:rPr>
                <w:sz w:val="22"/>
                <w:szCs w:val="22"/>
              </w:rPr>
            </w:pPr>
            <w:r w:rsidRPr="00EB44F0">
              <w:rPr>
                <w:sz w:val="22"/>
                <w:szCs w:val="22"/>
              </w:rPr>
              <w:t>4</w:t>
            </w:r>
          </w:p>
        </w:tc>
        <w:tc>
          <w:tcPr>
            <w:tcW w:w="820" w:type="dxa"/>
          </w:tcPr>
          <w:p w:rsidR="00634EA5" w:rsidRPr="00EB44F0" w:rsidRDefault="00634EA5" w:rsidP="007E4AD0">
            <w:pPr>
              <w:snapToGrid w:val="0"/>
              <w:rPr>
                <w:sz w:val="22"/>
                <w:szCs w:val="22"/>
              </w:rPr>
            </w:pPr>
            <w:r w:rsidRPr="00EB44F0">
              <w:rPr>
                <w:sz w:val="22"/>
                <w:szCs w:val="22"/>
              </w:rPr>
              <w:t>1</w:t>
            </w:r>
          </w:p>
        </w:tc>
        <w:tc>
          <w:tcPr>
            <w:tcW w:w="740" w:type="dxa"/>
          </w:tcPr>
          <w:p w:rsidR="00634EA5" w:rsidRPr="00EB44F0" w:rsidRDefault="00634EA5" w:rsidP="007E4AD0">
            <w:pPr>
              <w:snapToGrid w:val="0"/>
              <w:rPr>
                <w:sz w:val="22"/>
                <w:szCs w:val="22"/>
              </w:rPr>
            </w:pPr>
          </w:p>
        </w:tc>
        <w:tc>
          <w:tcPr>
            <w:tcW w:w="708" w:type="dxa"/>
          </w:tcPr>
          <w:p w:rsidR="00634EA5" w:rsidRPr="00EB44F0" w:rsidRDefault="00634EA5" w:rsidP="007E4AD0">
            <w:pPr>
              <w:snapToGrid w:val="0"/>
              <w:rPr>
                <w:sz w:val="22"/>
                <w:szCs w:val="22"/>
              </w:rPr>
            </w:pPr>
          </w:p>
        </w:tc>
        <w:tc>
          <w:tcPr>
            <w:tcW w:w="3686" w:type="dxa"/>
          </w:tcPr>
          <w:p w:rsidR="00F362A9" w:rsidRPr="00EB44F0" w:rsidRDefault="00F362A9" w:rsidP="007E4AD0">
            <w:pPr>
              <w:snapToGrid w:val="0"/>
              <w:rPr>
                <w:sz w:val="22"/>
                <w:szCs w:val="22"/>
              </w:rPr>
            </w:pPr>
            <w:r w:rsidRPr="00EB44F0">
              <w:rPr>
                <w:sz w:val="22"/>
                <w:szCs w:val="22"/>
              </w:rPr>
              <w:t>Тема:</w:t>
            </w:r>
            <w:r w:rsidR="002F12C4" w:rsidRPr="00EB44F0">
              <w:rPr>
                <w:b/>
                <w:sz w:val="22"/>
                <w:szCs w:val="22"/>
              </w:rPr>
              <w:t xml:space="preserve"> Функции и их свойства (5 ч)</w:t>
            </w:r>
          </w:p>
          <w:p w:rsidR="00634EA5" w:rsidRPr="00EB44F0" w:rsidRDefault="00634EA5" w:rsidP="007E4AD0">
            <w:pPr>
              <w:snapToGrid w:val="0"/>
              <w:rPr>
                <w:sz w:val="22"/>
                <w:szCs w:val="22"/>
              </w:rPr>
            </w:pPr>
            <w:r w:rsidRPr="00EB44F0">
              <w:rPr>
                <w:sz w:val="22"/>
                <w:szCs w:val="22"/>
              </w:rPr>
              <w:t>Функция. Область определения и область значений функции</w:t>
            </w:r>
          </w:p>
        </w:tc>
        <w:tc>
          <w:tcPr>
            <w:tcW w:w="3402" w:type="dxa"/>
          </w:tcPr>
          <w:p w:rsidR="00634EA5" w:rsidRPr="00EB44F0" w:rsidRDefault="00634EA5" w:rsidP="007E4AD0">
            <w:pPr>
              <w:pStyle w:val="a9"/>
              <w:rPr>
                <w:rFonts w:ascii="Times New Roman" w:hAnsi="Times New Roman"/>
                <w:i/>
                <w:sz w:val="22"/>
                <w:szCs w:val="22"/>
              </w:rPr>
            </w:pPr>
            <w:r w:rsidRPr="00EB44F0">
              <w:rPr>
                <w:rFonts w:ascii="Times New Roman" w:hAnsi="Times New Roman"/>
                <w:sz w:val="22"/>
                <w:szCs w:val="22"/>
              </w:rPr>
              <w:t xml:space="preserve">Урок «открытия» нового знания. </w:t>
            </w:r>
            <w:r w:rsidRPr="00EB44F0">
              <w:rPr>
                <w:rFonts w:ascii="Times New Roman" w:hAnsi="Times New Roman"/>
                <w:i/>
                <w:sz w:val="22"/>
                <w:szCs w:val="22"/>
              </w:rPr>
              <w:t xml:space="preserve">Беседа, дискуссия, работа с учебником  </w:t>
            </w:r>
          </w:p>
        </w:tc>
        <w:tc>
          <w:tcPr>
            <w:tcW w:w="5670" w:type="dxa"/>
            <w:vMerge w:val="restart"/>
          </w:tcPr>
          <w:p w:rsidR="00634EA5" w:rsidRPr="00EB44F0" w:rsidRDefault="00634EA5" w:rsidP="00963DDF">
            <w:pPr>
              <w:rPr>
                <w:color w:val="000000"/>
                <w:sz w:val="22"/>
                <w:szCs w:val="22"/>
              </w:rPr>
            </w:pPr>
            <w:r w:rsidRPr="00EB44F0">
              <w:rPr>
                <w:color w:val="000000"/>
                <w:sz w:val="22"/>
                <w:szCs w:val="22"/>
              </w:rPr>
              <w:t>Ученик должен знать: определение функции и понятие области определения и множества значений, определение графика функции</w:t>
            </w:r>
          </w:p>
          <w:p w:rsidR="00634EA5" w:rsidRPr="00EB44F0" w:rsidRDefault="00634EA5" w:rsidP="00963DDF">
            <w:pPr>
              <w:rPr>
                <w:color w:val="000000"/>
                <w:sz w:val="22"/>
                <w:szCs w:val="22"/>
              </w:rPr>
            </w:pPr>
            <w:r w:rsidRPr="00EB44F0">
              <w:rPr>
                <w:color w:val="000000"/>
                <w:sz w:val="22"/>
                <w:szCs w:val="22"/>
              </w:rPr>
              <w:t>Ученик должен уметь: правильно употреблять функциональную символику и терминологию; понимать её при чтении текста, в устной речи учителя и учеников; находить значения функции, заданной формулой, таблицей, графиком; решать обратную задачу; строить графики элементарных функций;</w:t>
            </w:r>
          </w:p>
          <w:p w:rsidR="00634EA5" w:rsidRPr="00EB44F0" w:rsidRDefault="00634EA5" w:rsidP="00963DDF">
            <w:pPr>
              <w:snapToGrid w:val="0"/>
              <w:rPr>
                <w:color w:val="000000"/>
                <w:sz w:val="22"/>
                <w:szCs w:val="22"/>
              </w:rPr>
            </w:pPr>
            <w:r w:rsidRPr="00EB44F0">
              <w:rPr>
                <w:color w:val="000000"/>
                <w:sz w:val="22"/>
                <w:szCs w:val="22"/>
              </w:rPr>
              <w:t>на уровне выше обязательного строить графики функций «Целая часть числа», «Дробная часть числа»</w:t>
            </w:r>
          </w:p>
          <w:p w:rsidR="00634EA5" w:rsidRPr="00EB44F0" w:rsidRDefault="00634EA5" w:rsidP="00963DDF">
            <w:pPr>
              <w:snapToGrid w:val="0"/>
              <w:rPr>
                <w:color w:val="000000"/>
                <w:sz w:val="22"/>
                <w:szCs w:val="22"/>
              </w:rPr>
            </w:pPr>
          </w:p>
          <w:p w:rsidR="00634EA5" w:rsidRPr="00EB44F0" w:rsidRDefault="00634EA5" w:rsidP="00963DDF">
            <w:pPr>
              <w:snapToGrid w:val="0"/>
              <w:rPr>
                <w:color w:val="000000"/>
                <w:sz w:val="22"/>
                <w:szCs w:val="22"/>
              </w:rPr>
            </w:pPr>
          </w:p>
          <w:p w:rsidR="00A8386A" w:rsidRPr="00EB44F0" w:rsidRDefault="00A8386A" w:rsidP="00A8386A">
            <w:pPr>
              <w:rPr>
                <w:color w:val="000000"/>
                <w:sz w:val="22"/>
                <w:szCs w:val="22"/>
              </w:rPr>
            </w:pPr>
          </w:p>
        </w:tc>
      </w:tr>
      <w:tr w:rsidR="00634EA5" w:rsidRPr="00EB44F0" w:rsidTr="00DB5B08">
        <w:trPr>
          <w:trHeight w:val="309"/>
        </w:trPr>
        <w:tc>
          <w:tcPr>
            <w:tcW w:w="675" w:type="dxa"/>
          </w:tcPr>
          <w:p w:rsidR="00634EA5" w:rsidRPr="00EB44F0" w:rsidRDefault="00634EA5" w:rsidP="007E4AD0">
            <w:pPr>
              <w:snapToGrid w:val="0"/>
              <w:rPr>
                <w:sz w:val="22"/>
                <w:szCs w:val="22"/>
              </w:rPr>
            </w:pPr>
            <w:r w:rsidRPr="00EB44F0">
              <w:rPr>
                <w:sz w:val="22"/>
                <w:szCs w:val="22"/>
              </w:rPr>
              <w:t>5</w:t>
            </w:r>
          </w:p>
        </w:tc>
        <w:tc>
          <w:tcPr>
            <w:tcW w:w="820" w:type="dxa"/>
          </w:tcPr>
          <w:p w:rsidR="00634EA5" w:rsidRPr="00EB44F0" w:rsidRDefault="00634EA5" w:rsidP="007E4AD0">
            <w:pPr>
              <w:snapToGrid w:val="0"/>
              <w:rPr>
                <w:sz w:val="22"/>
                <w:szCs w:val="22"/>
              </w:rPr>
            </w:pPr>
            <w:r w:rsidRPr="00EB44F0">
              <w:rPr>
                <w:sz w:val="22"/>
                <w:szCs w:val="22"/>
              </w:rPr>
              <w:t>2</w:t>
            </w:r>
          </w:p>
        </w:tc>
        <w:tc>
          <w:tcPr>
            <w:tcW w:w="740" w:type="dxa"/>
          </w:tcPr>
          <w:p w:rsidR="00634EA5" w:rsidRPr="00EB44F0" w:rsidRDefault="00634EA5" w:rsidP="007E4AD0">
            <w:pPr>
              <w:snapToGrid w:val="0"/>
              <w:rPr>
                <w:sz w:val="22"/>
                <w:szCs w:val="22"/>
              </w:rPr>
            </w:pPr>
          </w:p>
        </w:tc>
        <w:tc>
          <w:tcPr>
            <w:tcW w:w="708" w:type="dxa"/>
          </w:tcPr>
          <w:p w:rsidR="00634EA5" w:rsidRPr="00EB44F0" w:rsidRDefault="00634EA5" w:rsidP="007E4AD0">
            <w:pPr>
              <w:snapToGrid w:val="0"/>
              <w:rPr>
                <w:sz w:val="22"/>
                <w:szCs w:val="22"/>
              </w:rPr>
            </w:pPr>
          </w:p>
        </w:tc>
        <w:tc>
          <w:tcPr>
            <w:tcW w:w="3686" w:type="dxa"/>
          </w:tcPr>
          <w:p w:rsidR="00634EA5" w:rsidRPr="00EB44F0" w:rsidRDefault="00634EA5" w:rsidP="007E4AD0">
            <w:pPr>
              <w:snapToGrid w:val="0"/>
              <w:rPr>
                <w:sz w:val="22"/>
                <w:szCs w:val="22"/>
              </w:rPr>
            </w:pPr>
            <w:r w:rsidRPr="00EB44F0">
              <w:rPr>
                <w:sz w:val="22"/>
                <w:szCs w:val="22"/>
              </w:rPr>
              <w:t xml:space="preserve"> Функция. Нахождение области определения и области значений функции</w:t>
            </w:r>
          </w:p>
        </w:tc>
        <w:tc>
          <w:tcPr>
            <w:tcW w:w="3402" w:type="dxa"/>
          </w:tcPr>
          <w:p w:rsidR="00634EA5" w:rsidRPr="00EB44F0" w:rsidRDefault="00634EA5" w:rsidP="007E4AD0">
            <w:pPr>
              <w:pStyle w:val="a9"/>
              <w:rPr>
                <w:rFonts w:ascii="Times New Roman" w:hAnsi="Times New Roman"/>
                <w:sz w:val="22"/>
                <w:szCs w:val="22"/>
              </w:rPr>
            </w:pPr>
            <w:r w:rsidRPr="00EB44F0">
              <w:rPr>
                <w:rFonts w:ascii="Times New Roman" w:hAnsi="Times New Roman"/>
                <w:sz w:val="22"/>
                <w:szCs w:val="22"/>
              </w:rPr>
              <w:t xml:space="preserve">Урок общеметодологической направленности. </w:t>
            </w:r>
            <w:r w:rsidRPr="00EB44F0">
              <w:rPr>
                <w:rFonts w:ascii="Times New Roman" w:hAnsi="Times New Roman"/>
                <w:i/>
                <w:sz w:val="22"/>
                <w:szCs w:val="22"/>
              </w:rPr>
              <w:t>Практи</w:t>
            </w:r>
            <w:r w:rsidRPr="00EB44F0">
              <w:rPr>
                <w:rFonts w:ascii="Times New Roman" w:hAnsi="Times New Roman"/>
                <w:i/>
                <w:sz w:val="22"/>
                <w:szCs w:val="22"/>
              </w:rPr>
              <w:softHyphen/>
              <w:t>кум по решению упражнений и задач, индивидуальные задания</w:t>
            </w:r>
          </w:p>
        </w:tc>
        <w:tc>
          <w:tcPr>
            <w:tcW w:w="5670" w:type="dxa"/>
            <w:vMerge/>
          </w:tcPr>
          <w:p w:rsidR="00634EA5" w:rsidRPr="00EB44F0" w:rsidRDefault="00634EA5" w:rsidP="007E4AD0">
            <w:pPr>
              <w:snapToGrid w:val="0"/>
              <w:rPr>
                <w:sz w:val="22"/>
                <w:szCs w:val="22"/>
              </w:rPr>
            </w:pPr>
          </w:p>
        </w:tc>
      </w:tr>
      <w:tr w:rsidR="00F362A9" w:rsidRPr="00EB44F0" w:rsidTr="00DB5B08">
        <w:trPr>
          <w:trHeight w:val="949"/>
        </w:trPr>
        <w:tc>
          <w:tcPr>
            <w:tcW w:w="675" w:type="dxa"/>
          </w:tcPr>
          <w:p w:rsidR="00F362A9" w:rsidRPr="00EB44F0" w:rsidRDefault="00F362A9" w:rsidP="007E4AD0">
            <w:pPr>
              <w:snapToGrid w:val="0"/>
              <w:rPr>
                <w:sz w:val="22"/>
                <w:szCs w:val="22"/>
              </w:rPr>
            </w:pPr>
            <w:r w:rsidRPr="00EB44F0">
              <w:rPr>
                <w:sz w:val="22"/>
                <w:szCs w:val="22"/>
              </w:rPr>
              <w:t>6</w:t>
            </w:r>
          </w:p>
        </w:tc>
        <w:tc>
          <w:tcPr>
            <w:tcW w:w="820" w:type="dxa"/>
          </w:tcPr>
          <w:p w:rsidR="00F362A9" w:rsidRPr="00EB44F0" w:rsidRDefault="00F362A9" w:rsidP="007E4AD0">
            <w:pPr>
              <w:snapToGrid w:val="0"/>
              <w:rPr>
                <w:sz w:val="22"/>
                <w:szCs w:val="22"/>
              </w:rPr>
            </w:pPr>
            <w:r w:rsidRPr="00EB44F0">
              <w:rPr>
                <w:sz w:val="22"/>
                <w:szCs w:val="22"/>
              </w:rPr>
              <w:t>3</w:t>
            </w:r>
          </w:p>
        </w:tc>
        <w:tc>
          <w:tcPr>
            <w:tcW w:w="740" w:type="dxa"/>
          </w:tcPr>
          <w:p w:rsidR="00F362A9" w:rsidRPr="00EB44F0" w:rsidRDefault="00F362A9" w:rsidP="007E4AD0">
            <w:pPr>
              <w:snapToGrid w:val="0"/>
              <w:rPr>
                <w:sz w:val="22"/>
                <w:szCs w:val="22"/>
              </w:rPr>
            </w:pPr>
          </w:p>
        </w:tc>
        <w:tc>
          <w:tcPr>
            <w:tcW w:w="708" w:type="dxa"/>
          </w:tcPr>
          <w:p w:rsidR="00F362A9" w:rsidRPr="00EB44F0" w:rsidRDefault="00F362A9" w:rsidP="007E4AD0">
            <w:pPr>
              <w:snapToGrid w:val="0"/>
              <w:rPr>
                <w:sz w:val="22"/>
                <w:szCs w:val="22"/>
              </w:rPr>
            </w:pPr>
          </w:p>
        </w:tc>
        <w:tc>
          <w:tcPr>
            <w:tcW w:w="3686" w:type="dxa"/>
          </w:tcPr>
          <w:p w:rsidR="00F362A9" w:rsidRPr="00EB44F0" w:rsidRDefault="00F362A9">
            <w:pPr>
              <w:rPr>
                <w:sz w:val="22"/>
                <w:szCs w:val="22"/>
              </w:rPr>
            </w:pPr>
            <w:r w:rsidRPr="00EB44F0">
              <w:rPr>
                <w:sz w:val="22"/>
                <w:szCs w:val="22"/>
              </w:rPr>
              <w:t xml:space="preserve">График функции. </w:t>
            </w:r>
            <w:r w:rsidRPr="00EB44F0">
              <w:rPr>
                <w:i/>
                <w:sz w:val="22"/>
                <w:szCs w:val="22"/>
              </w:rPr>
              <w:t>Самостоятельная работа</w:t>
            </w:r>
          </w:p>
        </w:tc>
        <w:tc>
          <w:tcPr>
            <w:tcW w:w="3402" w:type="dxa"/>
          </w:tcPr>
          <w:p w:rsidR="00F362A9" w:rsidRPr="00EB44F0" w:rsidRDefault="00F362A9" w:rsidP="007E4AD0">
            <w:pPr>
              <w:pStyle w:val="a9"/>
              <w:rPr>
                <w:rFonts w:ascii="Times New Roman" w:hAnsi="Times New Roman"/>
                <w:i/>
                <w:sz w:val="22"/>
                <w:szCs w:val="22"/>
              </w:rPr>
            </w:pPr>
            <w:r w:rsidRPr="00EB44F0">
              <w:rPr>
                <w:rFonts w:ascii="Times New Roman" w:hAnsi="Times New Roman"/>
                <w:sz w:val="22"/>
                <w:szCs w:val="22"/>
              </w:rPr>
              <w:t xml:space="preserve">Урок «открытия» нового знания. </w:t>
            </w:r>
            <w:r w:rsidRPr="00EB44F0">
              <w:rPr>
                <w:rFonts w:ascii="Times New Roman" w:hAnsi="Times New Roman"/>
                <w:i/>
                <w:sz w:val="22"/>
                <w:szCs w:val="22"/>
              </w:rPr>
              <w:t xml:space="preserve">Беседа, дискуссия, работа с учебником </w:t>
            </w:r>
          </w:p>
        </w:tc>
        <w:tc>
          <w:tcPr>
            <w:tcW w:w="5670" w:type="dxa"/>
            <w:vMerge/>
          </w:tcPr>
          <w:p w:rsidR="00F362A9" w:rsidRPr="00EB44F0" w:rsidRDefault="00F362A9" w:rsidP="007E4AD0">
            <w:pPr>
              <w:snapToGrid w:val="0"/>
              <w:rPr>
                <w:sz w:val="22"/>
                <w:szCs w:val="22"/>
              </w:rPr>
            </w:pPr>
          </w:p>
        </w:tc>
      </w:tr>
      <w:tr w:rsidR="00F362A9" w:rsidRPr="00EB44F0" w:rsidTr="00DB5B08">
        <w:trPr>
          <w:trHeight w:val="309"/>
        </w:trPr>
        <w:tc>
          <w:tcPr>
            <w:tcW w:w="675" w:type="dxa"/>
          </w:tcPr>
          <w:p w:rsidR="00F362A9" w:rsidRPr="00EB44F0" w:rsidRDefault="00F362A9" w:rsidP="007E4AD0">
            <w:pPr>
              <w:snapToGrid w:val="0"/>
              <w:rPr>
                <w:sz w:val="22"/>
                <w:szCs w:val="22"/>
              </w:rPr>
            </w:pPr>
            <w:r w:rsidRPr="00EB44F0">
              <w:rPr>
                <w:sz w:val="22"/>
                <w:szCs w:val="22"/>
              </w:rPr>
              <w:t>7</w:t>
            </w:r>
          </w:p>
        </w:tc>
        <w:tc>
          <w:tcPr>
            <w:tcW w:w="820" w:type="dxa"/>
          </w:tcPr>
          <w:p w:rsidR="00F362A9" w:rsidRPr="00EB44F0" w:rsidRDefault="00F362A9" w:rsidP="007E4AD0">
            <w:pPr>
              <w:snapToGrid w:val="0"/>
              <w:rPr>
                <w:sz w:val="22"/>
                <w:szCs w:val="22"/>
              </w:rPr>
            </w:pPr>
            <w:r w:rsidRPr="00EB44F0">
              <w:rPr>
                <w:sz w:val="22"/>
                <w:szCs w:val="22"/>
              </w:rPr>
              <w:t>4</w:t>
            </w:r>
          </w:p>
        </w:tc>
        <w:tc>
          <w:tcPr>
            <w:tcW w:w="740" w:type="dxa"/>
          </w:tcPr>
          <w:p w:rsidR="00F362A9" w:rsidRPr="00EB44F0" w:rsidRDefault="00F362A9" w:rsidP="007E4AD0">
            <w:pPr>
              <w:snapToGrid w:val="0"/>
              <w:rPr>
                <w:sz w:val="22"/>
                <w:szCs w:val="22"/>
              </w:rPr>
            </w:pPr>
          </w:p>
        </w:tc>
        <w:tc>
          <w:tcPr>
            <w:tcW w:w="708" w:type="dxa"/>
          </w:tcPr>
          <w:p w:rsidR="00F362A9" w:rsidRPr="00EB44F0" w:rsidRDefault="00F362A9" w:rsidP="007E4AD0">
            <w:pPr>
              <w:snapToGrid w:val="0"/>
              <w:rPr>
                <w:sz w:val="22"/>
                <w:szCs w:val="22"/>
              </w:rPr>
            </w:pPr>
          </w:p>
        </w:tc>
        <w:tc>
          <w:tcPr>
            <w:tcW w:w="3686" w:type="dxa"/>
          </w:tcPr>
          <w:p w:rsidR="00F362A9" w:rsidRPr="00EB44F0" w:rsidRDefault="00F362A9" w:rsidP="007E4AD0">
            <w:pPr>
              <w:snapToGrid w:val="0"/>
              <w:rPr>
                <w:sz w:val="22"/>
                <w:szCs w:val="22"/>
              </w:rPr>
            </w:pPr>
            <w:r w:rsidRPr="00EB44F0">
              <w:rPr>
                <w:color w:val="000000"/>
                <w:sz w:val="22"/>
                <w:szCs w:val="22"/>
              </w:rPr>
              <w:t xml:space="preserve"> </w:t>
            </w:r>
            <w:r w:rsidRPr="00EB44F0">
              <w:rPr>
                <w:sz w:val="22"/>
                <w:szCs w:val="22"/>
              </w:rPr>
              <w:t>Свойства функции</w:t>
            </w:r>
          </w:p>
        </w:tc>
        <w:tc>
          <w:tcPr>
            <w:tcW w:w="3402" w:type="dxa"/>
          </w:tcPr>
          <w:p w:rsidR="00F362A9" w:rsidRPr="00EB44F0" w:rsidRDefault="00F362A9" w:rsidP="00A8386A">
            <w:pPr>
              <w:rPr>
                <w:i/>
                <w:sz w:val="22"/>
                <w:szCs w:val="22"/>
              </w:rPr>
            </w:pPr>
            <w:r w:rsidRPr="00EB44F0">
              <w:rPr>
                <w:sz w:val="22"/>
                <w:szCs w:val="22"/>
              </w:rPr>
              <w:t xml:space="preserve">Урок «открытия» нового знания. </w:t>
            </w:r>
            <w:r w:rsidRPr="00EB44F0">
              <w:rPr>
                <w:i/>
                <w:sz w:val="22"/>
                <w:szCs w:val="22"/>
              </w:rPr>
              <w:t>Беседа, дискуссия, работа с учебником</w:t>
            </w:r>
          </w:p>
        </w:tc>
        <w:tc>
          <w:tcPr>
            <w:tcW w:w="5670" w:type="dxa"/>
            <w:vMerge/>
          </w:tcPr>
          <w:p w:rsidR="00F362A9" w:rsidRPr="00EB44F0" w:rsidRDefault="00F362A9" w:rsidP="007E4AD0">
            <w:pPr>
              <w:snapToGrid w:val="0"/>
              <w:rPr>
                <w:sz w:val="22"/>
                <w:szCs w:val="22"/>
              </w:rPr>
            </w:pPr>
          </w:p>
        </w:tc>
      </w:tr>
      <w:tr w:rsidR="004D2F66" w:rsidRPr="00EB44F0" w:rsidTr="00DB5B08">
        <w:trPr>
          <w:trHeight w:val="309"/>
        </w:trPr>
        <w:tc>
          <w:tcPr>
            <w:tcW w:w="675" w:type="dxa"/>
          </w:tcPr>
          <w:p w:rsidR="004D2F66" w:rsidRPr="00EB44F0" w:rsidRDefault="004D2F66" w:rsidP="007E4AD0">
            <w:pPr>
              <w:snapToGrid w:val="0"/>
              <w:rPr>
                <w:sz w:val="22"/>
                <w:szCs w:val="22"/>
              </w:rPr>
            </w:pPr>
            <w:r w:rsidRPr="00EB44F0">
              <w:rPr>
                <w:sz w:val="22"/>
                <w:szCs w:val="22"/>
              </w:rPr>
              <w:t>8</w:t>
            </w:r>
          </w:p>
        </w:tc>
        <w:tc>
          <w:tcPr>
            <w:tcW w:w="820" w:type="dxa"/>
          </w:tcPr>
          <w:p w:rsidR="004D2F66" w:rsidRPr="00EB44F0" w:rsidRDefault="004D2F66" w:rsidP="007E4AD0">
            <w:pPr>
              <w:snapToGrid w:val="0"/>
              <w:rPr>
                <w:sz w:val="22"/>
                <w:szCs w:val="22"/>
              </w:rPr>
            </w:pPr>
            <w:r w:rsidRPr="00EB44F0">
              <w:rPr>
                <w:sz w:val="22"/>
                <w:szCs w:val="22"/>
              </w:rPr>
              <w:t>5</w:t>
            </w:r>
          </w:p>
        </w:tc>
        <w:tc>
          <w:tcPr>
            <w:tcW w:w="740" w:type="dxa"/>
          </w:tcPr>
          <w:p w:rsidR="004D2F66" w:rsidRPr="00EB44F0" w:rsidRDefault="004D2F66" w:rsidP="007E4AD0">
            <w:pPr>
              <w:snapToGrid w:val="0"/>
              <w:rPr>
                <w:sz w:val="22"/>
                <w:szCs w:val="22"/>
              </w:rPr>
            </w:pPr>
          </w:p>
        </w:tc>
        <w:tc>
          <w:tcPr>
            <w:tcW w:w="708" w:type="dxa"/>
          </w:tcPr>
          <w:p w:rsidR="004D2F66" w:rsidRPr="00EB44F0" w:rsidRDefault="004D2F66" w:rsidP="007E4AD0">
            <w:pPr>
              <w:snapToGrid w:val="0"/>
              <w:rPr>
                <w:sz w:val="22"/>
                <w:szCs w:val="22"/>
              </w:rPr>
            </w:pPr>
          </w:p>
        </w:tc>
        <w:tc>
          <w:tcPr>
            <w:tcW w:w="3686" w:type="dxa"/>
          </w:tcPr>
          <w:p w:rsidR="004D2F66" w:rsidRPr="00EB44F0" w:rsidRDefault="004D2F66" w:rsidP="009609E0">
            <w:pPr>
              <w:rPr>
                <w:sz w:val="22"/>
                <w:szCs w:val="22"/>
              </w:rPr>
            </w:pPr>
            <w:r w:rsidRPr="00EB44F0">
              <w:rPr>
                <w:sz w:val="22"/>
                <w:szCs w:val="22"/>
              </w:rPr>
              <w:t xml:space="preserve">Нахождение свойств функции по формуле и по графику. </w:t>
            </w:r>
            <w:r w:rsidRPr="00EB44F0">
              <w:rPr>
                <w:i/>
                <w:sz w:val="22"/>
                <w:szCs w:val="22"/>
              </w:rPr>
              <w:t>Самостоятельная работа</w:t>
            </w:r>
          </w:p>
        </w:tc>
        <w:tc>
          <w:tcPr>
            <w:tcW w:w="3402" w:type="dxa"/>
          </w:tcPr>
          <w:p w:rsidR="008A0A67" w:rsidRPr="00EB44F0" w:rsidRDefault="008A0A67" w:rsidP="008A0A67">
            <w:pPr>
              <w:pStyle w:val="a9"/>
              <w:rPr>
                <w:rFonts w:ascii="Times New Roman" w:hAnsi="Times New Roman"/>
                <w:sz w:val="22"/>
                <w:szCs w:val="22"/>
              </w:rPr>
            </w:pPr>
            <w:r w:rsidRPr="00EB44F0">
              <w:rPr>
                <w:rFonts w:ascii="Times New Roman" w:hAnsi="Times New Roman"/>
                <w:sz w:val="22"/>
                <w:szCs w:val="22"/>
              </w:rPr>
              <w:t xml:space="preserve">Урок общеметодологической </w:t>
            </w:r>
          </w:p>
          <w:p w:rsidR="004D2F66" w:rsidRPr="00EB44F0" w:rsidRDefault="008A0A67" w:rsidP="00D07744">
            <w:pPr>
              <w:rPr>
                <w:sz w:val="22"/>
                <w:szCs w:val="22"/>
              </w:rPr>
            </w:pPr>
            <w:r w:rsidRPr="00EB44F0">
              <w:rPr>
                <w:sz w:val="22"/>
                <w:szCs w:val="22"/>
              </w:rPr>
              <w:t xml:space="preserve">направленности. </w:t>
            </w:r>
            <w:r w:rsidR="00D07744">
              <w:rPr>
                <w:i/>
                <w:sz w:val="22"/>
                <w:szCs w:val="22"/>
              </w:rPr>
              <w:t xml:space="preserve"> Урок-семинар</w:t>
            </w:r>
          </w:p>
        </w:tc>
        <w:tc>
          <w:tcPr>
            <w:tcW w:w="5670" w:type="dxa"/>
            <w:vMerge w:val="restart"/>
          </w:tcPr>
          <w:p w:rsidR="008A0A67" w:rsidRPr="00EB44F0" w:rsidRDefault="008A0A67" w:rsidP="00634EA5">
            <w:pPr>
              <w:rPr>
                <w:color w:val="000000"/>
                <w:sz w:val="22"/>
                <w:szCs w:val="22"/>
              </w:rPr>
            </w:pPr>
            <w:r w:rsidRPr="00EB44F0">
              <w:rPr>
                <w:color w:val="000000"/>
                <w:sz w:val="22"/>
                <w:szCs w:val="22"/>
              </w:rPr>
              <w:t>Ученик должен знать: основные свойства функций (нули, возрастание и убывание, промежутки постоянного знака);свойства функций </w:t>
            </w:r>
            <w:r w:rsidR="00962E72" w:rsidRPr="00962E72">
              <w:rPr>
                <w:sz w:val="22"/>
                <w:szCs w:val="22"/>
              </w:rPr>
            </w:r>
            <w:r w:rsidR="00962E72" w:rsidRPr="00962E72">
              <w:rPr>
                <w:sz w:val="22"/>
                <w:szCs w:val="22"/>
              </w:rPr>
              <w:pict>
                <v:rect id="AutoShape 1" o:spid="_x0000_s1028" alt="Описание: http://nsportal.ru/shkola/algebra/library/2016/08/29/rabochaya-programma-po-algebre-dlya-9-klassa-po-fgos" style="width:24pt;height:24pt;visibility:visible;mso-position-horizontal-relative:char;mso-position-vertical-relative:line" filled="f" stroked="f">
                  <o:lock v:ext="edit" aspectratio="t"/>
                  <w10:wrap type="none"/>
                  <w10:anchorlock/>
                </v:rect>
              </w:pict>
            </w:r>
          </w:p>
          <w:p w:rsidR="008A0A67" w:rsidRPr="00EB44F0" w:rsidRDefault="008A0A67" w:rsidP="00A8386A">
            <w:pPr>
              <w:rPr>
                <w:color w:val="000000"/>
                <w:sz w:val="22"/>
                <w:szCs w:val="22"/>
              </w:rPr>
            </w:pPr>
            <w:r w:rsidRPr="00EB44F0">
              <w:rPr>
                <w:color w:val="000000"/>
                <w:sz w:val="22"/>
                <w:szCs w:val="22"/>
              </w:rPr>
              <w:lastRenderedPageBreak/>
              <w:t xml:space="preserve">Ученик должен уметь: по графику функции перечислять её свойства, то есть указывать нули, промежутки  монотонности, </w:t>
            </w:r>
            <w:proofErr w:type="spellStart"/>
            <w:r w:rsidRPr="00EB44F0">
              <w:rPr>
                <w:color w:val="000000"/>
                <w:sz w:val="22"/>
                <w:szCs w:val="22"/>
              </w:rPr>
              <w:t>знакопостоянства</w:t>
            </w:r>
            <w:proofErr w:type="spellEnd"/>
            <w:r w:rsidRPr="00EB44F0">
              <w:rPr>
                <w:color w:val="000000"/>
                <w:sz w:val="22"/>
                <w:szCs w:val="22"/>
              </w:rPr>
              <w:t>; строить графики основных функций и работать с графиком любой функции, строить графики функций с модулем</w:t>
            </w:r>
          </w:p>
          <w:p w:rsidR="004D2F66" w:rsidRPr="00EB44F0" w:rsidRDefault="004D2F66" w:rsidP="00A8386A">
            <w:pPr>
              <w:rPr>
                <w:sz w:val="22"/>
                <w:szCs w:val="22"/>
              </w:rPr>
            </w:pPr>
          </w:p>
        </w:tc>
      </w:tr>
      <w:tr w:rsidR="004D2F66" w:rsidRPr="00EB44F0" w:rsidTr="00DB5B08">
        <w:trPr>
          <w:trHeight w:val="309"/>
        </w:trPr>
        <w:tc>
          <w:tcPr>
            <w:tcW w:w="675" w:type="dxa"/>
          </w:tcPr>
          <w:p w:rsidR="004D2F66" w:rsidRPr="00EB44F0" w:rsidRDefault="004D2F66" w:rsidP="007E4AD0">
            <w:pPr>
              <w:snapToGrid w:val="0"/>
              <w:rPr>
                <w:sz w:val="22"/>
                <w:szCs w:val="22"/>
              </w:rPr>
            </w:pPr>
            <w:r w:rsidRPr="00EB44F0">
              <w:rPr>
                <w:sz w:val="22"/>
                <w:szCs w:val="22"/>
              </w:rPr>
              <w:t>9</w:t>
            </w:r>
          </w:p>
        </w:tc>
        <w:tc>
          <w:tcPr>
            <w:tcW w:w="820" w:type="dxa"/>
          </w:tcPr>
          <w:p w:rsidR="004D2F66" w:rsidRPr="00EB44F0" w:rsidRDefault="002E4DC5" w:rsidP="007E4AD0">
            <w:pPr>
              <w:snapToGrid w:val="0"/>
              <w:rPr>
                <w:sz w:val="22"/>
                <w:szCs w:val="22"/>
              </w:rPr>
            </w:pPr>
            <w:r w:rsidRPr="00EB44F0">
              <w:rPr>
                <w:sz w:val="22"/>
                <w:szCs w:val="22"/>
              </w:rPr>
              <w:t>1</w:t>
            </w:r>
          </w:p>
        </w:tc>
        <w:tc>
          <w:tcPr>
            <w:tcW w:w="740" w:type="dxa"/>
          </w:tcPr>
          <w:p w:rsidR="004D2F66" w:rsidRPr="00EB44F0" w:rsidRDefault="004D2F66" w:rsidP="007E4AD0">
            <w:pPr>
              <w:snapToGrid w:val="0"/>
              <w:rPr>
                <w:sz w:val="22"/>
                <w:szCs w:val="22"/>
              </w:rPr>
            </w:pPr>
          </w:p>
        </w:tc>
        <w:tc>
          <w:tcPr>
            <w:tcW w:w="708" w:type="dxa"/>
          </w:tcPr>
          <w:p w:rsidR="004D2F66" w:rsidRPr="00EB44F0" w:rsidRDefault="004D2F66" w:rsidP="007E4AD0">
            <w:pPr>
              <w:snapToGrid w:val="0"/>
              <w:rPr>
                <w:sz w:val="22"/>
                <w:szCs w:val="22"/>
              </w:rPr>
            </w:pPr>
          </w:p>
        </w:tc>
        <w:tc>
          <w:tcPr>
            <w:tcW w:w="3686" w:type="dxa"/>
          </w:tcPr>
          <w:p w:rsidR="004D2F66" w:rsidRPr="00EB44F0" w:rsidRDefault="004D2F66" w:rsidP="009609E0">
            <w:pPr>
              <w:rPr>
                <w:sz w:val="22"/>
                <w:szCs w:val="22"/>
              </w:rPr>
            </w:pPr>
            <w:proofErr w:type="spellStart"/>
            <w:r w:rsidRPr="00EB44F0">
              <w:rPr>
                <w:sz w:val="22"/>
                <w:szCs w:val="22"/>
              </w:rPr>
              <w:t>Тема:</w:t>
            </w:r>
            <w:r w:rsidR="00BD4D74" w:rsidRPr="00EB44F0">
              <w:rPr>
                <w:b/>
                <w:sz w:val="22"/>
                <w:szCs w:val="22"/>
              </w:rPr>
              <w:t>Квадратный</w:t>
            </w:r>
            <w:proofErr w:type="spellEnd"/>
            <w:r w:rsidR="00BD4D74" w:rsidRPr="00EB44F0">
              <w:rPr>
                <w:b/>
                <w:sz w:val="22"/>
                <w:szCs w:val="22"/>
              </w:rPr>
              <w:t xml:space="preserve"> трехчлен (5)</w:t>
            </w:r>
            <w:r w:rsidRPr="00EB44F0">
              <w:rPr>
                <w:b/>
                <w:sz w:val="22"/>
                <w:szCs w:val="22"/>
              </w:rPr>
              <w:t xml:space="preserve"> </w:t>
            </w:r>
            <w:r w:rsidRPr="00EB44F0">
              <w:rPr>
                <w:b/>
                <w:sz w:val="22"/>
                <w:szCs w:val="22"/>
              </w:rPr>
              <w:lastRenderedPageBreak/>
              <w:t>ч</w:t>
            </w:r>
            <w:r w:rsidR="00EE1F84" w:rsidRPr="00EB44F0">
              <w:rPr>
                <w:b/>
                <w:sz w:val="22"/>
                <w:szCs w:val="22"/>
              </w:rPr>
              <w:t>аса</w:t>
            </w:r>
            <w:r w:rsidRPr="00EB44F0">
              <w:rPr>
                <w:b/>
                <w:sz w:val="22"/>
                <w:szCs w:val="22"/>
              </w:rPr>
              <w:t>)</w:t>
            </w:r>
          </w:p>
          <w:p w:rsidR="004D2F66" w:rsidRPr="00EB44F0" w:rsidRDefault="004D2F66" w:rsidP="009609E0">
            <w:pPr>
              <w:rPr>
                <w:sz w:val="22"/>
                <w:szCs w:val="22"/>
              </w:rPr>
            </w:pPr>
            <w:r w:rsidRPr="00EB44F0">
              <w:rPr>
                <w:sz w:val="22"/>
                <w:szCs w:val="22"/>
              </w:rPr>
              <w:t>Квадратный трехчлен и его корни</w:t>
            </w:r>
          </w:p>
        </w:tc>
        <w:tc>
          <w:tcPr>
            <w:tcW w:w="3402" w:type="dxa"/>
          </w:tcPr>
          <w:p w:rsidR="004D2F66" w:rsidRPr="00EB44F0" w:rsidRDefault="008A0A67" w:rsidP="00A8386A">
            <w:pPr>
              <w:pStyle w:val="a9"/>
              <w:rPr>
                <w:rFonts w:ascii="Times New Roman" w:hAnsi="Times New Roman"/>
                <w:sz w:val="22"/>
                <w:szCs w:val="22"/>
              </w:rPr>
            </w:pPr>
            <w:r w:rsidRPr="00EB44F0">
              <w:rPr>
                <w:rFonts w:ascii="Times New Roman" w:hAnsi="Times New Roman"/>
                <w:sz w:val="22"/>
                <w:szCs w:val="22"/>
              </w:rPr>
              <w:lastRenderedPageBreak/>
              <w:t xml:space="preserve">Урок «открытия» нового знания. </w:t>
            </w:r>
            <w:r w:rsidRPr="00EB44F0">
              <w:rPr>
                <w:rFonts w:ascii="Times New Roman" w:hAnsi="Times New Roman"/>
                <w:i/>
                <w:sz w:val="22"/>
                <w:szCs w:val="22"/>
              </w:rPr>
              <w:lastRenderedPageBreak/>
              <w:t xml:space="preserve">Беседа, дискуссия, работа с учебником  </w:t>
            </w:r>
          </w:p>
        </w:tc>
        <w:tc>
          <w:tcPr>
            <w:tcW w:w="5670" w:type="dxa"/>
            <w:vMerge/>
          </w:tcPr>
          <w:p w:rsidR="004D2F66" w:rsidRPr="00EB44F0" w:rsidRDefault="004D2F66" w:rsidP="007E4AD0">
            <w:pPr>
              <w:snapToGrid w:val="0"/>
              <w:rPr>
                <w:sz w:val="22"/>
                <w:szCs w:val="22"/>
              </w:rPr>
            </w:pPr>
          </w:p>
        </w:tc>
      </w:tr>
      <w:tr w:rsidR="004D2F66" w:rsidRPr="00EB44F0" w:rsidTr="00DB5B08">
        <w:trPr>
          <w:trHeight w:val="510"/>
        </w:trPr>
        <w:tc>
          <w:tcPr>
            <w:tcW w:w="675" w:type="dxa"/>
          </w:tcPr>
          <w:p w:rsidR="004D2F66" w:rsidRPr="00EB44F0" w:rsidRDefault="004D2F66" w:rsidP="007E4AD0">
            <w:pPr>
              <w:snapToGrid w:val="0"/>
              <w:rPr>
                <w:sz w:val="22"/>
                <w:szCs w:val="22"/>
              </w:rPr>
            </w:pPr>
            <w:r w:rsidRPr="00EB44F0">
              <w:rPr>
                <w:sz w:val="22"/>
                <w:szCs w:val="22"/>
              </w:rPr>
              <w:lastRenderedPageBreak/>
              <w:t>10</w:t>
            </w:r>
          </w:p>
        </w:tc>
        <w:tc>
          <w:tcPr>
            <w:tcW w:w="820" w:type="dxa"/>
          </w:tcPr>
          <w:p w:rsidR="004D2F66" w:rsidRPr="00EB44F0" w:rsidRDefault="002E4DC5" w:rsidP="007E4AD0">
            <w:pPr>
              <w:snapToGrid w:val="0"/>
              <w:rPr>
                <w:sz w:val="22"/>
                <w:szCs w:val="22"/>
              </w:rPr>
            </w:pPr>
            <w:r w:rsidRPr="00EB44F0">
              <w:rPr>
                <w:sz w:val="22"/>
                <w:szCs w:val="22"/>
              </w:rPr>
              <w:t>2</w:t>
            </w:r>
          </w:p>
        </w:tc>
        <w:tc>
          <w:tcPr>
            <w:tcW w:w="740" w:type="dxa"/>
          </w:tcPr>
          <w:p w:rsidR="004D2F66" w:rsidRPr="00EB44F0" w:rsidRDefault="004D2F66" w:rsidP="007E4AD0">
            <w:pPr>
              <w:snapToGrid w:val="0"/>
              <w:rPr>
                <w:sz w:val="22"/>
                <w:szCs w:val="22"/>
              </w:rPr>
            </w:pPr>
          </w:p>
        </w:tc>
        <w:tc>
          <w:tcPr>
            <w:tcW w:w="708" w:type="dxa"/>
          </w:tcPr>
          <w:p w:rsidR="004D2F66" w:rsidRPr="00EB44F0" w:rsidRDefault="004D2F66" w:rsidP="007E4AD0">
            <w:pPr>
              <w:snapToGrid w:val="0"/>
              <w:rPr>
                <w:sz w:val="22"/>
                <w:szCs w:val="22"/>
              </w:rPr>
            </w:pPr>
          </w:p>
        </w:tc>
        <w:tc>
          <w:tcPr>
            <w:tcW w:w="3686" w:type="dxa"/>
          </w:tcPr>
          <w:p w:rsidR="004D2F66" w:rsidRPr="00EB44F0" w:rsidRDefault="004D2F66" w:rsidP="009609E0">
            <w:pPr>
              <w:rPr>
                <w:sz w:val="22"/>
                <w:szCs w:val="22"/>
              </w:rPr>
            </w:pPr>
            <w:r w:rsidRPr="00EB44F0">
              <w:rPr>
                <w:sz w:val="22"/>
                <w:szCs w:val="22"/>
              </w:rPr>
              <w:t>Выделение квадрата двучлена из квадратного трехчлена</w:t>
            </w:r>
          </w:p>
        </w:tc>
        <w:tc>
          <w:tcPr>
            <w:tcW w:w="3402" w:type="dxa"/>
          </w:tcPr>
          <w:p w:rsidR="004D2F66" w:rsidRPr="00EB44F0" w:rsidRDefault="008A0A67" w:rsidP="008A0A67">
            <w:pPr>
              <w:rPr>
                <w:b/>
                <w:sz w:val="22"/>
                <w:szCs w:val="22"/>
              </w:rPr>
            </w:pPr>
            <w:r w:rsidRPr="00EB44F0">
              <w:rPr>
                <w:sz w:val="22"/>
                <w:szCs w:val="22"/>
              </w:rPr>
              <w:t xml:space="preserve">Урок общеметодологической направленности. </w:t>
            </w:r>
            <w:r w:rsidRPr="00EB44F0">
              <w:rPr>
                <w:i/>
                <w:sz w:val="22"/>
                <w:szCs w:val="22"/>
              </w:rPr>
              <w:t>Практи</w:t>
            </w:r>
            <w:r w:rsidRPr="00EB44F0">
              <w:rPr>
                <w:i/>
                <w:sz w:val="22"/>
                <w:szCs w:val="22"/>
              </w:rPr>
              <w:softHyphen/>
              <w:t>кум по решению упражнений и задач</w:t>
            </w:r>
            <w:r w:rsidRPr="00EB44F0">
              <w:rPr>
                <w:b/>
                <w:i/>
                <w:sz w:val="22"/>
                <w:szCs w:val="22"/>
              </w:rPr>
              <w:t xml:space="preserve">  </w:t>
            </w:r>
          </w:p>
        </w:tc>
        <w:tc>
          <w:tcPr>
            <w:tcW w:w="5670" w:type="dxa"/>
            <w:vMerge/>
          </w:tcPr>
          <w:p w:rsidR="004D2F66" w:rsidRPr="00EB44F0" w:rsidRDefault="004D2F66" w:rsidP="007E4AD0">
            <w:pPr>
              <w:snapToGrid w:val="0"/>
              <w:rPr>
                <w:sz w:val="22"/>
                <w:szCs w:val="22"/>
              </w:rPr>
            </w:pPr>
          </w:p>
        </w:tc>
      </w:tr>
      <w:tr w:rsidR="004D2F66" w:rsidRPr="00EB44F0" w:rsidTr="00DB5B08">
        <w:trPr>
          <w:trHeight w:val="309"/>
        </w:trPr>
        <w:tc>
          <w:tcPr>
            <w:tcW w:w="675" w:type="dxa"/>
          </w:tcPr>
          <w:p w:rsidR="004D2F66" w:rsidRPr="00EB44F0" w:rsidRDefault="004D2F66" w:rsidP="007E4AD0">
            <w:pPr>
              <w:snapToGrid w:val="0"/>
              <w:rPr>
                <w:sz w:val="22"/>
                <w:szCs w:val="22"/>
              </w:rPr>
            </w:pPr>
            <w:r w:rsidRPr="00EB44F0">
              <w:rPr>
                <w:sz w:val="22"/>
                <w:szCs w:val="22"/>
              </w:rPr>
              <w:t>11</w:t>
            </w:r>
          </w:p>
        </w:tc>
        <w:tc>
          <w:tcPr>
            <w:tcW w:w="820" w:type="dxa"/>
          </w:tcPr>
          <w:p w:rsidR="004D2F66" w:rsidRPr="00EB44F0" w:rsidRDefault="002E4DC5" w:rsidP="007E4AD0">
            <w:pPr>
              <w:snapToGrid w:val="0"/>
              <w:rPr>
                <w:sz w:val="22"/>
                <w:szCs w:val="22"/>
              </w:rPr>
            </w:pPr>
            <w:r w:rsidRPr="00EB44F0">
              <w:rPr>
                <w:sz w:val="22"/>
                <w:szCs w:val="22"/>
              </w:rPr>
              <w:t>3</w:t>
            </w:r>
          </w:p>
        </w:tc>
        <w:tc>
          <w:tcPr>
            <w:tcW w:w="740" w:type="dxa"/>
          </w:tcPr>
          <w:p w:rsidR="004D2F66" w:rsidRPr="00EB44F0" w:rsidRDefault="004D2F66" w:rsidP="007E4AD0">
            <w:pPr>
              <w:snapToGrid w:val="0"/>
              <w:rPr>
                <w:sz w:val="22"/>
                <w:szCs w:val="22"/>
              </w:rPr>
            </w:pPr>
          </w:p>
        </w:tc>
        <w:tc>
          <w:tcPr>
            <w:tcW w:w="708" w:type="dxa"/>
          </w:tcPr>
          <w:p w:rsidR="004D2F66" w:rsidRPr="00EB44F0" w:rsidRDefault="004D2F66" w:rsidP="007E4AD0">
            <w:pPr>
              <w:snapToGrid w:val="0"/>
              <w:rPr>
                <w:sz w:val="22"/>
                <w:szCs w:val="22"/>
              </w:rPr>
            </w:pPr>
          </w:p>
        </w:tc>
        <w:tc>
          <w:tcPr>
            <w:tcW w:w="3686" w:type="dxa"/>
          </w:tcPr>
          <w:p w:rsidR="004D2F66" w:rsidRPr="00EB44F0" w:rsidRDefault="004D2F66" w:rsidP="009609E0">
            <w:pPr>
              <w:rPr>
                <w:sz w:val="22"/>
                <w:szCs w:val="22"/>
              </w:rPr>
            </w:pPr>
            <w:r w:rsidRPr="00EB44F0">
              <w:rPr>
                <w:sz w:val="22"/>
                <w:szCs w:val="22"/>
              </w:rPr>
              <w:t xml:space="preserve">Теорема о разложении квадратного трехчлена на множители. </w:t>
            </w:r>
          </w:p>
        </w:tc>
        <w:tc>
          <w:tcPr>
            <w:tcW w:w="3402" w:type="dxa"/>
          </w:tcPr>
          <w:p w:rsidR="004D2F66" w:rsidRPr="00EB44F0" w:rsidRDefault="008A0A67" w:rsidP="00A8386A">
            <w:pPr>
              <w:rPr>
                <w:b/>
                <w:sz w:val="22"/>
                <w:szCs w:val="22"/>
              </w:rPr>
            </w:pPr>
            <w:r w:rsidRPr="00EB44F0">
              <w:rPr>
                <w:sz w:val="22"/>
                <w:szCs w:val="22"/>
              </w:rPr>
              <w:t xml:space="preserve">Урок общеметодологической направленности. </w:t>
            </w:r>
            <w:r w:rsidRPr="00EB44F0">
              <w:rPr>
                <w:i/>
                <w:sz w:val="22"/>
                <w:szCs w:val="22"/>
              </w:rPr>
              <w:t>Практи</w:t>
            </w:r>
            <w:r w:rsidRPr="00EB44F0">
              <w:rPr>
                <w:i/>
                <w:sz w:val="22"/>
                <w:szCs w:val="22"/>
              </w:rPr>
              <w:softHyphen/>
              <w:t>кум по решению упражнений и задач</w:t>
            </w:r>
          </w:p>
        </w:tc>
        <w:tc>
          <w:tcPr>
            <w:tcW w:w="5670" w:type="dxa"/>
            <w:vMerge w:val="restart"/>
          </w:tcPr>
          <w:p w:rsidR="004D2F66" w:rsidRPr="00EB44F0" w:rsidRDefault="004D2F66" w:rsidP="00A8386A">
            <w:pPr>
              <w:rPr>
                <w:color w:val="000000"/>
                <w:sz w:val="22"/>
                <w:szCs w:val="22"/>
              </w:rPr>
            </w:pPr>
            <w:r w:rsidRPr="00EB44F0">
              <w:rPr>
                <w:color w:val="000000"/>
                <w:sz w:val="22"/>
                <w:szCs w:val="22"/>
              </w:rPr>
              <w:t>Ученик должен знать: определение квадратного трёхчлена, его корней; порядок нахождения корней квадратного трёхчлена, алгоритм выделения квадрата двучлена.</w:t>
            </w:r>
          </w:p>
          <w:p w:rsidR="004D2F66" w:rsidRPr="00EB44F0" w:rsidRDefault="004D2F66" w:rsidP="00A8386A">
            <w:pPr>
              <w:rPr>
                <w:color w:val="000000"/>
                <w:sz w:val="22"/>
                <w:szCs w:val="22"/>
              </w:rPr>
            </w:pPr>
            <w:r w:rsidRPr="00EB44F0">
              <w:rPr>
                <w:color w:val="000000"/>
                <w:sz w:val="22"/>
                <w:szCs w:val="22"/>
              </w:rPr>
              <w:t>Ученик должен уметь: находить дискриминант и корни квадратного трёхчлена; определять наличие корней и их количество;</w:t>
            </w:r>
          </w:p>
          <w:p w:rsidR="004D2F66" w:rsidRPr="00EB44F0" w:rsidRDefault="004D2F66" w:rsidP="00A8386A">
            <w:pPr>
              <w:rPr>
                <w:color w:val="000000"/>
                <w:sz w:val="22"/>
                <w:szCs w:val="22"/>
              </w:rPr>
            </w:pPr>
            <w:r w:rsidRPr="00EB44F0">
              <w:rPr>
                <w:color w:val="000000"/>
                <w:sz w:val="22"/>
                <w:szCs w:val="22"/>
              </w:rPr>
              <w:t>выделять квадрат двучлена из квадратного трёхчлена на примерах;</w:t>
            </w:r>
          </w:p>
          <w:p w:rsidR="004D2F66" w:rsidRPr="00EB44F0" w:rsidRDefault="004D2F66" w:rsidP="00A8386A">
            <w:pPr>
              <w:rPr>
                <w:color w:val="000000"/>
                <w:sz w:val="22"/>
                <w:szCs w:val="22"/>
              </w:rPr>
            </w:pPr>
            <w:r w:rsidRPr="00EB44F0">
              <w:rPr>
                <w:color w:val="000000"/>
                <w:sz w:val="22"/>
                <w:szCs w:val="22"/>
              </w:rPr>
              <w:t>выделять квадрат двучлена в общем виде, решать задачи повышенного уровня сложности с параметрами.</w:t>
            </w:r>
          </w:p>
        </w:tc>
      </w:tr>
      <w:tr w:rsidR="004D2F66" w:rsidRPr="00EB44F0" w:rsidTr="00DB5B08">
        <w:trPr>
          <w:trHeight w:val="1978"/>
        </w:trPr>
        <w:tc>
          <w:tcPr>
            <w:tcW w:w="675" w:type="dxa"/>
          </w:tcPr>
          <w:p w:rsidR="004D2F66" w:rsidRPr="00EB44F0" w:rsidRDefault="004D2F66" w:rsidP="007E4AD0">
            <w:pPr>
              <w:snapToGrid w:val="0"/>
              <w:rPr>
                <w:sz w:val="22"/>
                <w:szCs w:val="22"/>
              </w:rPr>
            </w:pPr>
            <w:r w:rsidRPr="00EB44F0">
              <w:rPr>
                <w:sz w:val="22"/>
                <w:szCs w:val="22"/>
              </w:rPr>
              <w:t>12</w:t>
            </w:r>
          </w:p>
        </w:tc>
        <w:tc>
          <w:tcPr>
            <w:tcW w:w="820" w:type="dxa"/>
          </w:tcPr>
          <w:p w:rsidR="004D2F66" w:rsidRPr="00EB44F0" w:rsidRDefault="002E4DC5" w:rsidP="007E4AD0">
            <w:pPr>
              <w:snapToGrid w:val="0"/>
              <w:rPr>
                <w:sz w:val="22"/>
                <w:szCs w:val="22"/>
              </w:rPr>
            </w:pPr>
            <w:r w:rsidRPr="00EB44F0">
              <w:rPr>
                <w:sz w:val="22"/>
                <w:szCs w:val="22"/>
              </w:rPr>
              <w:t>4</w:t>
            </w:r>
          </w:p>
        </w:tc>
        <w:tc>
          <w:tcPr>
            <w:tcW w:w="740" w:type="dxa"/>
          </w:tcPr>
          <w:p w:rsidR="004D2F66" w:rsidRPr="00EB44F0" w:rsidRDefault="004D2F66" w:rsidP="007E4AD0">
            <w:pPr>
              <w:snapToGrid w:val="0"/>
              <w:rPr>
                <w:sz w:val="22"/>
                <w:szCs w:val="22"/>
              </w:rPr>
            </w:pPr>
          </w:p>
        </w:tc>
        <w:tc>
          <w:tcPr>
            <w:tcW w:w="708" w:type="dxa"/>
          </w:tcPr>
          <w:p w:rsidR="004D2F66" w:rsidRPr="00EB44F0" w:rsidRDefault="004D2F66" w:rsidP="007E4AD0">
            <w:pPr>
              <w:snapToGrid w:val="0"/>
              <w:rPr>
                <w:sz w:val="22"/>
                <w:szCs w:val="22"/>
              </w:rPr>
            </w:pPr>
          </w:p>
        </w:tc>
        <w:tc>
          <w:tcPr>
            <w:tcW w:w="3686" w:type="dxa"/>
          </w:tcPr>
          <w:p w:rsidR="004D2F66" w:rsidRPr="00EB44F0" w:rsidRDefault="004D2F66" w:rsidP="009609E0">
            <w:pPr>
              <w:rPr>
                <w:sz w:val="22"/>
                <w:szCs w:val="22"/>
              </w:rPr>
            </w:pPr>
            <w:r w:rsidRPr="00EB44F0">
              <w:rPr>
                <w:sz w:val="22"/>
                <w:szCs w:val="22"/>
              </w:rPr>
              <w:t xml:space="preserve">Применение теоремы о разложении квадратного трехчлена на множители для преобразования выражений. </w:t>
            </w:r>
            <w:r w:rsidRPr="00EB44F0">
              <w:rPr>
                <w:i/>
                <w:sz w:val="22"/>
                <w:szCs w:val="22"/>
              </w:rPr>
              <w:t xml:space="preserve"> Самостоятельная работа</w:t>
            </w:r>
          </w:p>
        </w:tc>
        <w:tc>
          <w:tcPr>
            <w:tcW w:w="3402" w:type="dxa"/>
          </w:tcPr>
          <w:p w:rsidR="004D2F66" w:rsidRPr="00EB44F0" w:rsidRDefault="004D2F66" w:rsidP="008A0A67">
            <w:pPr>
              <w:pStyle w:val="a9"/>
              <w:rPr>
                <w:rFonts w:ascii="Times New Roman" w:hAnsi="Times New Roman"/>
                <w:sz w:val="22"/>
                <w:szCs w:val="22"/>
              </w:rPr>
            </w:pPr>
            <w:r w:rsidRPr="00EB44F0">
              <w:rPr>
                <w:rFonts w:ascii="Times New Roman" w:hAnsi="Times New Roman"/>
                <w:sz w:val="22"/>
                <w:szCs w:val="22"/>
              </w:rPr>
              <w:t xml:space="preserve">  </w:t>
            </w:r>
            <w:r w:rsidR="008A0A67" w:rsidRPr="00EB44F0">
              <w:rPr>
                <w:rFonts w:ascii="Times New Roman" w:hAnsi="Times New Roman"/>
                <w:sz w:val="22"/>
                <w:szCs w:val="22"/>
              </w:rPr>
              <w:t xml:space="preserve">Урок рефлексии. </w:t>
            </w:r>
            <w:r w:rsidR="008A0A67" w:rsidRPr="00EB44F0">
              <w:rPr>
                <w:rFonts w:ascii="Times New Roman" w:hAnsi="Times New Roman"/>
                <w:i/>
                <w:sz w:val="22"/>
                <w:szCs w:val="22"/>
              </w:rPr>
              <w:t>Практи</w:t>
            </w:r>
            <w:r w:rsidR="008A0A67" w:rsidRPr="00EB44F0">
              <w:rPr>
                <w:rFonts w:ascii="Times New Roman" w:hAnsi="Times New Roman"/>
                <w:i/>
                <w:sz w:val="22"/>
                <w:szCs w:val="22"/>
              </w:rPr>
              <w:softHyphen/>
              <w:t xml:space="preserve">кум по решению упражнений и </w:t>
            </w:r>
            <w:proofErr w:type="spellStart"/>
            <w:r w:rsidR="008A0A67" w:rsidRPr="00EB44F0">
              <w:rPr>
                <w:rFonts w:ascii="Times New Roman" w:hAnsi="Times New Roman"/>
                <w:i/>
                <w:sz w:val="22"/>
                <w:szCs w:val="22"/>
              </w:rPr>
              <w:t>задач,с</w:t>
            </w:r>
            <w:proofErr w:type="spellEnd"/>
            <w:r w:rsidR="008A0A67" w:rsidRPr="00EB44F0">
              <w:rPr>
                <w:rFonts w:ascii="Times New Roman" w:hAnsi="Times New Roman"/>
                <w:i/>
                <w:sz w:val="22"/>
                <w:szCs w:val="22"/>
              </w:rPr>
              <w:t>/</w:t>
            </w:r>
            <w:proofErr w:type="spellStart"/>
            <w:r w:rsidR="008A0A67" w:rsidRPr="00EB44F0">
              <w:rPr>
                <w:rFonts w:ascii="Times New Roman" w:hAnsi="Times New Roman"/>
                <w:i/>
                <w:sz w:val="22"/>
                <w:szCs w:val="22"/>
              </w:rPr>
              <w:t>р</w:t>
            </w:r>
            <w:proofErr w:type="spellEnd"/>
          </w:p>
        </w:tc>
        <w:tc>
          <w:tcPr>
            <w:tcW w:w="5670" w:type="dxa"/>
            <w:vMerge/>
          </w:tcPr>
          <w:p w:rsidR="004D2F66" w:rsidRPr="00EB44F0" w:rsidRDefault="004D2F66" w:rsidP="007E4AD0">
            <w:pPr>
              <w:pStyle w:val="a9"/>
              <w:rPr>
                <w:rFonts w:ascii="Times New Roman" w:hAnsi="Times New Roman"/>
                <w:sz w:val="22"/>
                <w:szCs w:val="22"/>
              </w:rPr>
            </w:pPr>
          </w:p>
        </w:tc>
      </w:tr>
      <w:tr w:rsidR="00D3689C" w:rsidRPr="00EB44F0" w:rsidTr="00DB5B08">
        <w:trPr>
          <w:trHeight w:val="309"/>
        </w:trPr>
        <w:tc>
          <w:tcPr>
            <w:tcW w:w="675" w:type="dxa"/>
          </w:tcPr>
          <w:p w:rsidR="00D3689C" w:rsidRPr="00EB44F0" w:rsidRDefault="00D3689C" w:rsidP="009609E0">
            <w:pPr>
              <w:snapToGrid w:val="0"/>
              <w:rPr>
                <w:sz w:val="22"/>
                <w:szCs w:val="22"/>
              </w:rPr>
            </w:pPr>
            <w:r w:rsidRPr="00EB44F0">
              <w:rPr>
                <w:sz w:val="22"/>
                <w:szCs w:val="22"/>
              </w:rPr>
              <w:t>13</w:t>
            </w:r>
          </w:p>
        </w:tc>
        <w:tc>
          <w:tcPr>
            <w:tcW w:w="820" w:type="dxa"/>
          </w:tcPr>
          <w:p w:rsidR="00D3689C" w:rsidRPr="00EB44F0" w:rsidRDefault="00D3689C" w:rsidP="009609E0">
            <w:pPr>
              <w:snapToGrid w:val="0"/>
              <w:rPr>
                <w:sz w:val="22"/>
                <w:szCs w:val="22"/>
              </w:rPr>
            </w:pPr>
            <w:r w:rsidRPr="00EB44F0">
              <w:rPr>
                <w:sz w:val="22"/>
                <w:szCs w:val="22"/>
              </w:rPr>
              <w:t>5</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4F6D05" w:rsidP="009609E0">
            <w:pPr>
              <w:rPr>
                <w:i/>
                <w:sz w:val="22"/>
                <w:szCs w:val="22"/>
              </w:rPr>
            </w:pPr>
            <w:r>
              <w:rPr>
                <w:i/>
                <w:sz w:val="22"/>
                <w:szCs w:val="22"/>
              </w:rPr>
              <w:t>Урок обобщения и систематизации знаний</w:t>
            </w:r>
            <w:r w:rsidR="00D3689C" w:rsidRPr="00EB44F0">
              <w:rPr>
                <w:i/>
                <w:sz w:val="22"/>
                <w:szCs w:val="22"/>
              </w:rPr>
              <w:t xml:space="preserve"> №1 «Функции и их свойства»</w:t>
            </w:r>
          </w:p>
        </w:tc>
        <w:tc>
          <w:tcPr>
            <w:tcW w:w="3402" w:type="dxa"/>
          </w:tcPr>
          <w:p w:rsidR="00D3689C" w:rsidRPr="00EB44F0" w:rsidRDefault="00D3689C" w:rsidP="00A8386A">
            <w:pPr>
              <w:pStyle w:val="a9"/>
              <w:rPr>
                <w:rFonts w:ascii="Times New Roman" w:hAnsi="Times New Roman"/>
                <w:sz w:val="22"/>
                <w:szCs w:val="22"/>
              </w:rPr>
            </w:pPr>
            <w:r w:rsidRPr="00EB44F0">
              <w:rPr>
                <w:rFonts w:ascii="Times New Roman" w:eastAsia="Times New Roman" w:hAnsi="Times New Roman"/>
                <w:sz w:val="22"/>
                <w:szCs w:val="22"/>
              </w:rPr>
              <w:t xml:space="preserve">Урок развивающего контроля . </w:t>
            </w:r>
            <w:r w:rsidR="004F6D05">
              <w:rPr>
                <w:rFonts w:ascii="Times New Roman" w:eastAsia="Times New Roman" w:hAnsi="Times New Roman"/>
                <w:i/>
                <w:sz w:val="22"/>
                <w:szCs w:val="22"/>
              </w:rPr>
              <w:t>Урок обобщения и систематизации знаний</w:t>
            </w:r>
          </w:p>
        </w:tc>
        <w:tc>
          <w:tcPr>
            <w:tcW w:w="5670" w:type="dxa"/>
          </w:tcPr>
          <w:p w:rsidR="00D3689C" w:rsidRPr="00EB44F0" w:rsidRDefault="00D3689C" w:rsidP="00DE4288">
            <w:pPr>
              <w:rPr>
                <w:rFonts w:eastAsia="Calibri"/>
                <w:sz w:val="22"/>
                <w:szCs w:val="22"/>
                <w:lang w:eastAsia="en-US"/>
              </w:rPr>
            </w:pPr>
            <w:r w:rsidRPr="00EB44F0">
              <w:rPr>
                <w:rFonts w:eastAsia="Calibri"/>
                <w:sz w:val="22"/>
                <w:szCs w:val="22"/>
                <w:u w:val="single"/>
                <w:lang w:eastAsia="en-US"/>
              </w:rPr>
              <w:t>Ученик должен знать:</w:t>
            </w:r>
            <w:r w:rsidRPr="00EB44F0">
              <w:rPr>
                <w:rFonts w:eastAsia="Calibri"/>
                <w:sz w:val="22"/>
                <w:szCs w:val="22"/>
                <w:lang w:eastAsia="en-US"/>
              </w:rPr>
              <w:t xml:space="preserve"> вопросы теории по изученной теме.</w:t>
            </w:r>
          </w:p>
          <w:p w:rsidR="00D3689C" w:rsidRPr="00EB44F0" w:rsidRDefault="00D3689C" w:rsidP="00DE4288">
            <w:pPr>
              <w:rPr>
                <w:color w:val="000000"/>
                <w:sz w:val="22"/>
                <w:szCs w:val="22"/>
              </w:rPr>
            </w:pPr>
            <w:r w:rsidRPr="00EB44F0">
              <w:rPr>
                <w:rFonts w:eastAsia="Calibri"/>
                <w:sz w:val="22"/>
                <w:szCs w:val="22"/>
                <w:u w:val="single"/>
                <w:lang w:eastAsia="en-US"/>
              </w:rPr>
              <w:t>Ученик должен уметь:</w:t>
            </w:r>
            <w:r w:rsidRPr="00EB44F0">
              <w:rPr>
                <w:rFonts w:eastAsia="Calibri"/>
                <w:sz w:val="22"/>
                <w:szCs w:val="22"/>
                <w:lang w:eastAsia="en-US"/>
              </w:rPr>
              <w:t xml:space="preserve">  применять полученные знания при решении</w:t>
            </w: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14</w:t>
            </w:r>
          </w:p>
        </w:tc>
        <w:tc>
          <w:tcPr>
            <w:tcW w:w="820" w:type="dxa"/>
          </w:tcPr>
          <w:p w:rsidR="00EE1F84" w:rsidRPr="00EB44F0" w:rsidRDefault="002E4DC5" w:rsidP="009609E0">
            <w:pPr>
              <w:snapToGrid w:val="0"/>
              <w:rPr>
                <w:sz w:val="22"/>
                <w:szCs w:val="22"/>
              </w:rPr>
            </w:pPr>
            <w:r w:rsidRPr="00EB44F0">
              <w:rPr>
                <w:sz w:val="22"/>
                <w:szCs w:val="22"/>
              </w:rPr>
              <w:t>1</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Тема</w:t>
            </w:r>
            <w:r w:rsidRPr="00EB44F0">
              <w:rPr>
                <w:b/>
                <w:sz w:val="22"/>
                <w:szCs w:val="22"/>
              </w:rPr>
              <w:t>: Квадратичная функция и ее график (8 часов)</w:t>
            </w:r>
          </w:p>
          <w:p w:rsidR="00EE1F84" w:rsidRPr="00EB44F0" w:rsidRDefault="00EE1F84" w:rsidP="009609E0">
            <w:pPr>
              <w:rPr>
                <w:sz w:val="22"/>
                <w:szCs w:val="22"/>
              </w:rPr>
            </w:pPr>
            <w:r w:rsidRPr="00EB44F0">
              <w:rPr>
                <w:sz w:val="22"/>
                <w:szCs w:val="22"/>
              </w:rPr>
              <w:t xml:space="preserve">Исследование функции </w:t>
            </w:r>
            <w:r w:rsidRPr="00EB44F0">
              <w:rPr>
                <w:i/>
                <w:sz w:val="22"/>
                <w:szCs w:val="22"/>
              </w:rPr>
              <w:t xml:space="preserve">у = ах </w:t>
            </w:r>
            <w:r w:rsidRPr="00EB44F0">
              <w:rPr>
                <w:i/>
                <w:sz w:val="22"/>
                <w:szCs w:val="22"/>
                <w:vertAlign w:val="superscript"/>
              </w:rPr>
              <w:t>2</w:t>
            </w:r>
          </w:p>
        </w:tc>
        <w:tc>
          <w:tcPr>
            <w:tcW w:w="3402" w:type="dxa"/>
          </w:tcPr>
          <w:p w:rsidR="00EE1F84" w:rsidRDefault="00EE1F84" w:rsidP="00A8386A">
            <w:pPr>
              <w:rPr>
                <w:sz w:val="22"/>
                <w:szCs w:val="22"/>
              </w:rPr>
            </w:pPr>
            <w:r w:rsidRPr="00EB44F0">
              <w:rPr>
                <w:sz w:val="22"/>
                <w:szCs w:val="22"/>
              </w:rPr>
              <w:t xml:space="preserve"> Урок «открытия» нового знания.</w:t>
            </w:r>
          </w:p>
          <w:p w:rsidR="00D07744" w:rsidRPr="00D07744" w:rsidRDefault="00D07744" w:rsidP="00A8386A">
            <w:pPr>
              <w:rPr>
                <w:i/>
                <w:sz w:val="22"/>
                <w:szCs w:val="22"/>
              </w:rPr>
            </w:pPr>
            <w:r>
              <w:rPr>
                <w:i/>
                <w:sz w:val="22"/>
                <w:szCs w:val="22"/>
              </w:rPr>
              <w:t>Урок-</w:t>
            </w:r>
            <w:r w:rsidRPr="00D07744">
              <w:rPr>
                <w:i/>
                <w:sz w:val="22"/>
                <w:szCs w:val="22"/>
              </w:rPr>
              <w:t>исследование</w:t>
            </w:r>
          </w:p>
          <w:p w:rsidR="00EE1F84" w:rsidRPr="00EB44F0" w:rsidRDefault="00D3689C" w:rsidP="00A8386A">
            <w:pPr>
              <w:rPr>
                <w:b/>
                <w:sz w:val="22"/>
                <w:szCs w:val="22"/>
              </w:rPr>
            </w:pPr>
            <w:r w:rsidRPr="00EB44F0">
              <w:rPr>
                <w:sz w:val="22"/>
                <w:szCs w:val="22"/>
              </w:rPr>
              <w:t xml:space="preserve"> </w:t>
            </w:r>
          </w:p>
        </w:tc>
        <w:tc>
          <w:tcPr>
            <w:tcW w:w="5670" w:type="dxa"/>
            <w:vMerge w:val="restart"/>
          </w:tcPr>
          <w:p w:rsidR="00EE1F84" w:rsidRPr="00EB44F0" w:rsidRDefault="00EE1F84" w:rsidP="00A8386A">
            <w:pPr>
              <w:rPr>
                <w:color w:val="000000"/>
                <w:sz w:val="22"/>
                <w:szCs w:val="22"/>
              </w:rPr>
            </w:pPr>
            <w:r w:rsidRPr="00EB44F0">
              <w:rPr>
                <w:color w:val="000000"/>
                <w:sz w:val="22"/>
                <w:szCs w:val="22"/>
              </w:rPr>
              <w:t>Ученик должен знать: теоремы о разложении квадратного трёхчлена на множители; алгоритм разложения квадратного трёхчлена на множители. Ученик должен уметь: раскладывать квадратный трёхчлен на множители, использовать это разложение при доказательстве тождеств;</w:t>
            </w:r>
          </w:p>
          <w:p w:rsidR="00EE1F84" w:rsidRPr="00EB44F0" w:rsidRDefault="00EE1F84" w:rsidP="00A8386A">
            <w:pPr>
              <w:rPr>
                <w:color w:val="000000"/>
                <w:sz w:val="22"/>
                <w:szCs w:val="22"/>
              </w:rPr>
            </w:pPr>
            <w:r w:rsidRPr="00EB44F0">
              <w:rPr>
                <w:color w:val="000000"/>
                <w:sz w:val="22"/>
                <w:szCs w:val="22"/>
              </w:rPr>
              <w:t>решать задания с дробями, используя разложение на множители;</w:t>
            </w:r>
          </w:p>
          <w:p w:rsidR="00EE1F84" w:rsidRPr="00EB44F0" w:rsidRDefault="00EE1F84" w:rsidP="00A8386A">
            <w:pPr>
              <w:snapToGrid w:val="0"/>
              <w:rPr>
                <w:sz w:val="22"/>
                <w:szCs w:val="22"/>
              </w:rPr>
            </w:pPr>
            <w:r w:rsidRPr="00EB44F0">
              <w:rPr>
                <w:color w:val="000000"/>
                <w:sz w:val="22"/>
                <w:szCs w:val="22"/>
              </w:rPr>
              <w:t>применять разложение на множители в нестандартных задачах и задачах повышенной сложности.</w:t>
            </w:r>
          </w:p>
          <w:p w:rsidR="00EE1F84" w:rsidRPr="00EB44F0" w:rsidRDefault="00EE1F84" w:rsidP="00A8386A">
            <w:pPr>
              <w:rPr>
                <w:sz w:val="22"/>
                <w:szCs w:val="22"/>
              </w:rPr>
            </w:pPr>
            <w:r w:rsidRPr="00EB44F0">
              <w:rPr>
                <w:color w:val="000000"/>
                <w:sz w:val="22"/>
                <w:szCs w:val="22"/>
              </w:rPr>
              <w:t xml:space="preserve"> </w:t>
            </w: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15</w:t>
            </w:r>
          </w:p>
        </w:tc>
        <w:tc>
          <w:tcPr>
            <w:tcW w:w="820" w:type="dxa"/>
          </w:tcPr>
          <w:p w:rsidR="00EE1F84" w:rsidRPr="00EB44F0" w:rsidRDefault="00EE1F84" w:rsidP="009609E0">
            <w:pPr>
              <w:snapToGrid w:val="0"/>
              <w:rPr>
                <w:sz w:val="22"/>
                <w:szCs w:val="22"/>
              </w:rPr>
            </w:pPr>
            <w:r w:rsidRPr="00EB44F0">
              <w:rPr>
                <w:sz w:val="22"/>
                <w:szCs w:val="22"/>
              </w:rPr>
              <w:t>2</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Функция </w:t>
            </w:r>
            <w:r w:rsidRPr="00EB44F0">
              <w:rPr>
                <w:i/>
                <w:sz w:val="22"/>
                <w:szCs w:val="22"/>
              </w:rPr>
              <w:t xml:space="preserve">у = ах </w:t>
            </w:r>
            <w:r w:rsidRPr="00EB44F0">
              <w:rPr>
                <w:i/>
                <w:sz w:val="22"/>
                <w:szCs w:val="22"/>
                <w:vertAlign w:val="superscript"/>
              </w:rPr>
              <w:t>2</w:t>
            </w:r>
            <w:r w:rsidRPr="00EB44F0">
              <w:rPr>
                <w:sz w:val="22"/>
                <w:szCs w:val="22"/>
              </w:rPr>
              <w:t xml:space="preserve">,  ее график и свойства. </w:t>
            </w:r>
            <w:r w:rsidRPr="00EB44F0">
              <w:rPr>
                <w:i/>
                <w:sz w:val="22"/>
                <w:szCs w:val="22"/>
              </w:rPr>
              <w:t>Самостоятельная работа</w:t>
            </w:r>
          </w:p>
        </w:tc>
        <w:tc>
          <w:tcPr>
            <w:tcW w:w="3402" w:type="dxa"/>
          </w:tcPr>
          <w:p w:rsidR="00D3689C" w:rsidRPr="00D07744" w:rsidRDefault="00D3689C" w:rsidP="00D3689C">
            <w:pPr>
              <w:rPr>
                <w:i/>
                <w:sz w:val="22"/>
                <w:szCs w:val="22"/>
              </w:rPr>
            </w:pPr>
            <w:r w:rsidRPr="00EB44F0">
              <w:rPr>
                <w:sz w:val="22"/>
                <w:szCs w:val="22"/>
              </w:rPr>
              <w:t>Урок обще методической направленности</w:t>
            </w:r>
            <w:r w:rsidR="00D07744">
              <w:rPr>
                <w:sz w:val="22"/>
                <w:szCs w:val="22"/>
              </w:rPr>
              <w:t xml:space="preserve">, </w:t>
            </w:r>
            <w:r w:rsidR="00D07744" w:rsidRPr="00D07744">
              <w:rPr>
                <w:i/>
                <w:sz w:val="22"/>
                <w:szCs w:val="22"/>
              </w:rPr>
              <w:t>практикум</w:t>
            </w:r>
          </w:p>
          <w:p w:rsidR="00EE1F84" w:rsidRPr="00EB44F0" w:rsidRDefault="00EE1F84" w:rsidP="007E4AD0">
            <w:pPr>
              <w:rPr>
                <w:b/>
                <w:sz w:val="22"/>
                <w:szCs w:val="22"/>
              </w:rPr>
            </w:pPr>
          </w:p>
        </w:tc>
        <w:tc>
          <w:tcPr>
            <w:tcW w:w="5670" w:type="dxa"/>
            <w:vMerge/>
          </w:tcPr>
          <w:p w:rsidR="00EE1F84" w:rsidRPr="00EB44F0" w:rsidRDefault="00EE1F84" w:rsidP="00A8386A">
            <w:pPr>
              <w:rPr>
                <w:sz w:val="22"/>
                <w:szCs w:val="22"/>
              </w:rPr>
            </w:pP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16</w:t>
            </w:r>
          </w:p>
        </w:tc>
        <w:tc>
          <w:tcPr>
            <w:tcW w:w="820" w:type="dxa"/>
          </w:tcPr>
          <w:p w:rsidR="00EE1F84" w:rsidRPr="00EB44F0" w:rsidRDefault="00EE1F84" w:rsidP="009609E0">
            <w:pPr>
              <w:snapToGrid w:val="0"/>
              <w:rPr>
                <w:sz w:val="22"/>
                <w:szCs w:val="22"/>
              </w:rPr>
            </w:pPr>
            <w:r w:rsidRPr="00EB44F0">
              <w:rPr>
                <w:sz w:val="22"/>
                <w:szCs w:val="22"/>
              </w:rPr>
              <w:t>3</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График функции </w:t>
            </w:r>
            <w:r w:rsidRPr="00EB44F0">
              <w:rPr>
                <w:i/>
                <w:sz w:val="22"/>
                <w:szCs w:val="22"/>
              </w:rPr>
              <w:t xml:space="preserve">у = ах </w:t>
            </w:r>
            <w:r w:rsidRPr="00EB44F0">
              <w:rPr>
                <w:i/>
                <w:sz w:val="22"/>
                <w:szCs w:val="22"/>
                <w:vertAlign w:val="superscript"/>
              </w:rPr>
              <w:t xml:space="preserve">2 </w:t>
            </w:r>
            <w:r w:rsidRPr="00EB44F0">
              <w:rPr>
                <w:i/>
                <w:sz w:val="22"/>
                <w:szCs w:val="22"/>
              </w:rPr>
              <w:t xml:space="preserve">+ </w:t>
            </w:r>
            <w:r w:rsidRPr="00EB44F0">
              <w:rPr>
                <w:i/>
                <w:sz w:val="22"/>
                <w:szCs w:val="22"/>
                <w:lang w:val="en-US"/>
              </w:rPr>
              <w:t>n</w:t>
            </w:r>
            <w:r w:rsidRPr="00EB44F0">
              <w:rPr>
                <w:i/>
                <w:sz w:val="22"/>
                <w:szCs w:val="22"/>
              </w:rPr>
              <w:t xml:space="preserve"> , у = а(х - </w:t>
            </w:r>
            <w:r w:rsidRPr="00EB44F0">
              <w:rPr>
                <w:i/>
                <w:sz w:val="22"/>
                <w:szCs w:val="22"/>
                <w:lang w:val="en-US"/>
              </w:rPr>
              <w:t>m</w:t>
            </w:r>
            <w:r w:rsidRPr="00EB44F0">
              <w:rPr>
                <w:i/>
                <w:sz w:val="22"/>
                <w:szCs w:val="22"/>
              </w:rPr>
              <w:t>)</w:t>
            </w:r>
            <w:r w:rsidRPr="00EB44F0">
              <w:rPr>
                <w:i/>
                <w:sz w:val="22"/>
                <w:szCs w:val="22"/>
                <w:vertAlign w:val="superscript"/>
              </w:rPr>
              <w:t xml:space="preserve"> 2</w:t>
            </w:r>
          </w:p>
        </w:tc>
        <w:tc>
          <w:tcPr>
            <w:tcW w:w="3402" w:type="dxa"/>
          </w:tcPr>
          <w:p w:rsidR="00EE1F84" w:rsidRDefault="00D3689C" w:rsidP="00A8386A">
            <w:pPr>
              <w:rPr>
                <w:sz w:val="22"/>
                <w:szCs w:val="22"/>
              </w:rPr>
            </w:pPr>
            <w:r w:rsidRPr="00EB44F0">
              <w:rPr>
                <w:color w:val="000000"/>
                <w:sz w:val="22"/>
                <w:szCs w:val="22"/>
              </w:rPr>
              <w:t xml:space="preserve"> </w:t>
            </w:r>
            <w:r w:rsidRPr="00EB44F0">
              <w:rPr>
                <w:sz w:val="22"/>
                <w:szCs w:val="22"/>
              </w:rPr>
              <w:t>Урок «открытия» нового знания.</w:t>
            </w:r>
          </w:p>
          <w:p w:rsidR="00D07744" w:rsidRPr="00D07744" w:rsidRDefault="00D07744" w:rsidP="00A8386A">
            <w:pPr>
              <w:rPr>
                <w:i/>
                <w:color w:val="000000"/>
                <w:sz w:val="22"/>
                <w:szCs w:val="22"/>
              </w:rPr>
            </w:pPr>
            <w:r w:rsidRPr="00D07744">
              <w:rPr>
                <w:i/>
                <w:sz w:val="22"/>
                <w:szCs w:val="22"/>
              </w:rPr>
              <w:t xml:space="preserve">Презентация, практикум </w:t>
            </w:r>
          </w:p>
        </w:tc>
        <w:tc>
          <w:tcPr>
            <w:tcW w:w="5670" w:type="dxa"/>
            <w:vMerge/>
          </w:tcPr>
          <w:p w:rsidR="00EE1F84" w:rsidRPr="00EB44F0" w:rsidRDefault="00EE1F84" w:rsidP="00A8386A">
            <w:pPr>
              <w:rPr>
                <w:color w:val="000000"/>
                <w:sz w:val="22"/>
                <w:szCs w:val="22"/>
              </w:rPr>
            </w:pP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17</w:t>
            </w:r>
          </w:p>
        </w:tc>
        <w:tc>
          <w:tcPr>
            <w:tcW w:w="820" w:type="dxa"/>
          </w:tcPr>
          <w:p w:rsidR="00EE1F84" w:rsidRPr="00EB44F0" w:rsidRDefault="00EE1F84" w:rsidP="009609E0">
            <w:pPr>
              <w:snapToGrid w:val="0"/>
              <w:rPr>
                <w:sz w:val="22"/>
                <w:szCs w:val="22"/>
              </w:rPr>
            </w:pPr>
            <w:r w:rsidRPr="00EB44F0">
              <w:rPr>
                <w:sz w:val="22"/>
                <w:szCs w:val="22"/>
              </w:rPr>
              <w:t>4</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Использование шаблонов парабол для построения графика функции </w:t>
            </w:r>
            <w:r w:rsidRPr="00EB44F0">
              <w:rPr>
                <w:i/>
                <w:sz w:val="22"/>
                <w:szCs w:val="22"/>
              </w:rPr>
              <w:t xml:space="preserve">у = а(х - </w:t>
            </w:r>
            <w:r w:rsidRPr="00EB44F0">
              <w:rPr>
                <w:i/>
                <w:sz w:val="22"/>
                <w:szCs w:val="22"/>
                <w:lang w:val="en-US"/>
              </w:rPr>
              <w:t>m</w:t>
            </w:r>
            <w:r w:rsidRPr="00EB44F0">
              <w:rPr>
                <w:i/>
                <w:sz w:val="22"/>
                <w:szCs w:val="22"/>
              </w:rPr>
              <w:t>)</w:t>
            </w:r>
            <w:r w:rsidRPr="00EB44F0">
              <w:rPr>
                <w:i/>
                <w:sz w:val="22"/>
                <w:szCs w:val="22"/>
                <w:vertAlign w:val="superscript"/>
              </w:rPr>
              <w:t xml:space="preserve"> 2</w:t>
            </w:r>
            <w:r w:rsidRPr="00EB44F0">
              <w:rPr>
                <w:i/>
                <w:sz w:val="22"/>
                <w:szCs w:val="22"/>
              </w:rPr>
              <w:t xml:space="preserve"> + </w:t>
            </w:r>
            <w:r w:rsidRPr="00EB44F0">
              <w:rPr>
                <w:i/>
                <w:sz w:val="22"/>
                <w:szCs w:val="22"/>
                <w:lang w:val="en-US"/>
              </w:rPr>
              <w:t>n</w:t>
            </w:r>
            <w:r w:rsidRPr="00EB44F0">
              <w:rPr>
                <w:sz w:val="22"/>
                <w:szCs w:val="22"/>
              </w:rPr>
              <w:t xml:space="preserve">. . </w:t>
            </w:r>
            <w:r w:rsidRPr="00EB44F0">
              <w:rPr>
                <w:i/>
                <w:sz w:val="22"/>
                <w:szCs w:val="22"/>
              </w:rPr>
              <w:t>Самостоятельная работа</w:t>
            </w:r>
          </w:p>
        </w:tc>
        <w:tc>
          <w:tcPr>
            <w:tcW w:w="3402" w:type="dxa"/>
          </w:tcPr>
          <w:p w:rsidR="00D3689C" w:rsidRPr="00EB44F0" w:rsidRDefault="00EE1F84" w:rsidP="00D3689C">
            <w:pPr>
              <w:rPr>
                <w:sz w:val="22"/>
                <w:szCs w:val="22"/>
              </w:rPr>
            </w:pPr>
            <w:r w:rsidRPr="00EB44F0">
              <w:rPr>
                <w:sz w:val="22"/>
                <w:szCs w:val="22"/>
              </w:rPr>
              <w:t xml:space="preserve"> </w:t>
            </w:r>
          </w:p>
          <w:p w:rsidR="00EE1F84" w:rsidRPr="00EB44F0" w:rsidRDefault="00D3689C" w:rsidP="00D3689C">
            <w:pPr>
              <w:rPr>
                <w:sz w:val="22"/>
                <w:szCs w:val="22"/>
              </w:rPr>
            </w:pPr>
            <w:r w:rsidRPr="00EB44F0">
              <w:rPr>
                <w:sz w:val="22"/>
                <w:szCs w:val="22"/>
              </w:rPr>
              <w:t xml:space="preserve">Урок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val="restart"/>
          </w:tcPr>
          <w:p w:rsidR="00EE1F84" w:rsidRPr="00EB44F0" w:rsidRDefault="00EE1F84" w:rsidP="004D2F66">
            <w:pPr>
              <w:rPr>
                <w:color w:val="000000"/>
                <w:sz w:val="22"/>
                <w:szCs w:val="22"/>
              </w:rPr>
            </w:pPr>
            <w:r w:rsidRPr="00EB44F0">
              <w:rPr>
                <w:color w:val="000000"/>
                <w:sz w:val="22"/>
                <w:szCs w:val="22"/>
              </w:rPr>
              <w:t xml:space="preserve"> Ученик должен знать: алгоритм построения графика квадратичной функции; формулы координат вершины параболы; свойства квадратичной функции.</w:t>
            </w:r>
          </w:p>
          <w:p w:rsidR="00EE1F84" w:rsidRPr="00EB44F0" w:rsidRDefault="00EE1F84" w:rsidP="004D2F66">
            <w:pPr>
              <w:rPr>
                <w:color w:val="000000"/>
                <w:sz w:val="22"/>
                <w:szCs w:val="22"/>
              </w:rPr>
            </w:pPr>
            <w:r w:rsidRPr="00EB44F0">
              <w:rPr>
                <w:color w:val="000000"/>
                <w:sz w:val="22"/>
                <w:szCs w:val="22"/>
              </w:rPr>
              <w:t>Ученик должен уметь: строить график квадратичной функции по алгоритму; указывать координаты вершины параболы; уравнение оси симметрии, направление «ветвей» параболы; находить по графику промежутки возрастания и убывания функции</w:t>
            </w: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18</w:t>
            </w:r>
          </w:p>
        </w:tc>
        <w:tc>
          <w:tcPr>
            <w:tcW w:w="820" w:type="dxa"/>
          </w:tcPr>
          <w:p w:rsidR="00EE1F84" w:rsidRPr="00EB44F0" w:rsidRDefault="00EE1F84" w:rsidP="009609E0">
            <w:pPr>
              <w:snapToGrid w:val="0"/>
              <w:rPr>
                <w:sz w:val="22"/>
                <w:szCs w:val="22"/>
              </w:rPr>
            </w:pPr>
            <w:r w:rsidRPr="00EB44F0">
              <w:rPr>
                <w:sz w:val="22"/>
                <w:szCs w:val="22"/>
              </w:rPr>
              <w:t>5</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Алгоритм построения графика функции</w:t>
            </w:r>
            <w:r w:rsidRPr="00EB44F0">
              <w:rPr>
                <w:sz w:val="22"/>
                <w:szCs w:val="22"/>
              </w:rPr>
              <w:br/>
              <w:t xml:space="preserve"> </w:t>
            </w:r>
            <w:r w:rsidRPr="00EB44F0">
              <w:rPr>
                <w:i/>
                <w:sz w:val="22"/>
                <w:szCs w:val="22"/>
              </w:rPr>
              <w:t xml:space="preserve">у </w:t>
            </w:r>
            <w:proofErr w:type="spellStart"/>
            <w:r w:rsidRPr="00EB44F0">
              <w:rPr>
                <w:i/>
                <w:sz w:val="22"/>
                <w:szCs w:val="22"/>
              </w:rPr>
              <w:t>=ах</w:t>
            </w:r>
            <w:proofErr w:type="spellEnd"/>
            <w:r w:rsidRPr="00EB44F0">
              <w:rPr>
                <w:i/>
                <w:sz w:val="22"/>
                <w:szCs w:val="22"/>
              </w:rPr>
              <w:t xml:space="preserve"> </w:t>
            </w:r>
            <w:r w:rsidRPr="00EB44F0">
              <w:rPr>
                <w:i/>
                <w:sz w:val="22"/>
                <w:szCs w:val="22"/>
                <w:vertAlign w:val="superscript"/>
              </w:rPr>
              <w:t>2</w:t>
            </w:r>
            <w:r w:rsidRPr="00EB44F0">
              <w:rPr>
                <w:i/>
                <w:sz w:val="22"/>
                <w:szCs w:val="22"/>
              </w:rPr>
              <w:t xml:space="preserve"> + </w:t>
            </w:r>
            <w:proofErr w:type="spellStart"/>
            <w:r w:rsidRPr="00EB44F0">
              <w:rPr>
                <w:i/>
                <w:sz w:val="22"/>
                <w:szCs w:val="22"/>
                <w:lang w:val="en-US"/>
              </w:rPr>
              <w:t>bx</w:t>
            </w:r>
            <w:proofErr w:type="spellEnd"/>
            <w:r w:rsidRPr="00EB44F0">
              <w:rPr>
                <w:i/>
                <w:sz w:val="22"/>
                <w:szCs w:val="22"/>
              </w:rPr>
              <w:t>+</w:t>
            </w:r>
            <w:r w:rsidRPr="00EB44F0">
              <w:rPr>
                <w:i/>
                <w:sz w:val="22"/>
                <w:szCs w:val="22"/>
                <w:lang w:val="en-US"/>
              </w:rPr>
              <w:t>c</w:t>
            </w:r>
          </w:p>
        </w:tc>
        <w:tc>
          <w:tcPr>
            <w:tcW w:w="3402" w:type="dxa"/>
          </w:tcPr>
          <w:p w:rsidR="00EE1F84" w:rsidRPr="00DE4288" w:rsidRDefault="00DE4288" w:rsidP="007E4AD0">
            <w:pPr>
              <w:rPr>
                <w:b/>
                <w:i/>
                <w:sz w:val="22"/>
                <w:szCs w:val="22"/>
                <w:vertAlign w:val="superscript"/>
              </w:rPr>
            </w:pPr>
            <w:r w:rsidRPr="00DE4288">
              <w:rPr>
                <w:b/>
                <w:i/>
                <w:sz w:val="22"/>
                <w:szCs w:val="22"/>
              </w:rPr>
              <w:t>Интегрированный урок с физикой</w:t>
            </w:r>
            <w:r w:rsidR="0043537F">
              <w:rPr>
                <w:b/>
                <w:i/>
                <w:sz w:val="22"/>
                <w:szCs w:val="22"/>
              </w:rPr>
              <w:t xml:space="preserve"> и информатикой</w:t>
            </w:r>
          </w:p>
        </w:tc>
        <w:tc>
          <w:tcPr>
            <w:tcW w:w="5670" w:type="dxa"/>
            <w:vMerge/>
          </w:tcPr>
          <w:p w:rsidR="00EE1F84" w:rsidRPr="00EB44F0" w:rsidRDefault="00EE1F84" w:rsidP="007E4AD0">
            <w:pPr>
              <w:snapToGrid w:val="0"/>
              <w:rPr>
                <w:sz w:val="22"/>
                <w:szCs w:val="22"/>
              </w:rPr>
            </w:pP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19</w:t>
            </w:r>
          </w:p>
        </w:tc>
        <w:tc>
          <w:tcPr>
            <w:tcW w:w="820" w:type="dxa"/>
          </w:tcPr>
          <w:p w:rsidR="00EE1F84" w:rsidRPr="00EB44F0" w:rsidRDefault="00EE1F84" w:rsidP="009609E0">
            <w:pPr>
              <w:snapToGrid w:val="0"/>
              <w:rPr>
                <w:sz w:val="22"/>
                <w:szCs w:val="22"/>
              </w:rPr>
            </w:pPr>
            <w:r w:rsidRPr="00EB44F0">
              <w:rPr>
                <w:sz w:val="22"/>
                <w:szCs w:val="22"/>
              </w:rPr>
              <w:t>6</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Свойства функции </w:t>
            </w:r>
            <w:r w:rsidRPr="00EB44F0">
              <w:rPr>
                <w:i/>
                <w:sz w:val="22"/>
                <w:szCs w:val="22"/>
              </w:rPr>
              <w:t xml:space="preserve">у </w:t>
            </w:r>
            <w:proofErr w:type="spellStart"/>
            <w:r w:rsidRPr="00EB44F0">
              <w:rPr>
                <w:i/>
                <w:sz w:val="22"/>
                <w:szCs w:val="22"/>
              </w:rPr>
              <w:t>=ах</w:t>
            </w:r>
            <w:proofErr w:type="spellEnd"/>
            <w:r w:rsidRPr="00EB44F0">
              <w:rPr>
                <w:i/>
                <w:sz w:val="22"/>
                <w:szCs w:val="22"/>
              </w:rPr>
              <w:t xml:space="preserve"> </w:t>
            </w:r>
            <w:r w:rsidRPr="00EB44F0">
              <w:rPr>
                <w:i/>
                <w:sz w:val="22"/>
                <w:szCs w:val="22"/>
                <w:vertAlign w:val="superscript"/>
              </w:rPr>
              <w:t>2</w:t>
            </w:r>
            <w:r w:rsidRPr="00EB44F0">
              <w:rPr>
                <w:i/>
                <w:sz w:val="22"/>
                <w:szCs w:val="22"/>
              </w:rPr>
              <w:t xml:space="preserve"> + </w:t>
            </w:r>
            <w:proofErr w:type="spellStart"/>
            <w:r w:rsidRPr="00EB44F0">
              <w:rPr>
                <w:i/>
                <w:sz w:val="22"/>
                <w:szCs w:val="22"/>
                <w:lang w:val="en-US"/>
              </w:rPr>
              <w:t>bx</w:t>
            </w:r>
            <w:proofErr w:type="spellEnd"/>
            <w:r w:rsidRPr="00EB44F0">
              <w:rPr>
                <w:i/>
                <w:sz w:val="22"/>
                <w:szCs w:val="22"/>
              </w:rPr>
              <w:t>+</w:t>
            </w:r>
            <w:r w:rsidRPr="00EB44F0">
              <w:rPr>
                <w:i/>
                <w:sz w:val="22"/>
                <w:szCs w:val="22"/>
                <w:lang w:val="en-US"/>
              </w:rPr>
              <w:t>c</w:t>
            </w:r>
            <w:r w:rsidRPr="00EB44F0">
              <w:rPr>
                <w:sz w:val="22"/>
                <w:szCs w:val="22"/>
              </w:rPr>
              <w:t xml:space="preserve">. </w:t>
            </w:r>
            <w:r w:rsidRPr="00EB44F0">
              <w:rPr>
                <w:i/>
                <w:sz w:val="22"/>
                <w:szCs w:val="22"/>
              </w:rPr>
              <w:t>Самостоятельная работа</w:t>
            </w:r>
          </w:p>
        </w:tc>
        <w:tc>
          <w:tcPr>
            <w:tcW w:w="3402" w:type="dxa"/>
          </w:tcPr>
          <w:p w:rsidR="00EE1F84" w:rsidRPr="00EB44F0" w:rsidRDefault="00D3689C" w:rsidP="00D3689C">
            <w:pPr>
              <w:rPr>
                <w:b/>
                <w:sz w:val="22"/>
                <w:szCs w:val="22"/>
              </w:rPr>
            </w:pPr>
            <w:r w:rsidRPr="00EB44F0">
              <w:rPr>
                <w:sz w:val="22"/>
                <w:szCs w:val="22"/>
              </w:rPr>
              <w:t xml:space="preserve">Урок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EE1F84" w:rsidRPr="00EB44F0" w:rsidRDefault="00EE1F84" w:rsidP="007E4AD0">
            <w:pPr>
              <w:snapToGrid w:val="0"/>
              <w:rPr>
                <w:sz w:val="22"/>
                <w:szCs w:val="22"/>
              </w:rPr>
            </w:pP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20</w:t>
            </w:r>
          </w:p>
        </w:tc>
        <w:tc>
          <w:tcPr>
            <w:tcW w:w="820" w:type="dxa"/>
          </w:tcPr>
          <w:p w:rsidR="00EE1F84" w:rsidRPr="00EB44F0" w:rsidRDefault="00EE1F84" w:rsidP="009609E0">
            <w:pPr>
              <w:snapToGrid w:val="0"/>
              <w:rPr>
                <w:sz w:val="22"/>
                <w:szCs w:val="22"/>
              </w:rPr>
            </w:pPr>
            <w:r w:rsidRPr="00EB44F0">
              <w:rPr>
                <w:sz w:val="22"/>
                <w:szCs w:val="22"/>
              </w:rPr>
              <w:t>7</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Влияние коэффициента </w:t>
            </w:r>
            <w:r w:rsidRPr="00EB44F0">
              <w:rPr>
                <w:i/>
                <w:sz w:val="22"/>
                <w:szCs w:val="22"/>
                <w:lang w:val="en-US"/>
              </w:rPr>
              <w:t>a</w:t>
            </w:r>
            <w:r w:rsidRPr="00EB44F0">
              <w:rPr>
                <w:i/>
                <w:sz w:val="22"/>
                <w:szCs w:val="22"/>
              </w:rPr>
              <w:t xml:space="preserve">, </w:t>
            </w:r>
            <w:r w:rsidRPr="00EB44F0">
              <w:rPr>
                <w:i/>
                <w:sz w:val="22"/>
                <w:szCs w:val="22"/>
                <w:lang w:val="en-US"/>
              </w:rPr>
              <w:t>b</w:t>
            </w:r>
            <w:r w:rsidRPr="00EB44F0">
              <w:rPr>
                <w:sz w:val="22"/>
                <w:szCs w:val="22"/>
              </w:rPr>
              <w:t xml:space="preserve"> и </w:t>
            </w:r>
            <w:r w:rsidRPr="00EB44F0">
              <w:rPr>
                <w:i/>
                <w:sz w:val="22"/>
                <w:szCs w:val="22"/>
              </w:rPr>
              <w:t>с</w:t>
            </w:r>
            <w:r w:rsidRPr="00EB44F0">
              <w:rPr>
                <w:sz w:val="22"/>
                <w:szCs w:val="22"/>
              </w:rPr>
              <w:t xml:space="preserve"> на </w:t>
            </w:r>
            <w:r w:rsidRPr="00EB44F0">
              <w:rPr>
                <w:sz w:val="22"/>
                <w:szCs w:val="22"/>
              </w:rPr>
              <w:lastRenderedPageBreak/>
              <w:t>расположение графика квадратичной функции</w:t>
            </w:r>
          </w:p>
        </w:tc>
        <w:tc>
          <w:tcPr>
            <w:tcW w:w="3402" w:type="dxa"/>
          </w:tcPr>
          <w:p w:rsidR="00EE1F84" w:rsidRPr="00EB44F0" w:rsidRDefault="00EE1F84" w:rsidP="007E4AD0">
            <w:pPr>
              <w:rPr>
                <w:sz w:val="22"/>
                <w:szCs w:val="22"/>
              </w:rPr>
            </w:pPr>
            <w:r w:rsidRPr="00EB44F0">
              <w:rPr>
                <w:sz w:val="22"/>
                <w:szCs w:val="22"/>
              </w:rPr>
              <w:lastRenderedPageBreak/>
              <w:t xml:space="preserve">Урок обще методической </w:t>
            </w:r>
            <w:r w:rsidRPr="00EB44F0">
              <w:rPr>
                <w:sz w:val="22"/>
                <w:szCs w:val="22"/>
              </w:rPr>
              <w:lastRenderedPageBreak/>
              <w:t>направленности</w:t>
            </w:r>
          </w:p>
          <w:p w:rsidR="00EE1F84" w:rsidRPr="00EB44F0" w:rsidRDefault="00EE1F84" w:rsidP="007E4AD0">
            <w:pPr>
              <w:rPr>
                <w:b/>
                <w:sz w:val="22"/>
                <w:szCs w:val="22"/>
              </w:rPr>
            </w:pPr>
            <w:r w:rsidRPr="00EB44F0">
              <w:rPr>
                <w:sz w:val="22"/>
                <w:szCs w:val="22"/>
              </w:rPr>
              <w:t>мини-проект</w:t>
            </w:r>
          </w:p>
        </w:tc>
        <w:tc>
          <w:tcPr>
            <w:tcW w:w="5670" w:type="dxa"/>
            <w:vMerge/>
          </w:tcPr>
          <w:p w:rsidR="00EE1F84" w:rsidRPr="00EB44F0" w:rsidRDefault="00EE1F84" w:rsidP="00A8386A">
            <w:pPr>
              <w:snapToGrid w:val="0"/>
              <w:rPr>
                <w:sz w:val="22"/>
                <w:szCs w:val="22"/>
              </w:rPr>
            </w:pPr>
          </w:p>
        </w:tc>
      </w:tr>
      <w:tr w:rsidR="00EE1F84" w:rsidRPr="00EB44F0" w:rsidTr="00DB5B08">
        <w:trPr>
          <w:trHeight w:val="950"/>
        </w:trPr>
        <w:tc>
          <w:tcPr>
            <w:tcW w:w="675" w:type="dxa"/>
          </w:tcPr>
          <w:p w:rsidR="00EE1F84" w:rsidRPr="00EB44F0" w:rsidRDefault="00EE1F84" w:rsidP="009609E0">
            <w:pPr>
              <w:snapToGrid w:val="0"/>
              <w:rPr>
                <w:sz w:val="22"/>
                <w:szCs w:val="22"/>
              </w:rPr>
            </w:pPr>
            <w:r w:rsidRPr="00EB44F0">
              <w:rPr>
                <w:sz w:val="22"/>
                <w:szCs w:val="22"/>
              </w:rPr>
              <w:lastRenderedPageBreak/>
              <w:t>21</w:t>
            </w:r>
          </w:p>
        </w:tc>
        <w:tc>
          <w:tcPr>
            <w:tcW w:w="820" w:type="dxa"/>
          </w:tcPr>
          <w:p w:rsidR="00EE1F84" w:rsidRPr="00EB44F0" w:rsidRDefault="00EE1F84" w:rsidP="009609E0">
            <w:pPr>
              <w:snapToGrid w:val="0"/>
              <w:rPr>
                <w:sz w:val="22"/>
                <w:szCs w:val="22"/>
              </w:rPr>
            </w:pPr>
            <w:r w:rsidRPr="00EB44F0">
              <w:rPr>
                <w:sz w:val="22"/>
                <w:szCs w:val="22"/>
              </w:rPr>
              <w:t>8</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Построение графика квадратичной функции. </w:t>
            </w:r>
            <w:r w:rsidRPr="00EB44F0">
              <w:rPr>
                <w:i/>
                <w:sz w:val="22"/>
                <w:szCs w:val="22"/>
              </w:rPr>
              <w:t>Самостоятельная работа</w:t>
            </w:r>
          </w:p>
        </w:tc>
        <w:tc>
          <w:tcPr>
            <w:tcW w:w="3402" w:type="dxa"/>
          </w:tcPr>
          <w:p w:rsidR="00EE1F84" w:rsidRPr="00EB44F0" w:rsidRDefault="00EE1F84" w:rsidP="00196F86">
            <w:pPr>
              <w:rPr>
                <w:sz w:val="22"/>
                <w:szCs w:val="22"/>
              </w:rPr>
            </w:pPr>
            <w:r w:rsidRPr="00EB44F0">
              <w:rPr>
                <w:sz w:val="22"/>
                <w:szCs w:val="22"/>
              </w:rPr>
              <w:t>Урок обще методической направленности:</w:t>
            </w:r>
          </w:p>
          <w:p w:rsidR="00EE1F84" w:rsidRPr="00D07744" w:rsidRDefault="00EE1F84" w:rsidP="007E4AD0">
            <w:pPr>
              <w:rPr>
                <w:b/>
                <w:i/>
                <w:sz w:val="22"/>
                <w:szCs w:val="22"/>
              </w:rPr>
            </w:pPr>
            <w:r w:rsidRPr="00D07744">
              <w:rPr>
                <w:i/>
                <w:sz w:val="22"/>
                <w:szCs w:val="22"/>
              </w:rPr>
              <w:t>практикум</w:t>
            </w:r>
          </w:p>
        </w:tc>
        <w:tc>
          <w:tcPr>
            <w:tcW w:w="5670" w:type="dxa"/>
            <w:vMerge/>
          </w:tcPr>
          <w:p w:rsidR="00EE1F84" w:rsidRPr="00EB44F0" w:rsidRDefault="00EE1F84" w:rsidP="007E4AD0">
            <w:pPr>
              <w:snapToGrid w:val="0"/>
              <w:rPr>
                <w:sz w:val="22"/>
                <w:szCs w:val="22"/>
              </w:rPr>
            </w:pPr>
          </w:p>
        </w:tc>
      </w:tr>
      <w:tr w:rsidR="00EE1F84" w:rsidRPr="00EB44F0" w:rsidTr="00DB5B08">
        <w:trPr>
          <w:trHeight w:val="253"/>
        </w:trPr>
        <w:tc>
          <w:tcPr>
            <w:tcW w:w="675" w:type="dxa"/>
            <w:vMerge w:val="restart"/>
          </w:tcPr>
          <w:p w:rsidR="00EE1F84" w:rsidRPr="00EB44F0" w:rsidRDefault="00EE1F84" w:rsidP="009609E0">
            <w:pPr>
              <w:snapToGrid w:val="0"/>
              <w:rPr>
                <w:sz w:val="22"/>
                <w:szCs w:val="22"/>
              </w:rPr>
            </w:pPr>
          </w:p>
          <w:p w:rsidR="00EE1F84" w:rsidRPr="00EB44F0" w:rsidRDefault="00EE1F84" w:rsidP="009609E0">
            <w:pPr>
              <w:snapToGrid w:val="0"/>
              <w:rPr>
                <w:sz w:val="22"/>
                <w:szCs w:val="22"/>
              </w:rPr>
            </w:pPr>
            <w:r w:rsidRPr="00EB44F0">
              <w:rPr>
                <w:sz w:val="22"/>
                <w:szCs w:val="22"/>
              </w:rPr>
              <w:t>22</w:t>
            </w:r>
          </w:p>
        </w:tc>
        <w:tc>
          <w:tcPr>
            <w:tcW w:w="820" w:type="dxa"/>
            <w:vMerge w:val="restart"/>
          </w:tcPr>
          <w:p w:rsidR="00EE1F84" w:rsidRPr="00EB44F0" w:rsidRDefault="00EE1F84" w:rsidP="009609E0">
            <w:pPr>
              <w:snapToGrid w:val="0"/>
              <w:rPr>
                <w:sz w:val="22"/>
                <w:szCs w:val="22"/>
              </w:rPr>
            </w:pPr>
          </w:p>
          <w:p w:rsidR="00EE1F84" w:rsidRPr="00EB44F0" w:rsidRDefault="002E4DC5" w:rsidP="009609E0">
            <w:pPr>
              <w:snapToGrid w:val="0"/>
              <w:rPr>
                <w:sz w:val="22"/>
                <w:szCs w:val="22"/>
              </w:rPr>
            </w:pPr>
            <w:r w:rsidRPr="00EB44F0">
              <w:rPr>
                <w:sz w:val="22"/>
                <w:szCs w:val="22"/>
              </w:rPr>
              <w:t>1</w:t>
            </w:r>
          </w:p>
        </w:tc>
        <w:tc>
          <w:tcPr>
            <w:tcW w:w="740" w:type="dxa"/>
            <w:vMerge w:val="restart"/>
          </w:tcPr>
          <w:p w:rsidR="00EE1F84" w:rsidRPr="00EB44F0" w:rsidRDefault="00EE1F84" w:rsidP="007E4AD0">
            <w:pPr>
              <w:snapToGrid w:val="0"/>
              <w:rPr>
                <w:sz w:val="22"/>
                <w:szCs w:val="22"/>
              </w:rPr>
            </w:pPr>
          </w:p>
        </w:tc>
        <w:tc>
          <w:tcPr>
            <w:tcW w:w="708" w:type="dxa"/>
            <w:vMerge w:val="restart"/>
          </w:tcPr>
          <w:p w:rsidR="00EE1F84" w:rsidRPr="00EB44F0" w:rsidRDefault="00EE1F84" w:rsidP="007E4AD0">
            <w:pPr>
              <w:snapToGrid w:val="0"/>
              <w:rPr>
                <w:sz w:val="22"/>
                <w:szCs w:val="22"/>
              </w:rPr>
            </w:pPr>
          </w:p>
        </w:tc>
        <w:tc>
          <w:tcPr>
            <w:tcW w:w="3686" w:type="dxa"/>
            <w:vMerge w:val="restart"/>
          </w:tcPr>
          <w:p w:rsidR="00EE1F84" w:rsidRPr="00EB44F0" w:rsidRDefault="00EE1F84" w:rsidP="009609E0">
            <w:pPr>
              <w:rPr>
                <w:sz w:val="22"/>
                <w:szCs w:val="22"/>
              </w:rPr>
            </w:pPr>
            <w:r w:rsidRPr="00EB44F0">
              <w:rPr>
                <w:sz w:val="22"/>
                <w:szCs w:val="22"/>
              </w:rPr>
              <w:t>Тема:</w:t>
            </w:r>
            <w:r w:rsidRPr="00EB44F0">
              <w:rPr>
                <w:b/>
                <w:sz w:val="22"/>
                <w:szCs w:val="22"/>
              </w:rPr>
              <w:t xml:space="preserve"> Степенная Функция. Корень </w:t>
            </w:r>
            <w:r w:rsidRPr="00EB44F0">
              <w:rPr>
                <w:b/>
                <w:sz w:val="22"/>
                <w:szCs w:val="22"/>
                <w:lang w:val="en-US"/>
              </w:rPr>
              <w:t>n</w:t>
            </w:r>
            <w:r w:rsidR="002E4DC5" w:rsidRPr="00EB44F0">
              <w:rPr>
                <w:b/>
                <w:sz w:val="22"/>
                <w:szCs w:val="22"/>
              </w:rPr>
              <w:t>-й степени (4 часа</w:t>
            </w:r>
            <w:r w:rsidRPr="00EB44F0">
              <w:rPr>
                <w:b/>
                <w:sz w:val="22"/>
                <w:szCs w:val="22"/>
              </w:rPr>
              <w:t>)</w:t>
            </w:r>
          </w:p>
          <w:p w:rsidR="00EE1F84" w:rsidRPr="00EB44F0" w:rsidRDefault="00EE1F84" w:rsidP="009609E0">
            <w:pPr>
              <w:rPr>
                <w:sz w:val="22"/>
                <w:szCs w:val="22"/>
              </w:rPr>
            </w:pPr>
            <w:r w:rsidRPr="00EB44F0">
              <w:rPr>
                <w:sz w:val="22"/>
                <w:szCs w:val="22"/>
              </w:rPr>
              <w:t xml:space="preserve">Функции </w:t>
            </w:r>
            <w:r w:rsidRPr="00EB44F0">
              <w:rPr>
                <w:i/>
                <w:sz w:val="22"/>
                <w:szCs w:val="22"/>
              </w:rPr>
              <w:t>у=х</w:t>
            </w:r>
            <w:r w:rsidRPr="00EB44F0">
              <w:rPr>
                <w:i/>
                <w:sz w:val="22"/>
                <w:szCs w:val="22"/>
                <w:vertAlign w:val="superscript"/>
                <w:lang w:val="en-US"/>
              </w:rPr>
              <w:t>n</w:t>
            </w:r>
            <w:r w:rsidRPr="00EB44F0">
              <w:rPr>
                <w:sz w:val="22"/>
                <w:szCs w:val="22"/>
                <w:vertAlign w:val="superscript"/>
              </w:rPr>
              <w:t xml:space="preserve"> </w:t>
            </w:r>
            <w:r w:rsidRPr="00EB44F0">
              <w:rPr>
                <w:sz w:val="22"/>
                <w:szCs w:val="22"/>
              </w:rPr>
              <w:t>и ее свойства</w:t>
            </w:r>
          </w:p>
        </w:tc>
        <w:tc>
          <w:tcPr>
            <w:tcW w:w="3402" w:type="dxa"/>
            <w:vMerge w:val="restart"/>
          </w:tcPr>
          <w:p w:rsidR="00EE1F84" w:rsidRPr="00EB44F0" w:rsidRDefault="00EE1F84" w:rsidP="004E4C49">
            <w:pPr>
              <w:rPr>
                <w:sz w:val="22"/>
                <w:szCs w:val="22"/>
              </w:rPr>
            </w:pPr>
            <w:r w:rsidRPr="00EB44F0">
              <w:rPr>
                <w:sz w:val="22"/>
                <w:szCs w:val="22"/>
              </w:rPr>
              <w:t xml:space="preserve"> Урок обще методической </w:t>
            </w:r>
          </w:p>
          <w:p w:rsidR="00EE1F84" w:rsidRPr="00EB44F0" w:rsidRDefault="00EE1F84" w:rsidP="004E4C49">
            <w:pPr>
              <w:rPr>
                <w:sz w:val="22"/>
                <w:szCs w:val="22"/>
              </w:rPr>
            </w:pPr>
            <w:r w:rsidRPr="00EB44F0">
              <w:rPr>
                <w:sz w:val="22"/>
                <w:szCs w:val="22"/>
              </w:rPr>
              <w:t>направленности</w:t>
            </w:r>
          </w:p>
          <w:p w:rsidR="00EE1F84" w:rsidRPr="00EB44F0" w:rsidRDefault="00EE1F84" w:rsidP="007E4AD0">
            <w:pPr>
              <w:rPr>
                <w:sz w:val="22"/>
                <w:szCs w:val="22"/>
              </w:rPr>
            </w:pPr>
          </w:p>
        </w:tc>
        <w:tc>
          <w:tcPr>
            <w:tcW w:w="5670" w:type="dxa"/>
            <w:vMerge/>
          </w:tcPr>
          <w:p w:rsidR="00EE1F84" w:rsidRPr="00EB44F0" w:rsidRDefault="00EE1F84" w:rsidP="007E4AD0">
            <w:pPr>
              <w:snapToGrid w:val="0"/>
              <w:rPr>
                <w:sz w:val="22"/>
                <w:szCs w:val="22"/>
              </w:rPr>
            </w:pPr>
          </w:p>
        </w:tc>
      </w:tr>
      <w:tr w:rsidR="00EE1F84" w:rsidRPr="00EB44F0" w:rsidTr="00DB5B08">
        <w:trPr>
          <w:trHeight w:val="1076"/>
        </w:trPr>
        <w:tc>
          <w:tcPr>
            <w:tcW w:w="675" w:type="dxa"/>
            <w:vMerge/>
          </w:tcPr>
          <w:p w:rsidR="00EE1F84" w:rsidRPr="00EB44F0" w:rsidRDefault="00EE1F84" w:rsidP="007E4AD0">
            <w:pPr>
              <w:snapToGrid w:val="0"/>
              <w:rPr>
                <w:sz w:val="22"/>
                <w:szCs w:val="22"/>
              </w:rPr>
            </w:pPr>
          </w:p>
        </w:tc>
        <w:tc>
          <w:tcPr>
            <w:tcW w:w="820" w:type="dxa"/>
            <w:vMerge/>
          </w:tcPr>
          <w:p w:rsidR="00EE1F84" w:rsidRPr="00EB44F0" w:rsidRDefault="00EE1F84" w:rsidP="007E4AD0">
            <w:pPr>
              <w:snapToGrid w:val="0"/>
              <w:rPr>
                <w:sz w:val="22"/>
                <w:szCs w:val="22"/>
              </w:rPr>
            </w:pPr>
          </w:p>
        </w:tc>
        <w:tc>
          <w:tcPr>
            <w:tcW w:w="740" w:type="dxa"/>
            <w:vMerge/>
          </w:tcPr>
          <w:p w:rsidR="00EE1F84" w:rsidRPr="00EB44F0" w:rsidRDefault="00EE1F84" w:rsidP="007E4AD0">
            <w:pPr>
              <w:snapToGrid w:val="0"/>
              <w:rPr>
                <w:sz w:val="22"/>
                <w:szCs w:val="22"/>
              </w:rPr>
            </w:pPr>
          </w:p>
        </w:tc>
        <w:tc>
          <w:tcPr>
            <w:tcW w:w="708" w:type="dxa"/>
            <w:vMerge/>
          </w:tcPr>
          <w:p w:rsidR="00EE1F84" w:rsidRPr="00EB44F0" w:rsidRDefault="00EE1F84" w:rsidP="007E4AD0">
            <w:pPr>
              <w:snapToGrid w:val="0"/>
              <w:rPr>
                <w:sz w:val="22"/>
                <w:szCs w:val="22"/>
              </w:rPr>
            </w:pPr>
          </w:p>
        </w:tc>
        <w:tc>
          <w:tcPr>
            <w:tcW w:w="3686" w:type="dxa"/>
            <w:vMerge/>
          </w:tcPr>
          <w:p w:rsidR="00EE1F84" w:rsidRPr="00EB44F0" w:rsidRDefault="00EE1F84" w:rsidP="009609E0">
            <w:pPr>
              <w:rPr>
                <w:sz w:val="22"/>
                <w:szCs w:val="22"/>
              </w:rPr>
            </w:pPr>
          </w:p>
        </w:tc>
        <w:tc>
          <w:tcPr>
            <w:tcW w:w="3402" w:type="dxa"/>
            <w:vMerge/>
          </w:tcPr>
          <w:p w:rsidR="00EE1F84" w:rsidRPr="00EB44F0" w:rsidRDefault="00EE1F84" w:rsidP="007E4AD0">
            <w:pPr>
              <w:rPr>
                <w:sz w:val="22"/>
                <w:szCs w:val="22"/>
              </w:rPr>
            </w:pPr>
          </w:p>
        </w:tc>
        <w:tc>
          <w:tcPr>
            <w:tcW w:w="5670" w:type="dxa"/>
            <w:vMerge w:val="restart"/>
          </w:tcPr>
          <w:p w:rsidR="00EE1F84" w:rsidRPr="00EB44F0" w:rsidRDefault="00EE1F84" w:rsidP="00A8386A">
            <w:pPr>
              <w:rPr>
                <w:color w:val="000000"/>
                <w:sz w:val="22"/>
                <w:szCs w:val="22"/>
              </w:rPr>
            </w:pPr>
            <w:r w:rsidRPr="00EB44F0">
              <w:rPr>
                <w:color w:val="000000"/>
                <w:sz w:val="22"/>
                <w:szCs w:val="22"/>
              </w:rPr>
              <w:t>Ученик должен знать: определение степенной функции с натуральным показателем, Свойства степенной функции с четным показателем и с нечетным показателем.</w:t>
            </w:r>
          </w:p>
          <w:p w:rsidR="00D3689C" w:rsidRPr="00EB44F0" w:rsidRDefault="00EE1F84" w:rsidP="00D3689C">
            <w:pPr>
              <w:rPr>
                <w:color w:val="000000"/>
                <w:sz w:val="22"/>
                <w:szCs w:val="22"/>
              </w:rPr>
            </w:pPr>
            <w:r w:rsidRPr="00EB44F0">
              <w:rPr>
                <w:color w:val="000000"/>
                <w:sz w:val="22"/>
                <w:szCs w:val="22"/>
              </w:rPr>
              <w:t>Ученик должен уметь: изображать схематически график степенной функции с четным и нечетным показателем, сравнивать значения степенной функции, используя её свойства, находить значения степенной функции, решать графически уравнения</w:t>
            </w:r>
            <w:r w:rsidR="00D3689C" w:rsidRPr="00EB44F0">
              <w:rPr>
                <w:color w:val="000000"/>
                <w:sz w:val="22"/>
                <w:szCs w:val="22"/>
              </w:rPr>
              <w:t>. Ученик должен знать: определение корня п-й степени, определение арифметического корня п-й степени, иметь представление  о нахождении корней п-й степени с помощью калькулятора</w:t>
            </w:r>
          </w:p>
          <w:p w:rsidR="00EE1F84" w:rsidRPr="00EB44F0" w:rsidRDefault="00D3689C" w:rsidP="00D3689C">
            <w:pPr>
              <w:rPr>
                <w:sz w:val="22"/>
                <w:szCs w:val="22"/>
              </w:rPr>
            </w:pPr>
            <w:r w:rsidRPr="00EB44F0">
              <w:rPr>
                <w:color w:val="000000"/>
                <w:sz w:val="22"/>
                <w:szCs w:val="22"/>
              </w:rPr>
              <w:t>Учение должен уметь: находить значения выражений, содержащих корни п-й степени</w:t>
            </w: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23</w:t>
            </w:r>
          </w:p>
        </w:tc>
        <w:tc>
          <w:tcPr>
            <w:tcW w:w="820" w:type="dxa"/>
          </w:tcPr>
          <w:p w:rsidR="00EE1F84" w:rsidRPr="00EB44F0" w:rsidRDefault="002E4DC5" w:rsidP="009609E0">
            <w:pPr>
              <w:snapToGrid w:val="0"/>
              <w:rPr>
                <w:sz w:val="22"/>
                <w:szCs w:val="22"/>
              </w:rPr>
            </w:pPr>
            <w:r w:rsidRPr="00EB44F0">
              <w:rPr>
                <w:sz w:val="22"/>
                <w:szCs w:val="22"/>
              </w:rPr>
              <w:t>2</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Понятие корня  </w:t>
            </w:r>
            <w:r w:rsidRPr="00EB44F0">
              <w:rPr>
                <w:i/>
                <w:sz w:val="22"/>
                <w:szCs w:val="22"/>
                <w:lang w:val="en-US"/>
              </w:rPr>
              <w:t>n</w:t>
            </w:r>
            <w:r w:rsidRPr="00EB44F0">
              <w:rPr>
                <w:sz w:val="22"/>
                <w:szCs w:val="22"/>
              </w:rPr>
              <w:t xml:space="preserve">-й степени и арифметического корня </w:t>
            </w:r>
            <w:r w:rsidRPr="00EB44F0">
              <w:rPr>
                <w:i/>
                <w:sz w:val="22"/>
                <w:szCs w:val="22"/>
                <w:lang w:val="en-US"/>
              </w:rPr>
              <w:t>n</w:t>
            </w:r>
            <w:r w:rsidRPr="00EB44F0">
              <w:rPr>
                <w:sz w:val="22"/>
                <w:szCs w:val="22"/>
              </w:rPr>
              <w:t xml:space="preserve">-й степени. </w:t>
            </w:r>
            <w:r w:rsidRPr="00EB44F0">
              <w:rPr>
                <w:i/>
                <w:sz w:val="22"/>
                <w:szCs w:val="22"/>
              </w:rPr>
              <w:t>Самостоятельная работа</w:t>
            </w:r>
          </w:p>
        </w:tc>
        <w:tc>
          <w:tcPr>
            <w:tcW w:w="3402" w:type="dxa"/>
          </w:tcPr>
          <w:p w:rsidR="00EE1F84" w:rsidRPr="00EB44F0" w:rsidRDefault="00EE1F84" w:rsidP="007E4AD0">
            <w:pPr>
              <w:rPr>
                <w:sz w:val="22"/>
                <w:szCs w:val="22"/>
              </w:rPr>
            </w:pPr>
            <w:r w:rsidRPr="00EB44F0">
              <w:rPr>
                <w:sz w:val="22"/>
                <w:szCs w:val="22"/>
              </w:rPr>
              <w:t xml:space="preserve"> Урок «открытия» нового знания.</w:t>
            </w:r>
          </w:p>
          <w:p w:rsidR="00EE1F84" w:rsidRPr="00EB44F0" w:rsidRDefault="00EE1F84" w:rsidP="007E4AD0">
            <w:pPr>
              <w:rPr>
                <w:sz w:val="22"/>
                <w:szCs w:val="22"/>
              </w:rPr>
            </w:pPr>
          </w:p>
        </w:tc>
        <w:tc>
          <w:tcPr>
            <w:tcW w:w="5670" w:type="dxa"/>
            <w:vMerge/>
          </w:tcPr>
          <w:p w:rsidR="00EE1F84" w:rsidRPr="00EB44F0" w:rsidRDefault="00EE1F84" w:rsidP="00A8386A">
            <w:pPr>
              <w:rPr>
                <w:color w:val="000000"/>
                <w:sz w:val="22"/>
                <w:szCs w:val="22"/>
              </w:rPr>
            </w:pPr>
          </w:p>
        </w:tc>
      </w:tr>
      <w:tr w:rsidR="00EE1F84" w:rsidRPr="00EB44F0" w:rsidTr="00DB5B08">
        <w:trPr>
          <w:trHeight w:val="309"/>
        </w:trPr>
        <w:tc>
          <w:tcPr>
            <w:tcW w:w="675" w:type="dxa"/>
          </w:tcPr>
          <w:p w:rsidR="00EE1F84" w:rsidRPr="00EB44F0" w:rsidRDefault="00EE1F84" w:rsidP="009609E0">
            <w:pPr>
              <w:snapToGrid w:val="0"/>
              <w:rPr>
                <w:sz w:val="22"/>
                <w:szCs w:val="22"/>
              </w:rPr>
            </w:pPr>
            <w:r w:rsidRPr="00EB44F0">
              <w:rPr>
                <w:sz w:val="22"/>
                <w:szCs w:val="22"/>
              </w:rPr>
              <w:t>24</w:t>
            </w:r>
          </w:p>
        </w:tc>
        <w:tc>
          <w:tcPr>
            <w:tcW w:w="820" w:type="dxa"/>
          </w:tcPr>
          <w:p w:rsidR="00EE1F84" w:rsidRPr="00EB44F0" w:rsidRDefault="002E4DC5" w:rsidP="009609E0">
            <w:pPr>
              <w:snapToGrid w:val="0"/>
              <w:rPr>
                <w:sz w:val="22"/>
                <w:szCs w:val="22"/>
              </w:rPr>
            </w:pPr>
            <w:r w:rsidRPr="00EB44F0">
              <w:rPr>
                <w:sz w:val="22"/>
                <w:szCs w:val="22"/>
              </w:rPr>
              <w:t>3</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EE1F84" w:rsidP="009609E0">
            <w:pPr>
              <w:rPr>
                <w:sz w:val="22"/>
                <w:szCs w:val="22"/>
              </w:rPr>
            </w:pPr>
            <w:r w:rsidRPr="00EB44F0">
              <w:rPr>
                <w:sz w:val="22"/>
                <w:szCs w:val="22"/>
              </w:rPr>
              <w:t xml:space="preserve">Нахождение значений выражений, содержащих корень </w:t>
            </w:r>
            <w:r w:rsidRPr="00EB44F0">
              <w:rPr>
                <w:i/>
                <w:sz w:val="22"/>
                <w:szCs w:val="22"/>
                <w:lang w:val="en-US"/>
              </w:rPr>
              <w:t>n</w:t>
            </w:r>
            <w:r w:rsidRPr="00EB44F0">
              <w:rPr>
                <w:sz w:val="22"/>
                <w:szCs w:val="22"/>
              </w:rPr>
              <w:t>-й степени</w:t>
            </w:r>
          </w:p>
        </w:tc>
        <w:tc>
          <w:tcPr>
            <w:tcW w:w="3402" w:type="dxa"/>
          </w:tcPr>
          <w:p w:rsidR="00EE1F84" w:rsidRPr="00EB44F0" w:rsidRDefault="00EE1F84" w:rsidP="007E4AD0">
            <w:pPr>
              <w:rPr>
                <w:b/>
                <w:sz w:val="22"/>
                <w:szCs w:val="22"/>
              </w:rPr>
            </w:pPr>
            <w:r w:rsidRPr="00EB44F0">
              <w:rPr>
                <w:sz w:val="22"/>
                <w:szCs w:val="22"/>
              </w:rPr>
              <w:t>Урок исследования и рефлексии</w:t>
            </w:r>
          </w:p>
        </w:tc>
        <w:tc>
          <w:tcPr>
            <w:tcW w:w="5670" w:type="dxa"/>
            <w:vMerge/>
          </w:tcPr>
          <w:p w:rsidR="00EE1F84" w:rsidRPr="00EB44F0" w:rsidRDefault="00EE1F84" w:rsidP="007E4AD0">
            <w:pPr>
              <w:snapToGrid w:val="0"/>
              <w:rPr>
                <w:sz w:val="22"/>
                <w:szCs w:val="22"/>
              </w:rPr>
            </w:pPr>
          </w:p>
        </w:tc>
      </w:tr>
      <w:tr w:rsidR="00EE1F84" w:rsidRPr="00EB44F0" w:rsidTr="00DB5B08">
        <w:trPr>
          <w:trHeight w:val="309"/>
        </w:trPr>
        <w:tc>
          <w:tcPr>
            <w:tcW w:w="675" w:type="dxa"/>
          </w:tcPr>
          <w:p w:rsidR="00EE1F84" w:rsidRPr="00EB44F0" w:rsidRDefault="00EE1F84" w:rsidP="007E4AD0">
            <w:pPr>
              <w:snapToGrid w:val="0"/>
              <w:rPr>
                <w:sz w:val="22"/>
                <w:szCs w:val="22"/>
              </w:rPr>
            </w:pPr>
            <w:r w:rsidRPr="00EB44F0">
              <w:rPr>
                <w:sz w:val="22"/>
                <w:szCs w:val="22"/>
              </w:rPr>
              <w:t>25</w:t>
            </w:r>
          </w:p>
        </w:tc>
        <w:tc>
          <w:tcPr>
            <w:tcW w:w="820" w:type="dxa"/>
          </w:tcPr>
          <w:p w:rsidR="00EE1F84" w:rsidRPr="00EB44F0" w:rsidRDefault="002E4DC5" w:rsidP="007E4AD0">
            <w:pPr>
              <w:snapToGrid w:val="0"/>
              <w:rPr>
                <w:sz w:val="22"/>
                <w:szCs w:val="22"/>
              </w:rPr>
            </w:pPr>
            <w:r w:rsidRPr="00EB44F0">
              <w:rPr>
                <w:sz w:val="22"/>
                <w:szCs w:val="22"/>
              </w:rPr>
              <w:t>4</w:t>
            </w:r>
          </w:p>
        </w:tc>
        <w:tc>
          <w:tcPr>
            <w:tcW w:w="740" w:type="dxa"/>
          </w:tcPr>
          <w:p w:rsidR="00EE1F84" w:rsidRPr="00EB44F0" w:rsidRDefault="00EE1F84" w:rsidP="007E4AD0">
            <w:pPr>
              <w:snapToGrid w:val="0"/>
              <w:rPr>
                <w:sz w:val="22"/>
                <w:szCs w:val="22"/>
              </w:rPr>
            </w:pPr>
          </w:p>
        </w:tc>
        <w:tc>
          <w:tcPr>
            <w:tcW w:w="708" w:type="dxa"/>
          </w:tcPr>
          <w:p w:rsidR="00EE1F84" w:rsidRPr="00EB44F0" w:rsidRDefault="00EE1F84" w:rsidP="007E4AD0">
            <w:pPr>
              <w:snapToGrid w:val="0"/>
              <w:rPr>
                <w:sz w:val="22"/>
                <w:szCs w:val="22"/>
              </w:rPr>
            </w:pPr>
          </w:p>
        </w:tc>
        <w:tc>
          <w:tcPr>
            <w:tcW w:w="3686" w:type="dxa"/>
          </w:tcPr>
          <w:p w:rsidR="00EE1F84" w:rsidRPr="00EB44F0" w:rsidRDefault="004F6D05">
            <w:pPr>
              <w:rPr>
                <w:sz w:val="22"/>
                <w:szCs w:val="22"/>
              </w:rPr>
            </w:pPr>
            <w:r>
              <w:rPr>
                <w:i/>
                <w:sz w:val="22"/>
                <w:szCs w:val="22"/>
              </w:rPr>
              <w:t>Урок обобщения и систематизации знаний</w:t>
            </w:r>
            <w:r w:rsidR="00BD4D74" w:rsidRPr="00EB44F0">
              <w:rPr>
                <w:i/>
                <w:sz w:val="22"/>
                <w:szCs w:val="22"/>
              </w:rPr>
              <w:t xml:space="preserve"> №2</w:t>
            </w:r>
            <w:r w:rsidR="00EE1F84" w:rsidRPr="00EB44F0">
              <w:rPr>
                <w:i/>
                <w:sz w:val="22"/>
                <w:szCs w:val="22"/>
              </w:rPr>
              <w:t xml:space="preserve"> по теме «</w:t>
            </w:r>
            <w:r w:rsidR="00EE1F84" w:rsidRPr="00EB44F0">
              <w:rPr>
                <w:bCs/>
                <w:i/>
                <w:sz w:val="22"/>
                <w:szCs w:val="22"/>
              </w:rPr>
              <w:t>Квадратичная функция</w:t>
            </w:r>
            <w:r w:rsidR="00EE1F84" w:rsidRPr="00EB44F0">
              <w:rPr>
                <w:i/>
                <w:sz w:val="22"/>
                <w:szCs w:val="22"/>
              </w:rPr>
              <w:t>»</w:t>
            </w:r>
          </w:p>
        </w:tc>
        <w:tc>
          <w:tcPr>
            <w:tcW w:w="3402" w:type="dxa"/>
          </w:tcPr>
          <w:p w:rsidR="00EE1F84" w:rsidRPr="00EB44F0" w:rsidRDefault="00D3689C" w:rsidP="007E4AD0">
            <w:pPr>
              <w:rPr>
                <w:sz w:val="22"/>
                <w:szCs w:val="22"/>
              </w:rPr>
            </w:pPr>
            <w:r w:rsidRPr="00EB44F0">
              <w:rPr>
                <w:sz w:val="22"/>
                <w:szCs w:val="22"/>
              </w:rPr>
              <w:t xml:space="preserve">Урок развивающего контроля . </w:t>
            </w:r>
            <w:r w:rsidR="004F6D05">
              <w:rPr>
                <w:i/>
                <w:sz w:val="22"/>
                <w:szCs w:val="22"/>
              </w:rPr>
              <w:t>Урок обобщения и систематизации знаний</w:t>
            </w:r>
          </w:p>
        </w:tc>
        <w:tc>
          <w:tcPr>
            <w:tcW w:w="5670" w:type="dxa"/>
          </w:tcPr>
          <w:p w:rsidR="00D3689C" w:rsidRPr="00EB44F0" w:rsidRDefault="00D3689C" w:rsidP="00D3689C">
            <w:pPr>
              <w:rPr>
                <w:rFonts w:eastAsia="Calibri"/>
                <w:sz w:val="22"/>
                <w:szCs w:val="22"/>
                <w:lang w:eastAsia="en-US"/>
              </w:rPr>
            </w:pPr>
            <w:r w:rsidRPr="00EB44F0">
              <w:rPr>
                <w:rFonts w:eastAsia="Calibri"/>
                <w:sz w:val="22"/>
                <w:szCs w:val="22"/>
                <w:u w:val="single"/>
                <w:lang w:eastAsia="en-US"/>
              </w:rPr>
              <w:t>Ученик должен знать:</w:t>
            </w:r>
            <w:r w:rsidRPr="00EB44F0">
              <w:rPr>
                <w:rFonts w:eastAsia="Calibri"/>
                <w:sz w:val="22"/>
                <w:szCs w:val="22"/>
                <w:lang w:eastAsia="en-US"/>
              </w:rPr>
              <w:t xml:space="preserve"> вопросы теории по изученной теме.</w:t>
            </w:r>
          </w:p>
          <w:p w:rsidR="00EE1F84" w:rsidRPr="00EB44F0" w:rsidRDefault="00D3689C" w:rsidP="00D3689C">
            <w:pPr>
              <w:rPr>
                <w:color w:val="000000"/>
                <w:sz w:val="22"/>
                <w:szCs w:val="22"/>
              </w:rPr>
            </w:pPr>
            <w:r w:rsidRPr="00EB44F0">
              <w:rPr>
                <w:rFonts w:eastAsia="Calibri"/>
                <w:sz w:val="22"/>
                <w:szCs w:val="22"/>
                <w:u w:val="single"/>
                <w:lang w:eastAsia="en-US"/>
              </w:rPr>
              <w:t>Ученик должен уметь:</w:t>
            </w:r>
            <w:r w:rsidRPr="00EB44F0">
              <w:rPr>
                <w:rFonts w:eastAsia="Calibri"/>
                <w:sz w:val="22"/>
                <w:szCs w:val="22"/>
                <w:lang w:eastAsia="en-US"/>
              </w:rPr>
              <w:t xml:space="preserve">  применять полученные знания при решении</w:t>
            </w:r>
          </w:p>
        </w:tc>
      </w:tr>
      <w:tr w:rsidR="00EE1F84" w:rsidRPr="00EB44F0" w:rsidTr="00DB5B08">
        <w:trPr>
          <w:trHeight w:val="325"/>
        </w:trPr>
        <w:tc>
          <w:tcPr>
            <w:tcW w:w="15701" w:type="dxa"/>
            <w:gridSpan w:val="7"/>
          </w:tcPr>
          <w:p w:rsidR="00EE1F84" w:rsidRPr="00655D8A" w:rsidRDefault="00EE1F84" w:rsidP="00655D8A">
            <w:pPr>
              <w:jc w:val="center"/>
              <w:rPr>
                <w:b/>
                <w:sz w:val="22"/>
                <w:szCs w:val="22"/>
              </w:rPr>
            </w:pPr>
            <w:r w:rsidRPr="00655D8A">
              <w:rPr>
                <w:b/>
                <w:sz w:val="22"/>
                <w:szCs w:val="22"/>
              </w:rPr>
              <w:t xml:space="preserve">Раздел 2. </w:t>
            </w:r>
            <w:r w:rsidR="00D40C72" w:rsidRPr="00655D8A">
              <w:rPr>
                <w:b/>
                <w:sz w:val="22"/>
                <w:szCs w:val="22"/>
              </w:rPr>
              <w:t>УРАВНЕНИЯ И НЕРАВЕНСТВА С ОДНОЙ ПЕРЕМЕННОЙ</w:t>
            </w:r>
            <w:r w:rsidRPr="00655D8A">
              <w:rPr>
                <w:b/>
                <w:sz w:val="22"/>
                <w:szCs w:val="22"/>
              </w:rPr>
              <w:t>(14 ч)</w:t>
            </w: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26</w:t>
            </w:r>
          </w:p>
        </w:tc>
        <w:tc>
          <w:tcPr>
            <w:tcW w:w="820" w:type="dxa"/>
          </w:tcPr>
          <w:p w:rsidR="002E4DC5" w:rsidRPr="00EB44F0" w:rsidRDefault="002E4DC5" w:rsidP="007E4AD0">
            <w:pPr>
              <w:snapToGrid w:val="0"/>
              <w:rPr>
                <w:sz w:val="22"/>
                <w:szCs w:val="22"/>
              </w:rPr>
            </w:pPr>
            <w:r w:rsidRPr="00EB44F0">
              <w:rPr>
                <w:sz w:val="22"/>
                <w:szCs w:val="22"/>
              </w:rPr>
              <w:t>1</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pPr>
              <w:rPr>
                <w:b/>
                <w:sz w:val="22"/>
                <w:szCs w:val="22"/>
              </w:rPr>
            </w:pPr>
            <w:proofErr w:type="spellStart"/>
            <w:r w:rsidRPr="00EB44F0">
              <w:rPr>
                <w:b/>
                <w:sz w:val="22"/>
                <w:szCs w:val="22"/>
              </w:rPr>
              <w:t>Тема:Уравнения</w:t>
            </w:r>
            <w:proofErr w:type="spellEnd"/>
            <w:r w:rsidRPr="00EB44F0">
              <w:rPr>
                <w:b/>
                <w:sz w:val="22"/>
                <w:szCs w:val="22"/>
              </w:rPr>
              <w:t xml:space="preserve"> с одной переменной (7 ч)</w:t>
            </w:r>
          </w:p>
          <w:p w:rsidR="002E4DC5" w:rsidRPr="00EB44F0" w:rsidRDefault="002E4DC5">
            <w:pPr>
              <w:rPr>
                <w:b/>
                <w:sz w:val="22"/>
                <w:szCs w:val="22"/>
              </w:rPr>
            </w:pPr>
            <w:r w:rsidRPr="00EB44F0">
              <w:rPr>
                <w:sz w:val="22"/>
                <w:szCs w:val="22"/>
              </w:rPr>
              <w:t>Понятие целого уравнения и его степени</w:t>
            </w:r>
          </w:p>
        </w:tc>
        <w:tc>
          <w:tcPr>
            <w:tcW w:w="3402" w:type="dxa"/>
          </w:tcPr>
          <w:p w:rsidR="002E4DC5" w:rsidRPr="0084621F" w:rsidRDefault="002E4DC5" w:rsidP="00D3689C">
            <w:pPr>
              <w:rPr>
                <w:sz w:val="22"/>
                <w:szCs w:val="22"/>
              </w:rPr>
            </w:pPr>
            <w:r w:rsidRPr="00EB44F0">
              <w:rPr>
                <w:sz w:val="22"/>
                <w:szCs w:val="22"/>
              </w:rPr>
              <w:t xml:space="preserve"> </w:t>
            </w:r>
            <w:r w:rsidR="00D3689C" w:rsidRPr="00EB44F0">
              <w:rPr>
                <w:sz w:val="22"/>
                <w:szCs w:val="22"/>
              </w:rPr>
              <w:t xml:space="preserve"> Урок «открытия» нового </w:t>
            </w:r>
            <w:proofErr w:type="spellStart"/>
            <w:r w:rsidR="00D3689C" w:rsidRPr="00EB44F0">
              <w:rPr>
                <w:sz w:val="22"/>
                <w:szCs w:val="22"/>
              </w:rPr>
              <w:t>знания.</w:t>
            </w:r>
            <w:r w:rsidR="00D3689C" w:rsidRPr="0084621F">
              <w:rPr>
                <w:i/>
                <w:sz w:val="22"/>
                <w:szCs w:val="22"/>
              </w:rPr>
              <w:t>лекция</w:t>
            </w:r>
            <w:proofErr w:type="spellEnd"/>
          </w:p>
        </w:tc>
        <w:tc>
          <w:tcPr>
            <w:tcW w:w="5670" w:type="dxa"/>
            <w:vMerge w:val="restart"/>
          </w:tcPr>
          <w:p w:rsidR="002E4DC5" w:rsidRPr="00EB44F0" w:rsidRDefault="002E4DC5" w:rsidP="007E4AD0">
            <w:pPr>
              <w:snapToGrid w:val="0"/>
              <w:rPr>
                <w:sz w:val="22"/>
                <w:szCs w:val="22"/>
              </w:rPr>
            </w:pPr>
          </w:p>
          <w:p w:rsidR="003817DB" w:rsidRPr="00EB44F0" w:rsidRDefault="003817DB" w:rsidP="003817DB">
            <w:pPr>
              <w:rPr>
                <w:rFonts w:eastAsia="Calibri"/>
                <w:sz w:val="22"/>
                <w:szCs w:val="22"/>
                <w:lang w:eastAsia="en-US"/>
              </w:rPr>
            </w:pPr>
            <w:r w:rsidRPr="00EB44F0">
              <w:rPr>
                <w:rFonts w:eastAsia="Calibri"/>
                <w:sz w:val="22"/>
                <w:szCs w:val="22"/>
                <w:lang w:eastAsia="en-US"/>
              </w:rPr>
              <w:t>Ученик должен знать: определение целого уравнения, его степени, способы решения целых уравнений, определение биквадратного уравнения и уравнений высших степеней методом введения новой переменной.</w:t>
            </w:r>
          </w:p>
          <w:p w:rsidR="003817DB" w:rsidRPr="00EB44F0" w:rsidRDefault="003817DB" w:rsidP="003817DB">
            <w:pPr>
              <w:rPr>
                <w:rFonts w:eastAsia="Calibri"/>
                <w:sz w:val="22"/>
                <w:szCs w:val="22"/>
                <w:lang w:eastAsia="en-US"/>
              </w:rPr>
            </w:pPr>
            <w:r w:rsidRPr="00EB44F0">
              <w:rPr>
                <w:rFonts w:eastAsia="Calibri"/>
                <w:sz w:val="22"/>
                <w:szCs w:val="22"/>
                <w:lang w:eastAsia="en-US"/>
              </w:rPr>
              <w:t xml:space="preserve">  Ученик должен уметь: находить степень целого уравнения, определять количество корней, решать целое уравнение с помощью разложения на множители путём простейших преобразований; определение биквадратного уравнения и уравнений высших степеней методом введения новой переменной.</w:t>
            </w:r>
          </w:p>
          <w:p w:rsidR="003817DB" w:rsidRPr="00EB44F0" w:rsidRDefault="003817DB" w:rsidP="003817DB">
            <w:pPr>
              <w:rPr>
                <w:rFonts w:eastAsia="Calibri"/>
                <w:sz w:val="22"/>
                <w:szCs w:val="22"/>
                <w:lang w:eastAsia="en-US"/>
              </w:rPr>
            </w:pPr>
            <w:r w:rsidRPr="00EB44F0">
              <w:rPr>
                <w:rFonts w:eastAsia="Calibri"/>
                <w:sz w:val="22"/>
                <w:szCs w:val="22"/>
                <w:lang w:eastAsia="en-US"/>
              </w:rPr>
              <w:t>решать целое уравнение графически, доказывать существование корней;</w:t>
            </w:r>
          </w:p>
          <w:p w:rsidR="002E4DC5" w:rsidRPr="00EB44F0" w:rsidRDefault="003817DB" w:rsidP="003817DB">
            <w:pPr>
              <w:snapToGrid w:val="0"/>
              <w:rPr>
                <w:sz w:val="22"/>
                <w:szCs w:val="22"/>
              </w:rPr>
            </w:pPr>
            <w:r w:rsidRPr="00EB44F0">
              <w:rPr>
                <w:rFonts w:eastAsia="Calibri"/>
                <w:sz w:val="22"/>
                <w:szCs w:val="22"/>
                <w:lang w:eastAsia="en-US"/>
              </w:rPr>
              <w:t>решать уравнения с помощью теоремы Безу, решать уравнения с модулем.</w:t>
            </w: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27</w:t>
            </w:r>
          </w:p>
        </w:tc>
        <w:tc>
          <w:tcPr>
            <w:tcW w:w="820" w:type="dxa"/>
          </w:tcPr>
          <w:p w:rsidR="002E4DC5" w:rsidRPr="00EB44F0" w:rsidRDefault="002E4DC5" w:rsidP="007E4AD0">
            <w:pPr>
              <w:snapToGrid w:val="0"/>
              <w:rPr>
                <w:sz w:val="22"/>
                <w:szCs w:val="22"/>
              </w:rPr>
            </w:pPr>
            <w:r w:rsidRPr="00EB44F0">
              <w:rPr>
                <w:sz w:val="22"/>
                <w:szCs w:val="22"/>
              </w:rPr>
              <w:t>2</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rsidP="009609E0">
            <w:pPr>
              <w:rPr>
                <w:sz w:val="22"/>
                <w:szCs w:val="22"/>
              </w:rPr>
            </w:pPr>
            <w:r w:rsidRPr="00EB44F0">
              <w:rPr>
                <w:sz w:val="22"/>
                <w:szCs w:val="22"/>
              </w:rPr>
              <w:t>Целое уравнение и его корни</w:t>
            </w:r>
          </w:p>
        </w:tc>
        <w:tc>
          <w:tcPr>
            <w:tcW w:w="3402" w:type="dxa"/>
          </w:tcPr>
          <w:p w:rsidR="002E4DC5" w:rsidRPr="00EB44F0" w:rsidRDefault="00D3689C" w:rsidP="007E4AD0">
            <w:pPr>
              <w:rPr>
                <w:sz w:val="22"/>
                <w:szCs w:val="22"/>
              </w:rPr>
            </w:pPr>
            <w:r w:rsidRPr="00EB44F0">
              <w:rPr>
                <w:sz w:val="22"/>
                <w:szCs w:val="22"/>
              </w:rPr>
              <w:t xml:space="preserve">Урок «открытия» нового знания. </w:t>
            </w:r>
            <w:r w:rsidRPr="00EB44F0">
              <w:rPr>
                <w:i/>
                <w:sz w:val="22"/>
                <w:szCs w:val="22"/>
              </w:rPr>
              <w:t xml:space="preserve">Беседа, дискуссия, работа с учебником  </w:t>
            </w:r>
          </w:p>
        </w:tc>
        <w:tc>
          <w:tcPr>
            <w:tcW w:w="5670" w:type="dxa"/>
            <w:vMerge/>
          </w:tcPr>
          <w:p w:rsidR="002E4DC5" w:rsidRPr="00EB44F0" w:rsidRDefault="002E4DC5" w:rsidP="007E4AD0">
            <w:pPr>
              <w:snapToGrid w:val="0"/>
              <w:rPr>
                <w:sz w:val="22"/>
                <w:szCs w:val="22"/>
              </w:rPr>
            </w:pP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28</w:t>
            </w:r>
          </w:p>
        </w:tc>
        <w:tc>
          <w:tcPr>
            <w:tcW w:w="820" w:type="dxa"/>
          </w:tcPr>
          <w:p w:rsidR="002E4DC5" w:rsidRPr="00EB44F0" w:rsidRDefault="002E4DC5" w:rsidP="007E4AD0">
            <w:pPr>
              <w:snapToGrid w:val="0"/>
              <w:rPr>
                <w:sz w:val="22"/>
                <w:szCs w:val="22"/>
              </w:rPr>
            </w:pPr>
            <w:r w:rsidRPr="00EB44F0">
              <w:rPr>
                <w:sz w:val="22"/>
                <w:szCs w:val="22"/>
              </w:rPr>
              <w:t>3</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rsidP="009609E0">
            <w:pPr>
              <w:rPr>
                <w:sz w:val="22"/>
                <w:szCs w:val="22"/>
              </w:rPr>
            </w:pPr>
            <w:r w:rsidRPr="00EB44F0">
              <w:rPr>
                <w:sz w:val="22"/>
                <w:szCs w:val="22"/>
              </w:rPr>
              <w:t>Решение целых уравнений различными методами</w:t>
            </w:r>
          </w:p>
        </w:tc>
        <w:tc>
          <w:tcPr>
            <w:tcW w:w="3402" w:type="dxa"/>
          </w:tcPr>
          <w:p w:rsidR="00D3689C" w:rsidRPr="00EB44F0" w:rsidRDefault="00D3689C" w:rsidP="00D3689C">
            <w:pPr>
              <w:rPr>
                <w:sz w:val="22"/>
                <w:szCs w:val="22"/>
              </w:rPr>
            </w:pPr>
            <w:r w:rsidRPr="00EB44F0">
              <w:rPr>
                <w:sz w:val="22"/>
                <w:szCs w:val="22"/>
              </w:rPr>
              <w:t>Урок обще методической направленности:</w:t>
            </w:r>
          </w:p>
          <w:p w:rsidR="002E4DC5" w:rsidRPr="00EB44F0" w:rsidRDefault="00D3689C" w:rsidP="00D3689C">
            <w:pPr>
              <w:snapToGrid w:val="0"/>
              <w:rPr>
                <w:sz w:val="22"/>
                <w:szCs w:val="22"/>
              </w:rPr>
            </w:pPr>
            <w:r w:rsidRPr="00EB44F0">
              <w:rPr>
                <w:sz w:val="22"/>
                <w:szCs w:val="22"/>
              </w:rPr>
              <w:t>п</w:t>
            </w:r>
            <w:r w:rsidRPr="0084621F">
              <w:rPr>
                <w:i/>
                <w:sz w:val="22"/>
                <w:szCs w:val="22"/>
              </w:rPr>
              <w:t>рактикум</w:t>
            </w:r>
          </w:p>
        </w:tc>
        <w:tc>
          <w:tcPr>
            <w:tcW w:w="5670" w:type="dxa"/>
            <w:vMerge/>
          </w:tcPr>
          <w:p w:rsidR="002E4DC5" w:rsidRPr="00EB44F0" w:rsidRDefault="002E4DC5" w:rsidP="007E4AD0">
            <w:pPr>
              <w:snapToGrid w:val="0"/>
              <w:rPr>
                <w:sz w:val="22"/>
                <w:szCs w:val="22"/>
              </w:rPr>
            </w:pP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29</w:t>
            </w:r>
          </w:p>
        </w:tc>
        <w:tc>
          <w:tcPr>
            <w:tcW w:w="820" w:type="dxa"/>
          </w:tcPr>
          <w:p w:rsidR="002E4DC5" w:rsidRPr="00EB44F0" w:rsidRDefault="002E4DC5" w:rsidP="007E4AD0">
            <w:pPr>
              <w:snapToGrid w:val="0"/>
              <w:rPr>
                <w:sz w:val="22"/>
                <w:szCs w:val="22"/>
              </w:rPr>
            </w:pPr>
            <w:r w:rsidRPr="00EB44F0">
              <w:rPr>
                <w:sz w:val="22"/>
                <w:szCs w:val="22"/>
              </w:rPr>
              <w:t>4</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rsidP="009609E0">
            <w:pPr>
              <w:rPr>
                <w:sz w:val="22"/>
                <w:szCs w:val="22"/>
              </w:rPr>
            </w:pPr>
            <w:r w:rsidRPr="00EB44F0">
              <w:rPr>
                <w:sz w:val="22"/>
                <w:szCs w:val="22"/>
              </w:rPr>
              <w:t xml:space="preserve">Решение более сложных целых уравнений. </w:t>
            </w:r>
            <w:r w:rsidRPr="00EB44F0">
              <w:rPr>
                <w:i/>
                <w:sz w:val="22"/>
                <w:szCs w:val="22"/>
              </w:rPr>
              <w:t>Самостоятельная работа</w:t>
            </w:r>
          </w:p>
        </w:tc>
        <w:tc>
          <w:tcPr>
            <w:tcW w:w="3402" w:type="dxa"/>
          </w:tcPr>
          <w:p w:rsidR="00D3689C" w:rsidRPr="00EB44F0" w:rsidRDefault="00D3689C" w:rsidP="00D3689C">
            <w:pPr>
              <w:rPr>
                <w:sz w:val="22"/>
                <w:szCs w:val="22"/>
              </w:rPr>
            </w:pPr>
            <w:r w:rsidRPr="00EB44F0">
              <w:rPr>
                <w:sz w:val="22"/>
                <w:szCs w:val="22"/>
              </w:rPr>
              <w:t>Урок обще методической направленности:</w:t>
            </w:r>
          </w:p>
          <w:p w:rsidR="002E4DC5" w:rsidRPr="0084621F" w:rsidRDefault="00D3689C" w:rsidP="00D3689C">
            <w:pPr>
              <w:rPr>
                <w:b/>
                <w:i/>
                <w:sz w:val="22"/>
                <w:szCs w:val="22"/>
              </w:rPr>
            </w:pPr>
            <w:r w:rsidRPr="0084621F">
              <w:rPr>
                <w:i/>
                <w:sz w:val="22"/>
                <w:szCs w:val="22"/>
              </w:rPr>
              <w:t>практикум</w:t>
            </w:r>
          </w:p>
        </w:tc>
        <w:tc>
          <w:tcPr>
            <w:tcW w:w="5670" w:type="dxa"/>
            <w:vMerge/>
          </w:tcPr>
          <w:p w:rsidR="002E4DC5" w:rsidRPr="00EB44F0" w:rsidRDefault="002E4DC5" w:rsidP="007E4AD0">
            <w:pPr>
              <w:snapToGrid w:val="0"/>
              <w:rPr>
                <w:sz w:val="22"/>
                <w:szCs w:val="22"/>
              </w:rPr>
            </w:pP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30</w:t>
            </w:r>
          </w:p>
        </w:tc>
        <w:tc>
          <w:tcPr>
            <w:tcW w:w="820" w:type="dxa"/>
          </w:tcPr>
          <w:p w:rsidR="002E4DC5" w:rsidRPr="00EB44F0" w:rsidRDefault="002E4DC5" w:rsidP="007E4AD0">
            <w:pPr>
              <w:snapToGrid w:val="0"/>
              <w:rPr>
                <w:sz w:val="22"/>
                <w:szCs w:val="22"/>
              </w:rPr>
            </w:pPr>
            <w:r w:rsidRPr="00EB44F0">
              <w:rPr>
                <w:sz w:val="22"/>
                <w:szCs w:val="22"/>
              </w:rPr>
              <w:t>5</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rsidP="009609E0">
            <w:pPr>
              <w:rPr>
                <w:sz w:val="22"/>
                <w:szCs w:val="22"/>
              </w:rPr>
            </w:pPr>
            <w:r w:rsidRPr="00EB44F0">
              <w:rPr>
                <w:sz w:val="22"/>
                <w:szCs w:val="22"/>
              </w:rPr>
              <w:t>Дробные рациональные уравнения</w:t>
            </w:r>
          </w:p>
        </w:tc>
        <w:tc>
          <w:tcPr>
            <w:tcW w:w="3402" w:type="dxa"/>
          </w:tcPr>
          <w:p w:rsidR="002E4DC5" w:rsidRPr="00EB44F0" w:rsidRDefault="002E4DC5" w:rsidP="007E4AD0">
            <w:pPr>
              <w:snapToGrid w:val="0"/>
              <w:rPr>
                <w:sz w:val="22"/>
                <w:szCs w:val="22"/>
              </w:rPr>
            </w:pPr>
            <w:r w:rsidRPr="00EB44F0">
              <w:rPr>
                <w:sz w:val="22"/>
                <w:szCs w:val="22"/>
              </w:rPr>
              <w:t xml:space="preserve"> Урок «открытия» нового знания.</w:t>
            </w:r>
          </w:p>
          <w:p w:rsidR="002E4DC5" w:rsidRPr="00EB44F0" w:rsidRDefault="002E4DC5" w:rsidP="007E4AD0">
            <w:pPr>
              <w:snapToGrid w:val="0"/>
              <w:rPr>
                <w:i/>
                <w:sz w:val="22"/>
                <w:szCs w:val="22"/>
              </w:rPr>
            </w:pPr>
            <w:r w:rsidRPr="00EB44F0">
              <w:rPr>
                <w:i/>
                <w:sz w:val="22"/>
                <w:szCs w:val="22"/>
              </w:rPr>
              <w:t>интернет-урок</w:t>
            </w:r>
          </w:p>
        </w:tc>
        <w:tc>
          <w:tcPr>
            <w:tcW w:w="5670" w:type="dxa"/>
            <w:vMerge/>
          </w:tcPr>
          <w:p w:rsidR="002E4DC5" w:rsidRPr="00EB44F0" w:rsidRDefault="002E4DC5" w:rsidP="007E4AD0">
            <w:pPr>
              <w:snapToGrid w:val="0"/>
              <w:rPr>
                <w:sz w:val="22"/>
                <w:szCs w:val="22"/>
              </w:rPr>
            </w:pP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31</w:t>
            </w:r>
          </w:p>
        </w:tc>
        <w:tc>
          <w:tcPr>
            <w:tcW w:w="820" w:type="dxa"/>
          </w:tcPr>
          <w:p w:rsidR="002E4DC5" w:rsidRPr="00EB44F0" w:rsidRDefault="002E4DC5" w:rsidP="007E4AD0">
            <w:pPr>
              <w:snapToGrid w:val="0"/>
              <w:rPr>
                <w:sz w:val="22"/>
                <w:szCs w:val="22"/>
              </w:rPr>
            </w:pPr>
            <w:r w:rsidRPr="00EB44F0">
              <w:rPr>
                <w:sz w:val="22"/>
                <w:szCs w:val="22"/>
              </w:rPr>
              <w:t>6</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rsidP="009609E0">
            <w:pPr>
              <w:rPr>
                <w:sz w:val="22"/>
                <w:szCs w:val="22"/>
              </w:rPr>
            </w:pPr>
            <w:r w:rsidRPr="00EB44F0">
              <w:rPr>
                <w:sz w:val="22"/>
                <w:szCs w:val="22"/>
              </w:rPr>
              <w:t xml:space="preserve">Решение дробных рациональных </w:t>
            </w:r>
            <w:r w:rsidRPr="00EB44F0">
              <w:rPr>
                <w:sz w:val="22"/>
                <w:szCs w:val="22"/>
              </w:rPr>
              <w:lastRenderedPageBreak/>
              <w:t>уравнений по алгоритму</w:t>
            </w:r>
          </w:p>
        </w:tc>
        <w:tc>
          <w:tcPr>
            <w:tcW w:w="3402" w:type="dxa"/>
          </w:tcPr>
          <w:p w:rsidR="00D3689C" w:rsidRPr="00EB44F0" w:rsidRDefault="002E4DC5" w:rsidP="00D3689C">
            <w:pPr>
              <w:ind w:right="-107"/>
              <w:rPr>
                <w:b/>
                <w:sz w:val="22"/>
                <w:szCs w:val="22"/>
              </w:rPr>
            </w:pPr>
            <w:r w:rsidRPr="00EB44F0">
              <w:rPr>
                <w:sz w:val="22"/>
                <w:szCs w:val="22"/>
              </w:rPr>
              <w:lastRenderedPageBreak/>
              <w:t xml:space="preserve"> </w:t>
            </w:r>
            <w:r w:rsidR="00D3689C" w:rsidRPr="00EB44F0">
              <w:rPr>
                <w:sz w:val="22"/>
                <w:szCs w:val="22"/>
              </w:rPr>
              <w:t xml:space="preserve">Урок обще методической </w:t>
            </w:r>
            <w:r w:rsidR="00D3689C" w:rsidRPr="00EB44F0">
              <w:rPr>
                <w:sz w:val="22"/>
                <w:szCs w:val="22"/>
              </w:rPr>
              <w:lastRenderedPageBreak/>
              <w:t>направленности:</w:t>
            </w:r>
          </w:p>
          <w:p w:rsidR="002E4DC5" w:rsidRPr="00EB44F0" w:rsidRDefault="00D3689C" w:rsidP="00D3689C">
            <w:pPr>
              <w:snapToGrid w:val="0"/>
              <w:rPr>
                <w:sz w:val="22"/>
                <w:szCs w:val="22"/>
              </w:rPr>
            </w:pPr>
            <w:r w:rsidRPr="00EB44F0">
              <w:rPr>
                <w:sz w:val="22"/>
                <w:szCs w:val="22"/>
              </w:rPr>
              <w:t>п</w:t>
            </w:r>
            <w:r w:rsidRPr="0084621F">
              <w:rPr>
                <w:i/>
                <w:sz w:val="22"/>
                <w:szCs w:val="22"/>
              </w:rPr>
              <w:t>рактикум</w:t>
            </w:r>
          </w:p>
        </w:tc>
        <w:tc>
          <w:tcPr>
            <w:tcW w:w="5670" w:type="dxa"/>
            <w:vMerge w:val="restart"/>
          </w:tcPr>
          <w:p w:rsidR="003817DB" w:rsidRPr="00EB44F0" w:rsidRDefault="003817DB" w:rsidP="003817DB">
            <w:pPr>
              <w:rPr>
                <w:rFonts w:eastAsia="Calibri"/>
                <w:sz w:val="22"/>
                <w:szCs w:val="22"/>
                <w:lang w:eastAsia="en-US"/>
              </w:rPr>
            </w:pPr>
            <w:r w:rsidRPr="00EB44F0">
              <w:rPr>
                <w:rFonts w:eastAsia="Calibri"/>
                <w:sz w:val="22"/>
                <w:szCs w:val="22"/>
                <w:lang w:eastAsia="en-US"/>
              </w:rPr>
              <w:lastRenderedPageBreak/>
              <w:t xml:space="preserve">Ученик должен знать:  определение дробного </w:t>
            </w:r>
            <w:r w:rsidRPr="00EB44F0">
              <w:rPr>
                <w:rFonts w:eastAsia="Calibri"/>
                <w:sz w:val="22"/>
                <w:szCs w:val="22"/>
                <w:lang w:eastAsia="en-US"/>
              </w:rPr>
              <w:lastRenderedPageBreak/>
              <w:t>рационального уравнения, алгоритм решения дробного рационального уравнения.</w:t>
            </w:r>
          </w:p>
          <w:p w:rsidR="002E4DC5" w:rsidRPr="00EB44F0" w:rsidRDefault="003817DB" w:rsidP="003817DB">
            <w:pPr>
              <w:snapToGrid w:val="0"/>
              <w:rPr>
                <w:sz w:val="22"/>
                <w:szCs w:val="22"/>
              </w:rPr>
            </w:pPr>
            <w:r w:rsidRPr="00EB44F0">
              <w:rPr>
                <w:rFonts w:eastAsia="Calibri"/>
                <w:sz w:val="22"/>
                <w:szCs w:val="22"/>
                <w:lang w:eastAsia="en-US"/>
              </w:rPr>
              <w:t>Ученик должен уметь: решать дробные рациональные уравнения</w:t>
            </w: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lastRenderedPageBreak/>
              <w:t>32</w:t>
            </w:r>
          </w:p>
        </w:tc>
        <w:tc>
          <w:tcPr>
            <w:tcW w:w="820" w:type="dxa"/>
          </w:tcPr>
          <w:p w:rsidR="002E4DC5" w:rsidRPr="00EB44F0" w:rsidRDefault="002E4DC5" w:rsidP="007E4AD0">
            <w:pPr>
              <w:snapToGrid w:val="0"/>
              <w:rPr>
                <w:sz w:val="22"/>
                <w:szCs w:val="22"/>
              </w:rPr>
            </w:pPr>
            <w:r w:rsidRPr="00EB44F0">
              <w:rPr>
                <w:sz w:val="22"/>
                <w:szCs w:val="22"/>
              </w:rPr>
              <w:t>7</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pPr>
              <w:rPr>
                <w:sz w:val="22"/>
                <w:szCs w:val="22"/>
              </w:rPr>
            </w:pPr>
            <w:r w:rsidRPr="00EB44F0">
              <w:rPr>
                <w:sz w:val="22"/>
                <w:szCs w:val="22"/>
              </w:rPr>
              <w:t xml:space="preserve">Использование различных приемов и методов при решении дробных рациональных уравнений. </w:t>
            </w:r>
            <w:r w:rsidRPr="00EB44F0">
              <w:rPr>
                <w:i/>
                <w:sz w:val="22"/>
                <w:szCs w:val="22"/>
              </w:rPr>
              <w:t>Самостоятельная работа</w:t>
            </w:r>
          </w:p>
        </w:tc>
        <w:tc>
          <w:tcPr>
            <w:tcW w:w="3402" w:type="dxa"/>
          </w:tcPr>
          <w:p w:rsidR="002E4DC5" w:rsidRPr="00EB44F0" w:rsidRDefault="00D3689C" w:rsidP="007E4AD0">
            <w:pPr>
              <w:ind w:right="-107"/>
              <w:rPr>
                <w:b/>
                <w:sz w:val="22"/>
                <w:szCs w:val="22"/>
              </w:rPr>
            </w:pPr>
            <w:r w:rsidRPr="00EB44F0">
              <w:rPr>
                <w:sz w:val="22"/>
                <w:szCs w:val="22"/>
              </w:rPr>
              <w:t xml:space="preserve"> </w:t>
            </w:r>
          </w:p>
          <w:p w:rsidR="002E4DC5" w:rsidRPr="00EB44F0" w:rsidRDefault="00D3689C" w:rsidP="007E4AD0">
            <w:pPr>
              <w:snapToGrid w:val="0"/>
              <w:rPr>
                <w:sz w:val="22"/>
                <w:szCs w:val="22"/>
              </w:rPr>
            </w:pPr>
            <w:r w:rsidRPr="00EB44F0">
              <w:rPr>
                <w:sz w:val="22"/>
                <w:szCs w:val="22"/>
              </w:rPr>
              <w:t>Урок исследования и рефлексии</w:t>
            </w:r>
          </w:p>
        </w:tc>
        <w:tc>
          <w:tcPr>
            <w:tcW w:w="5670" w:type="dxa"/>
            <w:vMerge/>
          </w:tcPr>
          <w:p w:rsidR="002E4DC5" w:rsidRPr="00EB44F0" w:rsidRDefault="002E4DC5" w:rsidP="007E4AD0">
            <w:pPr>
              <w:snapToGrid w:val="0"/>
              <w:rPr>
                <w:sz w:val="22"/>
                <w:szCs w:val="22"/>
              </w:rPr>
            </w:pP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33</w:t>
            </w:r>
          </w:p>
        </w:tc>
        <w:tc>
          <w:tcPr>
            <w:tcW w:w="820" w:type="dxa"/>
          </w:tcPr>
          <w:p w:rsidR="002E4DC5" w:rsidRPr="00EB44F0" w:rsidRDefault="002E4DC5" w:rsidP="007E4AD0">
            <w:pPr>
              <w:snapToGrid w:val="0"/>
              <w:rPr>
                <w:sz w:val="22"/>
                <w:szCs w:val="22"/>
              </w:rPr>
            </w:pPr>
            <w:r w:rsidRPr="00EB44F0">
              <w:rPr>
                <w:sz w:val="22"/>
                <w:szCs w:val="22"/>
              </w:rPr>
              <w:t>1</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pPr>
              <w:rPr>
                <w:b/>
                <w:sz w:val="22"/>
                <w:szCs w:val="22"/>
              </w:rPr>
            </w:pPr>
            <w:proofErr w:type="spellStart"/>
            <w:r w:rsidRPr="00EB44F0">
              <w:rPr>
                <w:b/>
                <w:sz w:val="22"/>
                <w:szCs w:val="22"/>
              </w:rPr>
              <w:t>Тема:Неравенства</w:t>
            </w:r>
            <w:proofErr w:type="spellEnd"/>
            <w:r w:rsidRPr="00EB44F0">
              <w:rPr>
                <w:b/>
                <w:sz w:val="22"/>
                <w:szCs w:val="22"/>
              </w:rPr>
              <w:t xml:space="preserve"> с одной переменной (6 ч)</w:t>
            </w:r>
          </w:p>
          <w:p w:rsidR="002E4DC5" w:rsidRPr="00EB44F0" w:rsidRDefault="002E4DC5">
            <w:pPr>
              <w:rPr>
                <w:b/>
                <w:sz w:val="22"/>
                <w:szCs w:val="22"/>
              </w:rPr>
            </w:pPr>
            <w:r w:rsidRPr="00EB44F0">
              <w:rPr>
                <w:sz w:val="22"/>
                <w:szCs w:val="22"/>
              </w:rPr>
              <w:t>Решение неравенств второй степени с одной переменной</w:t>
            </w:r>
          </w:p>
        </w:tc>
        <w:tc>
          <w:tcPr>
            <w:tcW w:w="3402" w:type="dxa"/>
          </w:tcPr>
          <w:p w:rsidR="002E4DC5" w:rsidRPr="00EB44F0" w:rsidRDefault="00D3689C" w:rsidP="00196F86">
            <w:pPr>
              <w:snapToGrid w:val="0"/>
              <w:rPr>
                <w:sz w:val="22"/>
                <w:szCs w:val="22"/>
              </w:rPr>
            </w:pPr>
            <w:r w:rsidRPr="00EB44F0">
              <w:rPr>
                <w:sz w:val="22"/>
                <w:szCs w:val="22"/>
              </w:rPr>
              <w:t xml:space="preserve"> Урок «открытия» нового знания. </w:t>
            </w:r>
            <w:r w:rsidRPr="00EB44F0">
              <w:rPr>
                <w:i/>
                <w:sz w:val="22"/>
                <w:szCs w:val="22"/>
              </w:rPr>
              <w:t xml:space="preserve">Беседа, дискуссия, работа с учебником  </w:t>
            </w:r>
          </w:p>
        </w:tc>
        <w:tc>
          <w:tcPr>
            <w:tcW w:w="5670" w:type="dxa"/>
            <w:vMerge w:val="restart"/>
          </w:tcPr>
          <w:p w:rsidR="003817DB" w:rsidRPr="00EB44F0" w:rsidRDefault="003817DB" w:rsidP="003817DB">
            <w:pPr>
              <w:rPr>
                <w:rFonts w:eastAsia="Calibri"/>
                <w:sz w:val="22"/>
                <w:szCs w:val="22"/>
                <w:lang w:eastAsia="en-US"/>
              </w:rPr>
            </w:pPr>
            <w:r w:rsidRPr="00EB44F0">
              <w:rPr>
                <w:rFonts w:eastAsia="Calibri"/>
                <w:sz w:val="22"/>
                <w:szCs w:val="22"/>
                <w:lang w:eastAsia="en-US"/>
              </w:rPr>
              <w:t>Ученик должен знать алгоритм решения квадратного неравенства с одной переменной (с использованием свойств квадратичной функции).</w:t>
            </w:r>
          </w:p>
          <w:p w:rsidR="003817DB" w:rsidRPr="00EB44F0" w:rsidRDefault="003817DB" w:rsidP="003817DB">
            <w:pPr>
              <w:rPr>
                <w:rFonts w:eastAsia="Calibri"/>
                <w:sz w:val="22"/>
                <w:szCs w:val="22"/>
                <w:lang w:eastAsia="en-US"/>
              </w:rPr>
            </w:pPr>
            <w:r w:rsidRPr="00EB44F0">
              <w:rPr>
                <w:rFonts w:eastAsia="Calibri"/>
                <w:sz w:val="22"/>
                <w:szCs w:val="22"/>
                <w:lang w:eastAsia="en-US"/>
              </w:rPr>
              <w:t>Ученик должен уметь решать неравенства вида</w:t>
            </w:r>
          </w:p>
          <w:p w:rsidR="003817DB" w:rsidRPr="00EB44F0" w:rsidRDefault="003817DB" w:rsidP="003817DB">
            <w:pPr>
              <w:rPr>
                <w:rFonts w:eastAsia="Calibri"/>
                <w:sz w:val="22"/>
                <w:szCs w:val="22"/>
                <w:lang w:eastAsia="en-US"/>
              </w:rPr>
            </w:pPr>
            <w:r w:rsidRPr="00EB44F0">
              <w:rPr>
                <w:rFonts w:eastAsia="Calibri"/>
                <w:position w:val="-10"/>
                <w:sz w:val="22"/>
                <w:szCs w:val="22"/>
                <w:lang w:eastAsia="en-US"/>
              </w:rPr>
              <w:object w:dxaOrig="4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3pt;height:18.75pt" o:ole="">
                  <v:imagedata r:id="rId9" o:title=""/>
                </v:shape>
                <o:OLEObject Type="Embed" ProgID="Equation.3" ShapeID="_x0000_i1026" DrawAspect="Content" ObjectID="_1634044342" r:id="rId10"/>
              </w:object>
            </w:r>
            <w:r w:rsidRPr="00EB44F0">
              <w:rPr>
                <w:rFonts w:eastAsia="Calibri"/>
                <w:sz w:val="22"/>
                <w:szCs w:val="22"/>
                <w:lang w:eastAsia="en-US"/>
              </w:rPr>
              <w:t>, где а не равно 0, применяя основные свойства квадратичной функции;</w:t>
            </w:r>
          </w:p>
          <w:p w:rsidR="003817DB" w:rsidRPr="00EB44F0" w:rsidRDefault="003817DB" w:rsidP="003817DB">
            <w:pPr>
              <w:rPr>
                <w:rFonts w:eastAsia="Calibri"/>
                <w:sz w:val="22"/>
                <w:szCs w:val="22"/>
                <w:lang w:eastAsia="en-US"/>
              </w:rPr>
            </w:pPr>
            <w:r w:rsidRPr="00EB44F0">
              <w:rPr>
                <w:rFonts w:eastAsia="Calibri"/>
                <w:sz w:val="22"/>
                <w:szCs w:val="22"/>
                <w:lang w:eastAsia="en-US"/>
              </w:rPr>
              <w:t>решать более сложные неравенства, в том числе дробно-рациональные, сводящиеся к квадратным неравенствам второй степени с одной переменной;</w:t>
            </w:r>
          </w:p>
          <w:p w:rsidR="003817DB" w:rsidRPr="00EB44F0" w:rsidRDefault="003817DB" w:rsidP="003817DB">
            <w:pPr>
              <w:rPr>
                <w:rFonts w:eastAsia="Calibri"/>
                <w:sz w:val="22"/>
                <w:szCs w:val="22"/>
                <w:lang w:eastAsia="en-US"/>
              </w:rPr>
            </w:pPr>
            <w:r w:rsidRPr="00EB44F0">
              <w:rPr>
                <w:rFonts w:eastAsia="Calibri"/>
                <w:sz w:val="22"/>
                <w:szCs w:val="22"/>
                <w:lang w:eastAsia="en-US"/>
              </w:rPr>
              <w:t>решать задачи с помощью неравенств, решать неравенства повышенной сложности.</w:t>
            </w:r>
          </w:p>
          <w:p w:rsidR="003817DB" w:rsidRPr="00EB44F0" w:rsidRDefault="003817DB" w:rsidP="003817DB">
            <w:pPr>
              <w:rPr>
                <w:rFonts w:eastAsia="Calibri"/>
                <w:sz w:val="22"/>
                <w:szCs w:val="22"/>
                <w:lang w:eastAsia="en-US"/>
              </w:rPr>
            </w:pPr>
            <w:r w:rsidRPr="00EB44F0">
              <w:rPr>
                <w:rFonts w:eastAsia="Calibri"/>
                <w:sz w:val="22"/>
                <w:szCs w:val="22"/>
                <w:lang w:eastAsia="en-US"/>
              </w:rPr>
              <w:t>Ученик должен знать алгоритм решения неравенств методом интервалов.</w:t>
            </w:r>
          </w:p>
          <w:p w:rsidR="003817DB" w:rsidRPr="00EB44F0" w:rsidRDefault="003817DB" w:rsidP="003817DB">
            <w:pPr>
              <w:rPr>
                <w:rFonts w:eastAsia="Calibri"/>
                <w:sz w:val="22"/>
                <w:szCs w:val="22"/>
                <w:lang w:eastAsia="en-US"/>
              </w:rPr>
            </w:pPr>
            <w:r w:rsidRPr="00EB44F0">
              <w:rPr>
                <w:rFonts w:eastAsia="Calibri"/>
                <w:sz w:val="22"/>
                <w:szCs w:val="22"/>
                <w:lang w:eastAsia="en-US"/>
              </w:rPr>
              <w:t xml:space="preserve">Ученик должен уметь простейшие неравенства вида </w:t>
            </w:r>
            <w:r w:rsidRPr="00EB44F0">
              <w:rPr>
                <w:rFonts w:eastAsia="Calibri"/>
                <w:position w:val="-30"/>
                <w:sz w:val="22"/>
                <w:szCs w:val="22"/>
                <w:lang w:eastAsia="en-US"/>
              </w:rPr>
              <w:object w:dxaOrig="3240" w:dyaOrig="720">
                <v:shape id="_x0000_i1027" type="#_x0000_t75" style="width:162.75pt;height:36pt" o:ole="">
                  <v:imagedata r:id="rId11" o:title=""/>
                </v:shape>
                <o:OLEObject Type="Embed" ProgID="Equation.3" ShapeID="_x0000_i1027" DrawAspect="Content" ObjectID="_1634044343" r:id="rId12"/>
              </w:object>
            </w:r>
            <w:r w:rsidRPr="00EB44F0">
              <w:rPr>
                <w:rFonts w:eastAsia="Calibri"/>
                <w:sz w:val="22"/>
                <w:szCs w:val="22"/>
                <w:lang w:eastAsia="en-US"/>
              </w:rPr>
              <w:t xml:space="preserve">; </w:t>
            </w:r>
          </w:p>
          <w:p w:rsidR="003817DB" w:rsidRPr="00EB44F0" w:rsidRDefault="003817DB" w:rsidP="003817DB">
            <w:pPr>
              <w:rPr>
                <w:rFonts w:eastAsia="Calibri"/>
                <w:sz w:val="22"/>
                <w:szCs w:val="22"/>
                <w:lang w:eastAsia="en-US"/>
              </w:rPr>
            </w:pPr>
            <w:r w:rsidRPr="00EB44F0">
              <w:rPr>
                <w:rFonts w:eastAsia="Calibri"/>
                <w:sz w:val="22"/>
                <w:szCs w:val="22"/>
                <w:lang w:eastAsia="en-US"/>
              </w:rPr>
              <w:t>решать более сложные неравенства, в том числе и дробно-рациональные, находить область определения функции;</w:t>
            </w:r>
          </w:p>
          <w:p w:rsidR="003817DB" w:rsidRPr="00EB44F0" w:rsidRDefault="003817DB" w:rsidP="003817DB">
            <w:pPr>
              <w:rPr>
                <w:rFonts w:eastAsia="Calibri"/>
                <w:sz w:val="22"/>
                <w:szCs w:val="22"/>
                <w:lang w:eastAsia="en-US"/>
              </w:rPr>
            </w:pPr>
            <w:r w:rsidRPr="00EB44F0">
              <w:rPr>
                <w:rFonts w:eastAsia="Calibri"/>
                <w:sz w:val="22"/>
                <w:szCs w:val="22"/>
                <w:lang w:eastAsia="en-US"/>
              </w:rPr>
              <w:t>решать задачи повышенного уровня сложности.</w:t>
            </w:r>
          </w:p>
          <w:p w:rsidR="002E4DC5" w:rsidRPr="00EB44F0" w:rsidRDefault="002E4DC5" w:rsidP="007E4AD0">
            <w:pPr>
              <w:snapToGrid w:val="0"/>
              <w:rPr>
                <w:sz w:val="22"/>
                <w:szCs w:val="22"/>
              </w:rPr>
            </w:pPr>
          </w:p>
        </w:tc>
      </w:tr>
      <w:tr w:rsidR="002E4DC5" w:rsidRPr="00EB44F0" w:rsidTr="00DB5B08">
        <w:trPr>
          <w:trHeight w:val="325"/>
        </w:trPr>
        <w:tc>
          <w:tcPr>
            <w:tcW w:w="675" w:type="dxa"/>
          </w:tcPr>
          <w:p w:rsidR="002E4DC5" w:rsidRPr="00EB44F0" w:rsidRDefault="009609E0" w:rsidP="007E4AD0">
            <w:pPr>
              <w:snapToGrid w:val="0"/>
              <w:rPr>
                <w:sz w:val="22"/>
                <w:szCs w:val="22"/>
              </w:rPr>
            </w:pPr>
            <w:r w:rsidRPr="00EB44F0">
              <w:rPr>
                <w:sz w:val="22"/>
                <w:szCs w:val="22"/>
              </w:rPr>
              <w:t>34</w:t>
            </w:r>
          </w:p>
        </w:tc>
        <w:tc>
          <w:tcPr>
            <w:tcW w:w="820" w:type="dxa"/>
          </w:tcPr>
          <w:p w:rsidR="002E4DC5" w:rsidRPr="00EB44F0" w:rsidRDefault="002E4DC5" w:rsidP="007E4AD0">
            <w:pPr>
              <w:snapToGrid w:val="0"/>
              <w:rPr>
                <w:sz w:val="22"/>
                <w:szCs w:val="22"/>
              </w:rPr>
            </w:pPr>
            <w:r w:rsidRPr="00EB44F0">
              <w:rPr>
                <w:sz w:val="22"/>
                <w:szCs w:val="22"/>
              </w:rPr>
              <w:t>2</w:t>
            </w:r>
          </w:p>
        </w:tc>
        <w:tc>
          <w:tcPr>
            <w:tcW w:w="740" w:type="dxa"/>
          </w:tcPr>
          <w:p w:rsidR="002E4DC5" w:rsidRPr="00EB44F0" w:rsidRDefault="002E4DC5" w:rsidP="007E4AD0">
            <w:pPr>
              <w:snapToGrid w:val="0"/>
              <w:rPr>
                <w:sz w:val="22"/>
                <w:szCs w:val="22"/>
              </w:rPr>
            </w:pPr>
          </w:p>
        </w:tc>
        <w:tc>
          <w:tcPr>
            <w:tcW w:w="708" w:type="dxa"/>
          </w:tcPr>
          <w:p w:rsidR="002E4DC5" w:rsidRPr="00EB44F0" w:rsidRDefault="002E4DC5" w:rsidP="007E4AD0">
            <w:pPr>
              <w:snapToGrid w:val="0"/>
              <w:rPr>
                <w:sz w:val="22"/>
                <w:szCs w:val="22"/>
              </w:rPr>
            </w:pPr>
          </w:p>
        </w:tc>
        <w:tc>
          <w:tcPr>
            <w:tcW w:w="3686" w:type="dxa"/>
          </w:tcPr>
          <w:p w:rsidR="002E4DC5" w:rsidRPr="00EB44F0" w:rsidRDefault="002E4DC5" w:rsidP="009609E0">
            <w:pPr>
              <w:rPr>
                <w:sz w:val="22"/>
                <w:szCs w:val="22"/>
              </w:rPr>
            </w:pPr>
            <w:r w:rsidRPr="00EB44F0">
              <w:rPr>
                <w:sz w:val="22"/>
                <w:szCs w:val="22"/>
              </w:rPr>
              <w:t>Алгоритм решения неравенств второй степени с одной переменной</w:t>
            </w:r>
          </w:p>
        </w:tc>
        <w:tc>
          <w:tcPr>
            <w:tcW w:w="3402" w:type="dxa"/>
          </w:tcPr>
          <w:p w:rsidR="002E4DC5" w:rsidRPr="00EB44F0" w:rsidRDefault="002E4DC5" w:rsidP="007E4AD0">
            <w:pPr>
              <w:snapToGrid w:val="0"/>
              <w:rPr>
                <w:sz w:val="22"/>
                <w:szCs w:val="22"/>
              </w:rPr>
            </w:pPr>
            <w:r w:rsidRPr="00EB44F0">
              <w:rPr>
                <w:sz w:val="22"/>
                <w:szCs w:val="22"/>
              </w:rPr>
              <w:t>Урок обще методической направленности</w:t>
            </w:r>
          </w:p>
        </w:tc>
        <w:tc>
          <w:tcPr>
            <w:tcW w:w="5670" w:type="dxa"/>
            <w:vMerge/>
          </w:tcPr>
          <w:p w:rsidR="002E4DC5" w:rsidRPr="00EB44F0" w:rsidRDefault="002E4DC5" w:rsidP="007E4AD0">
            <w:pPr>
              <w:snapToGrid w:val="0"/>
              <w:rPr>
                <w:sz w:val="22"/>
                <w:szCs w:val="22"/>
              </w:rPr>
            </w:pP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35</w:t>
            </w:r>
          </w:p>
        </w:tc>
        <w:tc>
          <w:tcPr>
            <w:tcW w:w="820" w:type="dxa"/>
          </w:tcPr>
          <w:p w:rsidR="00D3689C" w:rsidRPr="00EB44F0" w:rsidRDefault="00D3689C" w:rsidP="007E4AD0">
            <w:pPr>
              <w:snapToGrid w:val="0"/>
              <w:rPr>
                <w:sz w:val="22"/>
                <w:szCs w:val="22"/>
              </w:rPr>
            </w:pPr>
            <w:r w:rsidRPr="00EB44F0">
              <w:rPr>
                <w:sz w:val="22"/>
                <w:szCs w:val="22"/>
              </w:rPr>
              <w:t>3</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rsidP="00693F60">
            <w:pPr>
              <w:rPr>
                <w:i/>
                <w:sz w:val="22"/>
                <w:szCs w:val="22"/>
              </w:rPr>
            </w:pPr>
            <w:r w:rsidRPr="00EB44F0">
              <w:rPr>
                <w:sz w:val="22"/>
                <w:szCs w:val="22"/>
              </w:rPr>
              <w:t xml:space="preserve">Применение алгоритма при решении неравенств </w:t>
            </w:r>
            <w:r w:rsidR="0084621F">
              <w:rPr>
                <w:sz w:val="22"/>
                <w:szCs w:val="22"/>
              </w:rPr>
              <w:t xml:space="preserve"> </w:t>
            </w:r>
            <w:r w:rsidRPr="00EB44F0">
              <w:rPr>
                <w:sz w:val="22"/>
                <w:szCs w:val="22"/>
              </w:rPr>
              <w:t xml:space="preserve">второй степени с одной переменной. </w:t>
            </w:r>
          </w:p>
        </w:tc>
        <w:tc>
          <w:tcPr>
            <w:tcW w:w="3402" w:type="dxa"/>
          </w:tcPr>
          <w:p w:rsidR="00D3689C" w:rsidRPr="00EB44F0" w:rsidRDefault="00D3689C" w:rsidP="00DE4288">
            <w:pPr>
              <w:snapToGrid w:val="0"/>
              <w:rPr>
                <w:sz w:val="22"/>
                <w:szCs w:val="22"/>
              </w:rPr>
            </w:pPr>
            <w:r w:rsidRPr="00EB44F0">
              <w:rPr>
                <w:sz w:val="22"/>
                <w:szCs w:val="22"/>
              </w:rPr>
              <w:t>Урок обще методической направленности</w:t>
            </w:r>
            <w:r w:rsidR="00693F60" w:rsidRPr="00EB44F0">
              <w:rPr>
                <w:i/>
                <w:spacing w:val="-20"/>
                <w:sz w:val="22"/>
                <w:szCs w:val="22"/>
              </w:rPr>
              <w:t xml:space="preserve"> </w:t>
            </w:r>
            <w:r w:rsidR="00693F60">
              <w:rPr>
                <w:i/>
                <w:spacing w:val="-20"/>
                <w:sz w:val="22"/>
                <w:szCs w:val="22"/>
              </w:rPr>
              <w:t>.</w:t>
            </w:r>
            <w:r w:rsidR="00693F60" w:rsidRPr="00EB44F0">
              <w:rPr>
                <w:i/>
                <w:spacing w:val="-20"/>
                <w:sz w:val="22"/>
                <w:szCs w:val="22"/>
              </w:rPr>
              <w:t>Математический диктант</w:t>
            </w:r>
          </w:p>
        </w:tc>
        <w:tc>
          <w:tcPr>
            <w:tcW w:w="5670" w:type="dxa"/>
            <w:vMerge/>
          </w:tcPr>
          <w:p w:rsidR="00D3689C" w:rsidRPr="00EB44F0" w:rsidRDefault="00D3689C" w:rsidP="007E4AD0">
            <w:pPr>
              <w:snapToGrid w:val="0"/>
              <w:rPr>
                <w:sz w:val="22"/>
                <w:szCs w:val="22"/>
              </w:rPr>
            </w:pP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36</w:t>
            </w:r>
          </w:p>
        </w:tc>
        <w:tc>
          <w:tcPr>
            <w:tcW w:w="820" w:type="dxa"/>
          </w:tcPr>
          <w:p w:rsidR="00D3689C" w:rsidRPr="00EB44F0" w:rsidRDefault="00D3689C" w:rsidP="007E4AD0">
            <w:pPr>
              <w:snapToGrid w:val="0"/>
              <w:rPr>
                <w:sz w:val="22"/>
                <w:szCs w:val="22"/>
              </w:rPr>
            </w:pPr>
            <w:r w:rsidRPr="00EB44F0">
              <w:rPr>
                <w:sz w:val="22"/>
                <w:szCs w:val="22"/>
              </w:rPr>
              <w:t>4</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rsidP="009609E0">
            <w:pPr>
              <w:rPr>
                <w:sz w:val="22"/>
                <w:szCs w:val="22"/>
              </w:rPr>
            </w:pPr>
            <w:r w:rsidRPr="00EB44F0">
              <w:rPr>
                <w:sz w:val="22"/>
                <w:szCs w:val="22"/>
              </w:rPr>
              <w:t>Решение целых рациональных неравенств методом интервалов</w:t>
            </w:r>
          </w:p>
        </w:tc>
        <w:tc>
          <w:tcPr>
            <w:tcW w:w="3402" w:type="dxa"/>
          </w:tcPr>
          <w:p w:rsidR="00D3689C" w:rsidRPr="00EB44F0" w:rsidRDefault="00D3689C" w:rsidP="007E4AD0">
            <w:pPr>
              <w:snapToGrid w:val="0"/>
              <w:rPr>
                <w:sz w:val="22"/>
                <w:szCs w:val="22"/>
              </w:rPr>
            </w:pPr>
            <w:r w:rsidRPr="00EB44F0">
              <w:rPr>
                <w:sz w:val="22"/>
                <w:szCs w:val="22"/>
              </w:rPr>
              <w:t>Урок обще методической направленности</w:t>
            </w:r>
          </w:p>
        </w:tc>
        <w:tc>
          <w:tcPr>
            <w:tcW w:w="5670" w:type="dxa"/>
            <w:vMerge/>
          </w:tcPr>
          <w:p w:rsidR="00D3689C" w:rsidRPr="00EB44F0" w:rsidRDefault="00D3689C" w:rsidP="007E4AD0">
            <w:pPr>
              <w:snapToGrid w:val="0"/>
              <w:rPr>
                <w:sz w:val="22"/>
                <w:szCs w:val="22"/>
              </w:rPr>
            </w:pPr>
          </w:p>
        </w:tc>
      </w:tr>
      <w:tr w:rsidR="00D3689C" w:rsidRPr="00EB44F0" w:rsidTr="00DB5B08">
        <w:trPr>
          <w:trHeight w:val="853"/>
        </w:trPr>
        <w:tc>
          <w:tcPr>
            <w:tcW w:w="675" w:type="dxa"/>
          </w:tcPr>
          <w:p w:rsidR="00D3689C" w:rsidRPr="00EB44F0" w:rsidRDefault="00D3689C" w:rsidP="007E4AD0">
            <w:pPr>
              <w:snapToGrid w:val="0"/>
              <w:rPr>
                <w:sz w:val="22"/>
                <w:szCs w:val="22"/>
              </w:rPr>
            </w:pPr>
            <w:r w:rsidRPr="00EB44F0">
              <w:rPr>
                <w:sz w:val="22"/>
                <w:szCs w:val="22"/>
              </w:rPr>
              <w:t>37</w:t>
            </w:r>
          </w:p>
        </w:tc>
        <w:tc>
          <w:tcPr>
            <w:tcW w:w="820" w:type="dxa"/>
          </w:tcPr>
          <w:p w:rsidR="00D3689C" w:rsidRPr="00EB44F0" w:rsidRDefault="00D3689C" w:rsidP="007E4AD0">
            <w:pPr>
              <w:snapToGrid w:val="0"/>
              <w:rPr>
                <w:sz w:val="22"/>
                <w:szCs w:val="22"/>
              </w:rPr>
            </w:pPr>
            <w:r w:rsidRPr="00EB44F0">
              <w:rPr>
                <w:sz w:val="22"/>
                <w:szCs w:val="22"/>
              </w:rPr>
              <w:t>5</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rsidP="009609E0">
            <w:pPr>
              <w:rPr>
                <w:sz w:val="22"/>
                <w:szCs w:val="22"/>
              </w:rPr>
            </w:pPr>
            <w:r w:rsidRPr="00EB44F0">
              <w:rPr>
                <w:sz w:val="22"/>
                <w:szCs w:val="22"/>
              </w:rPr>
              <w:t>Решение целых и дробных неравенств методом интервалов</w:t>
            </w:r>
          </w:p>
        </w:tc>
        <w:tc>
          <w:tcPr>
            <w:tcW w:w="3402" w:type="dxa"/>
          </w:tcPr>
          <w:p w:rsidR="00D3689C" w:rsidRPr="00EB44F0" w:rsidRDefault="00D3689C" w:rsidP="007E4AD0">
            <w:pPr>
              <w:snapToGrid w:val="0"/>
              <w:rPr>
                <w:sz w:val="22"/>
                <w:szCs w:val="22"/>
              </w:rPr>
            </w:pPr>
            <w:r w:rsidRPr="00EB44F0">
              <w:rPr>
                <w:sz w:val="22"/>
                <w:szCs w:val="22"/>
              </w:rPr>
              <w:t>Урок обще методической направленности</w:t>
            </w:r>
          </w:p>
        </w:tc>
        <w:tc>
          <w:tcPr>
            <w:tcW w:w="5670" w:type="dxa"/>
            <w:vMerge/>
          </w:tcPr>
          <w:p w:rsidR="00D3689C" w:rsidRPr="00EB44F0" w:rsidRDefault="00D3689C" w:rsidP="007E4AD0">
            <w:pPr>
              <w:snapToGrid w:val="0"/>
              <w:rPr>
                <w:sz w:val="22"/>
                <w:szCs w:val="22"/>
              </w:rPr>
            </w:pP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38</w:t>
            </w:r>
          </w:p>
        </w:tc>
        <w:tc>
          <w:tcPr>
            <w:tcW w:w="820" w:type="dxa"/>
          </w:tcPr>
          <w:p w:rsidR="00D3689C" w:rsidRPr="00EB44F0" w:rsidRDefault="00D3689C" w:rsidP="007E4AD0">
            <w:pPr>
              <w:snapToGrid w:val="0"/>
              <w:rPr>
                <w:sz w:val="22"/>
                <w:szCs w:val="22"/>
              </w:rPr>
            </w:pPr>
            <w:r w:rsidRPr="00EB44F0">
              <w:rPr>
                <w:sz w:val="22"/>
                <w:szCs w:val="22"/>
              </w:rPr>
              <w:t>6</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rsidP="009609E0">
            <w:pPr>
              <w:rPr>
                <w:sz w:val="22"/>
                <w:szCs w:val="22"/>
              </w:rPr>
            </w:pPr>
            <w:r w:rsidRPr="00EB44F0">
              <w:rPr>
                <w:sz w:val="22"/>
                <w:szCs w:val="22"/>
              </w:rPr>
              <w:t xml:space="preserve">Применение метода интервалов при решении неравенств. </w:t>
            </w:r>
            <w:r w:rsidRPr="00EB44F0">
              <w:rPr>
                <w:i/>
                <w:sz w:val="22"/>
                <w:szCs w:val="22"/>
              </w:rPr>
              <w:t>Самостоятельная работа</w:t>
            </w:r>
          </w:p>
        </w:tc>
        <w:tc>
          <w:tcPr>
            <w:tcW w:w="3402" w:type="dxa"/>
          </w:tcPr>
          <w:p w:rsidR="00D3689C" w:rsidRPr="00EB44F0" w:rsidRDefault="00D3689C" w:rsidP="00F82344">
            <w:pPr>
              <w:snapToGrid w:val="0"/>
              <w:rPr>
                <w:sz w:val="22"/>
                <w:szCs w:val="22"/>
              </w:rPr>
            </w:pPr>
            <w:r w:rsidRPr="00EB44F0">
              <w:rPr>
                <w:sz w:val="22"/>
                <w:szCs w:val="22"/>
              </w:rPr>
              <w:t xml:space="preserve"> </w:t>
            </w:r>
            <w:r w:rsidRPr="00EB44F0">
              <w:rPr>
                <w:i/>
                <w:sz w:val="22"/>
                <w:szCs w:val="22"/>
              </w:rPr>
              <w:t xml:space="preserve">  </w:t>
            </w:r>
            <w:r w:rsidRPr="00EB44F0">
              <w:rPr>
                <w:sz w:val="22"/>
                <w:szCs w:val="22"/>
              </w:rPr>
              <w:t>Урок контроля, оценки и коррекции знаний</w:t>
            </w:r>
          </w:p>
        </w:tc>
        <w:tc>
          <w:tcPr>
            <w:tcW w:w="5670" w:type="dxa"/>
            <w:vMerge/>
          </w:tcPr>
          <w:p w:rsidR="00D3689C" w:rsidRPr="00EB44F0" w:rsidRDefault="00D3689C" w:rsidP="007E4AD0">
            <w:pPr>
              <w:snapToGrid w:val="0"/>
              <w:rPr>
                <w:sz w:val="22"/>
                <w:szCs w:val="22"/>
              </w:rPr>
            </w:pP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39</w:t>
            </w:r>
          </w:p>
        </w:tc>
        <w:tc>
          <w:tcPr>
            <w:tcW w:w="820" w:type="dxa"/>
          </w:tcPr>
          <w:p w:rsidR="00D3689C" w:rsidRPr="00EB44F0" w:rsidRDefault="00D3689C" w:rsidP="007E4AD0">
            <w:pPr>
              <w:snapToGrid w:val="0"/>
              <w:rPr>
                <w:sz w:val="22"/>
                <w:szCs w:val="22"/>
              </w:rPr>
            </w:pPr>
            <w:r w:rsidRPr="00EB44F0">
              <w:rPr>
                <w:sz w:val="22"/>
                <w:szCs w:val="22"/>
              </w:rPr>
              <w:t>7</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4F6D05">
            <w:pPr>
              <w:rPr>
                <w:sz w:val="22"/>
                <w:szCs w:val="22"/>
              </w:rPr>
            </w:pPr>
            <w:r>
              <w:rPr>
                <w:i/>
                <w:sz w:val="22"/>
                <w:szCs w:val="22"/>
              </w:rPr>
              <w:t>Урок обобщения и систематизации знаний</w:t>
            </w:r>
            <w:r w:rsidR="00D3689C" w:rsidRPr="00EB44F0">
              <w:rPr>
                <w:i/>
                <w:sz w:val="22"/>
                <w:szCs w:val="22"/>
              </w:rPr>
              <w:t xml:space="preserve"> № 3 по теме: «Уравнения и неравенства с одной переменной»</w:t>
            </w:r>
          </w:p>
        </w:tc>
        <w:tc>
          <w:tcPr>
            <w:tcW w:w="3402" w:type="dxa"/>
          </w:tcPr>
          <w:p w:rsidR="00D3689C" w:rsidRPr="00EB44F0" w:rsidRDefault="00D3689C" w:rsidP="007E4AD0">
            <w:pPr>
              <w:snapToGrid w:val="0"/>
              <w:rPr>
                <w:sz w:val="22"/>
                <w:szCs w:val="22"/>
              </w:rPr>
            </w:pPr>
            <w:r w:rsidRPr="00EB44F0">
              <w:rPr>
                <w:sz w:val="22"/>
                <w:szCs w:val="22"/>
              </w:rPr>
              <w:t xml:space="preserve">Урок развивающего контроля . </w:t>
            </w:r>
            <w:r w:rsidR="004F6D05">
              <w:rPr>
                <w:i/>
                <w:sz w:val="22"/>
                <w:szCs w:val="22"/>
              </w:rPr>
              <w:t>Урок обобщения и систематизации знаний</w:t>
            </w:r>
          </w:p>
        </w:tc>
        <w:tc>
          <w:tcPr>
            <w:tcW w:w="5670" w:type="dxa"/>
          </w:tcPr>
          <w:tbl>
            <w:tblP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0"/>
            </w:tblGrid>
            <w:tr w:rsidR="00D3689C" w:rsidRPr="00EB44F0" w:rsidTr="003817DB">
              <w:trPr>
                <w:trHeight w:val="906"/>
              </w:trPr>
              <w:tc>
                <w:tcPr>
                  <w:tcW w:w="2459" w:type="dxa"/>
                  <w:tcBorders>
                    <w:top w:val="single" w:sz="4" w:space="0" w:color="auto"/>
                    <w:left w:val="single" w:sz="4" w:space="0" w:color="auto"/>
                    <w:bottom w:val="single" w:sz="4" w:space="0" w:color="auto"/>
                    <w:right w:val="single" w:sz="4" w:space="0" w:color="auto"/>
                  </w:tcBorders>
                  <w:hideMark/>
                </w:tcPr>
                <w:p w:rsidR="00D3689C" w:rsidRPr="00EB44F0" w:rsidRDefault="00D3689C" w:rsidP="003817DB">
                  <w:pPr>
                    <w:rPr>
                      <w:rFonts w:eastAsia="Calibri"/>
                      <w:lang w:eastAsia="en-US"/>
                    </w:rPr>
                  </w:pPr>
                  <w:r w:rsidRPr="00EB44F0">
                    <w:rPr>
                      <w:rFonts w:eastAsia="Calibri"/>
                      <w:sz w:val="22"/>
                      <w:szCs w:val="22"/>
                      <w:u w:val="single"/>
                      <w:lang w:eastAsia="en-US"/>
                    </w:rPr>
                    <w:t>Ученик должен знать:</w:t>
                  </w:r>
                  <w:r w:rsidRPr="00EB44F0">
                    <w:rPr>
                      <w:rFonts w:eastAsia="Calibri"/>
                      <w:sz w:val="22"/>
                      <w:szCs w:val="22"/>
                      <w:lang w:eastAsia="en-US"/>
                    </w:rPr>
                    <w:t xml:space="preserve"> вопросы теории по изученной теме.</w:t>
                  </w:r>
                </w:p>
                <w:p w:rsidR="00D3689C" w:rsidRPr="00EB44F0" w:rsidRDefault="00D3689C" w:rsidP="003817DB">
                  <w:pPr>
                    <w:rPr>
                      <w:rFonts w:eastAsia="Calibri"/>
                      <w:b/>
                      <w:i/>
                      <w:lang w:eastAsia="en-US"/>
                    </w:rPr>
                  </w:pPr>
                  <w:r w:rsidRPr="00EB44F0">
                    <w:rPr>
                      <w:rFonts w:eastAsia="Calibri"/>
                      <w:sz w:val="22"/>
                      <w:szCs w:val="22"/>
                      <w:u w:val="single"/>
                      <w:lang w:eastAsia="en-US"/>
                    </w:rPr>
                    <w:t>Ученик должен уметь:</w:t>
                  </w:r>
                  <w:r w:rsidRPr="00EB44F0">
                    <w:rPr>
                      <w:rFonts w:eastAsia="Calibri"/>
                      <w:sz w:val="22"/>
                      <w:szCs w:val="22"/>
                      <w:lang w:eastAsia="en-US"/>
                    </w:rPr>
                    <w:t xml:space="preserve">  применять полученные знания при решении типовых задач и задач более сложных, требующих переноса знаний и умений</w:t>
                  </w:r>
                </w:p>
              </w:tc>
            </w:tr>
          </w:tbl>
          <w:p w:rsidR="00D3689C" w:rsidRPr="00EB44F0" w:rsidRDefault="00D3689C" w:rsidP="007E4AD0">
            <w:pPr>
              <w:snapToGrid w:val="0"/>
              <w:rPr>
                <w:sz w:val="22"/>
                <w:szCs w:val="22"/>
              </w:rPr>
            </w:pPr>
          </w:p>
        </w:tc>
      </w:tr>
      <w:tr w:rsidR="00D3689C" w:rsidRPr="00EB44F0" w:rsidTr="00DB5B08">
        <w:trPr>
          <w:trHeight w:val="325"/>
        </w:trPr>
        <w:tc>
          <w:tcPr>
            <w:tcW w:w="15701" w:type="dxa"/>
            <w:gridSpan w:val="7"/>
          </w:tcPr>
          <w:p w:rsidR="00D3689C" w:rsidRPr="00655D8A" w:rsidRDefault="00D3689C" w:rsidP="00655D8A">
            <w:pPr>
              <w:snapToGrid w:val="0"/>
              <w:jc w:val="center"/>
              <w:rPr>
                <w:b/>
                <w:sz w:val="22"/>
                <w:szCs w:val="22"/>
              </w:rPr>
            </w:pPr>
            <w:r w:rsidRPr="00655D8A">
              <w:rPr>
                <w:b/>
                <w:caps/>
                <w:sz w:val="22"/>
                <w:szCs w:val="22"/>
              </w:rPr>
              <w:t>Раздел 3. Уравнения и неравенства с двумя переменными (17 ч)</w:t>
            </w: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40</w:t>
            </w:r>
          </w:p>
        </w:tc>
        <w:tc>
          <w:tcPr>
            <w:tcW w:w="820" w:type="dxa"/>
          </w:tcPr>
          <w:p w:rsidR="00D3689C" w:rsidRPr="00EB44F0" w:rsidRDefault="00D3689C" w:rsidP="007E4AD0">
            <w:pPr>
              <w:snapToGrid w:val="0"/>
              <w:rPr>
                <w:sz w:val="22"/>
                <w:szCs w:val="22"/>
              </w:rPr>
            </w:pPr>
            <w:r w:rsidRPr="00EB44F0">
              <w:rPr>
                <w:sz w:val="22"/>
                <w:szCs w:val="22"/>
              </w:rPr>
              <w:t>1</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pPr>
              <w:rPr>
                <w:b/>
                <w:sz w:val="22"/>
                <w:szCs w:val="22"/>
              </w:rPr>
            </w:pPr>
            <w:proofErr w:type="spellStart"/>
            <w:r w:rsidRPr="00EB44F0">
              <w:rPr>
                <w:b/>
                <w:sz w:val="22"/>
                <w:szCs w:val="22"/>
              </w:rPr>
              <w:t>Тема:Уравнения</w:t>
            </w:r>
            <w:proofErr w:type="spellEnd"/>
            <w:r w:rsidRPr="00EB44F0">
              <w:rPr>
                <w:b/>
                <w:sz w:val="22"/>
                <w:szCs w:val="22"/>
              </w:rPr>
              <w:t xml:space="preserve"> с двумя переменными и их системы</w:t>
            </w:r>
            <w:r w:rsidRPr="00EB44F0">
              <w:rPr>
                <w:b/>
                <w:sz w:val="22"/>
                <w:szCs w:val="22"/>
              </w:rPr>
              <w:br/>
              <w:t xml:space="preserve"> (12 часов)</w:t>
            </w:r>
            <w:r w:rsidRPr="00EB44F0">
              <w:rPr>
                <w:sz w:val="22"/>
                <w:szCs w:val="22"/>
              </w:rPr>
              <w:t xml:space="preserve"> Понятие уравнения с двумя переменными</w:t>
            </w:r>
          </w:p>
        </w:tc>
        <w:tc>
          <w:tcPr>
            <w:tcW w:w="3402" w:type="dxa"/>
          </w:tcPr>
          <w:p w:rsidR="00D3689C" w:rsidRPr="00EB44F0" w:rsidRDefault="00D3689C" w:rsidP="00F82344">
            <w:pPr>
              <w:ind w:right="-107"/>
              <w:rPr>
                <w:b/>
                <w:sz w:val="22"/>
                <w:szCs w:val="22"/>
              </w:rPr>
            </w:pPr>
            <w:r w:rsidRPr="00EB44F0">
              <w:rPr>
                <w:sz w:val="22"/>
                <w:szCs w:val="22"/>
              </w:rPr>
              <w:t xml:space="preserve"> Урок «открытия» нового знания. </w:t>
            </w:r>
            <w:r w:rsidRPr="00EB44F0">
              <w:rPr>
                <w:i/>
                <w:sz w:val="22"/>
                <w:szCs w:val="22"/>
              </w:rPr>
              <w:t xml:space="preserve">Беседа, дискуссия, работа с учебником  </w:t>
            </w:r>
          </w:p>
        </w:tc>
        <w:tc>
          <w:tcPr>
            <w:tcW w:w="5670" w:type="dxa"/>
            <w:vMerge w:val="restart"/>
          </w:tcPr>
          <w:p w:rsidR="00D3689C" w:rsidRPr="00EB44F0" w:rsidRDefault="00D3689C">
            <w:pPr>
              <w:pStyle w:val="a9"/>
              <w:rPr>
                <w:rFonts w:ascii="Times New Roman" w:hAnsi="Times New Roman"/>
                <w:sz w:val="22"/>
                <w:szCs w:val="22"/>
                <w:lang w:eastAsia="en-US"/>
              </w:rPr>
            </w:pPr>
            <w:r w:rsidRPr="00EB44F0">
              <w:rPr>
                <w:rFonts w:ascii="Times New Roman" w:hAnsi="Times New Roman"/>
                <w:sz w:val="22"/>
                <w:szCs w:val="22"/>
              </w:rPr>
              <w:t>Ученик должен знать : понятие уравнения с двумя переменными, определение решения уравнения с двумя переменными; какие уравнения называются равносильными, определение графика уравнения с двумя переменными.</w:t>
            </w:r>
          </w:p>
          <w:p w:rsidR="00D3689C" w:rsidRPr="00EB44F0" w:rsidRDefault="00D3689C">
            <w:pPr>
              <w:pStyle w:val="a9"/>
              <w:rPr>
                <w:rFonts w:ascii="Times New Roman" w:hAnsi="Times New Roman"/>
                <w:b/>
                <w:i/>
                <w:sz w:val="22"/>
                <w:szCs w:val="22"/>
                <w:lang w:eastAsia="en-US"/>
              </w:rPr>
            </w:pPr>
            <w:r w:rsidRPr="00EB44F0">
              <w:rPr>
                <w:rFonts w:ascii="Times New Roman" w:hAnsi="Times New Roman"/>
                <w:sz w:val="22"/>
                <w:szCs w:val="22"/>
              </w:rPr>
              <w:t xml:space="preserve">Ученик должен уметь: строит графики уравнений с двумя переменными в простейших случаях, когда графиком является прямая, парабола, гипербола, </w:t>
            </w:r>
            <w:r w:rsidRPr="00EB44F0">
              <w:rPr>
                <w:rFonts w:ascii="Times New Roman" w:hAnsi="Times New Roman"/>
                <w:sz w:val="22"/>
                <w:szCs w:val="22"/>
              </w:rPr>
              <w:lastRenderedPageBreak/>
              <w:t>окружность</w:t>
            </w: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41</w:t>
            </w:r>
          </w:p>
        </w:tc>
        <w:tc>
          <w:tcPr>
            <w:tcW w:w="820" w:type="dxa"/>
          </w:tcPr>
          <w:p w:rsidR="00D3689C" w:rsidRPr="00EB44F0" w:rsidRDefault="00D3689C" w:rsidP="007E4AD0">
            <w:pPr>
              <w:snapToGrid w:val="0"/>
              <w:rPr>
                <w:sz w:val="22"/>
                <w:szCs w:val="22"/>
              </w:rPr>
            </w:pPr>
            <w:r w:rsidRPr="00EB44F0">
              <w:rPr>
                <w:sz w:val="22"/>
                <w:szCs w:val="22"/>
              </w:rPr>
              <w:t>2</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pPr>
              <w:rPr>
                <w:sz w:val="22"/>
                <w:szCs w:val="22"/>
              </w:rPr>
            </w:pPr>
            <w:r w:rsidRPr="00EB44F0">
              <w:rPr>
                <w:sz w:val="22"/>
                <w:szCs w:val="22"/>
              </w:rPr>
              <w:t xml:space="preserve">Уравнение окружности </w:t>
            </w:r>
          </w:p>
        </w:tc>
        <w:tc>
          <w:tcPr>
            <w:tcW w:w="3402" w:type="dxa"/>
          </w:tcPr>
          <w:p w:rsidR="00D3689C" w:rsidRPr="00EB44F0" w:rsidRDefault="00D3689C" w:rsidP="007E4AD0">
            <w:pPr>
              <w:rPr>
                <w:b/>
                <w:sz w:val="22"/>
                <w:szCs w:val="22"/>
              </w:rPr>
            </w:pPr>
            <w:r w:rsidRPr="00EB44F0">
              <w:rPr>
                <w:sz w:val="22"/>
                <w:szCs w:val="22"/>
              </w:rPr>
              <w:t xml:space="preserve"> Урок «открытия» нового знания. </w:t>
            </w:r>
            <w:r w:rsidRPr="00EB44F0">
              <w:rPr>
                <w:i/>
                <w:sz w:val="22"/>
                <w:szCs w:val="22"/>
              </w:rPr>
              <w:t xml:space="preserve">Беседа, дискуссия, работа с учебником  </w:t>
            </w:r>
          </w:p>
        </w:tc>
        <w:tc>
          <w:tcPr>
            <w:tcW w:w="5670" w:type="dxa"/>
            <w:vMerge/>
          </w:tcPr>
          <w:p w:rsidR="00D3689C" w:rsidRPr="00EB44F0" w:rsidRDefault="00D3689C" w:rsidP="007E4AD0">
            <w:pPr>
              <w:snapToGrid w:val="0"/>
              <w:rPr>
                <w:sz w:val="22"/>
                <w:szCs w:val="22"/>
              </w:rPr>
            </w:pP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lastRenderedPageBreak/>
              <w:t>42</w:t>
            </w:r>
          </w:p>
        </w:tc>
        <w:tc>
          <w:tcPr>
            <w:tcW w:w="820" w:type="dxa"/>
          </w:tcPr>
          <w:p w:rsidR="00D3689C" w:rsidRPr="00EB44F0" w:rsidRDefault="00D3689C" w:rsidP="007E4AD0">
            <w:pPr>
              <w:snapToGrid w:val="0"/>
              <w:rPr>
                <w:sz w:val="22"/>
                <w:szCs w:val="22"/>
              </w:rPr>
            </w:pPr>
            <w:r w:rsidRPr="00EB44F0">
              <w:rPr>
                <w:sz w:val="22"/>
                <w:szCs w:val="22"/>
              </w:rPr>
              <w:t>3</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pPr>
              <w:rPr>
                <w:sz w:val="22"/>
                <w:szCs w:val="22"/>
              </w:rPr>
            </w:pPr>
            <w:r w:rsidRPr="00EB44F0">
              <w:rPr>
                <w:sz w:val="22"/>
                <w:szCs w:val="22"/>
              </w:rPr>
              <w:t>Графический способ решения систем уравнений</w:t>
            </w:r>
          </w:p>
        </w:tc>
        <w:tc>
          <w:tcPr>
            <w:tcW w:w="3402" w:type="dxa"/>
          </w:tcPr>
          <w:p w:rsidR="00D3689C" w:rsidRPr="00693F60" w:rsidRDefault="00693F60" w:rsidP="007E4AD0">
            <w:pPr>
              <w:snapToGrid w:val="0"/>
              <w:rPr>
                <w:b/>
                <w:i/>
                <w:sz w:val="22"/>
                <w:szCs w:val="22"/>
              </w:rPr>
            </w:pPr>
            <w:r w:rsidRPr="00693F60">
              <w:rPr>
                <w:b/>
                <w:i/>
                <w:sz w:val="22"/>
                <w:szCs w:val="22"/>
              </w:rPr>
              <w:t xml:space="preserve"> Интегрированный урок с физикой</w:t>
            </w:r>
          </w:p>
        </w:tc>
        <w:tc>
          <w:tcPr>
            <w:tcW w:w="5670" w:type="dxa"/>
            <w:vMerge w:val="restart"/>
          </w:tcPr>
          <w:p w:rsidR="00D3689C" w:rsidRPr="00EB44F0" w:rsidRDefault="00D3689C" w:rsidP="003817DB">
            <w:pPr>
              <w:rPr>
                <w:rFonts w:eastAsia="Calibri"/>
                <w:sz w:val="22"/>
                <w:szCs w:val="22"/>
                <w:lang w:eastAsia="en-US"/>
              </w:rPr>
            </w:pPr>
            <w:r w:rsidRPr="00EB44F0">
              <w:rPr>
                <w:rFonts w:eastAsia="Calibri"/>
                <w:sz w:val="22"/>
                <w:szCs w:val="22"/>
                <w:lang w:eastAsia="en-US"/>
              </w:rPr>
              <w:t>Ученик должен знать: графический способ решения систем уравнений с двумя переменными.</w:t>
            </w:r>
          </w:p>
          <w:p w:rsidR="00D3689C" w:rsidRPr="00EB44F0" w:rsidRDefault="00D3689C" w:rsidP="003817DB">
            <w:pPr>
              <w:snapToGrid w:val="0"/>
              <w:rPr>
                <w:sz w:val="22"/>
                <w:szCs w:val="22"/>
              </w:rPr>
            </w:pPr>
            <w:r w:rsidRPr="00EB44F0">
              <w:rPr>
                <w:rFonts w:eastAsia="Calibri"/>
                <w:sz w:val="22"/>
                <w:szCs w:val="22"/>
                <w:lang w:eastAsia="en-US"/>
              </w:rPr>
              <w:t>Ученик должен уметь: использовать графики (прямая, парабола, гипербола, окружность) для графического решения систем уравнений с двумя переменными</w:t>
            </w:r>
          </w:p>
          <w:p w:rsidR="00D3689C" w:rsidRPr="00EB44F0" w:rsidRDefault="00D3689C" w:rsidP="003817DB">
            <w:pPr>
              <w:snapToGrid w:val="0"/>
              <w:rPr>
                <w:sz w:val="22"/>
                <w:szCs w:val="22"/>
              </w:rPr>
            </w:pPr>
            <w:r w:rsidRPr="00EB44F0">
              <w:rPr>
                <w:sz w:val="22"/>
                <w:szCs w:val="22"/>
              </w:rPr>
              <w:t xml:space="preserve"> </w:t>
            </w: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43</w:t>
            </w:r>
          </w:p>
        </w:tc>
        <w:tc>
          <w:tcPr>
            <w:tcW w:w="820" w:type="dxa"/>
          </w:tcPr>
          <w:p w:rsidR="00D3689C" w:rsidRPr="00EB44F0" w:rsidRDefault="00D3689C" w:rsidP="007E4AD0">
            <w:pPr>
              <w:snapToGrid w:val="0"/>
              <w:rPr>
                <w:sz w:val="22"/>
                <w:szCs w:val="22"/>
              </w:rPr>
            </w:pPr>
            <w:r w:rsidRPr="00EB44F0">
              <w:rPr>
                <w:sz w:val="22"/>
                <w:szCs w:val="22"/>
              </w:rPr>
              <w:t>4</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pPr>
              <w:rPr>
                <w:sz w:val="22"/>
                <w:szCs w:val="22"/>
              </w:rPr>
            </w:pPr>
            <w:r w:rsidRPr="00EB44F0">
              <w:rPr>
                <w:sz w:val="22"/>
                <w:szCs w:val="22"/>
              </w:rPr>
              <w:t>Решения систем уравнений графически.</w:t>
            </w:r>
            <w:r w:rsidRPr="00EB44F0">
              <w:rPr>
                <w:i/>
                <w:sz w:val="22"/>
                <w:szCs w:val="22"/>
              </w:rPr>
              <w:t xml:space="preserve"> Самостоятельная работа</w:t>
            </w:r>
          </w:p>
        </w:tc>
        <w:tc>
          <w:tcPr>
            <w:tcW w:w="3402" w:type="dxa"/>
          </w:tcPr>
          <w:p w:rsidR="00D3689C" w:rsidRPr="00EB44F0" w:rsidRDefault="00693F60" w:rsidP="00E06217">
            <w:pPr>
              <w:snapToGrid w:val="0"/>
              <w:rPr>
                <w:sz w:val="22"/>
                <w:szCs w:val="22"/>
              </w:rPr>
            </w:pPr>
            <w:r w:rsidRPr="00EB44F0">
              <w:rPr>
                <w:sz w:val="22"/>
                <w:szCs w:val="22"/>
              </w:rPr>
              <w:t>Урок обще методической направленности</w:t>
            </w:r>
          </w:p>
        </w:tc>
        <w:tc>
          <w:tcPr>
            <w:tcW w:w="5670" w:type="dxa"/>
            <w:vMerge/>
          </w:tcPr>
          <w:p w:rsidR="00D3689C" w:rsidRPr="00EB44F0" w:rsidRDefault="00D3689C" w:rsidP="003817DB">
            <w:pPr>
              <w:snapToGrid w:val="0"/>
              <w:rPr>
                <w:sz w:val="22"/>
                <w:szCs w:val="22"/>
              </w:rPr>
            </w:pPr>
          </w:p>
        </w:tc>
      </w:tr>
      <w:tr w:rsidR="00D3689C" w:rsidRPr="00EB44F0" w:rsidTr="00DB5B08">
        <w:trPr>
          <w:trHeight w:val="124"/>
        </w:trPr>
        <w:tc>
          <w:tcPr>
            <w:tcW w:w="675" w:type="dxa"/>
            <w:tcBorders>
              <w:bottom w:val="single" w:sz="4" w:space="0" w:color="auto"/>
            </w:tcBorders>
          </w:tcPr>
          <w:p w:rsidR="00D3689C" w:rsidRPr="00EB44F0" w:rsidRDefault="00D3689C" w:rsidP="007E4AD0">
            <w:pPr>
              <w:snapToGrid w:val="0"/>
              <w:rPr>
                <w:sz w:val="22"/>
                <w:szCs w:val="22"/>
              </w:rPr>
            </w:pPr>
            <w:r w:rsidRPr="00EB44F0">
              <w:rPr>
                <w:sz w:val="22"/>
                <w:szCs w:val="22"/>
              </w:rPr>
              <w:t>44</w:t>
            </w:r>
          </w:p>
        </w:tc>
        <w:tc>
          <w:tcPr>
            <w:tcW w:w="820" w:type="dxa"/>
            <w:tcBorders>
              <w:bottom w:val="single" w:sz="4" w:space="0" w:color="auto"/>
            </w:tcBorders>
          </w:tcPr>
          <w:p w:rsidR="00D3689C" w:rsidRPr="00EB44F0" w:rsidRDefault="00D3689C" w:rsidP="007E4AD0">
            <w:pPr>
              <w:snapToGrid w:val="0"/>
              <w:rPr>
                <w:sz w:val="22"/>
                <w:szCs w:val="22"/>
              </w:rPr>
            </w:pPr>
            <w:r w:rsidRPr="00EB44F0">
              <w:rPr>
                <w:sz w:val="22"/>
                <w:szCs w:val="22"/>
              </w:rPr>
              <w:t>5</w:t>
            </w:r>
          </w:p>
        </w:tc>
        <w:tc>
          <w:tcPr>
            <w:tcW w:w="740" w:type="dxa"/>
            <w:tcBorders>
              <w:bottom w:val="single" w:sz="4" w:space="0" w:color="auto"/>
            </w:tcBorders>
          </w:tcPr>
          <w:p w:rsidR="00D3689C" w:rsidRPr="00EB44F0" w:rsidRDefault="00D3689C" w:rsidP="007E4AD0">
            <w:pPr>
              <w:snapToGrid w:val="0"/>
              <w:rPr>
                <w:sz w:val="22"/>
                <w:szCs w:val="22"/>
              </w:rPr>
            </w:pPr>
          </w:p>
        </w:tc>
        <w:tc>
          <w:tcPr>
            <w:tcW w:w="708" w:type="dxa"/>
            <w:tcBorders>
              <w:bottom w:val="single" w:sz="4" w:space="0" w:color="auto"/>
            </w:tcBorders>
          </w:tcPr>
          <w:p w:rsidR="00D3689C" w:rsidRPr="00EB44F0" w:rsidRDefault="00D3689C" w:rsidP="007E4AD0">
            <w:pPr>
              <w:snapToGrid w:val="0"/>
              <w:rPr>
                <w:sz w:val="22"/>
                <w:szCs w:val="22"/>
              </w:rPr>
            </w:pPr>
          </w:p>
        </w:tc>
        <w:tc>
          <w:tcPr>
            <w:tcW w:w="3686" w:type="dxa"/>
            <w:tcBorders>
              <w:bottom w:val="single" w:sz="4" w:space="0" w:color="auto"/>
            </w:tcBorders>
          </w:tcPr>
          <w:p w:rsidR="00D3689C" w:rsidRPr="00EB44F0" w:rsidRDefault="00D3689C">
            <w:pPr>
              <w:rPr>
                <w:sz w:val="22"/>
                <w:szCs w:val="22"/>
              </w:rPr>
            </w:pPr>
            <w:r w:rsidRPr="00EB44F0">
              <w:rPr>
                <w:sz w:val="22"/>
                <w:szCs w:val="22"/>
              </w:rPr>
              <w:t>Способ подстановки</w:t>
            </w:r>
            <w:r w:rsidR="00655D8A">
              <w:rPr>
                <w:sz w:val="22"/>
                <w:szCs w:val="22"/>
              </w:rPr>
              <w:t>. Р</w:t>
            </w:r>
            <w:r w:rsidRPr="00EB44F0">
              <w:rPr>
                <w:sz w:val="22"/>
                <w:szCs w:val="22"/>
              </w:rPr>
              <w:t>ешения систем уравнений второй степени</w:t>
            </w:r>
          </w:p>
          <w:p w:rsidR="00D3689C" w:rsidRPr="00EB44F0" w:rsidRDefault="00D3689C">
            <w:pPr>
              <w:rPr>
                <w:sz w:val="22"/>
                <w:szCs w:val="22"/>
              </w:rPr>
            </w:pPr>
          </w:p>
        </w:tc>
        <w:tc>
          <w:tcPr>
            <w:tcW w:w="3402" w:type="dxa"/>
            <w:tcBorders>
              <w:bottom w:val="single" w:sz="4" w:space="0" w:color="auto"/>
            </w:tcBorders>
          </w:tcPr>
          <w:p w:rsidR="00D3689C" w:rsidRPr="00EB44F0" w:rsidRDefault="00D3689C" w:rsidP="003817DB">
            <w:pPr>
              <w:pStyle w:val="a9"/>
              <w:rPr>
                <w:rFonts w:ascii="Times New Roman" w:hAnsi="Times New Roman"/>
                <w:sz w:val="22"/>
                <w:szCs w:val="22"/>
              </w:rPr>
            </w:pPr>
            <w:r w:rsidRPr="00EB44F0">
              <w:rPr>
                <w:rFonts w:ascii="Times New Roman" w:hAnsi="Times New Roman"/>
                <w:sz w:val="22"/>
                <w:szCs w:val="22"/>
              </w:rPr>
              <w:t xml:space="preserve"> Урок «открытия» нового знания. </w:t>
            </w:r>
            <w:r w:rsidRPr="00EB44F0">
              <w:rPr>
                <w:rFonts w:ascii="Times New Roman" w:hAnsi="Times New Roman"/>
                <w:i/>
                <w:sz w:val="22"/>
                <w:szCs w:val="22"/>
              </w:rPr>
              <w:t xml:space="preserve">Беседа, дискуссия, работа с учебником  </w:t>
            </w:r>
          </w:p>
          <w:p w:rsidR="00D3689C" w:rsidRPr="00EB44F0" w:rsidRDefault="00D3689C" w:rsidP="003817DB">
            <w:pPr>
              <w:pStyle w:val="a9"/>
              <w:rPr>
                <w:rFonts w:ascii="Times New Roman" w:hAnsi="Times New Roman"/>
                <w:sz w:val="22"/>
                <w:szCs w:val="22"/>
              </w:rPr>
            </w:pPr>
          </w:p>
        </w:tc>
        <w:tc>
          <w:tcPr>
            <w:tcW w:w="5670" w:type="dxa"/>
            <w:vMerge/>
            <w:tcBorders>
              <w:bottom w:val="single" w:sz="4" w:space="0" w:color="auto"/>
            </w:tcBorders>
          </w:tcPr>
          <w:p w:rsidR="00D3689C" w:rsidRPr="00EB44F0" w:rsidRDefault="00D3689C" w:rsidP="003817DB">
            <w:pPr>
              <w:snapToGrid w:val="0"/>
              <w:rPr>
                <w:sz w:val="22"/>
                <w:szCs w:val="22"/>
              </w:rPr>
            </w:pP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45</w:t>
            </w:r>
          </w:p>
        </w:tc>
        <w:tc>
          <w:tcPr>
            <w:tcW w:w="820" w:type="dxa"/>
          </w:tcPr>
          <w:p w:rsidR="00D3689C" w:rsidRPr="00EB44F0" w:rsidRDefault="00D3689C" w:rsidP="007E4AD0">
            <w:pPr>
              <w:snapToGrid w:val="0"/>
              <w:rPr>
                <w:sz w:val="22"/>
                <w:szCs w:val="22"/>
              </w:rPr>
            </w:pPr>
            <w:r w:rsidRPr="00EB44F0">
              <w:rPr>
                <w:sz w:val="22"/>
                <w:szCs w:val="22"/>
              </w:rPr>
              <w:t>6</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pPr>
              <w:rPr>
                <w:sz w:val="22"/>
                <w:szCs w:val="22"/>
              </w:rPr>
            </w:pPr>
            <w:r w:rsidRPr="00EB44F0">
              <w:rPr>
                <w:sz w:val="22"/>
                <w:szCs w:val="22"/>
              </w:rPr>
              <w:t>Решение систем уравнений второй степени способом подстановки.</w:t>
            </w:r>
            <w:r w:rsidRPr="00EB44F0">
              <w:rPr>
                <w:i/>
                <w:sz w:val="22"/>
                <w:szCs w:val="22"/>
              </w:rPr>
              <w:t xml:space="preserve"> Самостоятельная работа</w:t>
            </w:r>
          </w:p>
        </w:tc>
        <w:tc>
          <w:tcPr>
            <w:tcW w:w="3402" w:type="dxa"/>
          </w:tcPr>
          <w:p w:rsidR="00D07744" w:rsidRDefault="00D3689C" w:rsidP="00D3689C">
            <w:pPr>
              <w:pStyle w:val="a9"/>
              <w:rPr>
                <w:rFonts w:ascii="Times New Roman" w:hAnsi="Times New Roman"/>
                <w:sz w:val="22"/>
                <w:szCs w:val="22"/>
              </w:rPr>
            </w:pPr>
            <w:r w:rsidRPr="00EB44F0">
              <w:rPr>
                <w:rFonts w:ascii="Times New Roman" w:hAnsi="Times New Roman"/>
                <w:sz w:val="22"/>
                <w:szCs w:val="22"/>
              </w:rPr>
              <w:t>Урок контроля, оценки и коррекции</w:t>
            </w:r>
            <w:r w:rsidR="00D07744">
              <w:rPr>
                <w:rFonts w:ascii="Times New Roman" w:hAnsi="Times New Roman"/>
                <w:sz w:val="22"/>
                <w:szCs w:val="22"/>
              </w:rPr>
              <w:t>.</w:t>
            </w:r>
          </w:p>
          <w:p w:rsidR="00D3689C" w:rsidRPr="00D07744" w:rsidRDefault="00D07744" w:rsidP="00D3689C">
            <w:pPr>
              <w:pStyle w:val="a9"/>
              <w:rPr>
                <w:rFonts w:ascii="Times New Roman" w:hAnsi="Times New Roman"/>
                <w:i/>
                <w:sz w:val="22"/>
                <w:szCs w:val="22"/>
              </w:rPr>
            </w:pPr>
            <w:r w:rsidRPr="00D07744">
              <w:rPr>
                <w:rFonts w:ascii="Times New Roman" w:hAnsi="Times New Roman"/>
                <w:i/>
                <w:sz w:val="22"/>
                <w:szCs w:val="22"/>
              </w:rPr>
              <w:t>Урок-соревнование</w:t>
            </w:r>
            <w:r w:rsidR="00D3689C" w:rsidRPr="00D07744">
              <w:rPr>
                <w:rFonts w:ascii="Times New Roman" w:hAnsi="Times New Roman"/>
                <w:i/>
                <w:sz w:val="22"/>
                <w:szCs w:val="22"/>
              </w:rPr>
              <w:t xml:space="preserve"> </w:t>
            </w:r>
          </w:p>
          <w:p w:rsidR="00D3689C" w:rsidRPr="00EB44F0" w:rsidRDefault="00D3689C" w:rsidP="007E4AD0">
            <w:pPr>
              <w:snapToGrid w:val="0"/>
              <w:rPr>
                <w:sz w:val="22"/>
                <w:szCs w:val="22"/>
              </w:rPr>
            </w:pPr>
          </w:p>
        </w:tc>
        <w:tc>
          <w:tcPr>
            <w:tcW w:w="5670" w:type="dxa"/>
            <w:vMerge w:val="restart"/>
          </w:tcPr>
          <w:p w:rsidR="00D3689C" w:rsidRPr="00EB44F0" w:rsidRDefault="00D3689C" w:rsidP="009609E0">
            <w:pPr>
              <w:pStyle w:val="a9"/>
              <w:rPr>
                <w:rFonts w:ascii="Times New Roman" w:hAnsi="Times New Roman"/>
                <w:sz w:val="22"/>
                <w:szCs w:val="22"/>
                <w:lang w:eastAsia="en-US"/>
              </w:rPr>
            </w:pPr>
            <w:r w:rsidRPr="00EB44F0">
              <w:rPr>
                <w:rFonts w:ascii="Times New Roman" w:hAnsi="Times New Roman"/>
                <w:sz w:val="22"/>
                <w:szCs w:val="22"/>
                <w:lang w:eastAsia="en-US"/>
              </w:rPr>
              <w:t>Ученик должен знать: способы решения и алгоритмы каждого способа решения систем уравнений второй степени.</w:t>
            </w:r>
          </w:p>
          <w:p w:rsidR="00D3689C" w:rsidRPr="00EB44F0" w:rsidRDefault="00D3689C" w:rsidP="009609E0">
            <w:pPr>
              <w:snapToGrid w:val="0"/>
              <w:rPr>
                <w:sz w:val="22"/>
                <w:szCs w:val="22"/>
              </w:rPr>
            </w:pPr>
            <w:r w:rsidRPr="00EB44F0">
              <w:rPr>
                <w:rFonts w:eastAsia="Calibri"/>
                <w:sz w:val="22"/>
                <w:szCs w:val="22"/>
                <w:lang w:eastAsia="en-US"/>
              </w:rPr>
              <w:t>Ученик должен уметь: решать системы уравнений с двумя переменными, где одно из уравнений первой степени, а другое-второй, методом подстановки; решать более сложные системы способом подстановки, сложения аналитически и графически; выполнять задания на доказательство равносильности систем, где оба уравнения второй степени.</w:t>
            </w:r>
          </w:p>
        </w:tc>
      </w:tr>
      <w:tr w:rsidR="00D3689C" w:rsidRPr="00EB44F0" w:rsidTr="00DB5B08">
        <w:trPr>
          <w:trHeight w:val="325"/>
        </w:trPr>
        <w:tc>
          <w:tcPr>
            <w:tcW w:w="675" w:type="dxa"/>
          </w:tcPr>
          <w:p w:rsidR="00D3689C" w:rsidRPr="00EB44F0" w:rsidRDefault="00D3689C" w:rsidP="007E4AD0">
            <w:pPr>
              <w:snapToGrid w:val="0"/>
              <w:rPr>
                <w:sz w:val="22"/>
                <w:szCs w:val="22"/>
              </w:rPr>
            </w:pPr>
            <w:r w:rsidRPr="00EB44F0">
              <w:rPr>
                <w:sz w:val="22"/>
                <w:szCs w:val="22"/>
              </w:rPr>
              <w:t>46</w:t>
            </w:r>
          </w:p>
        </w:tc>
        <w:tc>
          <w:tcPr>
            <w:tcW w:w="820" w:type="dxa"/>
          </w:tcPr>
          <w:p w:rsidR="00D3689C" w:rsidRPr="00EB44F0" w:rsidRDefault="00D3689C" w:rsidP="007E4AD0">
            <w:pPr>
              <w:snapToGrid w:val="0"/>
              <w:rPr>
                <w:sz w:val="22"/>
                <w:szCs w:val="22"/>
              </w:rPr>
            </w:pPr>
            <w:r w:rsidRPr="00EB44F0">
              <w:rPr>
                <w:sz w:val="22"/>
                <w:szCs w:val="22"/>
              </w:rPr>
              <w:t>7</w:t>
            </w:r>
          </w:p>
        </w:tc>
        <w:tc>
          <w:tcPr>
            <w:tcW w:w="740" w:type="dxa"/>
          </w:tcPr>
          <w:p w:rsidR="00D3689C" w:rsidRPr="00EB44F0" w:rsidRDefault="00D3689C" w:rsidP="007E4AD0">
            <w:pPr>
              <w:snapToGrid w:val="0"/>
              <w:rPr>
                <w:sz w:val="22"/>
                <w:szCs w:val="22"/>
              </w:rPr>
            </w:pPr>
          </w:p>
        </w:tc>
        <w:tc>
          <w:tcPr>
            <w:tcW w:w="708" w:type="dxa"/>
          </w:tcPr>
          <w:p w:rsidR="00D3689C" w:rsidRPr="00EB44F0" w:rsidRDefault="00D3689C" w:rsidP="007E4AD0">
            <w:pPr>
              <w:snapToGrid w:val="0"/>
              <w:rPr>
                <w:sz w:val="22"/>
                <w:szCs w:val="22"/>
              </w:rPr>
            </w:pPr>
          </w:p>
        </w:tc>
        <w:tc>
          <w:tcPr>
            <w:tcW w:w="3686" w:type="dxa"/>
          </w:tcPr>
          <w:p w:rsidR="00D3689C" w:rsidRPr="00EB44F0" w:rsidRDefault="00D3689C">
            <w:pPr>
              <w:rPr>
                <w:sz w:val="22"/>
                <w:szCs w:val="22"/>
              </w:rPr>
            </w:pPr>
            <w:r w:rsidRPr="00EB44F0">
              <w:rPr>
                <w:sz w:val="22"/>
                <w:szCs w:val="22"/>
              </w:rPr>
              <w:t>Использование способа сложения при решение систем уравнения второй степени</w:t>
            </w:r>
          </w:p>
        </w:tc>
        <w:tc>
          <w:tcPr>
            <w:tcW w:w="3402" w:type="dxa"/>
          </w:tcPr>
          <w:p w:rsidR="00D3689C" w:rsidRPr="00EB44F0" w:rsidRDefault="00D3689C" w:rsidP="007E4AD0">
            <w:pPr>
              <w:snapToGrid w:val="0"/>
              <w:rPr>
                <w:sz w:val="22"/>
                <w:szCs w:val="22"/>
              </w:rPr>
            </w:pPr>
            <w:r w:rsidRPr="00EB44F0">
              <w:rPr>
                <w:sz w:val="22"/>
                <w:szCs w:val="22"/>
              </w:rPr>
              <w:t xml:space="preserve">Урок «открытия» нового знания. </w:t>
            </w:r>
            <w:r w:rsidRPr="00EB44F0">
              <w:rPr>
                <w:i/>
                <w:sz w:val="22"/>
                <w:szCs w:val="22"/>
              </w:rPr>
              <w:t xml:space="preserve">Беседа, дискуссия, работа с учебником  </w:t>
            </w:r>
          </w:p>
        </w:tc>
        <w:tc>
          <w:tcPr>
            <w:tcW w:w="5670" w:type="dxa"/>
            <w:vMerge/>
          </w:tcPr>
          <w:p w:rsidR="00D3689C" w:rsidRPr="00EB44F0" w:rsidRDefault="00D3689C"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47</w:t>
            </w:r>
          </w:p>
        </w:tc>
        <w:tc>
          <w:tcPr>
            <w:tcW w:w="820" w:type="dxa"/>
          </w:tcPr>
          <w:p w:rsidR="00693F60" w:rsidRPr="00EB44F0" w:rsidRDefault="00693F60" w:rsidP="007E4AD0">
            <w:pPr>
              <w:snapToGrid w:val="0"/>
              <w:rPr>
                <w:sz w:val="22"/>
                <w:szCs w:val="22"/>
              </w:rPr>
            </w:pPr>
            <w:r w:rsidRPr="00EB44F0">
              <w:rPr>
                <w:sz w:val="22"/>
                <w:szCs w:val="22"/>
              </w:rPr>
              <w:t>8</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Решение систем уравнения второй степени различными способами</w:t>
            </w:r>
          </w:p>
        </w:tc>
        <w:tc>
          <w:tcPr>
            <w:tcW w:w="3402" w:type="dxa"/>
          </w:tcPr>
          <w:p w:rsidR="00693F60" w:rsidRPr="00EB44F0" w:rsidRDefault="00693F60" w:rsidP="00DE4288">
            <w:pPr>
              <w:snapToGrid w:val="0"/>
              <w:rPr>
                <w:sz w:val="22"/>
                <w:szCs w:val="22"/>
              </w:rPr>
            </w:pPr>
            <w:r w:rsidRPr="00EB44F0">
              <w:rPr>
                <w:sz w:val="22"/>
                <w:szCs w:val="22"/>
              </w:rPr>
              <w:t>Урок обще методической направленности</w:t>
            </w:r>
            <w:r w:rsidR="00D07744">
              <w:rPr>
                <w:sz w:val="22"/>
                <w:szCs w:val="22"/>
              </w:rPr>
              <w:t xml:space="preserve">, </w:t>
            </w:r>
            <w:r w:rsidR="00D07744" w:rsidRPr="00D07744">
              <w:rPr>
                <w:i/>
                <w:sz w:val="22"/>
                <w:szCs w:val="22"/>
              </w:rPr>
              <w:t xml:space="preserve">урок </w:t>
            </w:r>
            <w:proofErr w:type="spellStart"/>
            <w:r w:rsidR="00D07744" w:rsidRPr="00D07744">
              <w:rPr>
                <w:i/>
                <w:sz w:val="22"/>
                <w:szCs w:val="22"/>
              </w:rPr>
              <w:t>взаимообучения</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253"/>
        </w:trPr>
        <w:tc>
          <w:tcPr>
            <w:tcW w:w="675" w:type="dxa"/>
            <w:vMerge w:val="restart"/>
          </w:tcPr>
          <w:p w:rsidR="00693F60" w:rsidRPr="00EB44F0" w:rsidRDefault="00693F60" w:rsidP="007E4AD0">
            <w:pPr>
              <w:snapToGrid w:val="0"/>
              <w:rPr>
                <w:sz w:val="22"/>
                <w:szCs w:val="22"/>
              </w:rPr>
            </w:pPr>
            <w:r w:rsidRPr="00EB44F0">
              <w:rPr>
                <w:sz w:val="22"/>
                <w:szCs w:val="22"/>
              </w:rPr>
              <w:t>48</w:t>
            </w:r>
          </w:p>
        </w:tc>
        <w:tc>
          <w:tcPr>
            <w:tcW w:w="820" w:type="dxa"/>
            <w:vMerge w:val="restart"/>
          </w:tcPr>
          <w:p w:rsidR="00693F60" w:rsidRPr="00EB44F0" w:rsidRDefault="00693F60" w:rsidP="007E4AD0">
            <w:pPr>
              <w:snapToGrid w:val="0"/>
              <w:rPr>
                <w:sz w:val="22"/>
                <w:szCs w:val="22"/>
              </w:rPr>
            </w:pPr>
            <w:r w:rsidRPr="00EB44F0">
              <w:rPr>
                <w:sz w:val="22"/>
                <w:szCs w:val="22"/>
              </w:rPr>
              <w:t>9</w:t>
            </w:r>
          </w:p>
        </w:tc>
        <w:tc>
          <w:tcPr>
            <w:tcW w:w="740" w:type="dxa"/>
            <w:vMerge w:val="restart"/>
          </w:tcPr>
          <w:p w:rsidR="00693F60" w:rsidRPr="00EB44F0" w:rsidRDefault="00693F60" w:rsidP="007E4AD0">
            <w:pPr>
              <w:snapToGrid w:val="0"/>
              <w:rPr>
                <w:sz w:val="22"/>
                <w:szCs w:val="22"/>
              </w:rPr>
            </w:pPr>
          </w:p>
        </w:tc>
        <w:tc>
          <w:tcPr>
            <w:tcW w:w="708" w:type="dxa"/>
            <w:vMerge w:val="restart"/>
          </w:tcPr>
          <w:p w:rsidR="00693F60" w:rsidRPr="00EB44F0" w:rsidRDefault="00693F60" w:rsidP="007E4AD0">
            <w:pPr>
              <w:snapToGrid w:val="0"/>
              <w:rPr>
                <w:sz w:val="22"/>
                <w:szCs w:val="22"/>
              </w:rPr>
            </w:pPr>
          </w:p>
        </w:tc>
        <w:tc>
          <w:tcPr>
            <w:tcW w:w="3686" w:type="dxa"/>
            <w:vMerge w:val="restart"/>
          </w:tcPr>
          <w:p w:rsidR="00693F60" w:rsidRPr="00EB44F0" w:rsidRDefault="00693F60">
            <w:pPr>
              <w:rPr>
                <w:sz w:val="22"/>
                <w:szCs w:val="22"/>
              </w:rPr>
            </w:pPr>
            <w:r w:rsidRPr="00EB44F0">
              <w:rPr>
                <w:sz w:val="22"/>
                <w:szCs w:val="22"/>
              </w:rPr>
              <w:t>Решение задач с помощью систем уравнений второй степени</w:t>
            </w:r>
          </w:p>
        </w:tc>
        <w:tc>
          <w:tcPr>
            <w:tcW w:w="3402" w:type="dxa"/>
            <w:vMerge w:val="restart"/>
          </w:tcPr>
          <w:p w:rsidR="00693F60" w:rsidRDefault="00693F60" w:rsidP="007E4AD0">
            <w:pPr>
              <w:snapToGrid w:val="0"/>
              <w:rPr>
                <w:sz w:val="22"/>
                <w:szCs w:val="22"/>
              </w:rPr>
            </w:pPr>
            <w:r w:rsidRPr="00EB44F0">
              <w:rPr>
                <w:sz w:val="22"/>
                <w:szCs w:val="22"/>
              </w:rPr>
              <w:t>Урок обще методической направленности</w:t>
            </w:r>
          </w:p>
          <w:p w:rsidR="00D07744" w:rsidRPr="00847E8E" w:rsidRDefault="00D07744" w:rsidP="007E4AD0">
            <w:pPr>
              <w:snapToGrid w:val="0"/>
              <w:rPr>
                <w:i/>
                <w:sz w:val="22"/>
                <w:szCs w:val="22"/>
              </w:rPr>
            </w:pPr>
            <w:r w:rsidRPr="00847E8E">
              <w:rPr>
                <w:i/>
                <w:sz w:val="22"/>
                <w:szCs w:val="22"/>
              </w:rPr>
              <w:t>Урок-</w:t>
            </w:r>
            <w:r w:rsidR="00847E8E" w:rsidRPr="00847E8E">
              <w:rPr>
                <w:i/>
                <w:sz w:val="22"/>
                <w:szCs w:val="22"/>
              </w:rPr>
              <w:t>деловая игра</w:t>
            </w:r>
          </w:p>
        </w:tc>
        <w:tc>
          <w:tcPr>
            <w:tcW w:w="5670" w:type="dxa"/>
            <w:vMerge/>
          </w:tcPr>
          <w:p w:rsidR="00693F60" w:rsidRPr="00EB44F0" w:rsidRDefault="00693F60" w:rsidP="007E4AD0">
            <w:pPr>
              <w:snapToGrid w:val="0"/>
              <w:rPr>
                <w:sz w:val="22"/>
                <w:szCs w:val="22"/>
              </w:rPr>
            </w:pPr>
          </w:p>
        </w:tc>
      </w:tr>
      <w:tr w:rsidR="00693F60" w:rsidRPr="00EB44F0" w:rsidTr="00DB5B08">
        <w:trPr>
          <w:trHeight w:val="728"/>
        </w:trPr>
        <w:tc>
          <w:tcPr>
            <w:tcW w:w="675" w:type="dxa"/>
            <w:vMerge/>
          </w:tcPr>
          <w:p w:rsidR="00693F60" w:rsidRPr="00EB44F0" w:rsidRDefault="00693F60" w:rsidP="007E4AD0">
            <w:pPr>
              <w:snapToGrid w:val="0"/>
              <w:rPr>
                <w:sz w:val="22"/>
                <w:szCs w:val="22"/>
              </w:rPr>
            </w:pPr>
          </w:p>
        </w:tc>
        <w:tc>
          <w:tcPr>
            <w:tcW w:w="820" w:type="dxa"/>
            <w:vMerge/>
          </w:tcPr>
          <w:p w:rsidR="00693F60" w:rsidRPr="00EB44F0" w:rsidRDefault="00693F60" w:rsidP="007E4AD0">
            <w:pPr>
              <w:snapToGrid w:val="0"/>
              <w:rPr>
                <w:sz w:val="22"/>
                <w:szCs w:val="22"/>
              </w:rPr>
            </w:pPr>
          </w:p>
        </w:tc>
        <w:tc>
          <w:tcPr>
            <w:tcW w:w="740" w:type="dxa"/>
            <w:vMerge/>
          </w:tcPr>
          <w:p w:rsidR="00693F60" w:rsidRPr="00EB44F0" w:rsidRDefault="00693F60" w:rsidP="007E4AD0">
            <w:pPr>
              <w:snapToGrid w:val="0"/>
              <w:rPr>
                <w:sz w:val="22"/>
                <w:szCs w:val="22"/>
              </w:rPr>
            </w:pPr>
          </w:p>
        </w:tc>
        <w:tc>
          <w:tcPr>
            <w:tcW w:w="708" w:type="dxa"/>
            <w:vMerge/>
          </w:tcPr>
          <w:p w:rsidR="00693F60" w:rsidRPr="00EB44F0" w:rsidRDefault="00693F60" w:rsidP="007E4AD0">
            <w:pPr>
              <w:snapToGrid w:val="0"/>
              <w:rPr>
                <w:sz w:val="22"/>
                <w:szCs w:val="22"/>
              </w:rPr>
            </w:pPr>
          </w:p>
        </w:tc>
        <w:tc>
          <w:tcPr>
            <w:tcW w:w="3686" w:type="dxa"/>
            <w:vMerge/>
          </w:tcPr>
          <w:p w:rsidR="00693F60" w:rsidRPr="00EB44F0" w:rsidRDefault="00693F60">
            <w:pPr>
              <w:rPr>
                <w:sz w:val="22"/>
                <w:szCs w:val="22"/>
              </w:rPr>
            </w:pPr>
          </w:p>
        </w:tc>
        <w:tc>
          <w:tcPr>
            <w:tcW w:w="3402" w:type="dxa"/>
            <w:vMerge/>
          </w:tcPr>
          <w:p w:rsidR="00693F60" w:rsidRPr="00EB44F0" w:rsidRDefault="00693F60" w:rsidP="007E4AD0">
            <w:pPr>
              <w:snapToGrid w:val="0"/>
              <w:rPr>
                <w:sz w:val="22"/>
                <w:szCs w:val="22"/>
              </w:rPr>
            </w:pPr>
          </w:p>
        </w:tc>
        <w:tc>
          <w:tcPr>
            <w:tcW w:w="5670" w:type="dxa"/>
            <w:vMerge w:val="restart"/>
          </w:tcPr>
          <w:p w:rsidR="00693F60" w:rsidRPr="00EB44F0" w:rsidRDefault="00693F60">
            <w:pPr>
              <w:pStyle w:val="a9"/>
              <w:rPr>
                <w:rFonts w:ascii="Times New Roman" w:hAnsi="Times New Roman"/>
                <w:sz w:val="22"/>
                <w:szCs w:val="22"/>
                <w:lang w:eastAsia="en-US"/>
              </w:rPr>
            </w:pPr>
            <w:r w:rsidRPr="00EB44F0">
              <w:rPr>
                <w:rFonts w:ascii="Times New Roman" w:hAnsi="Times New Roman"/>
                <w:sz w:val="22"/>
                <w:szCs w:val="22"/>
              </w:rPr>
              <w:t>Ученик должен знать: алгоритм решения задач с помощью систем уравнений второй степени.</w:t>
            </w:r>
          </w:p>
          <w:p w:rsidR="00693F60" w:rsidRPr="00EB44F0" w:rsidRDefault="00693F60">
            <w:pPr>
              <w:pStyle w:val="a9"/>
              <w:rPr>
                <w:rFonts w:ascii="Times New Roman" w:hAnsi="Times New Roman"/>
                <w:sz w:val="22"/>
                <w:szCs w:val="22"/>
              </w:rPr>
            </w:pPr>
            <w:r w:rsidRPr="00EB44F0">
              <w:rPr>
                <w:rFonts w:ascii="Times New Roman" w:hAnsi="Times New Roman"/>
                <w:sz w:val="22"/>
                <w:szCs w:val="22"/>
              </w:rPr>
              <w:t>Ученик должен уметь: решать задачи с простейшими условиями с помощью систем уравнений;</w:t>
            </w:r>
          </w:p>
          <w:p w:rsidR="00693F60" w:rsidRPr="00EB44F0" w:rsidRDefault="00693F60">
            <w:pPr>
              <w:pStyle w:val="a9"/>
              <w:rPr>
                <w:rFonts w:ascii="Times New Roman" w:hAnsi="Times New Roman"/>
                <w:sz w:val="22"/>
                <w:szCs w:val="22"/>
              </w:rPr>
            </w:pPr>
            <w:r w:rsidRPr="00EB44F0">
              <w:rPr>
                <w:rFonts w:ascii="Times New Roman" w:hAnsi="Times New Roman"/>
                <w:sz w:val="22"/>
                <w:szCs w:val="22"/>
              </w:rPr>
              <w:t>решать задачи на движение, на совместную работу;</w:t>
            </w:r>
          </w:p>
          <w:p w:rsidR="00693F60" w:rsidRPr="00EB44F0" w:rsidRDefault="00693F60">
            <w:pPr>
              <w:pStyle w:val="a9"/>
              <w:rPr>
                <w:rFonts w:ascii="Times New Roman" w:hAnsi="Times New Roman"/>
                <w:b/>
                <w:i/>
                <w:sz w:val="22"/>
                <w:szCs w:val="22"/>
                <w:lang w:eastAsia="en-US"/>
              </w:rPr>
            </w:pPr>
            <w:r w:rsidRPr="00EB44F0">
              <w:rPr>
                <w:rFonts w:ascii="Times New Roman" w:hAnsi="Times New Roman"/>
                <w:sz w:val="22"/>
                <w:szCs w:val="22"/>
              </w:rPr>
              <w:t>решать задачи повышенной сложности с практическим содержанием</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49</w:t>
            </w:r>
          </w:p>
        </w:tc>
        <w:tc>
          <w:tcPr>
            <w:tcW w:w="820" w:type="dxa"/>
          </w:tcPr>
          <w:p w:rsidR="00693F60" w:rsidRPr="00EB44F0" w:rsidRDefault="00693F60" w:rsidP="007E4AD0">
            <w:pPr>
              <w:snapToGrid w:val="0"/>
              <w:rPr>
                <w:sz w:val="22"/>
                <w:szCs w:val="22"/>
              </w:rPr>
            </w:pPr>
            <w:r w:rsidRPr="00EB44F0">
              <w:rPr>
                <w:sz w:val="22"/>
                <w:szCs w:val="22"/>
              </w:rPr>
              <w:t>10</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Решение задач на движение с помощью систем уравнений второй степени</w:t>
            </w:r>
          </w:p>
        </w:tc>
        <w:tc>
          <w:tcPr>
            <w:tcW w:w="3402" w:type="dxa"/>
          </w:tcPr>
          <w:p w:rsidR="00693F60" w:rsidRPr="00EB44F0" w:rsidRDefault="00693F60" w:rsidP="00DE4288">
            <w:pPr>
              <w:snapToGrid w:val="0"/>
              <w:rPr>
                <w:sz w:val="22"/>
                <w:szCs w:val="22"/>
              </w:rPr>
            </w:pPr>
            <w:r w:rsidRPr="00EB44F0">
              <w:rPr>
                <w:sz w:val="22"/>
                <w:szCs w:val="22"/>
              </w:rPr>
              <w:t xml:space="preserve">Урок «открытия» нового знания. </w:t>
            </w:r>
            <w:r w:rsidRPr="00EB44F0">
              <w:rPr>
                <w:i/>
                <w:sz w:val="22"/>
                <w:szCs w:val="22"/>
              </w:rPr>
              <w:t xml:space="preserve">Беседа, дискуссия, работа с учебником  </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50</w:t>
            </w:r>
          </w:p>
        </w:tc>
        <w:tc>
          <w:tcPr>
            <w:tcW w:w="820" w:type="dxa"/>
          </w:tcPr>
          <w:p w:rsidR="00693F60" w:rsidRPr="00EB44F0" w:rsidRDefault="00693F60" w:rsidP="007E4AD0">
            <w:pPr>
              <w:snapToGrid w:val="0"/>
              <w:rPr>
                <w:sz w:val="22"/>
                <w:szCs w:val="22"/>
              </w:rPr>
            </w:pPr>
            <w:r w:rsidRPr="00EB44F0">
              <w:rPr>
                <w:sz w:val="22"/>
                <w:szCs w:val="22"/>
              </w:rPr>
              <w:t>11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Решение задач на работу с помощью систем уравнений второй степени</w:t>
            </w:r>
          </w:p>
        </w:tc>
        <w:tc>
          <w:tcPr>
            <w:tcW w:w="3402" w:type="dxa"/>
          </w:tcPr>
          <w:p w:rsidR="00693F60" w:rsidRPr="00EB44F0" w:rsidRDefault="00693F60" w:rsidP="007E4AD0">
            <w:pPr>
              <w:snapToGrid w:val="0"/>
              <w:rPr>
                <w:sz w:val="22"/>
                <w:szCs w:val="22"/>
              </w:rPr>
            </w:pPr>
            <w:r>
              <w:rPr>
                <w:sz w:val="22"/>
                <w:szCs w:val="22"/>
              </w:rPr>
              <w:t xml:space="preserve"> </w:t>
            </w:r>
            <w:r w:rsidRPr="00EB44F0">
              <w:rPr>
                <w:i/>
                <w:sz w:val="22"/>
                <w:szCs w:val="22"/>
              </w:rPr>
              <w:t xml:space="preserve">  </w:t>
            </w:r>
            <w:r w:rsidRPr="00693F60">
              <w:rPr>
                <w:b/>
                <w:i/>
                <w:sz w:val="22"/>
                <w:szCs w:val="22"/>
              </w:rPr>
              <w:t>Интегрированный урок с физикой</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51</w:t>
            </w:r>
          </w:p>
        </w:tc>
        <w:tc>
          <w:tcPr>
            <w:tcW w:w="820" w:type="dxa"/>
          </w:tcPr>
          <w:p w:rsidR="00693F60" w:rsidRPr="00EB44F0" w:rsidRDefault="00693F60" w:rsidP="007E4AD0">
            <w:pPr>
              <w:snapToGrid w:val="0"/>
              <w:rPr>
                <w:sz w:val="22"/>
                <w:szCs w:val="22"/>
              </w:rPr>
            </w:pPr>
            <w:r w:rsidRPr="00EB44F0">
              <w:rPr>
                <w:sz w:val="22"/>
                <w:szCs w:val="22"/>
              </w:rPr>
              <w:t>12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Решение различных задач с помощью систем уравнений второй степени. </w:t>
            </w:r>
            <w:r w:rsidRPr="00EB44F0">
              <w:rPr>
                <w:i/>
                <w:sz w:val="22"/>
                <w:szCs w:val="22"/>
              </w:rPr>
              <w:t>Самостоятельная работа</w:t>
            </w:r>
          </w:p>
        </w:tc>
        <w:tc>
          <w:tcPr>
            <w:tcW w:w="3402" w:type="dxa"/>
          </w:tcPr>
          <w:p w:rsidR="00693F60" w:rsidRPr="00EB44F0" w:rsidRDefault="00693F60" w:rsidP="00DE4288">
            <w:pPr>
              <w:pStyle w:val="a9"/>
              <w:rPr>
                <w:rFonts w:ascii="Times New Roman" w:hAnsi="Times New Roman"/>
                <w:sz w:val="22"/>
                <w:szCs w:val="22"/>
              </w:rPr>
            </w:pPr>
            <w:r w:rsidRPr="00EB44F0">
              <w:rPr>
                <w:rFonts w:ascii="Times New Roman" w:hAnsi="Times New Roman"/>
                <w:sz w:val="22"/>
                <w:szCs w:val="22"/>
              </w:rPr>
              <w:t>Урок контроля, оценки и коррекции</w:t>
            </w:r>
            <w:r w:rsidR="00847E8E">
              <w:rPr>
                <w:rFonts w:ascii="Times New Roman" w:hAnsi="Times New Roman"/>
                <w:i/>
                <w:sz w:val="22"/>
                <w:szCs w:val="22"/>
              </w:rPr>
              <w:t>. П</w:t>
            </w:r>
            <w:r w:rsidR="00847E8E" w:rsidRPr="00847E8E">
              <w:rPr>
                <w:rFonts w:ascii="Times New Roman" w:hAnsi="Times New Roman"/>
                <w:i/>
                <w:sz w:val="22"/>
                <w:szCs w:val="22"/>
              </w:rPr>
              <w:t>рактикум</w:t>
            </w:r>
            <w:r w:rsidRPr="00EB44F0">
              <w:rPr>
                <w:rFonts w:ascii="Times New Roman" w:hAnsi="Times New Roman"/>
                <w:sz w:val="22"/>
                <w:szCs w:val="22"/>
              </w:rPr>
              <w:t xml:space="preserve"> </w:t>
            </w:r>
          </w:p>
          <w:p w:rsidR="00693F60" w:rsidRPr="00EB44F0" w:rsidRDefault="00693F60" w:rsidP="00DE4288">
            <w:pPr>
              <w:snapToGrid w:val="0"/>
              <w:rPr>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52</w:t>
            </w:r>
          </w:p>
        </w:tc>
        <w:tc>
          <w:tcPr>
            <w:tcW w:w="820" w:type="dxa"/>
          </w:tcPr>
          <w:p w:rsidR="00693F60" w:rsidRPr="00EB44F0" w:rsidRDefault="00693F60" w:rsidP="007E4AD0">
            <w:pPr>
              <w:snapToGrid w:val="0"/>
              <w:rPr>
                <w:sz w:val="22"/>
                <w:szCs w:val="22"/>
              </w:rPr>
            </w:pPr>
            <w:r w:rsidRPr="00EB44F0">
              <w:rPr>
                <w:sz w:val="22"/>
                <w:szCs w:val="22"/>
              </w:rPr>
              <w:t>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Тема:</w:t>
            </w:r>
            <w:r w:rsidRPr="00EB44F0">
              <w:rPr>
                <w:b/>
                <w:sz w:val="22"/>
                <w:szCs w:val="22"/>
              </w:rPr>
              <w:t xml:space="preserve"> Неравенства с двумя переменными и их системы (4 часа)</w:t>
            </w:r>
            <w:r w:rsidRPr="00EB44F0">
              <w:rPr>
                <w:sz w:val="22"/>
                <w:szCs w:val="22"/>
              </w:rPr>
              <w:t xml:space="preserve"> Решение линейных неравенств с двумя переменными</w:t>
            </w:r>
          </w:p>
        </w:tc>
        <w:tc>
          <w:tcPr>
            <w:tcW w:w="3402" w:type="dxa"/>
          </w:tcPr>
          <w:p w:rsidR="00693F60" w:rsidRPr="00D3689C" w:rsidRDefault="00693F60" w:rsidP="00D3689C">
            <w:pPr>
              <w:rPr>
                <w:rFonts w:eastAsia="Calibri"/>
                <w:i/>
                <w:sz w:val="22"/>
                <w:szCs w:val="22"/>
                <w:lang w:eastAsia="en-US"/>
              </w:rPr>
            </w:pPr>
            <w:r w:rsidRPr="00D3689C">
              <w:rPr>
                <w:rFonts w:eastAsia="Calibri"/>
                <w:sz w:val="22"/>
                <w:szCs w:val="22"/>
                <w:lang w:eastAsia="en-US"/>
              </w:rPr>
              <w:t xml:space="preserve">Урок «открытия» нового знания. </w:t>
            </w:r>
            <w:r w:rsidRPr="00D3689C">
              <w:rPr>
                <w:rFonts w:eastAsia="Calibri"/>
                <w:i/>
                <w:sz w:val="22"/>
                <w:szCs w:val="22"/>
                <w:lang w:eastAsia="en-US"/>
              </w:rPr>
              <w:t xml:space="preserve">Беседа, дискуссия, работа с учебником. </w:t>
            </w:r>
          </w:p>
          <w:p w:rsidR="00693F60" w:rsidRPr="00EB44F0" w:rsidRDefault="00693F60" w:rsidP="00D3689C">
            <w:pPr>
              <w:rPr>
                <w:sz w:val="22"/>
                <w:szCs w:val="22"/>
              </w:rPr>
            </w:pPr>
          </w:p>
        </w:tc>
        <w:tc>
          <w:tcPr>
            <w:tcW w:w="5670" w:type="dxa"/>
            <w:vMerge w:val="restart"/>
          </w:tcPr>
          <w:tbl>
            <w:tblP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0"/>
            </w:tblGrid>
            <w:tr w:rsidR="00693F60" w:rsidRPr="00EB44F0" w:rsidTr="00661E8D">
              <w:trPr>
                <w:trHeight w:val="906"/>
              </w:trPr>
              <w:tc>
                <w:tcPr>
                  <w:tcW w:w="2459" w:type="dxa"/>
                  <w:tcBorders>
                    <w:top w:val="single" w:sz="4" w:space="0" w:color="auto"/>
                    <w:left w:val="single" w:sz="4" w:space="0" w:color="auto"/>
                    <w:bottom w:val="single" w:sz="4" w:space="0" w:color="auto"/>
                    <w:right w:val="single" w:sz="4" w:space="0" w:color="auto"/>
                  </w:tcBorders>
                  <w:hideMark/>
                </w:tcPr>
                <w:p w:rsidR="00693F60" w:rsidRPr="00EB44F0" w:rsidRDefault="00693F60" w:rsidP="00661E8D">
                  <w:pPr>
                    <w:rPr>
                      <w:rFonts w:eastAsia="Calibri"/>
                      <w:lang w:eastAsia="en-US"/>
                    </w:rPr>
                  </w:pPr>
                  <w:r w:rsidRPr="00EB44F0">
                    <w:rPr>
                      <w:rFonts w:eastAsia="Calibri"/>
                      <w:sz w:val="22"/>
                      <w:szCs w:val="22"/>
                      <w:lang w:eastAsia="en-US"/>
                    </w:rPr>
                    <w:t>Ученик должен знать: понятия неравенства с двумя переменными, определение решения неравенства с двумя переменными</w:t>
                  </w:r>
                </w:p>
                <w:p w:rsidR="00693F60" w:rsidRPr="00EB44F0" w:rsidRDefault="00693F60" w:rsidP="00661E8D">
                  <w:pPr>
                    <w:rPr>
                      <w:rFonts w:eastAsia="Calibri"/>
                      <w:b/>
                      <w:i/>
                      <w:lang w:eastAsia="en-US"/>
                    </w:rPr>
                  </w:pPr>
                  <w:r w:rsidRPr="00EB44F0">
                    <w:rPr>
                      <w:rFonts w:eastAsia="Calibri"/>
                      <w:sz w:val="22"/>
                      <w:szCs w:val="22"/>
                      <w:lang w:eastAsia="en-US"/>
                    </w:rPr>
                    <w:t>Ученик должен уметь: определять, является ли пара чисел решением неравенства с двумя переменными, находить их решения, изображать на координатной плоскости множество точек, задаваемых неравенствами с двумя переменны</w:t>
                  </w:r>
                </w:p>
              </w:tc>
            </w:tr>
          </w:tbl>
          <w:p w:rsidR="00693F60" w:rsidRPr="00EB44F0" w:rsidRDefault="00693F60" w:rsidP="00661E8D">
            <w:pPr>
              <w:rPr>
                <w:rFonts w:eastAsia="Calibri"/>
                <w:sz w:val="22"/>
                <w:szCs w:val="22"/>
                <w:lang w:eastAsia="en-US"/>
              </w:rPr>
            </w:pPr>
            <w:r w:rsidRPr="00EB44F0">
              <w:rPr>
                <w:rFonts w:eastAsia="Calibri"/>
                <w:sz w:val="22"/>
                <w:szCs w:val="22"/>
                <w:lang w:eastAsia="en-US"/>
              </w:rPr>
              <w:t>Ученик должен знать: понятие решения системы неравенств с двумя переменными</w:t>
            </w:r>
          </w:p>
          <w:p w:rsidR="00693F60" w:rsidRPr="00EB44F0" w:rsidRDefault="00693F60" w:rsidP="00661E8D">
            <w:pPr>
              <w:snapToGrid w:val="0"/>
              <w:rPr>
                <w:rFonts w:eastAsia="Calibri"/>
                <w:sz w:val="22"/>
                <w:szCs w:val="22"/>
                <w:lang w:eastAsia="en-US"/>
              </w:rPr>
            </w:pPr>
            <w:r w:rsidRPr="00EB44F0">
              <w:rPr>
                <w:rFonts w:eastAsia="Calibri"/>
                <w:sz w:val="22"/>
                <w:szCs w:val="22"/>
                <w:lang w:eastAsia="en-US"/>
              </w:rPr>
              <w:t>Ученик должен уметь: изображать на координатной плоскости множество решений системы неравенств с двумя переменными</w:t>
            </w:r>
          </w:p>
          <w:p w:rsidR="00693F60" w:rsidRPr="00EB44F0" w:rsidRDefault="00693F60" w:rsidP="00661E8D">
            <w:pPr>
              <w:rPr>
                <w:rFonts w:eastAsia="Calibri"/>
                <w:sz w:val="22"/>
                <w:szCs w:val="22"/>
                <w:lang w:eastAsia="en-US"/>
              </w:rPr>
            </w:pPr>
            <w:r w:rsidRPr="00EB44F0">
              <w:rPr>
                <w:rFonts w:eastAsia="Calibri"/>
                <w:sz w:val="22"/>
                <w:szCs w:val="22"/>
                <w:lang w:eastAsia="en-US"/>
              </w:rPr>
              <w:t>Ученик должен знать вопросы теории по изученной теме.</w:t>
            </w:r>
          </w:p>
          <w:p w:rsidR="00693F60" w:rsidRPr="00EB44F0" w:rsidRDefault="00693F60" w:rsidP="00661E8D">
            <w:pPr>
              <w:rPr>
                <w:rFonts w:eastAsia="Calibri"/>
                <w:sz w:val="22"/>
                <w:szCs w:val="22"/>
                <w:lang w:eastAsia="en-US"/>
              </w:rPr>
            </w:pPr>
            <w:r w:rsidRPr="00EB44F0">
              <w:rPr>
                <w:rFonts w:eastAsia="Calibri"/>
                <w:sz w:val="22"/>
                <w:szCs w:val="22"/>
                <w:lang w:eastAsia="en-US"/>
              </w:rPr>
              <w:lastRenderedPageBreak/>
              <w:t>Ученик должен уметь  применять полученные знания при решении типовых задач и задач более сложных, требующих переноса знаний и умений</w:t>
            </w:r>
          </w:p>
          <w:p w:rsidR="00693F60" w:rsidRPr="00EB44F0" w:rsidRDefault="00693F60" w:rsidP="00661E8D">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53</w:t>
            </w:r>
          </w:p>
        </w:tc>
        <w:tc>
          <w:tcPr>
            <w:tcW w:w="820" w:type="dxa"/>
          </w:tcPr>
          <w:p w:rsidR="00693F60" w:rsidRPr="00EB44F0" w:rsidRDefault="00693F60" w:rsidP="007E4AD0">
            <w:pPr>
              <w:snapToGrid w:val="0"/>
              <w:rPr>
                <w:sz w:val="22"/>
                <w:szCs w:val="22"/>
              </w:rPr>
            </w:pPr>
            <w:r w:rsidRPr="00EB44F0">
              <w:rPr>
                <w:sz w:val="22"/>
                <w:szCs w:val="22"/>
              </w:rPr>
              <w:t>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Решение неравенств второй степени с двумя переменными</w:t>
            </w:r>
          </w:p>
        </w:tc>
        <w:tc>
          <w:tcPr>
            <w:tcW w:w="3402" w:type="dxa"/>
          </w:tcPr>
          <w:p w:rsidR="00693F60" w:rsidRPr="00D3689C" w:rsidRDefault="00693F60" w:rsidP="00D3689C">
            <w:pPr>
              <w:rPr>
                <w:rFonts w:eastAsia="Calibri"/>
                <w:sz w:val="22"/>
                <w:szCs w:val="22"/>
                <w:lang w:eastAsia="en-US"/>
              </w:rPr>
            </w:pPr>
            <w:r w:rsidRPr="00D3689C">
              <w:rPr>
                <w:rFonts w:eastAsia="Calibri"/>
                <w:sz w:val="22"/>
                <w:szCs w:val="22"/>
                <w:lang w:eastAsia="en-US"/>
              </w:rPr>
              <w:t xml:space="preserve">Урок </w:t>
            </w:r>
            <w:proofErr w:type="spellStart"/>
            <w:r w:rsidRPr="00D3689C">
              <w:rPr>
                <w:rFonts w:eastAsia="Calibri"/>
                <w:sz w:val="22"/>
                <w:szCs w:val="22"/>
                <w:lang w:eastAsia="en-US"/>
              </w:rPr>
              <w:t>общеметодоло</w:t>
            </w:r>
            <w:proofErr w:type="spellEnd"/>
          </w:p>
          <w:p w:rsidR="00693F60" w:rsidRPr="00847E8E" w:rsidRDefault="00847E8E" w:rsidP="00847E8E">
            <w:pPr>
              <w:rPr>
                <w:rFonts w:eastAsia="Calibri"/>
                <w:sz w:val="22"/>
                <w:szCs w:val="22"/>
                <w:lang w:eastAsia="en-US"/>
              </w:rPr>
            </w:pPr>
            <w:proofErr w:type="spellStart"/>
            <w:r>
              <w:rPr>
                <w:rFonts w:eastAsia="Calibri"/>
                <w:sz w:val="22"/>
                <w:szCs w:val="22"/>
                <w:lang w:eastAsia="en-US"/>
              </w:rPr>
              <w:t>гической</w:t>
            </w:r>
            <w:proofErr w:type="spellEnd"/>
            <w:r>
              <w:rPr>
                <w:rFonts w:eastAsia="Calibri"/>
                <w:sz w:val="22"/>
                <w:szCs w:val="22"/>
                <w:lang w:eastAsia="en-US"/>
              </w:rPr>
              <w:t xml:space="preserve"> направленнос</w:t>
            </w:r>
            <w:r w:rsidR="00693F60" w:rsidRPr="00D3689C">
              <w:rPr>
                <w:rFonts w:eastAsia="Calibri"/>
                <w:sz w:val="22"/>
                <w:szCs w:val="22"/>
                <w:lang w:eastAsia="en-US"/>
              </w:rPr>
              <w:t xml:space="preserve">ти. </w:t>
            </w:r>
            <w:r>
              <w:rPr>
                <w:rFonts w:eastAsia="Calibri"/>
                <w:i/>
                <w:sz w:val="22"/>
                <w:szCs w:val="22"/>
                <w:lang w:eastAsia="en-US"/>
              </w:rPr>
              <w:t xml:space="preserve"> </w:t>
            </w:r>
            <w:r w:rsidR="00693F60" w:rsidRPr="00D3689C">
              <w:rPr>
                <w:rFonts w:eastAsia="Calibri"/>
                <w:i/>
                <w:sz w:val="22"/>
                <w:szCs w:val="22"/>
                <w:lang w:eastAsia="en-US"/>
              </w:rPr>
              <w:t xml:space="preserve"> </w:t>
            </w:r>
            <w:r>
              <w:rPr>
                <w:rFonts w:eastAsia="Calibri"/>
                <w:i/>
                <w:sz w:val="22"/>
                <w:szCs w:val="22"/>
                <w:lang w:eastAsia="en-US"/>
              </w:rPr>
              <w:t xml:space="preserve"> </w:t>
            </w:r>
            <w:r w:rsidRPr="00847E8E">
              <w:rPr>
                <w:rFonts w:eastAsia="Calibri"/>
                <w:i/>
                <w:sz w:val="22"/>
                <w:szCs w:val="22"/>
                <w:lang w:eastAsia="en-US"/>
              </w:rPr>
              <w:t>«Круглый стол»</w:t>
            </w:r>
          </w:p>
          <w:p w:rsidR="00693F60" w:rsidRPr="00EB44F0" w:rsidRDefault="00693F60" w:rsidP="007E4AD0">
            <w:pPr>
              <w:snapToGrid w:val="0"/>
              <w:rPr>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54</w:t>
            </w:r>
          </w:p>
        </w:tc>
        <w:tc>
          <w:tcPr>
            <w:tcW w:w="820" w:type="dxa"/>
          </w:tcPr>
          <w:p w:rsidR="00693F60" w:rsidRPr="00EB44F0" w:rsidRDefault="00693F60" w:rsidP="007E4AD0">
            <w:pPr>
              <w:snapToGrid w:val="0"/>
              <w:rPr>
                <w:sz w:val="22"/>
                <w:szCs w:val="22"/>
              </w:rPr>
            </w:pPr>
            <w:r w:rsidRPr="00EB44F0">
              <w:rPr>
                <w:sz w:val="22"/>
                <w:szCs w:val="22"/>
              </w:rPr>
              <w:t>3</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 xml:space="preserve">Решение систем линейных неравенств с двумя переменными. </w:t>
            </w:r>
            <w:r w:rsidRPr="00EB44F0">
              <w:rPr>
                <w:i/>
                <w:sz w:val="22"/>
                <w:szCs w:val="22"/>
              </w:rPr>
              <w:lastRenderedPageBreak/>
              <w:t>Самостоятельная работа</w:t>
            </w:r>
          </w:p>
        </w:tc>
        <w:tc>
          <w:tcPr>
            <w:tcW w:w="3402" w:type="dxa"/>
          </w:tcPr>
          <w:p w:rsidR="00693F60" w:rsidRPr="00EB44F0" w:rsidRDefault="00693F60" w:rsidP="007E4AD0">
            <w:pPr>
              <w:snapToGrid w:val="0"/>
              <w:rPr>
                <w:sz w:val="22"/>
                <w:szCs w:val="22"/>
              </w:rPr>
            </w:pPr>
            <w:r w:rsidRPr="00EB44F0">
              <w:rPr>
                <w:sz w:val="22"/>
                <w:szCs w:val="22"/>
              </w:rPr>
              <w:lastRenderedPageBreak/>
              <w:t>Урок контроля, оценки и коррекции знаний</w:t>
            </w:r>
            <w:r w:rsidR="00847E8E">
              <w:rPr>
                <w:sz w:val="22"/>
                <w:szCs w:val="22"/>
              </w:rPr>
              <w:t xml:space="preserve">. </w:t>
            </w:r>
            <w:r w:rsidR="00847E8E" w:rsidRPr="00847E8E">
              <w:rPr>
                <w:i/>
                <w:sz w:val="22"/>
                <w:szCs w:val="22"/>
              </w:rPr>
              <w:t>Практикум</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lastRenderedPageBreak/>
              <w:t>55</w:t>
            </w:r>
          </w:p>
        </w:tc>
        <w:tc>
          <w:tcPr>
            <w:tcW w:w="820" w:type="dxa"/>
          </w:tcPr>
          <w:p w:rsidR="00693F60" w:rsidRPr="00EB44F0" w:rsidRDefault="00693F60" w:rsidP="007E4AD0">
            <w:pPr>
              <w:snapToGrid w:val="0"/>
              <w:rPr>
                <w:sz w:val="22"/>
                <w:szCs w:val="22"/>
              </w:rPr>
            </w:pPr>
            <w:r w:rsidRPr="00EB44F0">
              <w:rPr>
                <w:sz w:val="22"/>
                <w:szCs w:val="22"/>
              </w:rPr>
              <w:t>4</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Решение систем неравенств второй степени с двумя переменными</w:t>
            </w:r>
          </w:p>
        </w:tc>
        <w:tc>
          <w:tcPr>
            <w:tcW w:w="3402" w:type="dxa"/>
          </w:tcPr>
          <w:p w:rsidR="00693F60" w:rsidRPr="00D3689C" w:rsidRDefault="00693F60" w:rsidP="00801371">
            <w:pPr>
              <w:rPr>
                <w:rFonts w:eastAsia="Calibri"/>
                <w:sz w:val="22"/>
                <w:szCs w:val="22"/>
                <w:lang w:eastAsia="en-US"/>
              </w:rPr>
            </w:pPr>
            <w:r w:rsidRPr="00D3689C">
              <w:rPr>
                <w:rFonts w:eastAsia="Calibri"/>
                <w:sz w:val="22"/>
                <w:szCs w:val="22"/>
                <w:lang w:eastAsia="en-US"/>
              </w:rPr>
              <w:t xml:space="preserve">Урок </w:t>
            </w:r>
            <w:proofErr w:type="spellStart"/>
            <w:r w:rsidRPr="00D3689C">
              <w:rPr>
                <w:rFonts w:eastAsia="Calibri"/>
                <w:sz w:val="22"/>
                <w:szCs w:val="22"/>
                <w:lang w:eastAsia="en-US"/>
              </w:rPr>
              <w:t>общеметодоло</w:t>
            </w:r>
            <w:proofErr w:type="spellEnd"/>
          </w:p>
          <w:p w:rsidR="00693F60" w:rsidRPr="00D3689C" w:rsidRDefault="00693F60" w:rsidP="00801371">
            <w:pPr>
              <w:rPr>
                <w:rFonts w:eastAsia="Calibri"/>
                <w:sz w:val="22"/>
                <w:szCs w:val="22"/>
                <w:lang w:eastAsia="en-US"/>
              </w:rPr>
            </w:pPr>
            <w:proofErr w:type="spellStart"/>
            <w:r w:rsidRPr="00D3689C">
              <w:rPr>
                <w:rFonts w:eastAsia="Calibri"/>
                <w:sz w:val="22"/>
                <w:szCs w:val="22"/>
                <w:lang w:eastAsia="en-US"/>
              </w:rPr>
              <w:t>гической</w:t>
            </w:r>
            <w:proofErr w:type="spellEnd"/>
            <w:r w:rsidRPr="00D3689C">
              <w:rPr>
                <w:rFonts w:eastAsia="Calibri"/>
                <w:sz w:val="22"/>
                <w:szCs w:val="22"/>
                <w:lang w:eastAsia="en-US"/>
              </w:rPr>
              <w:t xml:space="preserve"> </w:t>
            </w:r>
            <w:proofErr w:type="spellStart"/>
            <w:r w:rsidRPr="00D3689C">
              <w:rPr>
                <w:rFonts w:eastAsia="Calibri"/>
                <w:sz w:val="22"/>
                <w:szCs w:val="22"/>
                <w:lang w:eastAsia="en-US"/>
              </w:rPr>
              <w:t>направленнос</w:t>
            </w:r>
            <w:proofErr w:type="spellEnd"/>
          </w:p>
          <w:p w:rsidR="00693F60" w:rsidRPr="00D3689C" w:rsidRDefault="00693F60" w:rsidP="00847E8E">
            <w:pPr>
              <w:rPr>
                <w:rFonts w:eastAsia="Calibri"/>
                <w:sz w:val="22"/>
                <w:szCs w:val="22"/>
                <w:lang w:eastAsia="en-US"/>
              </w:rPr>
            </w:pPr>
            <w:proofErr w:type="spellStart"/>
            <w:r w:rsidRPr="00D3689C">
              <w:rPr>
                <w:rFonts w:eastAsia="Calibri"/>
                <w:sz w:val="22"/>
                <w:szCs w:val="22"/>
                <w:lang w:eastAsia="en-US"/>
              </w:rPr>
              <w:t>ти</w:t>
            </w:r>
            <w:proofErr w:type="spellEnd"/>
            <w:r w:rsidRPr="00D3689C">
              <w:rPr>
                <w:rFonts w:eastAsia="Calibri"/>
                <w:sz w:val="22"/>
                <w:szCs w:val="22"/>
                <w:lang w:eastAsia="en-US"/>
              </w:rPr>
              <w:t xml:space="preserve">. </w:t>
            </w:r>
            <w:r w:rsidR="00847E8E">
              <w:rPr>
                <w:rFonts w:eastAsia="Calibri"/>
                <w:i/>
                <w:sz w:val="22"/>
                <w:szCs w:val="22"/>
                <w:lang w:eastAsia="en-US"/>
              </w:rPr>
              <w:t xml:space="preserve"> Урок-семинар</w:t>
            </w:r>
          </w:p>
          <w:p w:rsidR="00693F60" w:rsidRPr="00EB44F0" w:rsidRDefault="00693F60" w:rsidP="007E4AD0">
            <w:pPr>
              <w:snapToGrid w:val="0"/>
              <w:rPr>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15701" w:type="dxa"/>
            <w:gridSpan w:val="7"/>
          </w:tcPr>
          <w:p w:rsidR="00693F60" w:rsidRPr="00655D8A" w:rsidRDefault="00693F60" w:rsidP="00655D8A">
            <w:pPr>
              <w:snapToGrid w:val="0"/>
              <w:jc w:val="center"/>
              <w:rPr>
                <w:b/>
                <w:sz w:val="22"/>
                <w:szCs w:val="22"/>
              </w:rPr>
            </w:pPr>
            <w:r w:rsidRPr="00655D8A">
              <w:rPr>
                <w:b/>
                <w:sz w:val="22"/>
                <w:szCs w:val="22"/>
              </w:rPr>
              <w:t xml:space="preserve">Раздел 4. </w:t>
            </w:r>
            <w:r w:rsidRPr="00655D8A">
              <w:rPr>
                <w:b/>
                <w:caps/>
                <w:sz w:val="22"/>
                <w:szCs w:val="22"/>
              </w:rPr>
              <w:t>Арифметическая и геометрическая прогрессия (15 ч)</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56</w:t>
            </w:r>
          </w:p>
        </w:tc>
        <w:tc>
          <w:tcPr>
            <w:tcW w:w="820" w:type="dxa"/>
          </w:tcPr>
          <w:p w:rsidR="00693F60" w:rsidRPr="00EB44F0" w:rsidRDefault="00693F60" w:rsidP="007E4AD0">
            <w:pPr>
              <w:snapToGrid w:val="0"/>
              <w:rPr>
                <w:sz w:val="22"/>
                <w:szCs w:val="22"/>
              </w:rPr>
            </w:pPr>
            <w:r w:rsidRPr="00EB44F0">
              <w:rPr>
                <w:sz w:val="22"/>
                <w:szCs w:val="22"/>
              </w:rPr>
              <w:t>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b/>
                <w:sz w:val="22"/>
                <w:szCs w:val="22"/>
              </w:rPr>
              <w:t>9.  Арифметическая прогрессия (8часов)</w:t>
            </w:r>
            <w:r w:rsidRPr="00EB44F0">
              <w:rPr>
                <w:sz w:val="22"/>
                <w:szCs w:val="22"/>
              </w:rPr>
              <w:t xml:space="preserve"> </w:t>
            </w:r>
          </w:p>
          <w:p w:rsidR="00693F60" w:rsidRPr="00EB44F0" w:rsidRDefault="00693F60">
            <w:pPr>
              <w:rPr>
                <w:b/>
                <w:sz w:val="22"/>
                <w:szCs w:val="22"/>
              </w:rPr>
            </w:pPr>
            <w:r w:rsidRPr="00EB44F0">
              <w:rPr>
                <w:sz w:val="22"/>
                <w:szCs w:val="22"/>
              </w:rPr>
              <w:t>Понятие последовательности, словесный и аналитический способы ее задания</w:t>
            </w:r>
          </w:p>
          <w:p w:rsidR="00693F60" w:rsidRPr="00EB44F0" w:rsidRDefault="00693F60">
            <w:pPr>
              <w:rPr>
                <w:b/>
                <w:sz w:val="22"/>
                <w:szCs w:val="22"/>
              </w:rPr>
            </w:pPr>
          </w:p>
        </w:tc>
        <w:tc>
          <w:tcPr>
            <w:tcW w:w="3402" w:type="dxa"/>
          </w:tcPr>
          <w:p w:rsidR="00693F60" w:rsidRPr="00EB44F0" w:rsidRDefault="00693F60" w:rsidP="00EB44F0">
            <w:pPr>
              <w:snapToGrid w:val="0"/>
              <w:rPr>
                <w:b/>
                <w:i/>
                <w:sz w:val="22"/>
                <w:szCs w:val="22"/>
              </w:rPr>
            </w:pPr>
            <w:r w:rsidRPr="00EB44F0">
              <w:rPr>
                <w:sz w:val="22"/>
                <w:szCs w:val="22"/>
              </w:rPr>
              <w:t xml:space="preserve"> </w:t>
            </w:r>
            <w:r w:rsidRPr="00EB44F0">
              <w:rPr>
                <w:b/>
                <w:i/>
                <w:sz w:val="22"/>
                <w:szCs w:val="22"/>
              </w:rPr>
              <w:t>Интегрированный урок с русским языком.</w:t>
            </w:r>
          </w:p>
        </w:tc>
        <w:tc>
          <w:tcPr>
            <w:tcW w:w="5670" w:type="dxa"/>
            <w:vMerge w:val="restart"/>
          </w:tcPr>
          <w:p w:rsidR="00693F60" w:rsidRPr="00EB44F0" w:rsidRDefault="00693F60" w:rsidP="00661E8D">
            <w:pPr>
              <w:rPr>
                <w:rFonts w:eastAsia="Calibri"/>
                <w:sz w:val="22"/>
                <w:szCs w:val="22"/>
                <w:lang w:eastAsia="en-US"/>
              </w:rPr>
            </w:pPr>
            <w:r w:rsidRPr="00EB44F0">
              <w:rPr>
                <w:rFonts w:eastAsia="Calibri"/>
                <w:sz w:val="22"/>
                <w:szCs w:val="22"/>
                <w:lang w:eastAsia="en-US"/>
              </w:rPr>
              <w:t xml:space="preserve">Ученик должен знать: что называется последовательностью, что такое первый член последовательности, формула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членов последовательности</w:t>
            </w:r>
          </w:p>
          <w:p w:rsidR="00693F60" w:rsidRPr="00EB44F0" w:rsidRDefault="00693F60" w:rsidP="00661E8D">
            <w:pPr>
              <w:snapToGrid w:val="0"/>
              <w:rPr>
                <w:rFonts w:eastAsia="Calibri"/>
                <w:sz w:val="22"/>
                <w:szCs w:val="22"/>
                <w:lang w:eastAsia="en-US"/>
              </w:rPr>
            </w:pPr>
            <w:r w:rsidRPr="00EB44F0">
              <w:rPr>
                <w:rFonts w:eastAsia="Calibri"/>
                <w:sz w:val="22"/>
                <w:szCs w:val="22"/>
                <w:lang w:eastAsia="en-US"/>
              </w:rPr>
              <w:t xml:space="preserve">  Ученик должен уметь: находить неизвестный член последовательности, зная формулу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членов последовательности; приводить примеры бесконечной и конечной последовательностей; приводить примеры последовательностей, заданных описанием, формулой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члена, рекуррентным способом; записывать формулу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члена, заданной перечислением её членов</w:t>
            </w:r>
          </w:p>
          <w:p w:rsidR="00693F60" w:rsidRPr="00EB44F0" w:rsidRDefault="00693F60" w:rsidP="00661E8D">
            <w:pPr>
              <w:rPr>
                <w:rFonts w:eastAsia="Calibri"/>
                <w:sz w:val="22"/>
                <w:szCs w:val="22"/>
                <w:lang w:eastAsia="en-US"/>
              </w:rPr>
            </w:pPr>
            <w:r w:rsidRPr="00EB44F0">
              <w:rPr>
                <w:rFonts w:eastAsia="Calibri"/>
                <w:sz w:val="22"/>
                <w:szCs w:val="22"/>
                <w:lang w:eastAsia="en-US"/>
              </w:rPr>
              <w:t xml:space="preserve">Ученик должен знать: определение арифметической прогрессии, формулу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члена арифметической прогрессии, формулировку теоремы о том. что последовательность (</w:t>
            </w:r>
            <w:proofErr w:type="spellStart"/>
            <w:r w:rsidRPr="00EB44F0">
              <w:rPr>
                <w:rFonts w:eastAsia="Calibri"/>
                <w:sz w:val="22"/>
                <w:szCs w:val="22"/>
                <w:lang w:eastAsia="en-US"/>
              </w:rPr>
              <w:t>an</w:t>
            </w:r>
            <w:proofErr w:type="spellEnd"/>
            <w:r w:rsidRPr="00EB44F0">
              <w:rPr>
                <w:rFonts w:eastAsia="Calibri"/>
                <w:sz w:val="22"/>
                <w:szCs w:val="22"/>
                <w:lang w:eastAsia="en-US"/>
              </w:rPr>
              <w:t xml:space="preserve">), заданная формулой </w:t>
            </w:r>
            <w:proofErr w:type="spellStart"/>
            <w:r w:rsidRPr="00EB44F0">
              <w:rPr>
                <w:rFonts w:eastAsia="Calibri"/>
                <w:sz w:val="22"/>
                <w:szCs w:val="22"/>
                <w:lang w:eastAsia="en-US"/>
              </w:rPr>
              <w:t>an</w:t>
            </w:r>
            <w:proofErr w:type="spellEnd"/>
            <w:r w:rsidRPr="00EB44F0">
              <w:rPr>
                <w:rFonts w:eastAsia="Calibri"/>
                <w:sz w:val="22"/>
                <w:szCs w:val="22"/>
                <w:lang w:eastAsia="en-US"/>
              </w:rPr>
              <w:t xml:space="preserve"> = </w:t>
            </w:r>
            <w:proofErr w:type="spellStart"/>
            <w:r w:rsidRPr="00EB44F0">
              <w:rPr>
                <w:rFonts w:eastAsia="Calibri"/>
                <w:sz w:val="22"/>
                <w:szCs w:val="22"/>
                <w:lang w:eastAsia="en-US"/>
              </w:rPr>
              <w:t>kx+b</w:t>
            </w:r>
            <w:proofErr w:type="spellEnd"/>
            <w:r w:rsidRPr="00EB44F0">
              <w:rPr>
                <w:rFonts w:eastAsia="Calibri"/>
                <w:sz w:val="22"/>
                <w:szCs w:val="22"/>
                <w:lang w:eastAsia="en-US"/>
              </w:rPr>
              <w:t>, является арифметической прогрессией.</w:t>
            </w:r>
          </w:p>
          <w:p w:rsidR="00693F60" w:rsidRPr="00EB44F0" w:rsidRDefault="00693F60" w:rsidP="00661E8D">
            <w:pPr>
              <w:rPr>
                <w:rFonts w:eastAsia="Calibri"/>
                <w:sz w:val="22"/>
                <w:szCs w:val="22"/>
                <w:lang w:eastAsia="en-US"/>
              </w:rPr>
            </w:pPr>
            <w:r w:rsidRPr="00EB44F0">
              <w:rPr>
                <w:rFonts w:eastAsia="Calibri"/>
                <w:sz w:val="22"/>
                <w:szCs w:val="22"/>
                <w:lang w:eastAsia="en-US"/>
              </w:rPr>
              <w:t xml:space="preserve">Ученик должен уметь: применять формулу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члена арифметической прогрессии при решении задач, находить разность арифметической прогрессии;</w:t>
            </w:r>
          </w:p>
          <w:p w:rsidR="00693F60" w:rsidRPr="00EB44F0" w:rsidRDefault="00693F60" w:rsidP="00661E8D">
            <w:pPr>
              <w:rPr>
                <w:rFonts w:eastAsia="Calibri"/>
                <w:sz w:val="22"/>
                <w:szCs w:val="22"/>
                <w:lang w:eastAsia="en-US"/>
              </w:rPr>
            </w:pPr>
            <w:r w:rsidRPr="00EB44F0">
              <w:rPr>
                <w:rFonts w:eastAsia="Calibri"/>
                <w:sz w:val="22"/>
                <w:szCs w:val="22"/>
                <w:lang w:eastAsia="en-US"/>
              </w:rPr>
              <w:t xml:space="preserve">выводить формулу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члена арифметической прогрессии;</w:t>
            </w:r>
          </w:p>
          <w:p w:rsidR="00693F60" w:rsidRPr="00EB44F0" w:rsidRDefault="00693F60" w:rsidP="00661E8D">
            <w:pPr>
              <w:snapToGrid w:val="0"/>
              <w:rPr>
                <w:rFonts w:eastAsia="Calibri"/>
                <w:sz w:val="22"/>
                <w:szCs w:val="22"/>
                <w:lang w:eastAsia="en-US"/>
              </w:rPr>
            </w:pPr>
            <w:r w:rsidRPr="00EB44F0">
              <w:rPr>
                <w:rFonts w:eastAsia="Calibri"/>
                <w:sz w:val="22"/>
                <w:szCs w:val="22"/>
                <w:lang w:eastAsia="en-US"/>
              </w:rPr>
              <w:t>доказывать теорему о том. что последовательность (</w:t>
            </w:r>
            <w:proofErr w:type="spellStart"/>
            <w:r w:rsidRPr="00EB44F0">
              <w:rPr>
                <w:rFonts w:eastAsia="Calibri"/>
                <w:sz w:val="22"/>
                <w:szCs w:val="22"/>
                <w:lang w:eastAsia="en-US"/>
              </w:rPr>
              <w:t>an</w:t>
            </w:r>
            <w:proofErr w:type="spellEnd"/>
            <w:r w:rsidRPr="00EB44F0">
              <w:rPr>
                <w:rFonts w:eastAsia="Calibri"/>
                <w:sz w:val="22"/>
                <w:szCs w:val="22"/>
                <w:lang w:eastAsia="en-US"/>
              </w:rPr>
              <w:t xml:space="preserve">), заданная формулой </w:t>
            </w:r>
            <w:proofErr w:type="spellStart"/>
            <w:r w:rsidRPr="00EB44F0">
              <w:rPr>
                <w:rFonts w:eastAsia="Calibri"/>
                <w:sz w:val="22"/>
                <w:szCs w:val="22"/>
                <w:lang w:eastAsia="en-US"/>
              </w:rPr>
              <w:t>an</w:t>
            </w:r>
            <w:proofErr w:type="spellEnd"/>
            <w:r w:rsidRPr="00EB44F0">
              <w:rPr>
                <w:rFonts w:eastAsia="Calibri"/>
                <w:sz w:val="22"/>
                <w:szCs w:val="22"/>
                <w:lang w:eastAsia="en-US"/>
              </w:rPr>
              <w:t xml:space="preserve"> = </w:t>
            </w:r>
            <w:proofErr w:type="spellStart"/>
            <w:r w:rsidRPr="00EB44F0">
              <w:rPr>
                <w:rFonts w:eastAsia="Calibri"/>
                <w:sz w:val="22"/>
                <w:szCs w:val="22"/>
                <w:lang w:eastAsia="en-US"/>
              </w:rPr>
              <w:t>kx+b</w:t>
            </w:r>
            <w:proofErr w:type="spellEnd"/>
            <w:r w:rsidRPr="00EB44F0">
              <w:rPr>
                <w:rFonts w:eastAsia="Calibri"/>
                <w:sz w:val="22"/>
                <w:szCs w:val="22"/>
                <w:lang w:eastAsia="en-US"/>
              </w:rPr>
              <w:t>, является арифметической прогрессией.</w:t>
            </w:r>
          </w:p>
          <w:p w:rsidR="00693F60" w:rsidRPr="00EB44F0" w:rsidRDefault="00693F60" w:rsidP="00661E8D">
            <w:pPr>
              <w:rPr>
                <w:rFonts w:eastAsia="Calibri"/>
                <w:sz w:val="22"/>
                <w:szCs w:val="22"/>
                <w:lang w:eastAsia="en-US"/>
              </w:rPr>
            </w:pPr>
            <w:r w:rsidRPr="00EB44F0">
              <w:rPr>
                <w:rFonts w:eastAsia="Calibri"/>
                <w:sz w:val="22"/>
                <w:szCs w:val="22"/>
                <w:lang w:eastAsia="en-US"/>
              </w:rPr>
              <w:t>Ученик должен знать формулу суммы членов арифметической прогрессии в двух вариантах</w:t>
            </w:r>
          </w:p>
          <w:p w:rsidR="00693F60" w:rsidRPr="00EB44F0" w:rsidRDefault="00693F60" w:rsidP="00661E8D">
            <w:pPr>
              <w:snapToGrid w:val="0"/>
              <w:rPr>
                <w:sz w:val="22"/>
                <w:szCs w:val="22"/>
              </w:rPr>
            </w:pPr>
            <w:r w:rsidRPr="00EB44F0">
              <w:rPr>
                <w:rFonts w:eastAsia="Calibri"/>
                <w:sz w:val="22"/>
                <w:szCs w:val="22"/>
                <w:lang w:eastAsia="en-US"/>
              </w:rPr>
              <w:t>Ученик должен уметь: находить по формуле сумму  n первых членов арифметической прогрессии; решать задачи различной степени трудности по изученной теме.</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57</w:t>
            </w:r>
          </w:p>
        </w:tc>
        <w:tc>
          <w:tcPr>
            <w:tcW w:w="820" w:type="dxa"/>
          </w:tcPr>
          <w:p w:rsidR="00693F60" w:rsidRPr="00EB44F0" w:rsidRDefault="00693F60" w:rsidP="007E4AD0">
            <w:pPr>
              <w:snapToGrid w:val="0"/>
              <w:rPr>
                <w:sz w:val="22"/>
                <w:szCs w:val="22"/>
              </w:rPr>
            </w:pPr>
            <w:r w:rsidRPr="00EB44F0">
              <w:rPr>
                <w:sz w:val="22"/>
                <w:szCs w:val="22"/>
              </w:rPr>
              <w:t>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Рекуррентный способ задания последовательности</w:t>
            </w:r>
          </w:p>
        </w:tc>
        <w:tc>
          <w:tcPr>
            <w:tcW w:w="3402" w:type="dxa"/>
          </w:tcPr>
          <w:p w:rsidR="00693F60" w:rsidRDefault="00693F60" w:rsidP="00196F86">
            <w:pPr>
              <w:rPr>
                <w:sz w:val="22"/>
                <w:szCs w:val="22"/>
              </w:rPr>
            </w:pPr>
            <w:r w:rsidRPr="00EB44F0">
              <w:rPr>
                <w:sz w:val="22"/>
                <w:szCs w:val="22"/>
              </w:rPr>
              <w:t xml:space="preserve"> Урок </w:t>
            </w:r>
            <w:proofErr w:type="spellStart"/>
            <w:r w:rsidRPr="00EB44F0">
              <w:rPr>
                <w:sz w:val="22"/>
                <w:szCs w:val="22"/>
              </w:rPr>
              <w:t>общеметодической</w:t>
            </w:r>
            <w:proofErr w:type="spellEnd"/>
            <w:r w:rsidRPr="00EB44F0">
              <w:rPr>
                <w:sz w:val="22"/>
                <w:szCs w:val="22"/>
              </w:rPr>
              <w:t xml:space="preserve"> направленности</w:t>
            </w:r>
            <w:r w:rsidR="00847E8E">
              <w:rPr>
                <w:sz w:val="22"/>
                <w:szCs w:val="22"/>
              </w:rPr>
              <w:t>.</w:t>
            </w:r>
          </w:p>
          <w:p w:rsidR="00847E8E" w:rsidRPr="00847E8E" w:rsidRDefault="00847E8E" w:rsidP="00196F86">
            <w:pPr>
              <w:rPr>
                <w:i/>
                <w:sz w:val="22"/>
                <w:szCs w:val="22"/>
              </w:rPr>
            </w:pPr>
            <w:r w:rsidRPr="00847E8E">
              <w:rPr>
                <w:i/>
                <w:sz w:val="22"/>
                <w:szCs w:val="22"/>
              </w:rPr>
              <w:t>Виртуальная экскурсия</w:t>
            </w:r>
          </w:p>
          <w:p w:rsidR="00693F60" w:rsidRPr="00EB44F0" w:rsidRDefault="00693F60" w:rsidP="007E4AD0">
            <w:pPr>
              <w:rPr>
                <w:b/>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58</w:t>
            </w:r>
          </w:p>
        </w:tc>
        <w:tc>
          <w:tcPr>
            <w:tcW w:w="820" w:type="dxa"/>
          </w:tcPr>
          <w:p w:rsidR="00693F60" w:rsidRPr="00EB44F0" w:rsidRDefault="00693F60" w:rsidP="007E4AD0">
            <w:pPr>
              <w:snapToGrid w:val="0"/>
              <w:rPr>
                <w:sz w:val="22"/>
                <w:szCs w:val="22"/>
              </w:rPr>
            </w:pPr>
            <w:r w:rsidRPr="00EB44F0">
              <w:rPr>
                <w:sz w:val="22"/>
                <w:szCs w:val="22"/>
              </w:rPr>
              <w:t>3</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 xml:space="preserve">Определение арифметической прогрессии. Рекуррентная формула </w:t>
            </w:r>
            <w:r w:rsidRPr="00EB44F0">
              <w:rPr>
                <w:i/>
                <w:sz w:val="22"/>
                <w:szCs w:val="22"/>
                <w:lang w:val="en-US"/>
              </w:rPr>
              <w:t>n</w:t>
            </w:r>
            <w:r w:rsidRPr="00EB44F0">
              <w:rPr>
                <w:sz w:val="22"/>
                <w:szCs w:val="22"/>
              </w:rPr>
              <w:t xml:space="preserve">-го члена арифметической прогрессии. </w:t>
            </w:r>
          </w:p>
        </w:tc>
        <w:tc>
          <w:tcPr>
            <w:tcW w:w="3402" w:type="dxa"/>
          </w:tcPr>
          <w:p w:rsidR="00693F60" w:rsidRPr="00847E8E" w:rsidRDefault="00693F60" w:rsidP="00F82344">
            <w:pPr>
              <w:ind w:right="-107"/>
              <w:rPr>
                <w:b/>
                <w:i/>
                <w:sz w:val="22"/>
                <w:szCs w:val="22"/>
              </w:rPr>
            </w:pPr>
            <w:r w:rsidRPr="00EB44F0">
              <w:rPr>
                <w:sz w:val="22"/>
                <w:szCs w:val="22"/>
              </w:rPr>
              <w:t xml:space="preserve"> Урок обще методической направленности: </w:t>
            </w:r>
            <w:r w:rsidRPr="00847E8E">
              <w:rPr>
                <w:i/>
                <w:sz w:val="22"/>
                <w:szCs w:val="22"/>
              </w:rPr>
              <w:t>практикум</w:t>
            </w:r>
          </w:p>
          <w:p w:rsidR="00693F60" w:rsidRPr="00EB44F0" w:rsidRDefault="00693F60" w:rsidP="007E4AD0">
            <w:pPr>
              <w:snapToGrid w:val="0"/>
              <w:rPr>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59</w:t>
            </w:r>
          </w:p>
        </w:tc>
        <w:tc>
          <w:tcPr>
            <w:tcW w:w="820" w:type="dxa"/>
          </w:tcPr>
          <w:p w:rsidR="00693F60" w:rsidRPr="00EB44F0" w:rsidRDefault="00693F60" w:rsidP="007E4AD0">
            <w:pPr>
              <w:snapToGrid w:val="0"/>
              <w:rPr>
                <w:sz w:val="22"/>
                <w:szCs w:val="22"/>
              </w:rPr>
            </w:pPr>
            <w:r w:rsidRPr="00EB44F0">
              <w:rPr>
                <w:sz w:val="22"/>
                <w:szCs w:val="22"/>
              </w:rPr>
              <w:t>4</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847E8E">
            <w:pPr>
              <w:rPr>
                <w:i/>
                <w:sz w:val="22"/>
                <w:szCs w:val="22"/>
              </w:rPr>
            </w:pPr>
            <w:r w:rsidRPr="00EB44F0">
              <w:rPr>
                <w:sz w:val="22"/>
                <w:szCs w:val="22"/>
              </w:rPr>
              <w:t xml:space="preserve">Свойство арифметической прогрессии. </w:t>
            </w:r>
            <w:r w:rsidR="00847E8E">
              <w:rPr>
                <w:i/>
                <w:sz w:val="22"/>
                <w:szCs w:val="22"/>
              </w:rPr>
              <w:t xml:space="preserve"> </w:t>
            </w:r>
          </w:p>
        </w:tc>
        <w:tc>
          <w:tcPr>
            <w:tcW w:w="3402" w:type="dxa"/>
          </w:tcPr>
          <w:p w:rsidR="00693F60" w:rsidRPr="00EB44F0" w:rsidRDefault="00693F60" w:rsidP="007E4AD0">
            <w:pPr>
              <w:rPr>
                <w:i/>
                <w:sz w:val="22"/>
                <w:szCs w:val="22"/>
              </w:rPr>
            </w:pPr>
            <w:r w:rsidRPr="00EB44F0">
              <w:rPr>
                <w:sz w:val="22"/>
                <w:szCs w:val="22"/>
              </w:rPr>
              <w:t>Урок обще методической направленности</w:t>
            </w:r>
          </w:p>
          <w:p w:rsidR="00693F60" w:rsidRPr="00EB44F0" w:rsidRDefault="00847E8E" w:rsidP="007E4AD0">
            <w:pPr>
              <w:rPr>
                <w:b/>
                <w:i/>
                <w:sz w:val="22"/>
                <w:szCs w:val="22"/>
              </w:rPr>
            </w:pPr>
            <w:r>
              <w:rPr>
                <w:i/>
                <w:sz w:val="22"/>
                <w:szCs w:val="22"/>
              </w:rPr>
              <w:t xml:space="preserve"> Урок-дискуссия</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pStyle w:val="2"/>
              <w:jc w:val="left"/>
              <w:outlineLvl w:val="1"/>
              <w:rPr>
                <w:sz w:val="22"/>
                <w:szCs w:val="22"/>
              </w:rPr>
            </w:pPr>
            <w:r w:rsidRPr="00EB44F0">
              <w:rPr>
                <w:sz w:val="22"/>
                <w:szCs w:val="22"/>
              </w:rPr>
              <w:t>60</w:t>
            </w:r>
          </w:p>
        </w:tc>
        <w:tc>
          <w:tcPr>
            <w:tcW w:w="820" w:type="dxa"/>
          </w:tcPr>
          <w:p w:rsidR="00693F60" w:rsidRPr="00EB44F0" w:rsidRDefault="00693F60" w:rsidP="007E4AD0">
            <w:pPr>
              <w:snapToGrid w:val="0"/>
              <w:rPr>
                <w:sz w:val="22"/>
                <w:szCs w:val="22"/>
              </w:rPr>
            </w:pPr>
            <w:r w:rsidRPr="00EB44F0">
              <w:rPr>
                <w:sz w:val="22"/>
                <w:szCs w:val="22"/>
              </w:rPr>
              <w:t>5</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 xml:space="preserve">Аналитическая формула </w:t>
            </w:r>
            <w:r w:rsidRPr="00EB44F0">
              <w:rPr>
                <w:i/>
                <w:sz w:val="22"/>
                <w:szCs w:val="22"/>
                <w:lang w:val="en-US"/>
              </w:rPr>
              <w:t>n</w:t>
            </w:r>
            <w:r w:rsidRPr="00EB44F0">
              <w:rPr>
                <w:sz w:val="22"/>
                <w:szCs w:val="22"/>
              </w:rPr>
              <w:t xml:space="preserve"> –го члена арифметической прогрессии. </w:t>
            </w:r>
            <w:r w:rsidRPr="00EB44F0">
              <w:rPr>
                <w:i/>
                <w:sz w:val="22"/>
                <w:szCs w:val="22"/>
              </w:rPr>
              <w:t>Самостоятельная работа</w:t>
            </w:r>
          </w:p>
        </w:tc>
        <w:tc>
          <w:tcPr>
            <w:tcW w:w="3402" w:type="dxa"/>
          </w:tcPr>
          <w:p w:rsidR="00693F60" w:rsidRPr="00EB44F0" w:rsidRDefault="00693F60" w:rsidP="00801371">
            <w:pPr>
              <w:rPr>
                <w:sz w:val="22"/>
                <w:szCs w:val="22"/>
              </w:rPr>
            </w:pPr>
            <w:r w:rsidRPr="00EB44F0">
              <w:rPr>
                <w:sz w:val="22"/>
                <w:szCs w:val="22"/>
              </w:rPr>
              <w:t xml:space="preserve"> </w:t>
            </w:r>
          </w:p>
          <w:p w:rsidR="00693F60" w:rsidRPr="00EB44F0" w:rsidRDefault="00693F60" w:rsidP="00801371">
            <w:pPr>
              <w:rPr>
                <w:b/>
                <w:sz w:val="22"/>
                <w:szCs w:val="22"/>
              </w:rPr>
            </w:pPr>
            <w:r w:rsidRPr="00EB44F0">
              <w:rPr>
                <w:sz w:val="22"/>
                <w:szCs w:val="22"/>
              </w:rPr>
              <w:t>Урок обще методической направленности</w:t>
            </w:r>
          </w:p>
          <w:p w:rsidR="00693F60" w:rsidRPr="00EB44F0" w:rsidRDefault="00693F60" w:rsidP="00801371">
            <w:pPr>
              <w:snapToGrid w:val="0"/>
              <w:rPr>
                <w:sz w:val="22"/>
                <w:szCs w:val="22"/>
              </w:rPr>
            </w:pP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61</w:t>
            </w:r>
          </w:p>
        </w:tc>
        <w:tc>
          <w:tcPr>
            <w:tcW w:w="820" w:type="dxa"/>
          </w:tcPr>
          <w:p w:rsidR="00693F60" w:rsidRPr="00EB44F0" w:rsidRDefault="00693F60" w:rsidP="007E4AD0">
            <w:pPr>
              <w:snapToGrid w:val="0"/>
              <w:rPr>
                <w:sz w:val="22"/>
                <w:szCs w:val="22"/>
              </w:rPr>
            </w:pPr>
            <w:r w:rsidRPr="00EB44F0">
              <w:rPr>
                <w:sz w:val="22"/>
                <w:szCs w:val="22"/>
              </w:rPr>
              <w:t>6</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 xml:space="preserve">Нахождение суммы первых </w:t>
            </w:r>
            <w:r w:rsidRPr="00EB44F0">
              <w:rPr>
                <w:i/>
                <w:sz w:val="22"/>
                <w:szCs w:val="22"/>
                <w:lang w:val="en-US"/>
              </w:rPr>
              <w:t>n</w:t>
            </w:r>
            <w:r w:rsidRPr="00EB44F0">
              <w:rPr>
                <w:sz w:val="22"/>
                <w:szCs w:val="22"/>
              </w:rPr>
              <w:t xml:space="preserve"> членов арифметической прогрессии</w:t>
            </w:r>
          </w:p>
        </w:tc>
        <w:tc>
          <w:tcPr>
            <w:tcW w:w="3402" w:type="dxa"/>
          </w:tcPr>
          <w:p w:rsidR="00693F60" w:rsidRDefault="00693F60" w:rsidP="007E4AD0">
            <w:pPr>
              <w:snapToGrid w:val="0"/>
              <w:rPr>
                <w:sz w:val="22"/>
                <w:szCs w:val="22"/>
              </w:rPr>
            </w:pPr>
            <w:r w:rsidRPr="00EB44F0">
              <w:rPr>
                <w:sz w:val="22"/>
                <w:szCs w:val="22"/>
              </w:rPr>
              <w:t>Урок исследования и рефлексии</w:t>
            </w:r>
          </w:p>
          <w:p w:rsidR="00847E8E" w:rsidRPr="00847E8E" w:rsidRDefault="00847E8E" w:rsidP="007E4AD0">
            <w:pPr>
              <w:snapToGrid w:val="0"/>
              <w:rPr>
                <w:i/>
                <w:sz w:val="22"/>
                <w:szCs w:val="22"/>
              </w:rPr>
            </w:pPr>
            <w:r w:rsidRPr="00847E8E">
              <w:rPr>
                <w:i/>
                <w:sz w:val="22"/>
                <w:szCs w:val="22"/>
              </w:rPr>
              <w:t>Урок-игра</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62</w:t>
            </w:r>
          </w:p>
        </w:tc>
        <w:tc>
          <w:tcPr>
            <w:tcW w:w="820" w:type="dxa"/>
          </w:tcPr>
          <w:p w:rsidR="00693F60" w:rsidRPr="00EB44F0" w:rsidRDefault="00693F60" w:rsidP="007E4AD0">
            <w:pPr>
              <w:snapToGrid w:val="0"/>
              <w:rPr>
                <w:sz w:val="22"/>
                <w:szCs w:val="22"/>
              </w:rPr>
            </w:pPr>
            <w:r w:rsidRPr="00EB44F0">
              <w:rPr>
                <w:sz w:val="22"/>
                <w:szCs w:val="22"/>
              </w:rPr>
              <w:t>7</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 xml:space="preserve">Применение формулы суммы первых </w:t>
            </w:r>
            <w:r w:rsidRPr="00EB44F0">
              <w:rPr>
                <w:i/>
                <w:sz w:val="22"/>
                <w:szCs w:val="22"/>
                <w:lang w:val="en-US"/>
              </w:rPr>
              <w:t>n</w:t>
            </w:r>
            <w:r w:rsidRPr="00EB44F0">
              <w:rPr>
                <w:sz w:val="22"/>
                <w:szCs w:val="22"/>
              </w:rPr>
              <w:t xml:space="preserve"> членов арифметической прогрессии. </w:t>
            </w:r>
            <w:r w:rsidRPr="00EB44F0">
              <w:rPr>
                <w:i/>
                <w:sz w:val="22"/>
                <w:szCs w:val="22"/>
              </w:rPr>
              <w:t>Самостоятельная работа</w:t>
            </w:r>
          </w:p>
        </w:tc>
        <w:tc>
          <w:tcPr>
            <w:tcW w:w="3402" w:type="dxa"/>
          </w:tcPr>
          <w:p w:rsidR="00693F60" w:rsidRPr="00EB44F0" w:rsidRDefault="00693F60" w:rsidP="00801371">
            <w:pPr>
              <w:rPr>
                <w:b/>
                <w:sz w:val="22"/>
                <w:szCs w:val="22"/>
              </w:rPr>
            </w:pPr>
            <w:r w:rsidRPr="00EB44F0">
              <w:rPr>
                <w:sz w:val="22"/>
                <w:szCs w:val="22"/>
              </w:rPr>
              <w:t xml:space="preserve">  Урок обще методической направленности</w:t>
            </w:r>
          </w:p>
          <w:p w:rsidR="00693F60" w:rsidRPr="00EB44F0" w:rsidRDefault="00693F60" w:rsidP="00801371">
            <w:pPr>
              <w:snapToGrid w:val="0"/>
              <w:rPr>
                <w:sz w:val="22"/>
                <w:szCs w:val="22"/>
              </w:rPr>
            </w:pP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63</w:t>
            </w:r>
          </w:p>
        </w:tc>
        <w:tc>
          <w:tcPr>
            <w:tcW w:w="820" w:type="dxa"/>
          </w:tcPr>
          <w:p w:rsidR="00693F60" w:rsidRPr="00EB44F0" w:rsidRDefault="00693F60" w:rsidP="007E4AD0">
            <w:pPr>
              <w:snapToGrid w:val="0"/>
              <w:rPr>
                <w:sz w:val="22"/>
                <w:szCs w:val="22"/>
              </w:rPr>
            </w:pPr>
            <w:r w:rsidRPr="00EB44F0">
              <w:rPr>
                <w:sz w:val="22"/>
                <w:szCs w:val="22"/>
              </w:rPr>
              <w:t>8</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4F6D05" w:rsidP="009609E0">
            <w:pPr>
              <w:rPr>
                <w:i/>
                <w:sz w:val="22"/>
                <w:szCs w:val="22"/>
              </w:rPr>
            </w:pPr>
            <w:r>
              <w:rPr>
                <w:i/>
                <w:sz w:val="22"/>
                <w:szCs w:val="22"/>
              </w:rPr>
              <w:t>Урок обобщения и систематизации знаний</w:t>
            </w:r>
            <w:r w:rsidR="00693F60" w:rsidRPr="00EB44F0">
              <w:rPr>
                <w:i/>
                <w:sz w:val="22"/>
                <w:szCs w:val="22"/>
              </w:rPr>
              <w:t xml:space="preserve"> № 5 по теме: «Арифметическая прогрессия»</w:t>
            </w:r>
          </w:p>
        </w:tc>
        <w:tc>
          <w:tcPr>
            <w:tcW w:w="3402" w:type="dxa"/>
          </w:tcPr>
          <w:p w:rsidR="00693F60" w:rsidRPr="00EB44F0" w:rsidRDefault="00693F60" w:rsidP="00801371">
            <w:pPr>
              <w:rPr>
                <w:sz w:val="22"/>
                <w:szCs w:val="22"/>
              </w:rPr>
            </w:pPr>
            <w:r w:rsidRPr="00EB44F0">
              <w:rPr>
                <w:sz w:val="22"/>
                <w:szCs w:val="22"/>
              </w:rPr>
              <w:t xml:space="preserve">   Урок развивающего контроля . </w:t>
            </w:r>
            <w:r w:rsidR="004F6D05">
              <w:rPr>
                <w:i/>
                <w:sz w:val="22"/>
                <w:szCs w:val="22"/>
              </w:rPr>
              <w:t>Урок обобщения и систематизации знаний</w:t>
            </w:r>
          </w:p>
        </w:tc>
        <w:tc>
          <w:tcPr>
            <w:tcW w:w="5670" w:type="dxa"/>
          </w:tcPr>
          <w:p w:rsidR="00693F60" w:rsidRPr="00EB44F0" w:rsidRDefault="00693F60" w:rsidP="00661E8D">
            <w:pPr>
              <w:rPr>
                <w:rFonts w:eastAsia="Calibri"/>
                <w:sz w:val="22"/>
                <w:szCs w:val="22"/>
                <w:lang w:eastAsia="en-US"/>
              </w:rPr>
            </w:pPr>
            <w:r w:rsidRPr="00EB44F0">
              <w:rPr>
                <w:rFonts w:eastAsia="Calibri"/>
                <w:sz w:val="22"/>
                <w:szCs w:val="22"/>
                <w:u w:val="single"/>
                <w:lang w:eastAsia="en-US"/>
              </w:rPr>
              <w:t>Ученик должен знать:</w:t>
            </w:r>
            <w:r w:rsidRPr="00EB44F0">
              <w:rPr>
                <w:rFonts w:eastAsia="Calibri"/>
                <w:sz w:val="22"/>
                <w:szCs w:val="22"/>
                <w:lang w:eastAsia="en-US"/>
              </w:rPr>
              <w:t xml:space="preserve"> вопросы теории по изученной теме.</w:t>
            </w:r>
          </w:p>
          <w:p w:rsidR="00693F60" w:rsidRPr="00EB44F0" w:rsidRDefault="00693F60" w:rsidP="00661E8D">
            <w:pPr>
              <w:snapToGrid w:val="0"/>
              <w:rPr>
                <w:sz w:val="22"/>
                <w:szCs w:val="22"/>
              </w:rPr>
            </w:pPr>
            <w:r w:rsidRPr="00EB44F0">
              <w:rPr>
                <w:rFonts w:eastAsia="Calibri"/>
                <w:sz w:val="22"/>
                <w:szCs w:val="22"/>
                <w:u w:val="single"/>
                <w:lang w:eastAsia="en-US"/>
              </w:rPr>
              <w:t>Ученик должен уметь:</w:t>
            </w:r>
            <w:r w:rsidRPr="00EB44F0">
              <w:rPr>
                <w:rFonts w:eastAsia="Calibri"/>
                <w:sz w:val="22"/>
                <w:szCs w:val="22"/>
                <w:lang w:eastAsia="en-US"/>
              </w:rPr>
              <w:t xml:space="preserve">  применять полученные знания при решении типовых задач и задач более сложных, требующих переноса знаний и умений</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64</w:t>
            </w:r>
          </w:p>
        </w:tc>
        <w:tc>
          <w:tcPr>
            <w:tcW w:w="820" w:type="dxa"/>
          </w:tcPr>
          <w:p w:rsidR="00693F60" w:rsidRPr="00EB44F0" w:rsidRDefault="00693F60" w:rsidP="007E4AD0">
            <w:pPr>
              <w:snapToGrid w:val="0"/>
              <w:rPr>
                <w:sz w:val="22"/>
                <w:szCs w:val="22"/>
              </w:rPr>
            </w:pPr>
            <w:r w:rsidRPr="00EB44F0">
              <w:rPr>
                <w:sz w:val="22"/>
                <w:szCs w:val="22"/>
              </w:rPr>
              <w:t>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b/>
                <w:sz w:val="22"/>
                <w:szCs w:val="22"/>
              </w:rPr>
            </w:pPr>
            <w:r w:rsidRPr="00EB44F0">
              <w:rPr>
                <w:i/>
                <w:sz w:val="22"/>
                <w:szCs w:val="22"/>
              </w:rPr>
              <w:t>Тема:</w:t>
            </w:r>
            <w:r w:rsidRPr="00EB44F0">
              <w:rPr>
                <w:b/>
                <w:sz w:val="22"/>
                <w:szCs w:val="22"/>
              </w:rPr>
              <w:t xml:space="preserve"> Геометрическая прогрессия (7 часов)</w:t>
            </w:r>
            <w:r w:rsidRPr="00EB44F0">
              <w:rPr>
                <w:sz w:val="22"/>
                <w:szCs w:val="22"/>
              </w:rPr>
              <w:t xml:space="preserve"> Определения </w:t>
            </w:r>
            <w:r w:rsidRPr="00EB44F0">
              <w:rPr>
                <w:sz w:val="22"/>
                <w:szCs w:val="22"/>
              </w:rPr>
              <w:lastRenderedPageBreak/>
              <w:t xml:space="preserve">геометрической прогрессии. Формула </w:t>
            </w:r>
            <w:r w:rsidRPr="00EB44F0">
              <w:rPr>
                <w:i/>
                <w:sz w:val="22"/>
                <w:szCs w:val="22"/>
                <w:lang w:val="en-US"/>
              </w:rPr>
              <w:t>n</w:t>
            </w:r>
            <w:r w:rsidRPr="00EB44F0">
              <w:rPr>
                <w:sz w:val="22"/>
                <w:szCs w:val="22"/>
              </w:rPr>
              <w:t>-го члена геометрической прогрессии</w:t>
            </w:r>
          </w:p>
          <w:p w:rsidR="00693F60" w:rsidRPr="00EB44F0" w:rsidRDefault="00693F60">
            <w:pPr>
              <w:rPr>
                <w:i/>
                <w:sz w:val="22"/>
                <w:szCs w:val="22"/>
              </w:rPr>
            </w:pPr>
          </w:p>
        </w:tc>
        <w:tc>
          <w:tcPr>
            <w:tcW w:w="3402" w:type="dxa"/>
          </w:tcPr>
          <w:p w:rsidR="00693F60" w:rsidRPr="00693F60" w:rsidRDefault="00693F60" w:rsidP="00693F60">
            <w:pPr>
              <w:snapToGrid w:val="0"/>
              <w:rPr>
                <w:b/>
                <w:i/>
                <w:sz w:val="22"/>
                <w:szCs w:val="22"/>
              </w:rPr>
            </w:pPr>
            <w:r w:rsidRPr="00EB44F0">
              <w:rPr>
                <w:sz w:val="22"/>
                <w:szCs w:val="22"/>
              </w:rPr>
              <w:lastRenderedPageBreak/>
              <w:t xml:space="preserve"> </w:t>
            </w:r>
            <w:r>
              <w:rPr>
                <w:sz w:val="22"/>
                <w:szCs w:val="22"/>
              </w:rPr>
              <w:t xml:space="preserve"> </w:t>
            </w:r>
            <w:r w:rsidRPr="00693F60">
              <w:rPr>
                <w:b/>
                <w:i/>
                <w:sz w:val="22"/>
                <w:szCs w:val="22"/>
              </w:rPr>
              <w:t>Интегрированный урок с информатикой.</w:t>
            </w:r>
          </w:p>
        </w:tc>
        <w:tc>
          <w:tcPr>
            <w:tcW w:w="5670" w:type="dxa"/>
            <w:vMerge w:val="restart"/>
          </w:tcPr>
          <w:p w:rsidR="00693F60" w:rsidRPr="00EB44F0" w:rsidRDefault="00693F60" w:rsidP="00661E8D">
            <w:pPr>
              <w:rPr>
                <w:rFonts w:eastAsia="Calibri"/>
                <w:sz w:val="22"/>
                <w:szCs w:val="22"/>
                <w:lang w:eastAsia="en-US"/>
              </w:rPr>
            </w:pPr>
            <w:r w:rsidRPr="00EB44F0">
              <w:rPr>
                <w:rFonts w:eastAsia="Calibri"/>
                <w:sz w:val="22"/>
                <w:szCs w:val="22"/>
                <w:lang w:eastAsia="en-US"/>
              </w:rPr>
              <w:t xml:space="preserve">Ученик должен знать: определение геометрической прогрессии; что называется знаменателем </w:t>
            </w:r>
            <w:r w:rsidRPr="00EB44F0">
              <w:rPr>
                <w:rFonts w:eastAsia="Calibri"/>
                <w:sz w:val="22"/>
                <w:szCs w:val="22"/>
                <w:lang w:eastAsia="en-US"/>
              </w:rPr>
              <w:lastRenderedPageBreak/>
              <w:t xml:space="preserve">геометрической прогрессии; формулу </w:t>
            </w:r>
            <w:proofErr w:type="spellStart"/>
            <w:r w:rsidRPr="00EB44F0">
              <w:rPr>
                <w:rFonts w:eastAsia="Calibri"/>
                <w:sz w:val="22"/>
                <w:szCs w:val="22"/>
                <w:lang w:eastAsia="en-US"/>
              </w:rPr>
              <w:t>n</w:t>
            </w:r>
            <w:proofErr w:type="spellEnd"/>
            <w:r w:rsidRPr="00EB44F0">
              <w:rPr>
                <w:rFonts w:eastAsia="Calibri"/>
                <w:sz w:val="22"/>
                <w:szCs w:val="22"/>
                <w:lang w:eastAsia="en-US"/>
              </w:rPr>
              <w:t xml:space="preserve"> –го члена геометрической прогрессии </w:t>
            </w:r>
          </w:p>
          <w:p w:rsidR="00693F60" w:rsidRPr="00EB44F0" w:rsidRDefault="00693F60" w:rsidP="00661E8D">
            <w:pPr>
              <w:snapToGrid w:val="0"/>
              <w:rPr>
                <w:rFonts w:eastAsia="Calibri"/>
                <w:sz w:val="22"/>
                <w:szCs w:val="22"/>
                <w:lang w:eastAsia="en-US"/>
              </w:rPr>
            </w:pPr>
            <w:r w:rsidRPr="00EB44F0">
              <w:rPr>
                <w:rFonts w:eastAsia="Calibri"/>
                <w:sz w:val="22"/>
                <w:szCs w:val="22"/>
                <w:lang w:eastAsia="en-US"/>
              </w:rPr>
              <w:t>Ученик должен уметь: находить знаменатель геометрической прогрессии; n–й член геометрической прогрессии, зная первый член геометрической прогрессии и знаменатель и наоборот; решать задачи различной степени трудности</w:t>
            </w:r>
          </w:p>
          <w:p w:rsidR="00693F60" w:rsidRPr="00EB44F0" w:rsidRDefault="00693F60" w:rsidP="00661E8D">
            <w:pPr>
              <w:snapToGrid w:val="0"/>
              <w:rPr>
                <w:rFonts w:eastAsia="Calibri"/>
                <w:sz w:val="22"/>
                <w:szCs w:val="22"/>
                <w:lang w:eastAsia="en-US"/>
              </w:rPr>
            </w:pPr>
          </w:p>
          <w:p w:rsidR="00693F60" w:rsidRPr="00EB44F0" w:rsidRDefault="00693F60" w:rsidP="00661E8D">
            <w:pPr>
              <w:snapToGrid w:val="0"/>
              <w:rPr>
                <w:rFonts w:eastAsia="Calibri"/>
                <w:sz w:val="22"/>
                <w:szCs w:val="22"/>
                <w:lang w:eastAsia="en-US"/>
              </w:rPr>
            </w:pPr>
          </w:p>
          <w:p w:rsidR="00693F60" w:rsidRPr="00EB44F0" w:rsidRDefault="00693F60" w:rsidP="00661E8D">
            <w:pPr>
              <w:snapToGrid w:val="0"/>
              <w:rPr>
                <w:rFonts w:eastAsia="Calibri"/>
                <w:sz w:val="22"/>
                <w:szCs w:val="22"/>
                <w:lang w:eastAsia="en-US"/>
              </w:rPr>
            </w:pPr>
          </w:p>
          <w:p w:rsidR="00693F60" w:rsidRPr="00EB44F0" w:rsidRDefault="00693F60" w:rsidP="00661E8D">
            <w:pPr>
              <w:snapToGrid w:val="0"/>
              <w:rPr>
                <w:rFonts w:eastAsia="Calibri"/>
                <w:sz w:val="22"/>
                <w:szCs w:val="22"/>
                <w:lang w:eastAsia="en-US"/>
              </w:rPr>
            </w:pPr>
          </w:p>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знать формулы суммы n первых членов геометрической прогрессии.</w:t>
            </w:r>
          </w:p>
          <w:p w:rsidR="00693F60" w:rsidRPr="00EB44F0" w:rsidRDefault="00693F60" w:rsidP="009609E0">
            <w:pPr>
              <w:snapToGrid w:val="0"/>
              <w:rPr>
                <w:sz w:val="22"/>
                <w:szCs w:val="22"/>
              </w:rPr>
            </w:pPr>
            <w:r w:rsidRPr="00EB44F0">
              <w:rPr>
                <w:rFonts w:eastAsia="Calibri"/>
                <w:sz w:val="22"/>
                <w:szCs w:val="22"/>
                <w:lang w:eastAsia="en-US"/>
              </w:rPr>
              <w:t xml:space="preserve"> Ученик должен уметь выводить и применять формулы суммы n первых членов геометрической прогрессии при решении задач различной степени трудности</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lastRenderedPageBreak/>
              <w:t>65</w:t>
            </w:r>
          </w:p>
        </w:tc>
        <w:tc>
          <w:tcPr>
            <w:tcW w:w="820" w:type="dxa"/>
          </w:tcPr>
          <w:p w:rsidR="00693F60" w:rsidRPr="00EB44F0" w:rsidRDefault="00693F60" w:rsidP="007E4AD0">
            <w:pPr>
              <w:snapToGrid w:val="0"/>
              <w:rPr>
                <w:sz w:val="22"/>
                <w:szCs w:val="22"/>
              </w:rPr>
            </w:pPr>
            <w:r w:rsidRPr="00EB44F0">
              <w:rPr>
                <w:sz w:val="22"/>
                <w:szCs w:val="22"/>
              </w:rPr>
              <w:t>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693F60">
            <w:pPr>
              <w:rPr>
                <w:sz w:val="22"/>
                <w:szCs w:val="22"/>
              </w:rPr>
            </w:pPr>
            <w:r w:rsidRPr="00EB44F0">
              <w:rPr>
                <w:sz w:val="22"/>
                <w:szCs w:val="22"/>
              </w:rPr>
              <w:t xml:space="preserve">Свойство геометрической прогрессии. </w:t>
            </w:r>
            <w:r>
              <w:rPr>
                <w:i/>
                <w:sz w:val="22"/>
                <w:szCs w:val="22"/>
              </w:rPr>
              <w:t xml:space="preserve"> </w:t>
            </w:r>
          </w:p>
        </w:tc>
        <w:tc>
          <w:tcPr>
            <w:tcW w:w="3402" w:type="dxa"/>
          </w:tcPr>
          <w:p w:rsidR="00693F60" w:rsidRPr="00EB44F0" w:rsidRDefault="00693F60" w:rsidP="007E4AD0">
            <w:pPr>
              <w:snapToGrid w:val="0"/>
              <w:rPr>
                <w:sz w:val="22"/>
                <w:szCs w:val="22"/>
              </w:rPr>
            </w:pPr>
            <w:r w:rsidRPr="00EB44F0">
              <w:rPr>
                <w:sz w:val="22"/>
                <w:szCs w:val="22"/>
              </w:rPr>
              <w:t xml:space="preserve">Урок исследования и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66</w:t>
            </w:r>
          </w:p>
        </w:tc>
        <w:tc>
          <w:tcPr>
            <w:tcW w:w="820" w:type="dxa"/>
          </w:tcPr>
          <w:p w:rsidR="00693F60" w:rsidRPr="00EB44F0" w:rsidRDefault="00693F60" w:rsidP="007E4AD0">
            <w:pPr>
              <w:snapToGrid w:val="0"/>
              <w:rPr>
                <w:sz w:val="22"/>
                <w:szCs w:val="22"/>
              </w:rPr>
            </w:pPr>
            <w:r w:rsidRPr="00EB44F0">
              <w:rPr>
                <w:sz w:val="22"/>
                <w:szCs w:val="22"/>
              </w:rPr>
              <w:t>3</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Нахождение суммы первых </w:t>
            </w:r>
            <w:r w:rsidRPr="00EB44F0">
              <w:rPr>
                <w:i/>
                <w:sz w:val="22"/>
                <w:szCs w:val="22"/>
                <w:lang w:val="en-US"/>
              </w:rPr>
              <w:t>n</w:t>
            </w:r>
            <w:r w:rsidRPr="00EB44F0">
              <w:rPr>
                <w:sz w:val="22"/>
                <w:szCs w:val="22"/>
              </w:rPr>
              <w:t xml:space="preserve"> членов геометрической прогрессии</w:t>
            </w:r>
          </w:p>
        </w:tc>
        <w:tc>
          <w:tcPr>
            <w:tcW w:w="3402" w:type="dxa"/>
          </w:tcPr>
          <w:p w:rsidR="00693F60" w:rsidRPr="00EB44F0" w:rsidRDefault="00693F60" w:rsidP="007E4AD0">
            <w:pPr>
              <w:rPr>
                <w:b/>
                <w:sz w:val="22"/>
                <w:szCs w:val="22"/>
              </w:rPr>
            </w:pPr>
            <w:r w:rsidRPr="00EB44F0">
              <w:rPr>
                <w:sz w:val="22"/>
                <w:szCs w:val="22"/>
              </w:rPr>
              <w:t>Урок контроля, оценки и коррекции знаний</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67</w:t>
            </w:r>
          </w:p>
        </w:tc>
        <w:tc>
          <w:tcPr>
            <w:tcW w:w="820" w:type="dxa"/>
          </w:tcPr>
          <w:p w:rsidR="00693F60" w:rsidRPr="00EB44F0" w:rsidRDefault="00693F60" w:rsidP="007E4AD0">
            <w:pPr>
              <w:snapToGrid w:val="0"/>
              <w:rPr>
                <w:sz w:val="22"/>
                <w:szCs w:val="22"/>
              </w:rPr>
            </w:pPr>
            <w:r w:rsidRPr="00EB44F0">
              <w:rPr>
                <w:sz w:val="22"/>
                <w:szCs w:val="22"/>
              </w:rPr>
              <w:t>4</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Применение формула суммы первых </w:t>
            </w:r>
            <w:r w:rsidRPr="00EB44F0">
              <w:rPr>
                <w:i/>
                <w:sz w:val="22"/>
                <w:szCs w:val="22"/>
                <w:lang w:val="en-US"/>
              </w:rPr>
              <w:t>n</w:t>
            </w:r>
            <w:r w:rsidRPr="00EB44F0">
              <w:rPr>
                <w:sz w:val="22"/>
                <w:szCs w:val="22"/>
              </w:rPr>
              <w:t xml:space="preserve"> членов геометрической прогрессии. </w:t>
            </w:r>
            <w:r w:rsidRPr="00EB44F0">
              <w:rPr>
                <w:i/>
                <w:sz w:val="22"/>
                <w:szCs w:val="22"/>
              </w:rPr>
              <w:t>Самостоятельная работа</w:t>
            </w:r>
          </w:p>
        </w:tc>
        <w:tc>
          <w:tcPr>
            <w:tcW w:w="3402" w:type="dxa"/>
          </w:tcPr>
          <w:p w:rsidR="00693F60" w:rsidRPr="00EB44F0" w:rsidRDefault="00693F60" w:rsidP="007E4AD0">
            <w:pPr>
              <w:snapToGrid w:val="0"/>
              <w:rPr>
                <w:sz w:val="22"/>
                <w:szCs w:val="22"/>
              </w:rPr>
            </w:pPr>
            <w:r w:rsidRPr="00EB44F0">
              <w:rPr>
                <w:sz w:val="22"/>
                <w:szCs w:val="22"/>
              </w:rPr>
              <w:t xml:space="preserve"> Урок «открытия» нового знания.</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68</w:t>
            </w:r>
          </w:p>
        </w:tc>
        <w:tc>
          <w:tcPr>
            <w:tcW w:w="820" w:type="dxa"/>
          </w:tcPr>
          <w:p w:rsidR="00693F60" w:rsidRPr="00EB44F0" w:rsidRDefault="00693F60" w:rsidP="007E4AD0">
            <w:pPr>
              <w:snapToGrid w:val="0"/>
              <w:rPr>
                <w:sz w:val="22"/>
                <w:szCs w:val="22"/>
              </w:rPr>
            </w:pPr>
            <w:r w:rsidRPr="00EB44F0">
              <w:rPr>
                <w:sz w:val="22"/>
                <w:szCs w:val="22"/>
              </w:rPr>
              <w:t>5</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Сумма бесконечной убывающей геометрической прогрессии</w:t>
            </w:r>
          </w:p>
        </w:tc>
        <w:tc>
          <w:tcPr>
            <w:tcW w:w="3402" w:type="dxa"/>
          </w:tcPr>
          <w:p w:rsidR="00693F60" w:rsidRPr="00EB44F0" w:rsidRDefault="00693F60" w:rsidP="007E4AD0">
            <w:pPr>
              <w:snapToGrid w:val="0"/>
              <w:rPr>
                <w:sz w:val="22"/>
                <w:szCs w:val="22"/>
              </w:rPr>
            </w:pPr>
            <w:r w:rsidRPr="00EB44F0">
              <w:rPr>
                <w:sz w:val="22"/>
                <w:szCs w:val="22"/>
              </w:rPr>
              <w:t>Урок обще методической направленности</w:t>
            </w:r>
          </w:p>
          <w:p w:rsidR="00693F60" w:rsidRPr="00EB44F0" w:rsidRDefault="00693F60" w:rsidP="007E4AD0">
            <w:pPr>
              <w:snapToGrid w:val="0"/>
              <w:rPr>
                <w:i/>
                <w:sz w:val="22"/>
                <w:szCs w:val="22"/>
              </w:rPr>
            </w:pPr>
            <w:r w:rsidRPr="00EB44F0">
              <w:rPr>
                <w:i/>
                <w:sz w:val="22"/>
                <w:szCs w:val="22"/>
              </w:rPr>
              <w:t>деловая игра</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69</w:t>
            </w:r>
          </w:p>
        </w:tc>
        <w:tc>
          <w:tcPr>
            <w:tcW w:w="820" w:type="dxa"/>
          </w:tcPr>
          <w:p w:rsidR="00693F60" w:rsidRPr="00EB44F0" w:rsidRDefault="00693F60" w:rsidP="007E4AD0">
            <w:pPr>
              <w:snapToGrid w:val="0"/>
              <w:rPr>
                <w:sz w:val="22"/>
                <w:szCs w:val="22"/>
              </w:rPr>
            </w:pPr>
            <w:r w:rsidRPr="00EB44F0">
              <w:rPr>
                <w:sz w:val="22"/>
                <w:szCs w:val="22"/>
              </w:rPr>
              <w:t>6</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i/>
                <w:sz w:val="22"/>
                <w:szCs w:val="22"/>
              </w:rPr>
            </w:pPr>
            <w:r w:rsidRPr="00EB44F0">
              <w:rPr>
                <w:sz w:val="22"/>
                <w:szCs w:val="22"/>
              </w:rPr>
              <w:t xml:space="preserve">Решение задач на применение формул суммы первых </w:t>
            </w:r>
            <w:r w:rsidRPr="00EB44F0">
              <w:rPr>
                <w:i/>
                <w:sz w:val="22"/>
                <w:szCs w:val="22"/>
                <w:lang w:val="en-US"/>
              </w:rPr>
              <w:t>n</w:t>
            </w:r>
            <w:r w:rsidRPr="00EB44F0">
              <w:rPr>
                <w:sz w:val="22"/>
                <w:szCs w:val="22"/>
              </w:rPr>
              <w:t xml:space="preserve"> членов геометрической прогрессии</w:t>
            </w:r>
          </w:p>
        </w:tc>
        <w:tc>
          <w:tcPr>
            <w:tcW w:w="3402" w:type="dxa"/>
          </w:tcPr>
          <w:p w:rsidR="00693F60" w:rsidRDefault="00693F60" w:rsidP="007E4AD0">
            <w:pPr>
              <w:snapToGrid w:val="0"/>
              <w:rPr>
                <w:sz w:val="22"/>
                <w:szCs w:val="22"/>
              </w:rPr>
            </w:pPr>
            <w:r w:rsidRPr="00EB44F0">
              <w:rPr>
                <w:sz w:val="22"/>
                <w:szCs w:val="22"/>
              </w:rPr>
              <w:t>Урок исследования и рефлексии</w:t>
            </w:r>
          </w:p>
          <w:p w:rsidR="00847E8E" w:rsidRPr="00847E8E" w:rsidRDefault="00847E8E" w:rsidP="007E4AD0">
            <w:pPr>
              <w:snapToGrid w:val="0"/>
              <w:rPr>
                <w:i/>
                <w:sz w:val="22"/>
                <w:szCs w:val="22"/>
              </w:rPr>
            </w:pPr>
            <w:r w:rsidRPr="00847E8E">
              <w:rPr>
                <w:i/>
                <w:sz w:val="22"/>
                <w:szCs w:val="22"/>
              </w:rPr>
              <w:t>Урок-марафон</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70</w:t>
            </w:r>
          </w:p>
        </w:tc>
        <w:tc>
          <w:tcPr>
            <w:tcW w:w="820" w:type="dxa"/>
          </w:tcPr>
          <w:p w:rsidR="00693F60" w:rsidRPr="00EB44F0" w:rsidRDefault="00693F60" w:rsidP="007E4AD0">
            <w:pPr>
              <w:snapToGrid w:val="0"/>
              <w:rPr>
                <w:sz w:val="22"/>
                <w:szCs w:val="22"/>
              </w:rPr>
            </w:pPr>
            <w:r w:rsidRPr="00EB44F0">
              <w:rPr>
                <w:sz w:val="22"/>
                <w:szCs w:val="22"/>
              </w:rPr>
              <w:t>7</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4F6D05">
            <w:pPr>
              <w:rPr>
                <w:i/>
                <w:sz w:val="22"/>
                <w:szCs w:val="22"/>
              </w:rPr>
            </w:pPr>
            <w:r>
              <w:rPr>
                <w:i/>
                <w:sz w:val="22"/>
                <w:szCs w:val="22"/>
              </w:rPr>
              <w:t>Урок обобщения и систематизации знаний</w:t>
            </w:r>
            <w:r w:rsidR="00693F60" w:rsidRPr="00EB44F0">
              <w:rPr>
                <w:i/>
                <w:sz w:val="22"/>
                <w:szCs w:val="22"/>
              </w:rPr>
              <w:t xml:space="preserve"> № 6 по теме: «Геометрическая прогрессия»</w:t>
            </w:r>
          </w:p>
        </w:tc>
        <w:tc>
          <w:tcPr>
            <w:tcW w:w="3402" w:type="dxa"/>
          </w:tcPr>
          <w:p w:rsidR="00693F60" w:rsidRPr="00EB44F0" w:rsidRDefault="00693F60" w:rsidP="00801371">
            <w:pPr>
              <w:snapToGrid w:val="0"/>
              <w:rPr>
                <w:sz w:val="22"/>
                <w:szCs w:val="22"/>
              </w:rPr>
            </w:pPr>
            <w:r w:rsidRPr="00EB44F0">
              <w:rPr>
                <w:sz w:val="22"/>
                <w:szCs w:val="22"/>
              </w:rPr>
              <w:t xml:space="preserve">  Урок развивающего контроля . </w:t>
            </w:r>
            <w:r w:rsidR="004F6D05">
              <w:rPr>
                <w:i/>
                <w:sz w:val="22"/>
                <w:szCs w:val="22"/>
              </w:rPr>
              <w:t>Урок обобщения и систематизации знаний</w:t>
            </w:r>
          </w:p>
        </w:tc>
        <w:tc>
          <w:tcPr>
            <w:tcW w:w="5670" w:type="dxa"/>
          </w:tcPr>
          <w:p w:rsidR="00693F60" w:rsidRPr="00EB44F0" w:rsidRDefault="00693F60" w:rsidP="009609E0">
            <w:pPr>
              <w:rPr>
                <w:rFonts w:eastAsia="Calibri"/>
                <w:sz w:val="22"/>
                <w:szCs w:val="22"/>
                <w:lang w:eastAsia="en-US"/>
              </w:rPr>
            </w:pPr>
            <w:r w:rsidRPr="00EB44F0">
              <w:rPr>
                <w:rFonts w:eastAsia="Calibri"/>
                <w:sz w:val="22"/>
                <w:szCs w:val="22"/>
                <w:u w:val="single"/>
                <w:lang w:eastAsia="en-US"/>
              </w:rPr>
              <w:t>Ученик должен знать:</w:t>
            </w:r>
            <w:r w:rsidRPr="00EB44F0">
              <w:rPr>
                <w:rFonts w:eastAsia="Calibri"/>
                <w:sz w:val="22"/>
                <w:szCs w:val="22"/>
                <w:lang w:eastAsia="en-US"/>
              </w:rPr>
              <w:t xml:space="preserve"> вопросы теории по изученной теме.</w:t>
            </w:r>
          </w:p>
          <w:p w:rsidR="00693F60" w:rsidRPr="00EB44F0" w:rsidRDefault="00693F60" w:rsidP="009609E0">
            <w:pPr>
              <w:snapToGrid w:val="0"/>
              <w:rPr>
                <w:sz w:val="22"/>
                <w:szCs w:val="22"/>
              </w:rPr>
            </w:pPr>
            <w:r w:rsidRPr="00EB44F0">
              <w:rPr>
                <w:rFonts w:eastAsia="Calibri"/>
                <w:sz w:val="22"/>
                <w:szCs w:val="22"/>
                <w:u w:val="single"/>
                <w:lang w:eastAsia="en-US"/>
              </w:rPr>
              <w:t>Ученик должен уметь:</w:t>
            </w:r>
            <w:r w:rsidRPr="00EB44F0">
              <w:rPr>
                <w:rFonts w:eastAsia="Calibri"/>
                <w:sz w:val="22"/>
                <w:szCs w:val="22"/>
                <w:lang w:eastAsia="en-US"/>
              </w:rPr>
              <w:t xml:space="preserve">  применять полученные знания при решении типовых задач и задач более сложных, требующих переноса знаний и умений</w:t>
            </w:r>
          </w:p>
        </w:tc>
      </w:tr>
      <w:tr w:rsidR="00693F60" w:rsidRPr="00EB44F0" w:rsidTr="00DB5B08">
        <w:trPr>
          <w:trHeight w:val="325"/>
        </w:trPr>
        <w:tc>
          <w:tcPr>
            <w:tcW w:w="15701" w:type="dxa"/>
            <w:gridSpan w:val="7"/>
          </w:tcPr>
          <w:p w:rsidR="00693F60" w:rsidRPr="00655D8A" w:rsidRDefault="00693F60" w:rsidP="00655D8A">
            <w:pPr>
              <w:snapToGrid w:val="0"/>
              <w:jc w:val="center"/>
              <w:rPr>
                <w:sz w:val="22"/>
                <w:szCs w:val="22"/>
              </w:rPr>
            </w:pPr>
            <w:r w:rsidRPr="00655D8A">
              <w:rPr>
                <w:b/>
                <w:caps/>
                <w:sz w:val="22"/>
                <w:szCs w:val="22"/>
              </w:rPr>
              <w:t>Глава 5. Элементы комбинаторики и теории вероятностей (12 ч)</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71</w:t>
            </w:r>
          </w:p>
        </w:tc>
        <w:tc>
          <w:tcPr>
            <w:tcW w:w="820" w:type="dxa"/>
          </w:tcPr>
          <w:p w:rsidR="00693F60" w:rsidRPr="00EB44F0" w:rsidRDefault="00693F60" w:rsidP="007E4AD0">
            <w:pPr>
              <w:snapToGrid w:val="0"/>
              <w:rPr>
                <w:sz w:val="22"/>
                <w:szCs w:val="22"/>
              </w:rPr>
            </w:pPr>
            <w:r w:rsidRPr="00EB44F0">
              <w:rPr>
                <w:sz w:val="22"/>
                <w:szCs w:val="22"/>
              </w:rPr>
              <w:t>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7E4AD0">
            <w:pPr>
              <w:rPr>
                <w:b/>
                <w:sz w:val="22"/>
                <w:szCs w:val="22"/>
              </w:rPr>
            </w:pPr>
            <w:proofErr w:type="spellStart"/>
            <w:r w:rsidRPr="00EB44F0">
              <w:rPr>
                <w:sz w:val="22"/>
                <w:szCs w:val="22"/>
              </w:rPr>
              <w:t>Тема:</w:t>
            </w:r>
            <w:r w:rsidRPr="00EB44F0">
              <w:rPr>
                <w:b/>
                <w:sz w:val="22"/>
                <w:szCs w:val="22"/>
              </w:rPr>
              <w:t>Элементы</w:t>
            </w:r>
            <w:proofErr w:type="spellEnd"/>
            <w:r w:rsidRPr="00EB44F0">
              <w:rPr>
                <w:b/>
                <w:sz w:val="22"/>
                <w:szCs w:val="22"/>
              </w:rPr>
              <w:t xml:space="preserve"> комбинаторики (8 часов)</w:t>
            </w:r>
          </w:p>
          <w:p w:rsidR="00693F60" w:rsidRPr="00EB44F0" w:rsidRDefault="00693F60" w:rsidP="007E4AD0">
            <w:pPr>
              <w:rPr>
                <w:sz w:val="22"/>
                <w:szCs w:val="22"/>
              </w:rPr>
            </w:pPr>
            <w:r w:rsidRPr="00EB44F0">
              <w:rPr>
                <w:sz w:val="22"/>
                <w:szCs w:val="22"/>
              </w:rPr>
              <w:t>Комбинаторные задачи. Комбинации с учетом и без учета порядка</w:t>
            </w:r>
          </w:p>
        </w:tc>
        <w:tc>
          <w:tcPr>
            <w:tcW w:w="3402" w:type="dxa"/>
          </w:tcPr>
          <w:p w:rsidR="00DE4288" w:rsidRPr="00EB44F0" w:rsidRDefault="00693F60" w:rsidP="00DE4288">
            <w:pPr>
              <w:rPr>
                <w:b/>
                <w:sz w:val="22"/>
                <w:szCs w:val="22"/>
              </w:rPr>
            </w:pPr>
            <w:r w:rsidRPr="00EB44F0">
              <w:rPr>
                <w:sz w:val="22"/>
                <w:szCs w:val="22"/>
              </w:rPr>
              <w:t xml:space="preserve"> </w:t>
            </w:r>
          </w:p>
          <w:p w:rsidR="00DE4288" w:rsidRPr="00EB44F0" w:rsidRDefault="00DE4288" w:rsidP="00DE4288">
            <w:pPr>
              <w:rPr>
                <w:sz w:val="22"/>
                <w:szCs w:val="22"/>
              </w:rPr>
            </w:pPr>
            <w:r w:rsidRPr="00EB44F0">
              <w:rPr>
                <w:sz w:val="22"/>
                <w:szCs w:val="22"/>
              </w:rPr>
              <w:t>Урок «открытия» нового знания.</w:t>
            </w:r>
          </w:p>
          <w:p w:rsidR="00693F60" w:rsidRPr="00EB44F0" w:rsidRDefault="00DE4288" w:rsidP="00DE4288">
            <w:pPr>
              <w:rPr>
                <w:b/>
                <w:sz w:val="22"/>
                <w:szCs w:val="22"/>
              </w:rPr>
            </w:pPr>
            <w:r w:rsidRPr="00EB44F0">
              <w:rPr>
                <w:i/>
                <w:sz w:val="22"/>
                <w:szCs w:val="22"/>
              </w:rPr>
              <w:t>презентация</w:t>
            </w:r>
          </w:p>
        </w:tc>
        <w:tc>
          <w:tcPr>
            <w:tcW w:w="5670" w:type="dxa"/>
            <w:vMerge w:val="restart"/>
          </w:tcPr>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знать: различные способы решения комбинаторных задач (перебор возможных вариантов, комбинаторное правило умножения)</w:t>
            </w:r>
          </w:p>
          <w:p w:rsidR="00693F60" w:rsidRPr="00EB44F0" w:rsidRDefault="00693F60" w:rsidP="009609E0">
            <w:pPr>
              <w:rPr>
                <w:rFonts w:eastAsia="Calibri"/>
                <w:sz w:val="22"/>
                <w:szCs w:val="22"/>
                <w:lang w:eastAsia="en-US"/>
              </w:rPr>
            </w:pPr>
            <w:r w:rsidRPr="00EB44F0">
              <w:rPr>
                <w:rFonts w:eastAsia="Calibri"/>
                <w:sz w:val="22"/>
                <w:szCs w:val="22"/>
                <w:lang w:eastAsia="en-US"/>
              </w:rPr>
              <w:t xml:space="preserve"> Ученик должен уметь: решать задачи различной степени сложности, строя дерево возможных вариантов, используя комбинаторное правило умножения</w:t>
            </w:r>
          </w:p>
          <w:p w:rsidR="00693F60" w:rsidRPr="00EB44F0" w:rsidRDefault="00693F60" w:rsidP="009609E0">
            <w:pPr>
              <w:rPr>
                <w:rFonts w:eastAsia="Calibri"/>
                <w:sz w:val="22"/>
                <w:szCs w:val="22"/>
                <w:lang w:eastAsia="en-US"/>
              </w:rPr>
            </w:pPr>
            <w:r w:rsidRPr="00EB44F0">
              <w:rPr>
                <w:rFonts w:eastAsia="Calibri"/>
                <w:sz w:val="22"/>
                <w:szCs w:val="22"/>
                <w:lang w:eastAsia="en-US"/>
              </w:rPr>
              <w:t>Решать задачи на уровне выше стандарта.</w:t>
            </w:r>
          </w:p>
          <w:p w:rsidR="00693F60" w:rsidRPr="00EB44F0" w:rsidRDefault="00693F60" w:rsidP="009609E0">
            <w:pPr>
              <w:snapToGrid w:val="0"/>
              <w:rPr>
                <w:rFonts w:eastAsia="Calibri"/>
                <w:sz w:val="22"/>
                <w:szCs w:val="22"/>
                <w:lang w:eastAsia="en-US"/>
              </w:rPr>
            </w:pPr>
            <w:r w:rsidRPr="00EB44F0">
              <w:rPr>
                <w:rFonts w:eastAsia="Calibri"/>
                <w:sz w:val="22"/>
                <w:szCs w:val="22"/>
                <w:lang w:eastAsia="en-US"/>
              </w:rPr>
              <w:t>Решать задачи повышенной трудности</w:t>
            </w:r>
          </w:p>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знать: определение перестановки из n элементов, понятие факториала, формулу всевозможных перестановок из n элементов.</w:t>
            </w:r>
          </w:p>
          <w:p w:rsidR="00693F60" w:rsidRPr="00EB44F0" w:rsidRDefault="00693F60" w:rsidP="009609E0">
            <w:pPr>
              <w:rPr>
                <w:rFonts w:eastAsia="Calibri"/>
                <w:sz w:val="22"/>
                <w:szCs w:val="22"/>
                <w:lang w:eastAsia="en-US"/>
              </w:rPr>
            </w:pPr>
          </w:p>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уметь : решать задачи различной степени сложности по данной теме, находить значения выражений, содержащих умножение и деление факториалов.</w:t>
            </w:r>
          </w:p>
          <w:p w:rsidR="00693F60" w:rsidRPr="00EB44F0" w:rsidRDefault="00693F60" w:rsidP="009609E0">
            <w:pPr>
              <w:rPr>
                <w:rFonts w:eastAsia="Calibri"/>
                <w:sz w:val="22"/>
                <w:szCs w:val="22"/>
                <w:lang w:eastAsia="en-US"/>
              </w:rPr>
            </w:pPr>
            <w:r w:rsidRPr="00EB44F0">
              <w:rPr>
                <w:rFonts w:eastAsia="Calibri"/>
                <w:sz w:val="22"/>
                <w:szCs w:val="22"/>
                <w:lang w:eastAsia="en-US"/>
              </w:rPr>
              <w:t xml:space="preserve">          Решать задачи на уровне выше стандарта.</w:t>
            </w:r>
          </w:p>
          <w:p w:rsidR="00693F60" w:rsidRPr="00EB44F0" w:rsidRDefault="00693F60" w:rsidP="009609E0">
            <w:pPr>
              <w:snapToGrid w:val="0"/>
              <w:rPr>
                <w:rFonts w:eastAsia="Calibri"/>
                <w:sz w:val="22"/>
                <w:szCs w:val="22"/>
                <w:lang w:eastAsia="en-US"/>
              </w:rPr>
            </w:pPr>
            <w:r w:rsidRPr="00EB44F0">
              <w:rPr>
                <w:rFonts w:eastAsia="Calibri"/>
                <w:sz w:val="22"/>
                <w:szCs w:val="22"/>
                <w:lang w:eastAsia="en-US"/>
              </w:rPr>
              <w:lastRenderedPageBreak/>
              <w:t>Решать задачи повышенной трудности.</w:t>
            </w:r>
          </w:p>
          <w:p w:rsidR="00693F60" w:rsidRPr="00EB44F0" w:rsidRDefault="00693F60" w:rsidP="009609E0">
            <w:pPr>
              <w:rPr>
                <w:rFonts w:eastAsia="Calibri"/>
                <w:sz w:val="22"/>
                <w:szCs w:val="22"/>
                <w:lang w:eastAsia="en-US"/>
              </w:rPr>
            </w:pPr>
            <w:r w:rsidRPr="00EB44F0">
              <w:rPr>
                <w:rFonts w:eastAsia="Calibri"/>
                <w:sz w:val="22"/>
                <w:szCs w:val="22"/>
                <w:lang w:eastAsia="en-US"/>
              </w:rPr>
              <w:t xml:space="preserve">Ученик должен знать: определение размещения из  n элементов по k , формулу для вычисления числа размещений из n элементов по k (k  ≤  n)  . </w:t>
            </w:r>
          </w:p>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уметь: решать задачи различной степени сложности по данной теме.</w:t>
            </w:r>
          </w:p>
          <w:p w:rsidR="00693F60" w:rsidRPr="00EB44F0" w:rsidRDefault="00693F60" w:rsidP="009609E0">
            <w:pPr>
              <w:rPr>
                <w:rFonts w:eastAsia="Calibri"/>
                <w:sz w:val="22"/>
                <w:szCs w:val="22"/>
                <w:lang w:eastAsia="en-US"/>
              </w:rPr>
            </w:pPr>
            <w:r w:rsidRPr="00EB44F0">
              <w:rPr>
                <w:rFonts w:eastAsia="Calibri"/>
                <w:sz w:val="22"/>
                <w:szCs w:val="22"/>
                <w:lang w:eastAsia="en-US"/>
              </w:rPr>
              <w:t>Решать задачи на уровне выше стандарта.</w:t>
            </w:r>
          </w:p>
          <w:p w:rsidR="00693F60" w:rsidRPr="00EB44F0" w:rsidRDefault="00693F60" w:rsidP="009609E0">
            <w:pPr>
              <w:snapToGrid w:val="0"/>
              <w:rPr>
                <w:sz w:val="22"/>
                <w:szCs w:val="22"/>
              </w:rPr>
            </w:pPr>
            <w:r w:rsidRPr="00EB44F0">
              <w:rPr>
                <w:rFonts w:eastAsia="Calibri"/>
                <w:sz w:val="22"/>
                <w:szCs w:val="22"/>
                <w:lang w:eastAsia="en-US"/>
              </w:rPr>
              <w:t>Решать задачи повышенной трудности.</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 xml:space="preserve"> 72</w:t>
            </w:r>
          </w:p>
        </w:tc>
        <w:tc>
          <w:tcPr>
            <w:tcW w:w="820" w:type="dxa"/>
          </w:tcPr>
          <w:p w:rsidR="00693F60" w:rsidRPr="00EB44F0" w:rsidRDefault="00693F60" w:rsidP="007E4AD0">
            <w:pPr>
              <w:snapToGrid w:val="0"/>
              <w:rPr>
                <w:sz w:val="22"/>
                <w:szCs w:val="22"/>
              </w:rPr>
            </w:pPr>
            <w:r w:rsidRPr="00EB44F0">
              <w:rPr>
                <w:sz w:val="22"/>
                <w:szCs w:val="22"/>
              </w:rPr>
              <w:t>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Комбинаторное правило умножения</w:t>
            </w:r>
          </w:p>
        </w:tc>
        <w:tc>
          <w:tcPr>
            <w:tcW w:w="3402" w:type="dxa"/>
          </w:tcPr>
          <w:p w:rsidR="00693F60" w:rsidRPr="00DE4288" w:rsidRDefault="00693F60" w:rsidP="00EB44F0">
            <w:pPr>
              <w:snapToGrid w:val="0"/>
              <w:rPr>
                <w:b/>
                <w:i/>
                <w:sz w:val="22"/>
                <w:szCs w:val="22"/>
              </w:rPr>
            </w:pPr>
            <w:r w:rsidRPr="00DE4288">
              <w:rPr>
                <w:b/>
                <w:i/>
                <w:sz w:val="22"/>
                <w:szCs w:val="22"/>
              </w:rPr>
              <w:t xml:space="preserve"> </w:t>
            </w:r>
            <w:r w:rsidR="00DE4288" w:rsidRPr="00DE4288">
              <w:rPr>
                <w:b/>
                <w:i/>
                <w:sz w:val="22"/>
                <w:szCs w:val="22"/>
              </w:rPr>
              <w:t xml:space="preserve">Интегрированный урок с информатикой «Комбинаторика и </w:t>
            </w:r>
            <w:proofErr w:type="spellStart"/>
            <w:r w:rsidR="00DE4288" w:rsidRPr="00DE4288">
              <w:rPr>
                <w:b/>
                <w:i/>
                <w:sz w:val="22"/>
                <w:szCs w:val="22"/>
              </w:rPr>
              <w:t>програмирование</w:t>
            </w:r>
            <w:proofErr w:type="spellEnd"/>
            <w:r w:rsidR="00DE4288" w:rsidRPr="00DE4288">
              <w:rPr>
                <w:b/>
                <w:i/>
                <w:sz w:val="22"/>
                <w:szCs w:val="22"/>
              </w:rPr>
              <w:t>»</w:t>
            </w:r>
          </w:p>
          <w:p w:rsidR="00693F60" w:rsidRPr="00EB44F0" w:rsidRDefault="00693F60" w:rsidP="00196F86">
            <w:pPr>
              <w:snapToGrid w:val="0"/>
              <w:rPr>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73</w:t>
            </w:r>
          </w:p>
        </w:tc>
        <w:tc>
          <w:tcPr>
            <w:tcW w:w="820" w:type="dxa"/>
          </w:tcPr>
          <w:p w:rsidR="00693F60" w:rsidRPr="00EB44F0" w:rsidRDefault="00693F60" w:rsidP="007E4AD0">
            <w:pPr>
              <w:snapToGrid w:val="0"/>
              <w:rPr>
                <w:sz w:val="22"/>
                <w:szCs w:val="22"/>
              </w:rPr>
            </w:pPr>
            <w:r w:rsidRPr="00EB44F0">
              <w:rPr>
                <w:sz w:val="22"/>
                <w:szCs w:val="22"/>
              </w:rPr>
              <w:t>3</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Перестановки и </w:t>
            </w:r>
            <w:r w:rsidRPr="00EB44F0">
              <w:rPr>
                <w:i/>
                <w:sz w:val="22"/>
                <w:szCs w:val="22"/>
                <w:lang w:val="en-US"/>
              </w:rPr>
              <w:t>n</w:t>
            </w:r>
            <w:r w:rsidRPr="00EB44F0">
              <w:rPr>
                <w:sz w:val="22"/>
                <w:szCs w:val="22"/>
              </w:rPr>
              <w:t xml:space="preserve"> элементов конечного множества</w:t>
            </w:r>
          </w:p>
        </w:tc>
        <w:tc>
          <w:tcPr>
            <w:tcW w:w="3402" w:type="dxa"/>
          </w:tcPr>
          <w:p w:rsidR="00DE4288" w:rsidRPr="00EB44F0" w:rsidRDefault="00693F60" w:rsidP="00DE4288">
            <w:pPr>
              <w:rPr>
                <w:sz w:val="22"/>
                <w:szCs w:val="22"/>
              </w:rPr>
            </w:pPr>
            <w:r w:rsidRPr="00EB44F0">
              <w:rPr>
                <w:sz w:val="22"/>
                <w:szCs w:val="22"/>
              </w:rPr>
              <w:t xml:space="preserve"> </w:t>
            </w:r>
            <w:r w:rsidR="00DE4288" w:rsidRPr="00EB44F0">
              <w:rPr>
                <w:sz w:val="22"/>
                <w:szCs w:val="22"/>
              </w:rPr>
              <w:t>Урок «открытия» нового знания.</w:t>
            </w:r>
          </w:p>
          <w:p w:rsidR="00693F60" w:rsidRPr="00EB44F0" w:rsidRDefault="00DE4288" w:rsidP="00DE4288">
            <w:pPr>
              <w:snapToGrid w:val="0"/>
              <w:rPr>
                <w:sz w:val="22"/>
                <w:szCs w:val="22"/>
              </w:rPr>
            </w:pPr>
            <w:r w:rsidRPr="00EB44F0">
              <w:rPr>
                <w:i/>
                <w:sz w:val="22"/>
                <w:szCs w:val="22"/>
              </w:rPr>
              <w:t>презентация</w:t>
            </w:r>
          </w:p>
          <w:p w:rsidR="00693F60" w:rsidRPr="00EB44F0" w:rsidRDefault="00693F60" w:rsidP="00DE4288">
            <w:pPr>
              <w:snapToGrid w:val="0"/>
              <w:rPr>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74</w:t>
            </w:r>
          </w:p>
        </w:tc>
        <w:tc>
          <w:tcPr>
            <w:tcW w:w="820" w:type="dxa"/>
          </w:tcPr>
          <w:p w:rsidR="00693F60" w:rsidRPr="00EB44F0" w:rsidRDefault="00693F60" w:rsidP="007E4AD0">
            <w:pPr>
              <w:snapToGrid w:val="0"/>
              <w:rPr>
                <w:sz w:val="22"/>
                <w:szCs w:val="22"/>
              </w:rPr>
            </w:pPr>
            <w:r w:rsidRPr="00EB44F0">
              <w:rPr>
                <w:sz w:val="22"/>
                <w:szCs w:val="22"/>
              </w:rPr>
              <w:t>4</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Комбинаторные задачи на нахождение числа перестановок из </w:t>
            </w:r>
            <w:r w:rsidRPr="00EB44F0">
              <w:rPr>
                <w:i/>
                <w:sz w:val="22"/>
                <w:szCs w:val="22"/>
                <w:lang w:val="en-US"/>
              </w:rPr>
              <w:t>n</w:t>
            </w:r>
            <w:r w:rsidRPr="00EB44F0">
              <w:rPr>
                <w:sz w:val="22"/>
                <w:szCs w:val="22"/>
              </w:rPr>
              <w:t xml:space="preserve"> элементов. </w:t>
            </w:r>
            <w:r w:rsidRPr="00EB44F0">
              <w:rPr>
                <w:i/>
                <w:sz w:val="22"/>
                <w:szCs w:val="22"/>
              </w:rPr>
              <w:t>Самостоятельная работа</w:t>
            </w:r>
            <w:r w:rsidRPr="00EB44F0">
              <w:rPr>
                <w:sz w:val="22"/>
                <w:szCs w:val="22"/>
              </w:rPr>
              <w:t xml:space="preserve"> </w:t>
            </w:r>
          </w:p>
        </w:tc>
        <w:tc>
          <w:tcPr>
            <w:tcW w:w="3402" w:type="dxa"/>
          </w:tcPr>
          <w:p w:rsidR="00693F60" w:rsidRPr="00EB44F0" w:rsidRDefault="00693F60" w:rsidP="007E4AD0">
            <w:pPr>
              <w:snapToGrid w:val="0"/>
              <w:rPr>
                <w:sz w:val="22"/>
                <w:szCs w:val="22"/>
              </w:rPr>
            </w:pPr>
            <w:r w:rsidRPr="00EB44F0">
              <w:rPr>
                <w:sz w:val="22"/>
                <w:szCs w:val="22"/>
              </w:rPr>
              <w:t>Урок контроля, оценки и коррекции знаний</w:t>
            </w:r>
            <w:r w:rsidR="00847E8E">
              <w:rPr>
                <w:sz w:val="22"/>
                <w:szCs w:val="22"/>
              </w:rPr>
              <w:t>, п</w:t>
            </w:r>
            <w:r w:rsidR="00847E8E" w:rsidRPr="00847E8E">
              <w:rPr>
                <w:i/>
                <w:sz w:val="22"/>
                <w:szCs w:val="22"/>
              </w:rPr>
              <w:t>рактикум</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lastRenderedPageBreak/>
              <w:t>75</w:t>
            </w:r>
          </w:p>
        </w:tc>
        <w:tc>
          <w:tcPr>
            <w:tcW w:w="820" w:type="dxa"/>
          </w:tcPr>
          <w:p w:rsidR="00693F60" w:rsidRPr="00EB44F0" w:rsidRDefault="00693F60" w:rsidP="007E4AD0">
            <w:pPr>
              <w:snapToGrid w:val="0"/>
              <w:rPr>
                <w:sz w:val="22"/>
                <w:szCs w:val="22"/>
              </w:rPr>
            </w:pPr>
            <w:r w:rsidRPr="00EB44F0">
              <w:rPr>
                <w:sz w:val="22"/>
                <w:szCs w:val="22"/>
              </w:rPr>
              <w:t>5</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Размещение из </w:t>
            </w:r>
            <w:r w:rsidRPr="00EB44F0">
              <w:rPr>
                <w:i/>
                <w:sz w:val="22"/>
                <w:szCs w:val="22"/>
                <w:lang w:val="en-US"/>
              </w:rPr>
              <w:t>n</w:t>
            </w:r>
            <w:r w:rsidRPr="00EB44F0">
              <w:rPr>
                <w:sz w:val="22"/>
                <w:szCs w:val="22"/>
              </w:rPr>
              <w:t xml:space="preserve"> элементов по </w:t>
            </w:r>
            <w:r w:rsidRPr="00EB44F0">
              <w:rPr>
                <w:i/>
                <w:sz w:val="22"/>
                <w:szCs w:val="22"/>
                <w:lang w:val="en-US"/>
              </w:rPr>
              <w:t>k</w:t>
            </w:r>
            <w:r w:rsidRPr="00EB44F0">
              <w:rPr>
                <w:sz w:val="22"/>
                <w:szCs w:val="22"/>
              </w:rPr>
              <w:t xml:space="preserve"> (</w:t>
            </w:r>
            <w:r w:rsidRPr="00EB44F0">
              <w:rPr>
                <w:i/>
                <w:sz w:val="22"/>
                <w:szCs w:val="22"/>
                <w:lang w:val="en-US"/>
              </w:rPr>
              <w:t>k</w:t>
            </w:r>
            <w:r w:rsidRPr="00EB44F0">
              <w:rPr>
                <w:i/>
                <w:sz w:val="22"/>
                <w:szCs w:val="22"/>
              </w:rPr>
              <w:t xml:space="preserve"> </w:t>
            </w:r>
            <w:r w:rsidRPr="00EB44F0">
              <w:rPr>
                <w:i/>
                <w:sz w:val="22"/>
                <w:szCs w:val="22"/>
              </w:rPr>
              <w:sym w:font="SymbolPS" w:char="F0A3"/>
            </w:r>
            <w:r w:rsidRPr="00EB44F0">
              <w:rPr>
                <w:i/>
                <w:sz w:val="22"/>
                <w:szCs w:val="22"/>
              </w:rPr>
              <w:t xml:space="preserve">  </w:t>
            </w:r>
            <w:r w:rsidRPr="00EB44F0">
              <w:rPr>
                <w:i/>
                <w:sz w:val="22"/>
                <w:szCs w:val="22"/>
                <w:lang w:val="en-US"/>
              </w:rPr>
              <w:t>n</w:t>
            </w:r>
            <w:r w:rsidRPr="00EB44F0">
              <w:rPr>
                <w:sz w:val="22"/>
                <w:szCs w:val="22"/>
              </w:rPr>
              <w:t>)</w:t>
            </w:r>
          </w:p>
        </w:tc>
        <w:tc>
          <w:tcPr>
            <w:tcW w:w="3402" w:type="dxa"/>
          </w:tcPr>
          <w:p w:rsidR="00693F60" w:rsidRPr="00EB44F0" w:rsidRDefault="00693F60" w:rsidP="00EB44F0">
            <w:pPr>
              <w:snapToGrid w:val="0"/>
              <w:rPr>
                <w:sz w:val="22"/>
                <w:szCs w:val="22"/>
              </w:rPr>
            </w:pPr>
            <w:r w:rsidRPr="00EB44F0">
              <w:rPr>
                <w:sz w:val="22"/>
                <w:szCs w:val="22"/>
              </w:rPr>
              <w:t>Урок «открытия» нового знания,</w:t>
            </w:r>
          </w:p>
          <w:p w:rsidR="00693F60" w:rsidRPr="00847E8E" w:rsidRDefault="00847E8E" w:rsidP="00EB44F0">
            <w:pPr>
              <w:snapToGrid w:val="0"/>
              <w:rPr>
                <w:i/>
                <w:sz w:val="22"/>
                <w:szCs w:val="22"/>
              </w:rPr>
            </w:pPr>
            <w:r w:rsidRPr="00847E8E">
              <w:rPr>
                <w:i/>
                <w:sz w:val="22"/>
                <w:szCs w:val="22"/>
              </w:rPr>
              <w:t>семинар</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lastRenderedPageBreak/>
              <w:t>76</w:t>
            </w:r>
          </w:p>
        </w:tc>
        <w:tc>
          <w:tcPr>
            <w:tcW w:w="820" w:type="dxa"/>
          </w:tcPr>
          <w:p w:rsidR="00693F60" w:rsidRPr="00EB44F0" w:rsidRDefault="00693F60" w:rsidP="007E4AD0">
            <w:pPr>
              <w:snapToGrid w:val="0"/>
              <w:rPr>
                <w:sz w:val="22"/>
                <w:szCs w:val="22"/>
              </w:rPr>
            </w:pPr>
            <w:r w:rsidRPr="00EB44F0">
              <w:rPr>
                <w:sz w:val="22"/>
                <w:szCs w:val="22"/>
              </w:rPr>
              <w:t>6</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Комбинаторные задачи на нахождение числа размещений из </w:t>
            </w:r>
            <w:r w:rsidRPr="00EB44F0">
              <w:rPr>
                <w:i/>
                <w:sz w:val="22"/>
                <w:szCs w:val="22"/>
                <w:lang w:val="en-US"/>
              </w:rPr>
              <w:t>n</w:t>
            </w:r>
            <w:r w:rsidRPr="00EB44F0">
              <w:rPr>
                <w:sz w:val="22"/>
                <w:szCs w:val="22"/>
              </w:rPr>
              <w:t xml:space="preserve"> элементов по </w:t>
            </w:r>
            <w:r w:rsidRPr="00EB44F0">
              <w:rPr>
                <w:i/>
                <w:sz w:val="22"/>
                <w:szCs w:val="22"/>
                <w:lang w:val="en-US"/>
              </w:rPr>
              <w:t>k</w:t>
            </w:r>
            <w:r w:rsidRPr="00EB44F0">
              <w:rPr>
                <w:sz w:val="22"/>
                <w:szCs w:val="22"/>
              </w:rPr>
              <w:t xml:space="preserve"> (</w:t>
            </w:r>
            <w:r w:rsidRPr="00EB44F0">
              <w:rPr>
                <w:i/>
                <w:sz w:val="22"/>
                <w:szCs w:val="22"/>
                <w:lang w:val="en-US"/>
              </w:rPr>
              <w:t>k</w:t>
            </w:r>
            <w:r w:rsidRPr="00EB44F0">
              <w:rPr>
                <w:i/>
                <w:sz w:val="22"/>
                <w:szCs w:val="22"/>
              </w:rPr>
              <w:t xml:space="preserve"> </w:t>
            </w:r>
            <w:r w:rsidRPr="00EB44F0">
              <w:rPr>
                <w:i/>
                <w:sz w:val="22"/>
                <w:szCs w:val="22"/>
              </w:rPr>
              <w:sym w:font="SymbolPS" w:char="F0A3"/>
            </w:r>
            <w:r w:rsidRPr="00EB44F0">
              <w:rPr>
                <w:i/>
                <w:sz w:val="22"/>
                <w:szCs w:val="22"/>
              </w:rPr>
              <w:t xml:space="preserve">  </w:t>
            </w:r>
            <w:r w:rsidRPr="00EB44F0">
              <w:rPr>
                <w:i/>
                <w:sz w:val="22"/>
                <w:szCs w:val="22"/>
                <w:lang w:val="en-US"/>
              </w:rPr>
              <w:t>n</w:t>
            </w:r>
            <w:r w:rsidRPr="00EB44F0">
              <w:rPr>
                <w:sz w:val="22"/>
                <w:szCs w:val="22"/>
              </w:rPr>
              <w:t xml:space="preserve">) . </w:t>
            </w:r>
            <w:r w:rsidRPr="00EB44F0">
              <w:rPr>
                <w:i/>
                <w:sz w:val="22"/>
                <w:szCs w:val="22"/>
              </w:rPr>
              <w:t>Самостоятельная работа</w:t>
            </w:r>
          </w:p>
        </w:tc>
        <w:tc>
          <w:tcPr>
            <w:tcW w:w="3402" w:type="dxa"/>
          </w:tcPr>
          <w:p w:rsidR="00693F60" w:rsidRPr="00EB44F0" w:rsidRDefault="00693F60" w:rsidP="007E4AD0">
            <w:pPr>
              <w:snapToGrid w:val="0"/>
              <w:rPr>
                <w:sz w:val="22"/>
                <w:szCs w:val="22"/>
              </w:rPr>
            </w:pPr>
            <w:r w:rsidRPr="00EB44F0">
              <w:rPr>
                <w:sz w:val="22"/>
                <w:szCs w:val="22"/>
              </w:rPr>
              <w:t xml:space="preserve">Урок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77</w:t>
            </w:r>
          </w:p>
        </w:tc>
        <w:tc>
          <w:tcPr>
            <w:tcW w:w="820" w:type="dxa"/>
          </w:tcPr>
          <w:p w:rsidR="00693F60" w:rsidRPr="00EB44F0" w:rsidRDefault="00693F60" w:rsidP="007E4AD0">
            <w:pPr>
              <w:snapToGrid w:val="0"/>
              <w:rPr>
                <w:sz w:val="22"/>
                <w:szCs w:val="22"/>
              </w:rPr>
            </w:pPr>
            <w:r w:rsidRPr="00EB44F0">
              <w:rPr>
                <w:sz w:val="22"/>
                <w:szCs w:val="22"/>
              </w:rPr>
              <w:t>7</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Сочетания из </w:t>
            </w:r>
            <w:r w:rsidRPr="00EB44F0">
              <w:rPr>
                <w:i/>
                <w:sz w:val="22"/>
                <w:szCs w:val="22"/>
                <w:lang w:val="en-US"/>
              </w:rPr>
              <w:t>n</w:t>
            </w:r>
            <w:r w:rsidRPr="00EB44F0">
              <w:rPr>
                <w:sz w:val="22"/>
                <w:szCs w:val="22"/>
              </w:rPr>
              <w:t xml:space="preserve"> элементов по </w:t>
            </w:r>
            <w:r w:rsidRPr="00EB44F0">
              <w:rPr>
                <w:i/>
                <w:sz w:val="22"/>
                <w:szCs w:val="22"/>
                <w:lang w:val="en-US"/>
              </w:rPr>
              <w:t>k</w:t>
            </w:r>
            <w:r w:rsidRPr="00EB44F0">
              <w:rPr>
                <w:sz w:val="22"/>
                <w:szCs w:val="22"/>
              </w:rPr>
              <w:t xml:space="preserve"> (</w:t>
            </w:r>
            <w:r w:rsidRPr="00EB44F0">
              <w:rPr>
                <w:i/>
                <w:sz w:val="22"/>
                <w:szCs w:val="22"/>
                <w:lang w:val="en-US"/>
              </w:rPr>
              <w:t>k</w:t>
            </w:r>
            <w:r w:rsidRPr="00EB44F0">
              <w:rPr>
                <w:i/>
                <w:sz w:val="22"/>
                <w:szCs w:val="22"/>
              </w:rPr>
              <w:t xml:space="preserve"> </w:t>
            </w:r>
            <w:r w:rsidRPr="00EB44F0">
              <w:rPr>
                <w:i/>
                <w:sz w:val="22"/>
                <w:szCs w:val="22"/>
              </w:rPr>
              <w:sym w:font="SymbolPS" w:char="F0A3"/>
            </w:r>
            <w:r w:rsidRPr="00EB44F0">
              <w:rPr>
                <w:i/>
                <w:sz w:val="22"/>
                <w:szCs w:val="22"/>
              </w:rPr>
              <w:t xml:space="preserve">  </w:t>
            </w:r>
            <w:r w:rsidRPr="00EB44F0">
              <w:rPr>
                <w:i/>
                <w:sz w:val="22"/>
                <w:szCs w:val="22"/>
                <w:lang w:val="en-US"/>
              </w:rPr>
              <w:t>n</w:t>
            </w:r>
            <w:r w:rsidRPr="00EB44F0">
              <w:rPr>
                <w:sz w:val="22"/>
                <w:szCs w:val="22"/>
              </w:rPr>
              <w:t>)</w:t>
            </w:r>
          </w:p>
        </w:tc>
        <w:tc>
          <w:tcPr>
            <w:tcW w:w="3402" w:type="dxa"/>
          </w:tcPr>
          <w:p w:rsidR="00693F60" w:rsidRPr="00EB44F0" w:rsidRDefault="00693F60" w:rsidP="00DE4288">
            <w:pPr>
              <w:snapToGrid w:val="0"/>
              <w:rPr>
                <w:sz w:val="22"/>
                <w:szCs w:val="22"/>
              </w:rPr>
            </w:pPr>
            <w:r w:rsidRPr="00EB44F0">
              <w:rPr>
                <w:sz w:val="22"/>
                <w:szCs w:val="22"/>
              </w:rPr>
              <w:t>Урок «открытия» нового знания,</w:t>
            </w:r>
          </w:p>
          <w:p w:rsidR="00693F60" w:rsidRPr="00847E8E" w:rsidRDefault="00693F60" w:rsidP="00DE4288">
            <w:pPr>
              <w:snapToGrid w:val="0"/>
              <w:rPr>
                <w:i/>
                <w:sz w:val="22"/>
                <w:szCs w:val="22"/>
              </w:rPr>
            </w:pPr>
            <w:r w:rsidRPr="00847E8E">
              <w:rPr>
                <w:i/>
                <w:sz w:val="22"/>
                <w:szCs w:val="22"/>
              </w:rPr>
              <w:t>практикум</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78</w:t>
            </w:r>
          </w:p>
        </w:tc>
        <w:tc>
          <w:tcPr>
            <w:tcW w:w="820" w:type="dxa"/>
          </w:tcPr>
          <w:p w:rsidR="00693F60" w:rsidRPr="00EB44F0" w:rsidRDefault="00693F60" w:rsidP="007E4AD0">
            <w:pPr>
              <w:snapToGrid w:val="0"/>
              <w:rPr>
                <w:sz w:val="22"/>
                <w:szCs w:val="22"/>
              </w:rPr>
            </w:pPr>
            <w:r w:rsidRPr="00EB44F0">
              <w:rPr>
                <w:sz w:val="22"/>
                <w:szCs w:val="22"/>
              </w:rPr>
              <w:t>8</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Комбинаторные задачи на нахождение числа перестановок из </w:t>
            </w:r>
            <w:r w:rsidRPr="00EB44F0">
              <w:rPr>
                <w:i/>
                <w:sz w:val="22"/>
                <w:szCs w:val="22"/>
                <w:lang w:val="en-US"/>
              </w:rPr>
              <w:t>n</w:t>
            </w:r>
            <w:r w:rsidRPr="00EB44F0">
              <w:rPr>
                <w:sz w:val="22"/>
                <w:szCs w:val="22"/>
              </w:rPr>
              <w:t xml:space="preserve"> элементов, сочетаний и размещений из </w:t>
            </w:r>
            <w:r w:rsidRPr="00EB44F0">
              <w:rPr>
                <w:i/>
                <w:sz w:val="22"/>
                <w:szCs w:val="22"/>
                <w:lang w:val="en-US"/>
              </w:rPr>
              <w:t>n</w:t>
            </w:r>
            <w:r w:rsidRPr="00EB44F0">
              <w:rPr>
                <w:sz w:val="22"/>
                <w:szCs w:val="22"/>
              </w:rPr>
              <w:t xml:space="preserve"> элементов по </w:t>
            </w:r>
            <w:r w:rsidRPr="00EB44F0">
              <w:rPr>
                <w:i/>
                <w:sz w:val="22"/>
                <w:szCs w:val="22"/>
                <w:lang w:val="en-US"/>
              </w:rPr>
              <w:t>k</w:t>
            </w:r>
            <w:r w:rsidRPr="00EB44F0">
              <w:rPr>
                <w:sz w:val="22"/>
                <w:szCs w:val="22"/>
              </w:rPr>
              <w:t xml:space="preserve"> (</w:t>
            </w:r>
            <w:r w:rsidRPr="00EB44F0">
              <w:rPr>
                <w:i/>
                <w:sz w:val="22"/>
                <w:szCs w:val="22"/>
                <w:lang w:val="en-US"/>
              </w:rPr>
              <w:t>k</w:t>
            </w:r>
            <w:r w:rsidRPr="00EB44F0">
              <w:rPr>
                <w:i/>
                <w:sz w:val="22"/>
                <w:szCs w:val="22"/>
              </w:rPr>
              <w:t xml:space="preserve"> </w:t>
            </w:r>
            <w:r w:rsidRPr="00EB44F0">
              <w:rPr>
                <w:i/>
                <w:sz w:val="22"/>
                <w:szCs w:val="22"/>
              </w:rPr>
              <w:sym w:font="SymbolPS" w:char="F0A3"/>
            </w:r>
            <w:r w:rsidRPr="00EB44F0">
              <w:rPr>
                <w:i/>
                <w:sz w:val="22"/>
                <w:szCs w:val="22"/>
              </w:rPr>
              <w:t xml:space="preserve">  </w:t>
            </w:r>
            <w:r w:rsidRPr="00EB44F0">
              <w:rPr>
                <w:i/>
                <w:sz w:val="22"/>
                <w:szCs w:val="22"/>
                <w:lang w:val="en-US"/>
              </w:rPr>
              <w:t>n</w:t>
            </w:r>
            <w:r w:rsidRPr="00EB44F0">
              <w:rPr>
                <w:sz w:val="22"/>
                <w:szCs w:val="22"/>
              </w:rPr>
              <w:t xml:space="preserve">) . </w:t>
            </w:r>
            <w:r w:rsidRPr="00EB44F0">
              <w:rPr>
                <w:i/>
                <w:sz w:val="22"/>
                <w:szCs w:val="22"/>
              </w:rPr>
              <w:t>Самостоятельная работа</w:t>
            </w:r>
          </w:p>
        </w:tc>
        <w:tc>
          <w:tcPr>
            <w:tcW w:w="3402" w:type="dxa"/>
          </w:tcPr>
          <w:p w:rsidR="00693F60" w:rsidRPr="00EB44F0" w:rsidRDefault="00693F60" w:rsidP="00DE4288">
            <w:pPr>
              <w:snapToGrid w:val="0"/>
              <w:rPr>
                <w:sz w:val="22"/>
                <w:szCs w:val="22"/>
              </w:rPr>
            </w:pPr>
            <w:r w:rsidRPr="00EB44F0">
              <w:rPr>
                <w:sz w:val="22"/>
                <w:szCs w:val="22"/>
              </w:rPr>
              <w:t xml:space="preserve">Урок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79</w:t>
            </w:r>
          </w:p>
        </w:tc>
        <w:tc>
          <w:tcPr>
            <w:tcW w:w="820" w:type="dxa"/>
          </w:tcPr>
          <w:p w:rsidR="00693F60" w:rsidRPr="00EB44F0" w:rsidRDefault="00693F60" w:rsidP="007E4AD0">
            <w:pPr>
              <w:snapToGrid w:val="0"/>
              <w:rPr>
                <w:sz w:val="22"/>
                <w:szCs w:val="22"/>
              </w:rPr>
            </w:pPr>
            <w:r w:rsidRPr="00EB44F0">
              <w:rPr>
                <w:sz w:val="22"/>
                <w:szCs w:val="22"/>
              </w:rPr>
              <w:t>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b/>
                <w:sz w:val="22"/>
                <w:szCs w:val="22"/>
              </w:rPr>
              <w:t xml:space="preserve">12. Начальные сведения из теории вероятностей </w:t>
            </w:r>
            <w:r w:rsidRPr="00EB44F0">
              <w:rPr>
                <w:b/>
                <w:sz w:val="22"/>
                <w:szCs w:val="22"/>
              </w:rPr>
              <w:br/>
              <w:t>(4 часа)</w:t>
            </w:r>
            <w:r w:rsidRPr="00EB44F0">
              <w:rPr>
                <w:sz w:val="22"/>
                <w:szCs w:val="22"/>
              </w:rPr>
              <w:t xml:space="preserve"> Относительная частота случайного события</w:t>
            </w:r>
          </w:p>
        </w:tc>
        <w:tc>
          <w:tcPr>
            <w:tcW w:w="3402" w:type="dxa"/>
          </w:tcPr>
          <w:p w:rsidR="00693F60" w:rsidRPr="00EB44F0" w:rsidRDefault="00693F60" w:rsidP="00EB44F0">
            <w:pPr>
              <w:snapToGrid w:val="0"/>
              <w:rPr>
                <w:sz w:val="22"/>
                <w:szCs w:val="22"/>
              </w:rPr>
            </w:pPr>
            <w:r w:rsidRPr="00EB44F0">
              <w:rPr>
                <w:sz w:val="22"/>
                <w:szCs w:val="22"/>
              </w:rPr>
              <w:t>Урок «открытия» нового знания,</w:t>
            </w:r>
          </w:p>
          <w:p w:rsidR="00693F60" w:rsidRPr="00847E8E" w:rsidRDefault="00693F60" w:rsidP="00EB44F0">
            <w:pPr>
              <w:snapToGrid w:val="0"/>
              <w:rPr>
                <w:i/>
                <w:sz w:val="22"/>
                <w:szCs w:val="22"/>
              </w:rPr>
            </w:pPr>
            <w:r w:rsidRPr="00847E8E">
              <w:rPr>
                <w:i/>
                <w:sz w:val="22"/>
                <w:szCs w:val="22"/>
              </w:rPr>
              <w:t>практикум</w:t>
            </w:r>
          </w:p>
        </w:tc>
        <w:tc>
          <w:tcPr>
            <w:tcW w:w="5670" w:type="dxa"/>
            <w:vMerge w:val="restart"/>
          </w:tcPr>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знать: определение частоты рассматриваемого события, относительной частоты случайного события в серии испытаний, понятие благоприятных исходов события, как вычислить вероятность события в проводимом испытании.</w:t>
            </w:r>
          </w:p>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уметь: применять полученные знания при решении задач различной степени трудности.</w:t>
            </w:r>
          </w:p>
          <w:p w:rsidR="00693F60" w:rsidRPr="00EB44F0" w:rsidRDefault="00693F60" w:rsidP="009609E0">
            <w:pPr>
              <w:rPr>
                <w:rFonts w:eastAsia="Calibri"/>
                <w:sz w:val="22"/>
                <w:szCs w:val="22"/>
                <w:lang w:eastAsia="en-US"/>
              </w:rPr>
            </w:pPr>
            <w:r w:rsidRPr="00EB44F0">
              <w:rPr>
                <w:rFonts w:eastAsia="Calibri"/>
                <w:sz w:val="22"/>
                <w:szCs w:val="22"/>
                <w:lang w:eastAsia="en-US"/>
              </w:rPr>
              <w:t>Решать задачи на уровне выше стандарта.</w:t>
            </w:r>
          </w:p>
          <w:p w:rsidR="00693F60" w:rsidRPr="00EB44F0" w:rsidRDefault="00693F60" w:rsidP="009609E0">
            <w:pPr>
              <w:snapToGrid w:val="0"/>
              <w:rPr>
                <w:sz w:val="22"/>
                <w:szCs w:val="22"/>
              </w:rPr>
            </w:pPr>
            <w:r w:rsidRPr="00EB44F0">
              <w:rPr>
                <w:rFonts w:eastAsia="Calibri"/>
                <w:sz w:val="22"/>
                <w:szCs w:val="22"/>
                <w:lang w:eastAsia="en-US"/>
              </w:rPr>
              <w:t>Решать задачи повышенной трудности</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80</w:t>
            </w:r>
          </w:p>
        </w:tc>
        <w:tc>
          <w:tcPr>
            <w:tcW w:w="820" w:type="dxa"/>
          </w:tcPr>
          <w:p w:rsidR="00693F60" w:rsidRPr="00EB44F0" w:rsidRDefault="00693F60" w:rsidP="007E4AD0">
            <w:pPr>
              <w:snapToGrid w:val="0"/>
              <w:rPr>
                <w:sz w:val="22"/>
                <w:szCs w:val="22"/>
              </w:rPr>
            </w:pPr>
            <w:r w:rsidRPr="00EB44F0">
              <w:rPr>
                <w:sz w:val="22"/>
                <w:szCs w:val="22"/>
              </w:rPr>
              <w:t>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Вероятность случайного события</w:t>
            </w:r>
          </w:p>
        </w:tc>
        <w:tc>
          <w:tcPr>
            <w:tcW w:w="3402" w:type="dxa"/>
          </w:tcPr>
          <w:p w:rsidR="00693F60" w:rsidRDefault="00693F60" w:rsidP="007E4AD0">
            <w:pPr>
              <w:snapToGrid w:val="0"/>
              <w:rPr>
                <w:sz w:val="22"/>
                <w:szCs w:val="22"/>
              </w:rPr>
            </w:pPr>
            <w:r w:rsidRPr="00EB44F0">
              <w:rPr>
                <w:sz w:val="22"/>
                <w:szCs w:val="22"/>
              </w:rPr>
              <w:t>Урок обще методической направленности</w:t>
            </w:r>
          </w:p>
          <w:p w:rsidR="00847E8E" w:rsidRPr="00847E8E" w:rsidRDefault="00847E8E" w:rsidP="007E4AD0">
            <w:pPr>
              <w:snapToGrid w:val="0"/>
              <w:rPr>
                <w:i/>
                <w:sz w:val="22"/>
                <w:szCs w:val="22"/>
              </w:rPr>
            </w:pPr>
            <w:r w:rsidRPr="00847E8E">
              <w:rPr>
                <w:i/>
                <w:sz w:val="22"/>
                <w:szCs w:val="22"/>
              </w:rPr>
              <w:t xml:space="preserve">Урок </w:t>
            </w:r>
            <w:proofErr w:type="spellStart"/>
            <w:r w:rsidRPr="00847E8E">
              <w:rPr>
                <w:i/>
                <w:sz w:val="22"/>
                <w:szCs w:val="22"/>
              </w:rPr>
              <w:t>взаимообучения</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81</w:t>
            </w:r>
          </w:p>
        </w:tc>
        <w:tc>
          <w:tcPr>
            <w:tcW w:w="820" w:type="dxa"/>
          </w:tcPr>
          <w:p w:rsidR="00693F60" w:rsidRPr="00EB44F0" w:rsidRDefault="00693F60" w:rsidP="007E4AD0">
            <w:pPr>
              <w:snapToGrid w:val="0"/>
              <w:rPr>
                <w:sz w:val="22"/>
                <w:szCs w:val="22"/>
              </w:rPr>
            </w:pPr>
            <w:r w:rsidRPr="00EB44F0">
              <w:rPr>
                <w:sz w:val="22"/>
                <w:szCs w:val="22"/>
              </w:rPr>
              <w:t>3</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9609E0">
            <w:pPr>
              <w:rPr>
                <w:sz w:val="22"/>
                <w:szCs w:val="22"/>
              </w:rPr>
            </w:pPr>
            <w:r w:rsidRPr="00EB44F0">
              <w:rPr>
                <w:sz w:val="22"/>
                <w:szCs w:val="22"/>
              </w:rPr>
              <w:t xml:space="preserve">Классическое определение вероятности. </w:t>
            </w:r>
            <w:r w:rsidRPr="00EB44F0">
              <w:rPr>
                <w:i/>
                <w:sz w:val="22"/>
                <w:szCs w:val="22"/>
              </w:rPr>
              <w:t>Самостоятельная работа</w:t>
            </w:r>
          </w:p>
        </w:tc>
        <w:tc>
          <w:tcPr>
            <w:tcW w:w="3402" w:type="dxa"/>
          </w:tcPr>
          <w:p w:rsidR="00693F60" w:rsidRPr="00EB44F0" w:rsidRDefault="00693F60" w:rsidP="007E4AD0">
            <w:pPr>
              <w:snapToGrid w:val="0"/>
              <w:rPr>
                <w:sz w:val="22"/>
                <w:szCs w:val="22"/>
              </w:rPr>
            </w:pPr>
            <w:r w:rsidRPr="00EB44F0">
              <w:rPr>
                <w:sz w:val="22"/>
                <w:szCs w:val="22"/>
              </w:rPr>
              <w:t xml:space="preserve">Урок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82</w:t>
            </w:r>
          </w:p>
        </w:tc>
        <w:tc>
          <w:tcPr>
            <w:tcW w:w="820" w:type="dxa"/>
          </w:tcPr>
          <w:p w:rsidR="00693F60" w:rsidRPr="00EB44F0" w:rsidRDefault="00693F60" w:rsidP="007E4AD0">
            <w:pPr>
              <w:snapToGrid w:val="0"/>
              <w:rPr>
                <w:sz w:val="22"/>
                <w:szCs w:val="22"/>
              </w:rPr>
            </w:pPr>
            <w:r w:rsidRPr="00EB44F0">
              <w:rPr>
                <w:sz w:val="22"/>
                <w:szCs w:val="22"/>
              </w:rPr>
              <w:t>4</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4F6D05" w:rsidP="009609E0">
            <w:pPr>
              <w:rPr>
                <w:i/>
                <w:sz w:val="22"/>
                <w:szCs w:val="22"/>
              </w:rPr>
            </w:pPr>
            <w:r>
              <w:rPr>
                <w:i/>
                <w:sz w:val="22"/>
                <w:szCs w:val="22"/>
              </w:rPr>
              <w:t>Урок обобщения и систематизации знаний</w:t>
            </w:r>
            <w:r w:rsidR="00693F60" w:rsidRPr="00EB44F0">
              <w:rPr>
                <w:i/>
                <w:sz w:val="22"/>
                <w:szCs w:val="22"/>
              </w:rPr>
              <w:t xml:space="preserve"> № 7по теме: «</w:t>
            </w:r>
            <w:r w:rsidR="00693F60" w:rsidRPr="00EB44F0">
              <w:rPr>
                <w:b/>
                <w:i/>
                <w:sz w:val="22"/>
                <w:szCs w:val="22"/>
              </w:rPr>
              <w:t xml:space="preserve"> </w:t>
            </w:r>
            <w:r w:rsidR="00693F60" w:rsidRPr="00EB44F0">
              <w:rPr>
                <w:i/>
                <w:sz w:val="22"/>
                <w:szCs w:val="22"/>
              </w:rPr>
              <w:t>Элементы комбинаторики и теории вероятностей»</w:t>
            </w:r>
          </w:p>
        </w:tc>
        <w:tc>
          <w:tcPr>
            <w:tcW w:w="3402" w:type="dxa"/>
          </w:tcPr>
          <w:p w:rsidR="00693F60" w:rsidRPr="00EB44F0" w:rsidRDefault="00693F60" w:rsidP="007E4AD0">
            <w:pPr>
              <w:snapToGrid w:val="0"/>
              <w:rPr>
                <w:sz w:val="22"/>
                <w:szCs w:val="22"/>
              </w:rPr>
            </w:pPr>
            <w:r w:rsidRPr="00EB44F0">
              <w:rPr>
                <w:sz w:val="22"/>
                <w:szCs w:val="22"/>
              </w:rPr>
              <w:t xml:space="preserve">Урок развивающего контроля . </w:t>
            </w:r>
            <w:r w:rsidR="004F6D05">
              <w:rPr>
                <w:i/>
                <w:sz w:val="22"/>
                <w:szCs w:val="22"/>
              </w:rPr>
              <w:t>Урок обобщения и систематизации знаний</w:t>
            </w:r>
          </w:p>
        </w:tc>
        <w:tc>
          <w:tcPr>
            <w:tcW w:w="5670" w:type="dxa"/>
          </w:tcPr>
          <w:p w:rsidR="00693F60" w:rsidRPr="00EB44F0" w:rsidRDefault="00693F60" w:rsidP="009609E0">
            <w:pPr>
              <w:rPr>
                <w:rFonts w:eastAsia="Calibri"/>
                <w:sz w:val="22"/>
                <w:szCs w:val="22"/>
                <w:lang w:eastAsia="en-US"/>
              </w:rPr>
            </w:pPr>
            <w:r w:rsidRPr="00EB44F0">
              <w:rPr>
                <w:rFonts w:eastAsia="Calibri"/>
                <w:sz w:val="22"/>
                <w:szCs w:val="22"/>
                <w:u w:val="single"/>
                <w:lang w:eastAsia="en-US"/>
              </w:rPr>
              <w:t>Ученик должен знать:</w:t>
            </w:r>
            <w:r w:rsidRPr="00EB44F0">
              <w:rPr>
                <w:rFonts w:eastAsia="Calibri"/>
                <w:sz w:val="22"/>
                <w:szCs w:val="22"/>
                <w:lang w:eastAsia="en-US"/>
              </w:rPr>
              <w:t xml:space="preserve"> вопросы теории по изученной теме.</w:t>
            </w:r>
          </w:p>
          <w:p w:rsidR="00693F60" w:rsidRPr="00EB44F0" w:rsidRDefault="00693F60" w:rsidP="009609E0">
            <w:pPr>
              <w:snapToGrid w:val="0"/>
              <w:rPr>
                <w:sz w:val="22"/>
                <w:szCs w:val="22"/>
              </w:rPr>
            </w:pPr>
            <w:r w:rsidRPr="00EB44F0">
              <w:rPr>
                <w:rFonts w:eastAsia="Calibri"/>
                <w:sz w:val="22"/>
                <w:szCs w:val="22"/>
                <w:u w:val="single"/>
                <w:lang w:eastAsia="en-US"/>
              </w:rPr>
              <w:t>Ученик должен уметь:</w:t>
            </w:r>
            <w:r w:rsidRPr="00EB44F0">
              <w:rPr>
                <w:rFonts w:eastAsia="Calibri"/>
                <w:sz w:val="22"/>
                <w:szCs w:val="22"/>
                <w:lang w:eastAsia="en-US"/>
              </w:rPr>
              <w:t xml:space="preserve">  применять полученные знания при решении типовых задач и задач более сложных, требующих переноса знаний и умений</w:t>
            </w:r>
          </w:p>
        </w:tc>
      </w:tr>
      <w:tr w:rsidR="00655D8A" w:rsidRPr="00EB44F0" w:rsidTr="00B0150C">
        <w:trPr>
          <w:trHeight w:val="325"/>
        </w:trPr>
        <w:tc>
          <w:tcPr>
            <w:tcW w:w="15701" w:type="dxa"/>
            <w:gridSpan w:val="7"/>
          </w:tcPr>
          <w:p w:rsidR="00655D8A" w:rsidRPr="00EB44F0" w:rsidRDefault="00655D8A" w:rsidP="00655D8A">
            <w:pPr>
              <w:snapToGrid w:val="0"/>
              <w:jc w:val="center"/>
              <w:rPr>
                <w:sz w:val="22"/>
                <w:szCs w:val="22"/>
              </w:rPr>
            </w:pPr>
            <w:r w:rsidRPr="00655D8A">
              <w:rPr>
                <w:b/>
                <w:caps/>
                <w:sz w:val="22"/>
                <w:szCs w:val="22"/>
              </w:rPr>
              <w:t>Повторение (20 ч)</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83</w:t>
            </w:r>
          </w:p>
        </w:tc>
        <w:tc>
          <w:tcPr>
            <w:tcW w:w="820" w:type="dxa"/>
          </w:tcPr>
          <w:p w:rsidR="00693F60" w:rsidRPr="00EB44F0" w:rsidRDefault="00693F60" w:rsidP="007E4AD0">
            <w:pPr>
              <w:snapToGrid w:val="0"/>
              <w:rPr>
                <w:sz w:val="22"/>
                <w:szCs w:val="22"/>
              </w:rPr>
            </w:pPr>
            <w:r w:rsidRPr="00EB44F0">
              <w:rPr>
                <w:sz w:val="22"/>
                <w:szCs w:val="22"/>
              </w:rPr>
              <w:t>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Нахождение значения числового выражения. Проценты</w:t>
            </w:r>
          </w:p>
        </w:tc>
        <w:tc>
          <w:tcPr>
            <w:tcW w:w="3402" w:type="dxa"/>
          </w:tcPr>
          <w:p w:rsidR="00693F60" w:rsidRPr="00EB44F0" w:rsidRDefault="00693F60" w:rsidP="007E4AD0">
            <w:pPr>
              <w:snapToGrid w:val="0"/>
              <w:rPr>
                <w:sz w:val="22"/>
                <w:szCs w:val="22"/>
              </w:rPr>
            </w:pPr>
            <w:r w:rsidRPr="00EB44F0">
              <w:rPr>
                <w:sz w:val="22"/>
                <w:szCs w:val="22"/>
              </w:rPr>
              <w:t>Урок обще методической направленности</w:t>
            </w:r>
            <w:r w:rsidR="00847E8E">
              <w:rPr>
                <w:sz w:val="22"/>
                <w:szCs w:val="22"/>
              </w:rPr>
              <w:t xml:space="preserve">. </w:t>
            </w:r>
            <w:r w:rsidR="00847E8E" w:rsidRPr="00847E8E">
              <w:rPr>
                <w:i/>
                <w:sz w:val="22"/>
                <w:szCs w:val="22"/>
              </w:rPr>
              <w:t>Урок соревнование</w:t>
            </w:r>
          </w:p>
        </w:tc>
        <w:tc>
          <w:tcPr>
            <w:tcW w:w="5670" w:type="dxa"/>
            <w:vMerge w:val="restart"/>
          </w:tcPr>
          <w:p w:rsidR="00693F60" w:rsidRPr="00EB44F0" w:rsidRDefault="00693F60" w:rsidP="009609E0">
            <w:pPr>
              <w:rPr>
                <w:rFonts w:eastAsia="Calibri"/>
                <w:sz w:val="22"/>
                <w:szCs w:val="22"/>
                <w:lang w:eastAsia="en-US"/>
              </w:rPr>
            </w:pPr>
            <w:r w:rsidRPr="00EB44F0">
              <w:rPr>
                <w:rFonts w:eastAsia="Calibri"/>
                <w:sz w:val="22"/>
                <w:szCs w:val="22"/>
                <w:lang w:eastAsia="en-US"/>
              </w:rPr>
              <w:t>Ученик должен знать: вопросы теории по данной теме</w:t>
            </w:r>
          </w:p>
          <w:p w:rsidR="00693F60" w:rsidRPr="00EB44F0" w:rsidRDefault="00693F60" w:rsidP="009609E0">
            <w:pPr>
              <w:snapToGrid w:val="0"/>
              <w:rPr>
                <w:sz w:val="22"/>
                <w:szCs w:val="22"/>
              </w:rPr>
            </w:pPr>
            <w:r w:rsidRPr="00EB44F0">
              <w:rPr>
                <w:rFonts w:eastAsia="Calibri"/>
                <w:sz w:val="22"/>
                <w:szCs w:val="22"/>
                <w:lang w:eastAsia="en-US"/>
              </w:rPr>
              <w:t>Ученик должен уметь: использовать полученные знания при решении задач различной степени сложности</w:t>
            </w: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84</w:t>
            </w:r>
          </w:p>
        </w:tc>
        <w:tc>
          <w:tcPr>
            <w:tcW w:w="820" w:type="dxa"/>
          </w:tcPr>
          <w:p w:rsidR="00693F60" w:rsidRPr="00EB44F0" w:rsidRDefault="00693F60" w:rsidP="007E4AD0">
            <w:pPr>
              <w:snapToGrid w:val="0"/>
              <w:rPr>
                <w:sz w:val="22"/>
                <w:szCs w:val="22"/>
              </w:rPr>
            </w:pPr>
            <w:r w:rsidRPr="00EB44F0">
              <w:rPr>
                <w:sz w:val="22"/>
                <w:szCs w:val="22"/>
              </w:rPr>
              <w:t>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Степень с целым показателем</w:t>
            </w:r>
          </w:p>
        </w:tc>
        <w:tc>
          <w:tcPr>
            <w:tcW w:w="3402" w:type="dxa"/>
          </w:tcPr>
          <w:p w:rsidR="00693F60" w:rsidRPr="00EB44F0" w:rsidRDefault="00693F60" w:rsidP="00EB44F0">
            <w:pPr>
              <w:rPr>
                <w:b/>
                <w:sz w:val="22"/>
                <w:szCs w:val="22"/>
              </w:rPr>
            </w:pPr>
            <w:r w:rsidRPr="00EB44F0">
              <w:rPr>
                <w:sz w:val="22"/>
                <w:szCs w:val="22"/>
              </w:rPr>
              <w:t xml:space="preserve"> Урок обще методической направленности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85</w:t>
            </w:r>
          </w:p>
        </w:tc>
        <w:tc>
          <w:tcPr>
            <w:tcW w:w="820" w:type="dxa"/>
          </w:tcPr>
          <w:p w:rsidR="00693F60" w:rsidRPr="00EB44F0" w:rsidRDefault="00693F60" w:rsidP="007E4AD0">
            <w:pPr>
              <w:snapToGrid w:val="0"/>
              <w:rPr>
                <w:sz w:val="22"/>
                <w:szCs w:val="22"/>
              </w:rPr>
            </w:pPr>
            <w:r w:rsidRPr="00EB44F0">
              <w:rPr>
                <w:sz w:val="22"/>
                <w:szCs w:val="22"/>
              </w:rPr>
              <w:t>3</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Разложение целого выражения на множители</w:t>
            </w:r>
          </w:p>
        </w:tc>
        <w:tc>
          <w:tcPr>
            <w:tcW w:w="3402" w:type="dxa"/>
          </w:tcPr>
          <w:p w:rsidR="00693F60" w:rsidRPr="00EB44F0" w:rsidRDefault="00693F60" w:rsidP="007E4AD0">
            <w:pPr>
              <w:rPr>
                <w:b/>
                <w:sz w:val="22"/>
                <w:szCs w:val="22"/>
              </w:rPr>
            </w:pPr>
            <w:r w:rsidRPr="00EB44F0">
              <w:rPr>
                <w:sz w:val="22"/>
                <w:szCs w:val="22"/>
              </w:rPr>
              <w:t>Урок обще методической направленности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86</w:t>
            </w:r>
          </w:p>
        </w:tc>
        <w:tc>
          <w:tcPr>
            <w:tcW w:w="820" w:type="dxa"/>
          </w:tcPr>
          <w:p w:rsidR="00693F60" w:rsidRPr="00EB44F0" w:rsidRDefault="00693F60" w:rsidP="007E4AD0">
            <w:pPr>
              <w:snapToGrid w:val="0"/>
              <w:rPr>
                <w:sz w:val="22"/>
                <w:szCs w:val="22"/>
              </w:rPr>
            </w:pPr>
            <w:r w:rsidRPr="00EB44F0">
              <w:rPr>
                <w:sz w:val="22"/>
                <w:szCs w:val="22"/>
              </w:rPr>
              <w:t>4</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Преобразование выражений, содержащих степень и арифметический корень</w:t>
            </w:r>
          </w:p>
        </w:tc>
        <w:tc>
          <w:tcPr>
            <w:tcW w:w="3402" w:type="dxa"/>
          </w:tcPr>
          <w:p w:rsidR="00693F60" w:rsidRPr="00EB44F0" w:rsidRDefault="00693F60" w:rsidP="004E4C49">
            <w:pPr>
              <w:rPr>
                <w:b/>
                <w:sz w:val="22"/>
                <w:szCs w:val="22"/>
              </w:rPr>
            </w:pPr>
            <w:r w:rsidRPr="00EB44F0">
              <w:rPr>
                <w:sz w:val="22"/>
                <w:szCs w:val="22"/>
              </w:rPr>
              <w:t>Урок   исследования и рефлексии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87</w:t>
            </w:r>
          </w:p>
        </w:tc>
        <w:tc>
          <w:tcPr>
            <w:tcW w:w="820" w:type="dxa"/>
          </w:tcPr>
          <w:p w:rsidR="00693F60" w:rsidRPr="00EB44F0" w:rsidRDefault="00693F60" w:rsidP="007E4AD0">
            <w:pPr>
              <w:snapToGrid w:val="0"/>
              <w:rPr>
                <w:sz w:val="22"/>
                <w:szCs w:val="22"/>
              </w:rPr>
            </w:pPr>
            <w:r w:rsidRPr="00EB44F0">
              <w:rPr>
                <w:sz w:val="22"/>
                <w:szCs w:val="22"/>
              </w:rPr>
              <w:t>5</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Тождественные преобразования рациональных алгебраических </w:t>
            </w:r>
            <w:r w:rsidRPr="00EB44F0">
              <w:rPr>
                <w:sz w:val="22"/>
                <w:szCs w:val="22"/>
              </w:rPr>
              <w:lastRenderedPageBreak/>
              <w:t>выражений</w:t>
            </w:r>
          </w:p>
        </w:tc>
        <w:tc>
          <w:tcPr>
            <w:tcW w:w="3402" w:type="dxa"/>
          </w:tcPr>
          <w:p w:rsidR="00693F60" w:rsidRPr="00EB44F0" w:rsidRDefault="00693F60" w:rsidP="007E4AD0">
            <w:pPr>
              <w:rPr>
                <w:b/>
                <w:sz w:val="22"/>
                <w:szCs w:val="22"/>
              </w:rPr>
            </w:pPr>
            <w:r w:rsidRPr="00EB44F0">
              <w:rPr>
                <w:sz w:val="22"/>
                <w:szCs w:val="22"/>
              </w:rPr>
              <w:lastRenderedPageBreak/>
              <w:t>Урок обще методической направленности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lastRenderedPageBreak/>
              <w:t>88</w:t>
            </w:r>
          </w:p>
        </w:tc>
        <w:tc>
          <w:tcPr>
            <w:tcW w:w="820" w:type="dxa"/>
          </w:tcPr>
          <w:p w:rsidR="00693F60" w:rsidRPr="00EB44F0" w:rsidRDefault="00693F60" w:rsidP="007E4AD0">
            <w:pPr>
              <w:snapToGrid w:val="0"/>
              <w:rPr>
                <w:sz w:val="22"/>
                <w:szCs w:val="22"/>
              </w:rPr>
            </w:pPr>
            <w:r w:rsidRPr="00EB44F0">
              <w:rPr>
                <w:sz w:val="22"/>
                <w:szCs w:val="22"/>
              </w:rPr>
              <w:t>6</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ind w:right="-140"/>
              <w:rPr>
                <w:sz w:val="22"/>
                <w:szCs w:val="22"/>
              </w:rPr>
            </w:pPr>
            <w:r w:rsidRPr="00EB44F0">
              <w:rPr>
                <w:sz w:val="22"/>
                <w:szCs w:val="22"/>
              </w:rPr>
              <w:t xml:space="preserve">Тождественные преобразования дробно-рациональных и иррациональных  выражений. </w:t>
            </w:r>
            <w:r w:rsidRPr="00EB44F0">
              <w:rPr>
                <w:i/>
                <w:sz w:val="22"/>
                <w:szCs w:val="22"/>
              </w:rPr>
              <w:t>Самостоятельная работа</w:t>
            </w:r>
          </w:p>
        </w:tc>
        <w:tc>
          <w:tcPr>
            <w:tcW w:w="3402" w:type="dxa"/>
          </w:tcPr>
          <w:p w:rsidR="00693F60" w:rsidRPr="00EB44F0" w:rsidRDefault="00693F60" w:rsidP="00DE4288">
            <w:pPr>
              <w:snapToGrid w:val="0"/>
              <w:rPr>
                <w:sz w:val="22"/>
                <w:szCs w:val="22"/>
              </w:rPr>
            </w:pPr>
            <w:r w:rsidRPr="00EB44F0">
              <w:rPr>
                <w:sz w:val="22"/>
                <w:szCs w:val="22"/>
              </w:rPr>
              <w:t xml:space="preserve">Урок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89</w:t>
            </w:r>
          </w:p>
        </w:tc>
        <w:tc>
          <w:tcPr>
            <w:tcW w:w="820" w:type="dxa"/>
          </w:tcPr>
          <w:p w:rsidR="00693F60" w:rsidRPr="00EB44F0" w:rsidRDefault="00693F60" w:rsidP="007E4AD0">
            <w:pPr>
              <w:snapToGrid w:val="0"/>
              <w:rPr>
                <w:sz w:val="22"/>
                <w:szCs w:val="22"/>
              </w:rPr>
            </w:pPr>
            <w:r w:rsidRPr="00EB44F0">
              <w:rPr>
                <w:sz w:val="22"/>
                <w:szCs w:val="22"/>
              </w:rPr>
              <w:t>7</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Линейные, квадратные и биквадратные уравнения</w:t>
            </w:r>
          </w:p>
        </w:tc>
        <w:tc>
          <w:tcPr>
            <w:tcW w:w="3402" w:type="dxa"/>
          </w:tcPr>
          <w:p w:rsidR="00693F60" w:rsidRPr="00EB44F0" w:rsidRDefault="00693F60" w:rsidP="00DB76DA">
            <w:pPr>
              <w:snapToGrid w:val="0"/>
              <w:rPr>
                <w:sz w:val="22"/>
                <w:szCs w:val="22"/>
              </w:rPr>
            </w:pPr>
            <w:r w:rsidRPr="00EB44F0">
              <w:rPr>
                <w:sz w:val="22"/>
                <w:szCs w:val="22"/>
              </w:rPr>
              <w:t xml:space="preserve">Урок рефлексии. </w:t>
            </w:r>
            <w:r w:rsidRPr="00EB44F0">
              <w:rPr>
                <w:i/>
                <w:sz w:val="22"/>
                <w:szCs w:val="22"/>
              </w:rPr>
              <w:t>Практи</w:t>
            </w:r>
            <w:r w:rsidRPr="00EB44F0">
              <w:rPr>
                <w:i/>
                <w:sz w:val="22"/>
                <w:szCs w:val="22"/>
              </w:rPr>
              <w:softHyphen/>
              <w:t xml:space="preserve">кум по решению упражнений и </w:t>
            </w:r>
            <w:proofErr w:type="spellStart"/>
            <w:r w:rsidRPr="00EB44F0">
              <w:rPr>
                <w:i/>
                <w:sz w:val="22"/>
                <w:szCs w:val="22"/>
              </w:rPr>
              <w:t>задач,с</w:t>
            </w:r>
            <w:proofErr w:type="spellEnd"/>
            <w:r w:rsidRPr="00EB44F0">
              <w:rPr>
                <w:i/>
                <w:sz w:val="22"/>
                <w:szCs w:val="22"/>
              </w:rPr>
              <w:t>/</w:t>
            </w:r>
            <w:proofErr w:type="spellStart"/>
            <w:r w:rsidRPr="00EB44F0">
              <w:rPr>
                <w:i/>
                <w:sz w:val="22"/>
                <w:szCs w:val="22"/>
              </w:rPr>
              <w:t>р</w:t>
            </w:r>
            <w:proofErr w:type="spellEnd"/>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90</w:t>
            </w:r>
          </w:p>
        </w:tc>
        <w:tc>
          <w:tcPr>
            <w:tcW w:w="820" w:type="dxa"/>
          </w:tcPr>
          <w:p w:rsidR="00693F60" w:rsidRPr="00EB44F0" w:rsidRDefault="00693F60" w:rsidP="007E4AD0">
            <w:pPr>
              <w:snapToGrid w:val="0"/>
              <w:rPr>
                <w:sz w:val="22"/>
                <w:szCs w:val="22"/>
              </w:rPr>
            </w:pPr>
            <w:r w:rsidRPr="00EB44F0">
              <w:rPr>
                <w:sz w:val="22"/>
                <w:szCs w:val="22"/>
              </w:rPr>
              <w:t>8</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Дробно - рациональные уравнения</w:t>
            </w:r>
          </w:p>
        </w:tc>
        <w:tc>
          <w:tcPr>
            <w:tcW w:w="3402" w:type="dxa"/>
          </w:tcPr>
          <w:p w:rsidR="00693F60" w:rsidRPr="00EB44F0" w:rsidRDefault="00693F60" w:rsidP="007E4AD0">
            <w:pPr>
              <w:rPr>
                <w:b/>
                <w:sz w:val="22"/>
                <w:szCs w:val="22"/>
              </w:rPr>
            </w:pPr>
            <w:r w:rsidRPr="00EB44F0">
              <w:rPr>
                <w:sz w:val="22"/>
                <w:szCs w:val="22"/>
              </w:rPr>
              <w:t xml:space="preserve"> Урок контроля, оценки и коррекции знаний</w:t>
            </w:r>
          </w:p>
          <w:p w:rsidR="00693F60" w:rsidRPr="00EB44F0" w:rsidRDefault="00693F60" w:rsidP="007E4AD0">
            <w:pPr>
              <w:rPr>
                <w:b/>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91</w:t>
            </w:r>
          </w:p>
        </w:tc>
        <w:tc>
          <w:tcPr>
            <w:tcW w:w="820" w:type="dxa"/>
          </w:tcPr>
          <w:p w:rsidR="00693F60" w:rsidRPr="00EB44F0" w:rsidRDefault="00693F60" w:rsidP="007E4AD0">
            <w:pPr>
              <w:snapToGrid w:val="0"/>
              <w:rPr>
                <w:sz w:val="22"/>
                <w:szCs w:val="22"/>
              </w:rPr>
            </w:pPr>
            <w:r w:rsidRPr="00EB44F0">
              <w:rPr>
                <w:sz w:val="22"/>
                <w:szCs w:val="22"/>
              </w:rPr>
              <w:t>9</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Решение текстовых задач на составление уравнений</w:t>
            </w:r>
          </w:p>
        </w:tc>
        <w:tc>
          <w:tcPr>
            <w:tcW w:w="3402" w:type="dxa"/>
          </w:tcPr>
          <w:p w:rsidR="00693F60" w:rsidRPr="00EB44F0" w:rsidRDefault="00693F60" w:rsidP="00EB44F0">
            <w:pPr>
              <w:rPr>
                <w:b/>
                <w:sz w:val="22"/>
                <w:szCs w:val="22"/>
              </w:rPr>
            </w:pPr>
            <w:r w:rsidRPr="00EB44F0">
              <w:rPr>
                <w:sz w:val="22"/>
                <w:szCs w:val="22"/>
              </w:rPr>
              <w:t xml:space="preserve">  Урок обще методической направленности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92</w:t>
            </w:r>
          </w:p>
        </w:tc>
        <w:tc>
          <w:tcPr>
            <w:tcW w:w="820" w:type="dxa"/>
          </w:tcPr>
          <w:p w:rsidR="00693F60" w:rsidRPr="00EB44F0" w:rsidRDefault="00693F60" w:rsidP="007E4AD0">
            <w:pPr>
              <w:snapToGrid w:val="0"/>
              <w:rPr>
                <w:sz w:val="22"/>
                <w:szCs w:val="22"/>
              </w:rPr>
            </w:pPr>
            <w:r w:rsidRPr="00EB44F0">
              <w:rPr>
                <w:sz w:val="22"/>
                <w:szCs w:val="22"/>
              </w:rPr>
              <w:t>10</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Решение систем уравнений</w:t>
            </w:r>
          </w:p>
        </w:tc>
        <w:tc>
          <w:tcPr>
            <w:tcW w:w="3402" w:type="dxa"/>
          </w:tcPr>
          <w:p w:rsidR="00693F60" w:rsidRPr="00EB44F0" w:rsidRDefault="00693F60" w:rsidP="00E06217">
            <w:pPr>
              <w:rPr>
                <w:b/>
                <w:sz w:val="22"/>
                <w:szCs w:val="22"/>
              </w:rPr>
            </w:pPr>
            <w:r w:rsidRPr="00EB44F0">
              <w:rPr>
                <w:sz w:val="22"/>
                <w:szCs w:val="22"/>
              </w:rPr>
              <w:t>Урок обще методической направленности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93</w:t>
            </w:r>
          </w:p>
        </w:tc>
        <w:tc>
          <w:tcPr>
            <w:tcW w:w="820" w:type="dxa"/>
          </w:tcPr>
          <w:p w:rsidR="00693F60" w:rsidRPr="00EB44F0" w:rsidRDefault="00693F60" w:rsidP="007E4AD0">
            <w:pPr>
              <w:snapToGrid w:val="0"/>
              <w:rPr>
                <w:sz w:val="22"/>
                <w:szCs w:val="22"/>
              </w:rPr>
            </w:pPr>
            <w:r w:rsidRPr="00EB44F0">
              <w:rPr>
                <w:sz w:val="22"/>
                <w:szCs w:val="22"/>
              </w:rPr>
              <w:t>11</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Решение текстовых задач на составление систем уравнений. </w:t>
            </w:r>
            <w:r w:rsidRPr="00EB44F0">
              <w:rPr>
                <w:i/>
                <w:sz w:val="22"/>
                <w:szCs w:val="22"/>
              </w:rPr>
              <w:t>Самостоятельная работа</w:t>
            </w:r>
          </w:p>
        </w:tc>
        <w:tc>
          <w:tcPr>
            <w:tcW w:w="3402" w:type="dxa"/>
          </w:tcPr>
          <w:p w:rsidR="00693F60" w:rsidRPr="00EB44F0" w:rsidRDefault="00693F60" w:rsidP="007E4AD0">
            <w:pPr>
              <w:rPr>
                <w:b/>
                <w:sz w:val="22"/>
                <w:szCs w:val="22"/>
              </w:rPr>
            </w:pPr>
            <w:r w:rsidRPr="00EB44F0">
              <w:rPr>
                <w:sz w:val="22"/>
                <w:szCs w:val="22"/>
              </w:rPr>
              <w:t xml:space="preserve">Урок исследования и рефлексии </w:t>
            </w:r>
          </w:p>
          <w:p w:rsidR="00693F60" w:rsidRPr="00EB44F0" w:rsidRDefault="00693F60" w:rsidP="007E4AD0">
            <w:pPr>
              <w:rPr>
                <w:b/>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94</w:t>
            </w:r>
          </w:p>
        </w:tc>
        <w:tc>
          <w:tcPr>
            <w:tcW w:w="820" w:type="dxa"/>
          </w:tcPr>
          <w:p w:rsidR="00693F60" w:rsidRPr="00EB44F0" w:rsidRDefault="00693F60" w:rsidP="007E4AD0">
            <w:pPr>
              <w:snapToGrid w:val="0"/>
              <w:rPr>
                <w:sz w:val="22"/>
                <w:szCs w:val="22"/>
              </w:rPr>
            </w:pPr>
            <w:r w:rsidRPr="00EB44F0">
              <w:rPr>
                <w:sz w:val="22"/>
                <w:szCs w:val="22"/>
              </w:rPr>
              <w:t>12</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Линейные неравенства с одной переменной и системы линейных неравенств с одной переменной</w:t>
            </w:r>
          </w:p>
        </w:tc>
        <w:tc>
          <w:tcPr>
            <w:tcW w:w="3402" w:type="dxa"/>
          </w:tcPr>
          <w:p w:rsidR="00693F60" w:rsidRPr="00EB44F0" w:rsidRDefault="00693F60" w:rsidP="00E06217">
            <w:pPr>
              <w:rPr>
                <w:b/>
                <w:sz w:val="22"/>
                <w:szCs w:val="22"/>
              </w:rPr>
            </w:pPr>
            <w:r w:rsidRPr="00EB44F0">
              <w:rPr>
                <w:sz w:val="22"/>
                <w:szCs w:val="22"/>
              </w:rPr>
              <w:t xml:space="preserve"> Урок обще методической направленности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95</w:t>
            </w:r>
          </w:p>
        </w:tc>
        <w:tc>
          <w:tcPr>
            <w:tcW w:w="820" w:type="dxa"/>
          </w:tcPr>
          <w:p w:rsidR="00693F60" w:rsidRPr="00EB44F0" w:rsidRDefault="00693F60" w:rsidP="007E4AD0">
            <w:pPr>
              <w:snapToGrid w:val="0"/>
              <w:rPr>
                <w:sz w:val="22"/>
                <w:szCs w:val="22"/>
              </w:rPr>
            </w:pPr>
            <w:r w:rsidRPr="00EB44F0">
              <w:rPr>
                <w:sz w:val="22"/>
                <w:szCs w:val="22"/>
              </w:rPr>
              <w:t>13</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 xml:space="preserve">Неравенства и системы неравенств с одной переменной  второй степени. </w:t>
            </w:r>
            <w:r w:rsidRPr="00EB44F0">
              <w:rPr>
                <w:i/>
                <w:sz w:val="22"/>
                <w:szCs w:val="22"/>
              </w:rPr>
              <w:t>Математический диктант</w:t>
            </w:r>
            <w:r w:rsidRPr="00EB44F0">
              <w:rPr>
                <w:sz w:val="22"/>
                <w:szCs w:val="22"/>
              </w:rPr>
              <w:t xml:space="preserve"> </w:t>
            </w:r>
          </w:p>
        </w:tc>
        <w:tc>
          <w:tcPr>
            <w:tcW w:w="3402" w:type="dxa"/>
          </w:tcPr>
          <w:p w:rsidR="00693F60" w:rsidRPr="00EB44F0" w:rsidRDefault="00693F60" w:rsidP="007E4AD0">
            <w:pPr>
              <w:rPr>
                <w:b/>
                <w:sz w:val="22"/>
                <w:szCs w:val="22"/>
              </w:rPr>
            </w:pPr>
            <w:r w:rsidRPr="00EB44F0">
              <w:rPr>
                <w:sz w:val="22"/>
                <w:szCs w:val="22"/>
              </w:rPr>
              <w:t>Урок обще методической направленности</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96</w:t>
            </w:r>
          </w:p>
        </w:tc>
        <w:tc>
          <w:tcPr>
            <w:tcW w:w="820" w:type="dxa"/>
          </w:tcPr>
          <w:p w:rsidR="00693F60" w:rsidRPr="00EB44F0" w:rsidRDefault="00693F60" w:rsidP="007E4AD0">
            <w:pPr>
              <w:snapToGrid w:val="0"/>
              <w:rPr>
                <w:sz w:val="22"/>
                <w:szCs w:val="22"/>
              </w:rPr>
            </w:pPr>
            <w:r w:rsidRPr="00EB44F0">
              <w:rPr>
                <w:sz w:val="22"/>
                <w:szCs w:val="22"/>
              </w:rPr>
              <w:t>14</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Решение неравенств методом интервалов</w:t>
            </w:r>
            <w:r w:rsidRPr="00EB44F0">
              <w:rPr>
                <w:i/>
                <w:sz w:val="22"/>
                <w:szCs w:val="22"/>
              </w:rPr>
              <w:t>. Тестовая проверочная работа</w:t>
            </w:r>
          </w:p>
        </w:tc>
        <w:tc>
          <w:tcPr>
            <w:tcW w:w="3402" w:type="dxa"/>
          </w:tcPr>
          <w:p w:rsidR="00693F60" w:rsidRPr="00EB44F0" w:rsidRDefault="00693F60" w:rsidP="007E4AD0">
            <w:pPr>
              <w:rPr>
                <w:b/>
                <w:sz w:val="22"/>
                <w:szCs w:val="22"/>
              </w:rPr>
            </w:pPr>
            <w:r w:rsidRPr="00EB44F0">
              <w:rPr>
                <w:sz w:val="22"/>
                <w:szCs w:val="22"/>
              </w:rPr>
              <w:t xml:space="preserve"> </w:t>
            </w:r>
            <w:r w:rsidRPr="00EB44F0">
              <w:rPr>
                <w:i/>
                <w:sz w:val="22"/>
                <w:szCs w:val="22"/>
              </w:rPr>
              <w:t>Практи</w:t>
            </w:r>
            <w:r w:rsidRPr="00EB44F0">
              <w:rPr>
                <w:i/>
                <w:sz w:val="22"/>
                <w:szCs w:val="22"/>
              </w:rPr>
              <w:softHyphen/>
              <w:t>кум по решению упражнений и задач, с/р</w:t>
            </w:r>
          </w:p>
          <w:p w:rsidR="00693F60" w:rsidRPr="00EB44F0" w:rsidRDefault="00693F60" w:rsidP="007E4AD0">
            <w:pPr>
              <w:rPr>
                <w:b/>
                <w:sz w:val="22"/>
                <w:szCs w:val="22"/>
              </w:rPr>
            </w:pP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97</w:t>
            </w:r>
          </w:p>
        </w:tc>
        <w:tc>
          <w:tcPr>
            <w:tcW w:w="820" w:type="dxa"/>
          </w:tcPr>
          <w:p w:rsidR="00693F60" w:rsidRPr="00EB44F0" w:rsidRDefault="00693F60" w:rsidP="007E4AD0">
            <w:pPr>
              <w:snapToGrid w:val="0"/>
              <w:rPr>
                <w:sz w:val="22"/>
                <w:szCs w:val="22"/>
              </w:rPr>
            </w:pPr>
            <w:r w:rsidRPr="00EB44F0">
              <w:rPr>
                <w:sz w:val="22"/>
                <w:szCs w:val="22"/>
              </w:rPr>
              <w:t>15</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Функция, ее свойства и график</w:t>
            </w:r>
          </w:p>
        </w:tc>
        <w:tc>
          <w:tcPr>
            <w:tcW w:w="3402" w:type="dxa"/>
          </w:tcPr>
          <w:p w:rsidR="00693F60" w:rsidRPr="00EB44F0" w:rsidRDefault="00693F60" w:rsidP="00E06217">
            <w:pPr>
              <w:rPr>
                <w:b/>
                <w:sz w:val="22"/>
                <w:szCs w:val="22"/>
              </w:rPr>
            </w:pPr>
            <w:r w:rsidRPr="00EB44F0">
              <w:rPr>
                <w:sz w:val="22"/>
                <w:szCs w:val="22"/>
              </w:rPr>
              <w:t>Урок обще методической направленности, решение задач</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98</w:t>
            </w:r>
          </w:p>
        </w:tc>
        <w:tc>
          <w:tcPr>
            <w:tcW w:w="820" w:type="dxa"/>
          </w:tcPr>
          <w:p w:rsidR="00693F60" w:rsidRPr="00EB44F0" w:rsidRDefault="00693F60" w:rsidP="007E4AD0">
            <w:pPr>
              <w:snapToGrid w:val="0"/>
              <w:rPr>
                <w:sz w:val="22"/>
                <w:szCs w:val="22"/>
              </w:rPr>
            </w:pPr>
            <w:r w:rsidRPr="00EB44F0">
              <w:rPr>
                <w:sz w:val="22"/>
                <w:szCs w:val="22"/>
              </w:rPr>
              <w:t>16</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i/>
                <w:sz w:val="22"/>
                <w:szCs w:val="22"/>
              </w:rPr>
            </w:pPr>
            <w:r w:rsidRPr="00EB44F0">
              <w:rPr>
                <w:sz w:val="22"/>
                <w:szCs w:val="22"/>
              </w:rPr>
              <w:t>Чтение графиков функций. Кусочно-заданные функции</w:t>
            </w:r>
            <w:r w:rsidRPr="00EB44F0">
              <w:rPr>
                <w:i/>
                <w:sz w:val="22"/>
                <w:szCs w:val="22"/>
              </w:rPr>
              <w:t>. Тестовая проверочная работа</w:t>
            </w:r>
          </w:p>
        </w:tc>
        <w:tc>
          <w:tcPr>
            <w:tcW w:w="3402" w:type="dxa"/>
          </w:tcPr>
          <w:p w:rsidR="00693F60" w:rsidRPr="00EB44F0" w:rsidRDefault="00693F60" w:rsidP="00E06217">
            <w:pPr>
              <w:rPr>
                <w:b/>
                <w:sz w:val="22"/>
                <w:szCs w:val="22"/>
              </w:rPr>
            </w:pPr>
            <w:r w:rsidRPr="00EB44F0">
              <w:rPr>
                <w:sz w:val="22"/>
                <w:szCs w:val="22"/>
              </w:rPr>
              <w:t xml:space="preserve"> . Урок обще методической направленности. Тестовая работа</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99</w:t>
            </w:r>
          </w:p>
        </w:tc>
        <w:tc>
          <w:tcPr>
            <w:tcW w:w="820" w:type="dxa"/>
          </w:tcPr>
          <w:p w:rsidR="00693F60" w:rsidRPr="00EB44F0" w:rsidRDefault="00693F60" w:rsidP="007E4AD0">
            <w:pPr>
              <w:snapToGrid w:val="0"/>
              <w:rPr>
                <w:sz w:val="22"/>
                <w:szCs w:val="22"/>
              </w:rPr>
            </w:pPr>
            <w:r w:rsidRPr="00EB44F0">
              <w:rPr>
                <w:sz w:val="22"/>
                <w:szCs w:val="22"/>
              </w:rPr>
              <w:t>17</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i/>
                <w:sz w:val="22"/>
                <w:szCs w:val="22"/>
              </w:rPr>
            </w:pPr>
            <w:r w:rsidRPr="00EB44F0">
              <w:rPr>
                <w:sz w:val="22"/>
                <w:szCs w:val="22"/>
              </w:rPr>
              <w:t>Решение тестовых задач на проценты</w:t>
            </w:r>
          </w:p>
        </w:tc>
        <w:tc>
          <w:tcPr>
            <w:tcW w:w="3402" w:type="dxa"/>
          </w:tcPr>
          <w:p w:rsidR="00693F60" w:rsidRPr="00EB44F0" w:rsidRDefault="00693F60" w:rsidP="004E4C49">
            <w:pPr>
              <w:rPr>
                <w:b/>
                <w:sz w:val="22"/>
                <w:szCs w:val="22"/>
              </w:rPr>
            </w:pPr>
            <w:r w:rsidRPr="00EB44F0">
              <w:rPr>
                <w:sz w:val="22"/>
                <w:szCs w:val="22"/>
              </w:rPr>
              <w:t>Урок обще методической направленности, практикум</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100</w:t>
            </w:r>
          </w:p>
        </w:tc>
        <w:tc>
          <w:tcPr>
            <w:tcW w:w="820" w:type="dxa"/>
          </w:tcPr>
          <w:p w:rsidR="00693F60" w:rsidRPr="00EB44F0" w:rsidRDefault="00693F60" w:rsidP="007E4AD0">
            <w:pPr>
              <w:snapToGrid w:val="0"/>
              <w:rPr>
                <w:sz w:val="22"/>
                <w:szCs w:val="22"/>
              </w:rPr>
            </w:pPr>
            <w:r w:rsidRPr="00EB44F0">
              <w:rPr>
                <w:sz w:val="22"/>
                <w:szCs w:val="22"/>
              </w:rPr>
              <w:t>18</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i/>
                <w:sz w:val="22"/>
                <w:szCs w:val="22"/>
              </w:rPr>
            </w:pPr>
            <w:r w:rsidRPr="00EB44F0">
              <w:rPr>
                <w:sz w:val="22"/>
                <w:szCs w:val="22"/>
              </w:rPr>
              <w:t xml:space="preserve">Решение различных тестовых задач </w:t>
            </w:r>
          </w:p>
        </w:tc>
        <w:tc>
          <w:tcPr>
            <w:tcW w:w="3402" w:type="dxa"/>
          </w:tcPr>
          <w:p w:rsidR="00693F60" w:rsidRPr="00EB44F0" w:rsidRDefault="00693F60" w:rsidP="00EB44F0">
            <w:pPr>
              <w:rPr>
                <w:b/>
                <w:sz w:val="22"/>
                <w:szCs w:val="22"/>
              </w:rPr>
            </w:pPr>
            <w:r w:rsidRPr="00EB44F0">
              <w:rPr>
                <w:sz w:val="22"/>
                <w:szCs w:val="22"/>
              </w:rPr>
              <w:t xml:space="preserve">  Урок обще методической направленности, практикум</w:t>
            </w:r>
            <w:r w:rsidRPr="00EB44F0">
              <w:rPr>
                <w:i/>
                <w:sz w:val="22"/>
                <w:szCs w:val="22"/>
              </w:rPr>
              <w:t xml:space="preserve"> Практи</w:t>
            </w:r>
            <w:r w:rsidRPr="00EB44F0">
              <w:rPr>
                <w:i/>
                <w:sz w:val="22"/>
                <w:szCs w:val="22"/>
              </w:rPr>
              <w:softHyphen/>
              <w:t>кум по решению   задач</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101</w:t>
            </w:r>
          </w:p>
        </w:tc>
        <w:tc>
          <w:tcPr>
            <w:tcW w:w="820" w:type="dxa"/>
          </w:tcPr>
          <w:p w:rsidR="00693F60" w:rsidRPr="00EB44F0" w:rsidRDefault="00693F60" w:rsidP="007E4AD0">
            <w:pPr>
              <w:snapToGrid w:val="0"/>
              <w:rPr>
                <w:sz w:val="22"/>
                <w:szCs w:val="22"/>
              </w:rPr>
            </w:pPr>
            <w:r w:rsidRPr="00EB44F0">
              <w:rPr>
                <w:sz w:val="22"/>
                <w:szCs w:val="22"/>
              </w:rPr>
              <w:t>19</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rsidP="00AB4459">
            <w:pPr>
              <w:rPr>
                <w:i/>
                <w:sz w:val="22"/>
                <w:szCs w:val="22"/>
              </w:rPr>
            </w:pPr>
            <w:r w:rsidRPr="00EB44F0">
              <w:rPr>
                <w:i/>
                <w:sz w:val="22"/>
                <w:szCs w:val="22"/>
              </w:rPr>
              <w:t>Итогов</w:t>
            </w:r>
            <w:r w:rsidR="00AB4459">
              <w:rPr>
                <w:i/>
                <w:sz w:val="22"/>
                <w:szCs w:val="22"/>
              </w:rPr>
              <w:t xml:space="preserve">ый </w:t>
            </w:r>
            <w:r w:rsidRPr="00EB44F0">
              <w:rPr>
                <w:i/>
                <w:sz w:val="22"/>
                <w:szCs w:val="22"/>
              </w:rPr>
              <w:t xml:space="preserve"> </w:t>
            </w:r>
            <w:r w:rsidR="004F6D05">
              <w:rPr>
                <w:i/>
                <w:sz w:val="22"/>
                <w:szCs w:val="22"/>
              </w:rPr>
              <w:t>урок обобщения и систематизации знаний</w:t>
            </w:r>
            <w:r w:rsidRPr="00EB44F0">
              <w:rPr>
                <w:i/>
                <w:sz w:val="22"/>
                <w:szCs w:val="22"/>
              </w:rPr>
              <w:t xml:space="preserve"> № 8</w:t>
            </w:r>
          </w:p>
        </w:tc>
        <w:tc>
          <w:tcPr>
            <w:tcW w:w="3402" w:type="dxa"/>
          </w:tcPr>
          <w:p w:rsidR="00693F60" w:rsidRPr="00EB44F0" w:rsidRDefault="00693F60" w:rsidP="00E06217">
            <w:pPr>
              <w:rPr>
                <w:b/>
                <w:sz w:val="22"/>
                <w:szCs w:val="22"/>
              </w:rPr>
            </w:pPr>
            <w:r w:rsidRPr="00EB44F0">
              <w:rPr>
                <w:sz w:val="22"/>
                <w:szCs w:val="22"/>
              </w:rPr>
              <w:t xml:space="preserve"> Урок развивающего контроля  </w:t>
            </w:r>
            <w:r w:rsidR="004F6D05">
              <w:rPr>
                <w:i/>
                <w:sz w:val="22"/>
                <w:szCs w:val="22"/>
              </w:rPr>
              <w:t>Урок обобщения и систематизации знаний</w:t>
            </w:r>
          </w:p>
        </w:tc>
        <w:tc>
          <w:tcPr>
            <w:tcW w:w="5670" w:type="dxa"/>
            <w:vMerge/>
          </w:tcPr>
          <w:p w:rsidR="00693F60" w:rsidRPr="00EB44F0" w:rsidRDefault="00693F60" w:rsidP="007E4AD0">
            <w:pPr>
              <w:snapToGrid w:val="0"/>
              <w:rPr>
                <w:sz w:val="22"/>
                <w:szCs w:val="22"/>
              </w:rPr>
            </w:pPr>
          </w:p>
        </w:tc>
      </w:tr>
      <w:tr w:rsidR="00693F60" w:rsidRPr="00EB44F0" w:rsidTr="00DB5B08">
        <w:trPr>
          <w:trHeight w:val="325"/>
        </w:trPr>
        <w:tc>
          <w:tcPr>
            <w:tcW w:w="675" w:type="dxa"/>
          </w:tcPr>
          <w:p w:rsidR="00693F60" w:rsidRPr="00EB44F0" w:rsidRDefault="00693F60" w:rsidP="007E4AD0">
            <w:pPr>
              <w:snapToGrid w:val="0"/>
              <w:rPr>
                <w:sz w:val="22"/>
                <w:szCs w:val="22"/>
              </w:rPr>
            </w:pPr>
            <w:r w:rsidRPr="00EB44F0">
              <w:rPr>
                <w:sz w:val="22"/>
                <w:szCs w:val="22"/>
              </w:rPr>
              <w:t>102</w:t>
            </w:r>
          </w:p>
        </w:tc>
        <w:tc>
          <w:tcPr>
            <w:tcW w:w="820" w:type="dxa"/>
          </w:tcPr>
          <w:p w:rsidR="00693F60" w:rsidRPr="00EB44F0" w:rsidRDefault="00693F60" w:rsidP="007E4AD0">
            <w:pPr>
              <w:snapToGrid w:val="0"/>
              <w:rPr>
                <w:sz w:val="22"/>
                <w:szCs w:val="22"/>
              </w:rPr>
            </w:pPr>
            <w:r w:rsidRPr="00EB44F0">
              <w:rPr>
                <w:sz w:val="22"/>
                <w:szCs w:val="22"/>
              </w:rPr>
              <w:t>20</w:t>
            </w:r>
          </w:p>
        </w:tc>
        <w:tc>
          <w:tcPr>
            <w:tcW w:w="740" w:type="dxa"/>
          </w:tcPr>
          <w:p w:rsidR="00693F60" w:rsidRPr="00EB44F0" w:rsidRDefault="00693F60" w:rsidP="007E4AD0">
            <w:pPr>
              <w:snapToGrid w:val="0"/>
              <w:rPr>
                <w:sz w:val="22"/>
                <w:szCs w:val="22"/>
              </w:rPr>
            </w:pPr>
          </w:p>
        </w:tc>
        <w:tc>
          <w:tcPr>
            <w:tcW w:w="708" w:type="dxa"/>
          </w:tcPr>
          <w:p w:rsidR="00693F60" w:rsidRPr="00EB44F0" w:rsidRDefault="00693F60" w:rsidP="007E4AD0">
            <w:pPr>
              <w:snapToGrid w:val="0"/>
              <w:rPr>
                <w:sz w:val="22"/>
                <w:szCs w:val="22"/>
              </w:rPr>
            </w:pPr>
          </w:p>
        </w:tc>
        <w:tc>
          <w:tcPr>
            <w:tcW w:w="3686" w:type="dxa"/>
          </w:tcPr>
          <w:p w:rsidR="00693F60" w:rsidRPr="00EB44F0" w:rsidRDefault="00693F60">
            <w:pPr>
              <w:rPr>
                <w:sz w:val="22"/>
                <w:szCs w:val="22"/>
              </w:rPr>
            </w:pPr>
            <w:r w:rsidRPr="00EB44F0">
              <w:rPr>
                <w:sz w:val="22"/>
                <w:szCs w:val="22"/>
              </w:rPr>
              <w:t>Подведение итогов</w:t>
            </w:r>
          </w:p>
        </w:tc>
        <w:tc>
          <w:tcPr>
            <w:tcW w:w="3402" w:type="dxa"/>
          </w:tcPr>
          <w:p w:rsidR="00693F60" w:rsidRPr="00EB44F0" w:rsidRDefault="00693F60" w:rsidP="007E4AD0">
            <w:pPr>
              <w:snapToGrid w:val="0"/>
              <w:rPr>
                <w:b/>
                <w:sz w:val="22"/>
                <w:szCs w:val="22"/>
              </w:rPr>
            </w:pPr>
            <w:r w:rsidRPr="00EB44F0">
              <w:rPr>
                <w:sz w:val="22"/>
                <w:szCs w:val="22"/>
              </w:rPr>
              <w:t xml:space="preserve"> Урок рефлексии</w:t>
            </w:r>
          </w:p>
        </w:tc>
        <w:tc>
          <w:tcPr>
            <w:tcW w:w="5670" w:type="dxa"/>
            <w:vMerge/>
          </w:tcPr>
          <w:p w:rsidR="00693F60" w:rsidRPr="00EB44F0" w:rsidRDefault="00693F60" w:rsidP="007E4AD0">
            <w:pPr>
              <w:snapToGrid w:val="0"/>
              <w:rPr>
                <w:sz w:val="22"/>
                <w:szCs w:val="22"/>
              </w:rPr>
            </w:pPr>
          </w:p>
        </w:tc>
      </w:tr>
    </w:tbl>
    <w:p w:rsidR="00B04CAF" w:rsidRPr="00EB44F0" w:rsidRDefault="00736122" w:rsidP="007E4AD0">
      <w:pPr>
        <w:rPr>
          <w:sz w:val="22"/>
          <w:szCs w:val="22"/>
        </w:rPr>
      </w:pPr>
      <w:r w:rsidRPr="00EB44F0">
        <w:rPr>
          <w:b/>
          <w:color w:val="000000"/>
          <w:sz w:val="22"/>
          <w:szCs w:val="22"/>
        </w:rPr>
        <w:t xml:space="preserve"> </w:t>
      </w:r>
      <w:r w:rsidRPr="00EB44F0">
        <w:rPr>
          <w:sz w:val="22"/>
          <w:szCs w:val="22"/>
        </w:rPr>
        <w:t xml:space="preserve"> </w:t>
      </w:r>
    </w:p>
    <w:sectPr w:rsidR="00B04CAF" w:rsidRPr="00EB44F0" w:rsidSect="00BB41DB">
      <w:pgSz w:w="16838" w:h="11906" w:orient="landscape"/>
      <w:pgMar w:top="568" w:right="678"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93B" w:rsidRDefault="008E493B" w:rsidP="00362FBA">
      <w:r>
        <w:separator/>
      </w:r>
    </w:p>
  </w:endnote>
  <w:endnote w:type="continuationSeparator" w:id="0">
    <w:p w:rsidR="008E493B" w:rsidRDefault="008E493B" w:rsidP="00362F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mbolPS">
    <w:altName w:val="Symbol"/>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93B" w:rsidRDefault="008E493B" w:rsidP="00362FBA">
      <w:r>
        <w:separator/>
      </w:r>
    </w:p>
  </w:footnote>
  <w:footnote w:type="continuationSeparator" w:id="0">
    <w:p w:rsidR="008E493B" w:rsidRDefault="008E493B" w:rsidP="00362FBA">
      <w:r>
        <w:continuationSeparator/>
      </w:r>
    </w:p>
  </w:footnote>
  <w:footnote w:id="1">
    <w:p w:rsidR="00362FBA" w:rsidRDefault="00362FBA" w:rsidP="00362FBA">
      <w:pPr>
        <w:pStyle w:val="ac"/>
      </w:pPr>
      <w:r>
        <w:rPr>
          <w:rStyle w:val="ae"/>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4">
    <w:nsid w:val="332D0218"/>
    <w:multiLevelType w:val="hybridMultilevel"/>
    <w:tmpl w:val="DA86FE4E"/>
    <w:lvl w:ilvl="0" w:tplc="650E5E6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36F50B86"/>
    <w:multiLevelType w:val="hybridMultilevel"/>
    <w:tmpl w:val="FD30D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3B8E6F27"/>
    <w:multiLevelType w:val="hybridMultilevel"/>
    <w:tmpl w:val="C8923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2">
    <w:nsid w:val="3FEE3F89"/>
    <w:multiLevelType w:val="hybridMultilevel"/>
    <w:tmpl w:val="9740F66E"/>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446D4111"/>
    <w:multiLevelType w:val="hybridMultilevel"/>
    <w:tmpl w:val="873EF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9">
    <w:nsid w:val="7BE4282C"/>
    <w:multiLevelType w:val="hybridMultilevel"/>
    <w:tmpl w:val="B216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4A690C"/>
    <w:multiLevelType w:val="hybridMultilevel"/>
    <w:tmpl w:val="96744DFC"/>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start w:val="1"/>
      <w:numFmt w:val="bullet"/>
      <w:lvlText w:val="o"/>
      <w:lvlJc w:val="left"/>
      <w:pPr>
        <w:ind w:left="1473" w:hanging="360"/>
      </w:pPr>
      <w:rPr>
        <w:rFonts w:ascii="Courier New" w:hAnsi="Courier New" w:cs="Times New Roman"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Times New Roman"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Times New Roman" w:hint="default"/>
      </w:rPr>
    </w:lvl>
    <w:lvl w:ilvl="8" w:tplc="04190005">
      <w:start w:val="1"/>
      <w:numFmt w:val="bullet"/>
      <w:lvlText w:val=""/>
      <w:lvlJc w:val="left"/>
      <w:pPr>
        <w:ind w:left="6513" w:hanging="360"/>
      </w:pPr>
      <w:rPr>
        <w:rFonts w:ascii="Wingdings" w:hAnsi="Wingdings" w:hint="default"/>
      </w:rPr>
    </w:lvl>
  </w:abstractNum>
  <w:num w:numId="1">
    <w:abstractNumId w:val="6"/>
  </w:num>
  <w:num w:numId="2">
    <w:abstractNumId w:val="14"/>
  </w:num>
  <w:num w:numId="3">
    <w:abstractNumId w:val="8"/>
  </w:num>
  <w:num w:numId="4">
    <w:abstractNumId w:val="19"/>
  </w:num>
  <w:num w:numId="5">
    <w:abstractNumId w:val="12"/>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lvlOverride w:ilvl="2"/>
    <w:lvlOverride w:ilvl="3"/>
    <w:lvlOverride w:ilvl="4"/>
    <w:lvlOverride w:ilvl="5"/>
    <w:lvlOverride w:ilvl="6"/>
    <w:lvlOverride w:ilvl="7"/>
    <w:lvlOverride w:ilvl="8"/>
  </w:num>
  <w:num w:numId="10">
    <w:abstractNumId w:val="18"/>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21"/>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0"/>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6BF0"/>
    <w:rsid w:val="00017E3A"/>
    <w:rsid w:val="00031952"/>
    <w:rsid w:val="000A0B91"/>
    <w:rsid w:val="000C126F"/>
    <w:rsid w:val="000C2561"/>
    <w:rsid w:val="000D13CC"/>
    <w:rsid w:val="000D5A8A"/>
    <w:rsid w:val="00152D24"/>
    <w:rsid w:val="00165589"/>
    <w:rsid w:val="0018421E"/>
    <w:rsid w:val="00196F86"/>
    <w:rsid w:val="001B5E3E"/>
    <w:rsid w:val="001D66A8"/>
    <w:rsid w:val="00221B02"/>
    <w:rsid w:val="00263D68"/>
    <w:rsid w:val="002E4DC5"/>
    <w:rsid w:val="002F12C4"/>
    <w:rsid w:val="00310F76"/>
    <w:rsid w:val="003309DA"/>
    <w:rsid w:val="00362FBA"/>
    <w:rsid w:val="003817DB"/>
    <w:rsid w:val="003B75EA"/>
    <w:rsid w:val="00401571"/>
    <w:rsid w:val="00417EC6"/>
    <w:rsid w:val="0042136C"/>
    <w:rsid w:val="0043537F"/>
    <w:rsid w:val="004A4975"/>
    <w:rsid w:val="004B61A1"/>
    <w:rsid w:val="004B7D88"/>
    <w:rsid w:val="004C415D"/>
    <w:rsid w:val="004D2F66"/>
    <w:rsid w:val="004E4C49"/>
    <w:rsid w:val="004F6D05"/>
    <w:rsid w:val="00595843"/>
    <w:rsid w:val="005A3F9C"/>
    <w:rsid w:val="005A4BC6"/>
    <w:rsid w:val="005B3305"/>
    <w:rsid w:val="005B3CD9"/>
    <w:rsid w:val="005D13C2"/>
    <w:rsid w:val="005E5426"/>
    <w:rsid w:val="00630D33"/>
    <w:rsid w:val="00634EA5"/>
    <w:rsid w:val="00642366"/>
    <w:rsid w:val="00644664"/>
    <w:rsid w:val="00655D8A"/>
    <w:rsid w:val="00661E8D"/>
    <w:rsid w:val="006627AC"/>
    <w:rsid w:val="006763D9"/>
    <w:rsid w:val="00682CE8"/>
    <w:rsid w:val="006849BE"/>
    <w:rsid w:val="00693F60"/>
    <w:rsid w:val="006E2616"/>
    <w:rsid w:val="006E5A9A"/>
    <w:rsid w:val="00712495"/>
    <w:rsid w:val="00720A60"/>
    <w:rsid w:val="00736122"/>
    <w:rsid w:val="007562A0"/>
    <w:rsid w:val="0076297C"/>
    <w:rsid w:val="007C0C96"/>
    <w:rsid w:val="007D08B1"/>
    <w:rsid w:val="007E4AD0"/>
    <w:rsid w:val="00801371"/>
    <w:rsid w:val="00803335"/>
    <w:rsid w:val="008160B6"/>
    <w:rsid w:val="0084169E"/>
    <w:rsid w:val="0084621F"/>
    <w:rsid w:val="00847E8E"/>
    <w:rsid w:val="00867D17"/>
    <w:rsid w:val="008A0A67"/>
    <w:rsid w:val="008C30CF"/>
    <w:rsid w:val="008C469C"/>
    <w:rsid w:val="008E493B"/>
    <w:rsid w:val="008F2713"/>
    <w:rsid w:val="008F4C39"/>
    <w:rsid w:val="009609E0"/>
    <w:rsid w:val="00962E72"/>
    <w:rsid w:val="00963DDF"/>
    <w:rsid w:val="00972BD4"/>
    <w:rsid w:val="00982D7C"/>
    <w:rsid w:val="00A02512"/>
    <w:rsid w:val="00A04EC1"/>
    <w:rsid w:val="00A12C6B"/>
    <w:rsid w:val="00A8386A"/>
    <w:rsid w:val="00AA002B"/>
    <w:rsid w:val="00AA352F"/>
    <w:rsid w:val="00AA69EB"/>
    <w:rsid w:val="00AB4459"/>
    <w:rsid w:val="00AF2307"/>
    <w:rsid w:val="00B04CAF"/>
    <w:rsid w:val="00B821A8"/>
    <w:rsid w:val="00B861F4"/>
    <w:rsid w:val="00B9482B"/>
    <w:rsid w:val="00BB0429"/>
    <w:rsid w:val="00BB41DB"/>
    <w:rsid w:val="00BB522D"/>
    <w:rsid w:val="00BD4D74"/>
    <w:rsid w:val="00BE4755"/>
    <w:rsid w:val="00C2499B"/>
    <w:rsid w:val="00C80EA8"/>
    <w:rsid w:val="00CA042B"/>
    <w:rsid w:val="00CB1B73"/>
    <w:rsid w:val="00CE77A4"/>
    <w:rsid w:val="00D07744"/>
    <w:rsid w:val="00D3689C"/>
    <w:rsid w:val="00D40C72"/>
    <w:rsid w:val="00DB5B08"/>
    <w:rsid w:val="00DB76DA"/>
    <w:rsid w:val="00DE4288"/>
    <w:rsid w:val="00DF1E81"/>
    <w:rsid w:val="00E06217"/>
    <w:rsid w:val="00E32AC0"/>
    <w:rsid w:val="00E643D4"/>
    <w:rsid w:val="00E85A4E"/>
    <w:rsid w:val="00EA27B7"/>
    <w:rsid w:val="00EB44F0"/>
    <w:rsid w:val="00EB6BF0"/>
    <w:rsid w:val="00ED29E8"/>
    <w:rsid w:val="00ED3FB3"/>
    <w:rsid w:val="00EE1F84"/>
    <w:rsid w:val="00EF331B"/>
    <w:rsid w:val="00F02E51"/>
    <w:rsid w:val="00F15598"/>
    <w:rsid w:val="00F362A9"/>
    <w:rsid w:val="00F610F7"/>
    <w:rsid w:val="00F82344"/>
    <w:rsid w:val="00F950A6"/>
    <w:rsid w:val="00FB2AB2"/>
    <w:rsid w:val="00FC63CE"/>
    <w:rsid w:val="00FD46A9"/>
    <w:rsid w:val="00FF5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6BF0"/>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EB6BF0"/>
    <w:pPr>
      <w:keepNext/>
      <w:jc w:val="center"/>
      <w:outlineLvl w:val="1"/>
    </w:pPr>
    <w:rPr>
      <w:sz w:val="28"/>
      <w:szCs w:val="20"/>
    </w:rPr>
  </w:style>
  <w:style w:type="paragraph" w:styleId="3">
    <w:name w:val="heading 3"/>
    <w:basedOn w:val="a0"/>
    <w:next w:val="a0"/>
    <w:link w:val="30"/>
    <w:uiPriority w:val="9"/>
    <w:semiHidden/>
    <w:unhideWhenUsed/>
    <w:qFormat/>
    <w:rsid w:val="00362FBA"/>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EB6BF0"/>
    <w:rPr>
      <w:rFonts w:ascii="Times New Roman" w:eastAsia="Times New Roman" w:hAnsi="Times New Roman" w:cs="Times New Roman"/>
      <w:sz w:val="28"/>
      <w:szCs w:val="20"/>
      <w:lang w:eastAsia="ru-RU"/>
    </w:rPr>
  </w:style>
  <w:style w:type="paragraph" w:styleId="a4">
    <w:name w:val="Normal (Web)"/>
    <w:basedOn w:val="a0"/>
    <w:uiPriority w:val="99"/>
    <w:rsid w:val="00EB6BF0"/>
    <w:pPr>
      <w:spacing w:before="100" w:beforeAutospacing="1" w:after="100" w:afterAutospacing="1"/>
    </w:pPr>
    <w:rPr>
      <w:rFonts w:ascii="Verdana" w:hAnsi="Verdana"/>
      <w:sz w:val="18"/>
      <w:szCs w:val="18"/>
    </w:rPr>
  </w:style>
  <w:style w:type="paragraph" w:customStyle="1" w:styleId="FR2">
    <w:name w:val="FR2"/>
    <w:rsid w:val="00EB6BF0"/>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5">
    <w:name w:val="List Paragraph"/>
    <w:basedOn w:val="a0"/>
    <w:link w:val="a6"/>
    <w:qFormat/>
    <w:rsid w:val="00EB6BF0"/>
    <w:pPr>
      <w:suppressAutoHyphens/>
      <w:spacing w:after="200" w:line="276" w:lineRule="auto"/>
      <w:ind w:left="720"/>
    </w:pPr>
    <w:rPr>
      <w:rFonts w:ascii="Calibri" w:hAnsi="Calibri" w:cs="Calibri"/>
      <w:sz w:val="22"/>
      <w:szCs w:val="22"/>
      <w:lang w:eastAsia="ar-SA"/>
    </w:rPr>
  </w:style>
  <w:style w:type="paragraph" w:styleId="a7">
    <w:name w:val="Balloon Text"/>
    <w:basedOn w:val="a0"/>
    <w:link w:val="a8"/>
    <w:uiPriority w:val="99"/>
    <w:semiHidden/>
    <w:unhideWhenUsed/>
    <w:rsid w:val="005B3305"/>
    <w:rPr>
      <w:rFonts w:ascii="Tahoma" w:hAnsi="Tahoma" w:cs="Tahoma"/>
      <w:sz w:val="16"/>
      <w:szCs w:val="16"/>
    </w:rPr>
  </w:style>
  <w:style w:type="character" w:customStyle="1" w:styleId="a8">
    <w:name w:val="Текст выноски Знак"/>
    <w:basedOn w:val="a1"/>
    <w:link w:val="a7"/>
    <w:uiPriority w:val="99"/>
    <w:semiHidden/>
    <w:rsid w:val="005B3305"/>
    <w:rPr>
      <w:rFonts w:ascii="Tahoma" w:eastAsia="Times New Roman" w:hAnsi="Tahoma" w:cs="Tahoma"/>
      <w:sz w:val="16"/>
      <w:szCs w:val="16"/>
      <w:lang w:eastAsia="ru-RU"/>
    </w:rPr>
  </w:style>
  <w:style w:type="character" w:customStyle="1" w:styleId="apple-converted-space">
    <w:name w:val="apple-converted-space"/>
    <w:basedOn w:val="a1"/>
    <w:rsid w:val="00BB0429"/>
  </w:style>
  <w:style w:type="paragraph" w:styleId="a9">
    <w:name w:val="No Spacing"/>
    <w:uiPriority w:val="1"/>
    <w:qFormat/>
    <w:rsid w:val="00AA002B"/>
    <w:pPr>
      <w:spacing w:after="0" w:line="240" w:lineRule="auto"/>
    </w:pPr>
    <w:rPr>
      <w:rFonts w:ascii="Calibri" w:eastAsia="Calibri" w:hAnsi="Calibri" w:cs="Times New Roman"/>
    </w:rPr>
  </w:style>
  <w:style w:type="table" w:styleId="aa">
    <w:name w:val="Table Grid"/>
    <w:basedOn w:val="a2"/>
    <w:rsid w:val="000319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1"/>
    <w:link w:val="3"/>
    <w:uiPriority w:val="9"/>
    <w:semiHidden/>
    <w:rsid w:val="00362FBA"/>
    <w:rPr>
      <w:rFonts w:asciiTheme="majorHAnsi" w:eastAsiaTheme="majorEastAsia" w:hAnsiTheme="majorHAnsi" w:cstheme="majorBidi"/>
      <w:b/>
      <w:bCs/>
      <w:color w:val="4F81BD" w:themeColor="accent1"/>
      <w:sz w:val="24"/>
      <w:szCs w:val="24"/>
      <w:lang w:eastAsia="ru-RU"/>
    </w:rPr>
  </w:style>
  <w:style w:type="character" w:customStyle="1" w:styleId="ab">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1"/>
    <w:link w:val="ac"/>
    <w:semiHidden/>
    <w:locked/>
    <w:rsid w:val="00362FBA"/>
    <w:rPr>
      <w:rFonts w:ascii="Times New Roman" w:eastAsia="Times New Roman" w:hAnsi="Times New Roman" w:cs="Times New Roman"/>
      <w:sz w:val="24"/>
      <w:szCs w:val="24"/>
    </w:rPr>
  </w:style>
  <w:style w:type="paragraph" w:styleId="ac">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b"/>
    <w:semiHidden/>
    <w:unhideWhenUsed/>
    <w:rsid w:val="00362FBA"/>
    <w:pPr>
      <w:widowControl w:val="0"/>
      <w:ind w:firstLine="400"/>
      <w:jc w:val="both"/>
    </w:pPr>
    <w:rPr>
      <w:lang w:eastAsia="en-US"/>
    </w:rPr>
  </w:style>
  <w:style w:type="character" w:customStyle="1" w:styleId="1">
    <w:name w:val="Текст сноски Знак1"/>
    <w:basedOn w:val="a1"/>
    <w:link w:val="ac"/>
    <w:uiPriority w:val="99"/>
    <w:semiHidden/>
    <w:rsid w:val="00362FBA"/>
    <w:rPr>
      <w:rFonts w:ascii="Times New Roman" w:eastAsia="Times New Roman" w:hAnsi="Times New Roman" w:cs="Times New Roman"/>
      <w:sz w:val="20"/>
      <w:szCs w:val="20"/>
      <w:lang w:eastAsia="ru-RU"/>
    </w:rPr>
  </w:style>
  <w:style w:type="character" w:customStyle="1" w:styleId="a6">
    <w:name w:val="Абзац списка Знак"/>
    <w:link w:val="a5"/>
    <w:locked/>
    <w:rsid w:val="00362FBA"/>
    <w:rPr>
      <w:rFonts w:ascii="Calibri" w:eastAsia="Times New Roman" w:hAnsi="Calibri" w:cs="Calibri"/>
      <w:lang w:eastAsia="ar-SA"/>
    </w:rPr>
  </w:style>
  <w:style w:type="character" w:customStyle="1" w:styleId="ad">
    <w:name w:val="НОМЕРА Знак"/>
    <w:link w:val="a"/>
    <w:uiPriority w:val="99"/>
    <w:semiHidden/>
    <w:locked/>
    <w:rsid w:val="00362FBA"/>
    <w:rPr>
      <w:rFonts w:ascii="Arial Narrow" w:hAnsi="Arial Narrow"/>
      <w:sz w:val="18"/>
      <w:szCs w:val="18"/>
    </w:rPr>
  </w:style>
  <w:style w:type="paragraph" w:customStyle="1" w:styleId="a">
    <w:name w:val="НОМЕРА"/>
    <w:basedOn w:val="a4"/>
    <w:link w:val="ad"/>
    <w:uiPriority w:val="99"/>
    <w:semiHidden/>
    <w:qFormat/>
    <w:rsid w:val="00362FBA"/>
    <w:pPr>
      <w:numPr>
        <w:numId w:val="8"/>
      </w:numPr>
      <w:spacing w:before="0" w:beforeAutospacing="0" w:after="0" w:afterAutospacing="0"/>
      <w:jc w:val="both"/>
    </w:pPr>
    <w:rPr>
      <w:rFonts w:ascii="Arial Narrow" w:eastAsiaTheme="minorHAnsi" w:hAnsi="Arial Narrow" w:cstheme="minorBidi"/>
      <w:lang w:eastAsia="en-US"/>
    </w:rPr>
  </w:style>
  <w:style w:type="character" w:customStyle="1" w:styleId="dash041e0431044b0447043d044b0439char1">
    <w:name w:val="dash041e_0431_044b_0447_043d_044b_0439__char1"/>
    <w:rsid w:val="00362FBA"/>
    <w:rPr>
      <w:rFonts w:ascii="Times New Roman" w:hAnsi="Times New Roman" w:cs="Times New Roman" w:hint="default"/>
      <w:strike w:val="0"/>
      <w:dstrike w:val="0"/>
      <w:sz w:val="24"/>
      <w:szCs w:val="24"/>
      <w:u w:val="none"/>
      <w:effect w:val="none"/>
    </w:rPr>
  </w:style>
  <w:style w:type="character" w:styleId="ae">
    <w:name w:val="footnote reference"/>
    <w:basedOn w:val="a1"/>
    <w:semiHidden/>
    <w:unhideWhenUsed/>
    <w:rsid w:val="00362FBA"/>
  </w:style>
</w:styles>
</file>

<file path=word/webSettings.xml><?xml version="1.0" encoding="utf-8"?>
<w:webSettings xmlns:r="http://schemas.openxmlformats.org/officeDocument/2006/relationships" xmlns:w="http://schemas.openxmlformats.org/wordprocessingml/2006/main">
  <w:divs>
    <w:div w:id="108865846">
      <w:bodyDiv w:val="1"/>
      <w:marLeft w:val="0"/>
      <w:marRight w:val="0"/>
      <w:marTop w:val="0"/>
      <w:marBottom w:val="0"/>
      <w:divBdr>
        <w:top w:val="none" w:sz="0" w:space="0" w:color="auto"/>
        <w:left w:val="none" w:sz="0" w:space="0" w:color="auto"/>
        <w:bottom w:val="none" w:sz="0" w:space="0" w:color="auto"/>
        <w:right w:val="none" w:sz="0" w:space="0" w:color="auto"/>
      </w:divBdr>
    </w:div>
    <w:div w:id="157774134">
      <w:bodyDiv w:val="1"/>
      <w:marLeft w:val="0"/>
      <w:marRight w:val="0"/>
      <w:marTop w:val="0"/>
      <w:marBottom w:val="0"/>
      <w:divBdr>
        <w:top w:val="none" w:sz="0" w:space="0" w:color="auto"/>
        <w:left w:val="none" w:sz="0" w:space="0" w:color="auto"/>
        <w:bottom w:val="none" w:sz="0" w:space="0" w:color="auto"/>
        <w:right w:val="none" w:sz="0" w:space="0" w:color="auto"/>
      </w:divBdr>
      <w:divsChild>
        <w:div w:id="545871898">
          <w:marLeft w:val="0"/>
          <w:marRight w:val="0"/>
          <w:marTop w:val="0"/>
          <w:marBottom w:val="0"/>
          <w:divBdr>
            <w:top w:val="none" w:sz="0" w:space="0" w:color="auto"/>
            <w:left w:val="none" w:sz="0" w:space="0" w:color="auto"/>
            <w:bottom w:val="none" w:sz="0" w:space="0" w:color="auto"/>
            <w:right w:val="none" w:sz="0" w:space="0" w:color="auto"/>
          </w:divBdr>
        </w:div>
      </w:divsChild>
    </w:div>
    <w:div w:id="213852195">
      <w:bodyDiv w:val="1"/>
      <w:marLeft w:val="0"/>
      <w:marRight w:val="0"/>
      <w:marTop w:val="0"/>
      <w:marBottom w:val="0"/>
      <w:divBdr>
        <w:top w:val="none" w:sz="0" w:space="0" w:color="auto"/>
        <w:left w:val="none" w:sz="0" w:space="0" w:color="auto"/>
        <w:bottom w:val="none" w:sz="0" w:space="0" w:color="auto"/>
        <w:right w:val="none" w:sz="0" w:space="0" w:color="auto"/>
      </w:divBdr>
      <w:divsChild>
        <w:div w:id="747381833">
          <w:marLeft w:val="0"/>
          <w:marRight w:val="0"/>
          <w:marTop w:val="0"/>
          <w:marBottom w:val="0"/>
          <w:divBdr>
            <w:top w:val="none" w:sz="0" w:space="0" w:color="auto"/>
            <w:left w:val="none" w:sz="0" w:space="0" w:color="auto"/>
            <w:bottom w:val="none" w:sz="0" w:space="0" w:color="auto"/>
            <w:right w:val="none" w:sz="0" w:space="0" w:color="auto"/>
          </w:divBdr>
        </w:div>
      </w:divsChild>
    </w:div>
    <w:div w:id="320735164">
      <w:bodyDiv w:val="1"/>
      <w:marLeft w:val="0"/>
      <w:marRight w:val="0"/>
      <w:marTop w:val="0"/>
      <w:marBottom w:val="0"/>
      <w:divBdr>
        <w:top w:val="none" w:sz="0" w:space="0" w:color="auto"/>
        <w:left w:val="none" w:sz="0" w:space="0" w:color="auto"/>
        <w:bottom w:val="none" w:sz="0" w:space="0" w:color="auto"/>
        <w:right w:val="none" w:sz="0" w:space="0" w:color="auto"/>
      </w:divBdr>
    </w:div>
    <w:div w:id="326979663">
      <w:bodyDiv w:val="1"/>
      <w:marLeft w:val="0"/>
      <w:marRight w:val="0"/>
      <w:marTop w:val="0"/>
      <w:marBottom w:val="0"/>
      <w:divBdr>
        <w:top w:val="none" w:sz="0" w:space="0" w:color="auto"/>
        <w:left w:val="none" w:sz="0" w:space="0" w:color="auto"/>
        <w:bottom w:val="none" w:sz="0" w:space="0" w:color="auto"/>
        <w:right w:val="none" w:sz="0" w:space="0" w:color="auto"/>
      </w:divBdr>
    </w:div>
    <w:div w:id="369258595">
      <w:bodyDiv w:val="1"/>
      <w:marLeft w:val="0"/>
      <w:marRight w:val="0"/>
      <w:marTop w:val="0"/>
      <w:marBottom w:val="0"/>
      <w:divBdr>
        <w:top w:val="none" w:sz="0" w:space="0" w:color="auto"/>
        <w:left w:val="none" w:sz="0" w:space="0" w:color="auto"/>
        <w:bottom w:val="none" w:sz="0" w:space="0" w:color="auto"/>
        <w:right w:val="none" w:sz="0" w:space="0" w:color="auto"/>
      </w:divBdr>
    </w:div>
    <w:div w:id="375737390">
      <w:bodyDiv w:val="1"/>
      <w:marLeft w:val="0"/>
      <w:marRight w:val="0"/>
      <w:marTop w:val="0"/>
      <w:marBottom w:val="0"/>
      <w:divBdr>
        <w:top w:val="none" w:sz="0" w:space="0" w:color="auto"/>
        <w:left w:val="none" w:sz="0" w:space="0" w:color="auto"/>
        <w:bottom w:val="none" w:sz="0" w:space="0" w:color="auto"/>
        <w:right w:val="none" w:sz="0" w:space="0" w:color="auto"/>
      </w:divBdr>
      <w:divsChild>
        <w:div w:id="1133671613">
          <w:marLeft w:val="0"/>
          <w:marRight w:val="0"/>
          <w:marTop w:val="0"/>
          <w:marBottom w:val="0"/>
          <w:divBdr>
            <w:top w:val="none" w:sz="0" w:space="0" w:color="auto"/>
            <w:left w:val="none" w:sz="0" w:space="0" w:color="auto"/>
            <w:bottom w:val="none" w:sz="0" w:space="0" w:color="auto"/>
            <w:right w:val="none" w:sz="0" w:space="0" w:color="auto"/>
          </w:divBdr>
        </w:div>
      </w:divsChild>
    </w:div>
    <w:div w:id="415632983">
      <w:bodyDiv w:val="1"/>
      <w:marLeft w:val="0"/>
      <w:marRight w:val="0"/>
      <w:marTop w:val="0"/>
      <w:marBottom w:val="0"/>
      <w:divBdr>
        <w:top w:val="none" w:sz="0" w:space="0" w:color="auto"/>
        <w:left w:val="none" w:sz="0" w:space="0" w:color="auto"/>
        <w:bottom w:val="none" w:sz="0" w:space="0" w:color="auto"/>
        <w:right w:val="none" w:sz="0" w:space="0" w:color="auto"/>
      </w:divBdr>
      <w:divsChild>
        <w:div w:id="1883207108">
          <w:marLeft w:val="0"/>
          <w:marRight w:val="0"/>
          <w:marTop w:val="0"/>
          <w:marBottom w:val="0"/>
          <w:divBdr>
            <w:top w:val="none" w:sz="0" w:space="0" w:color="auto"/>
            <w:left w:val="none" w:sz="0" w:space="0" w:color="auto"/>
            <w:bottom w:val="none" w:sz="0" w:space="0" w:color="auto"/>
            <w:right w:val="none" w:sz="0" w:space="0" w:color="auto"/>
          </w:divBdr>
        </w:div>
      </w:divsChild>
    </w:div>
    <w:div w:id="431828226">
      <w:bodyDiv w:val="1"/>
      <w:marLeft w:val="0"/>
      <w:marRight w:val="0"/>
      <w:marTop w:val="0"/>
      <w:marBottom w:val="0"/>
      <w:divBdr>
        <w:top w:val="none" w:sz="0" w:space="0" w:color="auto"/>
        <w:left w:val="none" w:sz="0" w:space="0" w:color="auto"/>
        <w:bottom w:val="none" w:sz="0" w:space="0" w:color="auto"/>
        <w:right w:val="none" w:sz="0" w:space="0" w:color="auto"/>
      </w:divBdr>
    </w:div>
    <w:div w:id="511526744">
      <w:bodyDiv w:val="1"/>
      <w:marLeft w:val="0"/>
      <w:marRight w:val="0"/>
      <w:marTop w:val="0"/>
      <w:marBottom w:val="0"/>
      <w:divBdr>
        <w:top w:val="none" w:sz="0" w:space="0" w:color="auto"/>
        <w:left w:val="none" w:sz="0" w:space="0" w:color="auto"/>
        <w:bottom w:val="none" w:sz="0" w:space="0" w:color="auto"/>
        <w:right w:val="none" w:sz="0" w:space="0" w:color="auto"/>
      </w:divBdr>
    </w:div>
    <w:div w:id="557859936">
      <w:bodyDiv w:val="1"/>
      <w:marLeft w:val="0"/>
      <w:marRight w:val="0"/>
      <w:marTop w:val="0"/>
      <w:marBottom w:val="0"/>
      <w:divBdr>
        <w:top w:val="none" w:sz="0" w:space="0" w:color="auto"/>
        <w:left w:val="none" w:sz="0" w:space="0" w:color="auto"/>
        <w:bottom w:val="none" w:sz="0" w:space="0" w:color="auto"/>
        <w:right w:val="none" w:sz="0" w:space="0" w:color="auto"/>
      </w:divBdr>
    </w:div>
    <w:div w:id="755327090">
      <w:bodyDiv w:val="1"/>
      <w:marLeft w:val="0"/>
      <w:marRight w:val="0"/>
      <w:marTop w:val="0"/>
      <w:marBottom w:val="0"/>
      <w:divBdr>
        <w:top w:val="none" w:sz="0" w:space="0" w:color="auto"/>
        <w:left w:val="none" w:sz="0" w:space="0" w:color="auto"/>
        <w:bottom w:val="none" w:sz="0" w:space="0" w:color="auto"/>
        <w:right w:val="none" w:sz="0" w:space="0" w:color="auto"/>
      </w:divBdr>
    </w:div>
    <w:div w:id="922687456">
      <w:bodyDiv w:val="1"/>
      <w:marLeft w:val="0"/>
      <w:marRight w:val="0"/>
      <w:marTop w:val="0"/>
      <w:marBottom w:val="0"/>
      <w:divBdr>
        <w:top w:val="none" w:sz="0" w:space="0" w:color="auto"/>
        <w:left w:val="none" w:sz="0" w:space="0" w:color="auto"/>
        <w:bottom w:val="none" w:sz="0" w:space="0" w:color="auto"/>
        <w:right w:val="none" w:sz="0" w:space="0" w:color="auto"/>
      </w:divBdr>
    </w:div>
    <w:div w:id="942686042">
      <w:bodyDiv w:val="1"/>
      <w:marLeft w:val="0"/>
      <w:marRight w:val="0"/>
      <w:marTop w:val="0"/>
      <w:marBottom w:val="0"/>
      <w:divBdr>
        <w:top w:val="none" w:sz="0" w:space="0" w:color="auto"/>
        <w:left w:val="none" w:sz="0" w:space="0" w:color="auto"/>
        <w:bottom w:val="none" w:sz="0" w:space="0" w:color="auto"/>
        <w:right w:val="none" w:sz="0" w:space="0" w:color="auto"/>
      </w:divBdr>
    </w:div>
    <w:div w:id="980967506">
      <w:bodyDiv w:val="1"/>
      <w:marLeft w:val="0"/>
      <w:marRight w:val="0"/>
      <w:marTop w:val="0"/>
      <w:marBottom w:val="0"/>
      <w:divBdr>
        <w:top w:val="none" w:sz="0" w:space="0" w:color="auto"/>
        <w:left w:val="none" w:sz="0" w:space="0" w:color="auto"/>
        <w:bottom w:val="none" w:sz="0" w:space="0" w:color="auto"/>
        <w:right w:val="none" w:sz="0" w:space="0" w:color="auto"/>
      </w:divBdr>
      <w:divsChild>
        <w:div w:id="1000692550">
          <w:marLeft w:val="0"/>
          <w:marRight w:val="0"/>
          <w:marTop w:val="0"/>
          <w:marBottom w:val="0"/>
          <w:divBdr>
            <w:top w:val="none" w:sz="0" w:space="0" w:color="auto"/>
            <w:left w:val="none" w:sz="0" w:space="0" w:color="auto"/>
            <w:bottom w:val="none" w:sz="0" w:space="0" w:color="auto"/>
            <w:right w:val="none" w:sz="0" w:space="0" w:color="auto"/>
          </w:divBdr>
        </w:div>
      </w:divsChild>
    </w:div>
    <w:div w:id="1001276113">
      <w:bodyDiv w:val="1"/>
      <w:marLeft w:val="0"/>
      <w:marRight w:val="0"/>
      <w:marTop w:val="0"/>
      <w:marBottom w:val="0"/>
      <w:divBdr>
        <w:top w:val="none" w:sz="0" w:space="0" w:color="auto"/>
        <w:left w:val="none" w:sz="0" w:space="0" w:color="auto"/>
        <w:bottom w:val="none" w:sz="0" w:space="0" w:color="auto"/>
        <w:right w:val="none" w:sz="0" w:space="0" w:color="auto"/>
      </w:divBdr>
    </w:div>
    <w:div w:id="1142306702">
      <w:bodyDiv w:val="1"/>
      <w:marLeft w:val="0"/>
      <w:marRight w:val="0"/>
      <w:marTop w:val="0"/>
      <w:marBottom w:val="0"/>
      <w:divBdr>
        <w:top w:val="none" w:sz="0" w:space="0" w:color="auto"/>
        <w:left w:val="none" w:sz="0" w:space="0" w:color="auto"/>
        <w:bottom w:val="none" w:sz="0" w:space="0" w:color="auto"/>
        <w:right w:val="none" w:sz="0" w:space="0" w:color="auto"/>
      </w:divBdr>
    </w:div>
    <w:div w:id="1154024326">
      <w:bodyDiv w:val="1"/>
      <w:marLeft w:val="0"/>
      <w:marRight w:val="0"/>
      <w:marTop w:val="0"/>
      <w:marBottom w:val="0"/>
      <w:divBdr>
        <w:top w:val="none" w:sz="0" w:space="0" w:color="auto"/>
        <w:left w:val="none" w:sz="0" w:space="0" w:color="auto"/>
        <w:bottom w:val="none" w:sz="0" w:space="0" w:color="auto"/>
        <w:right w:val="none" w:sz="0" w:space="0" w:color="auto"/>
      </w:divBdr>
    </w:div>
    <w:div w:id="1169559247">
      <w:bodyDiv w:val="1"/>
      <w:marLeft w:val="0"/>
      <w:marRight w:val="0"/>
      <w:marTop w:val="0"/>
      <w:marBottom w:val="0"/>
      <w:divBdr>
        <w:top w:val="none" w:sz="0" w:space="0" w:color="auto"/>
        <w:left w:val="none" w:sz="0" w:space="0" w:color="auto"/>
        <w:bottom w:val="none" w:sz="0" w:space="0" w:color="auto"/>
        <w:right w:val="none" w:sz="0" w:space="0" w:color="auto"/>
      </w:divBdr>
    </w:div>
    <w:div w:id="1176574159">
      <w:bodyDiv w:val="1"/>
      <w:marLeft w:val="0"/>
      <w:marRight w:val="0"/>
      <w:marTop w:val="0"/>
      <w:marBottom w:val="0"/>
      <w:divBdr>
        <w:top w:val="none" w:sz="0" w:space="0" w:color="auto"/>
        <w:left w:val="none" w:sz="0" w:space="0" w:color="auto"/>
        <w:bottom w:val="none" w:sz="0" w:space="0" w:color="auto"/>
        <w:right w:val="none" w:sz="0" w:space="0" w:color="auto"/>
      </w:divBdr>
    </w:div>
    <w:div w:id="1188444768">
      <w:bodyDiv w:val="1"/>
      <w:marLeft w:val="0"/>
      <w:marRight w:val="0"/>
      <w:marTop w:val="0"/>
      <w:marBottom w:val="0"/>
      <w:divBdr>
        <w:top w:val="none" w:sz="0" w:space="0" w:color="auto"/>
        <w:left w:val="none" w:sz="0" w:space="0" w:color="auto"/>
        <w:bottom w:val="none" w:sz="0" w:space="0" w:color="auto"/>
        <w:right w:val="none" w:sz="0" w:space="0" w:color="auto"/>
      </w:divBdr>
    </w:div>
    <w:div w:id="1195967083">
      <w:bodyDiv w:val="1"/>
      <w:marLeft w:val="0"/>
      <w:marRight w:val="0"/>
      <w:marTop w:val="0"/>
      <w:marBottom w:val="0"/>
      <w:divBdr>
        <w:top w:val="none" w:sz="0" w:space="0" w:color="auto"/>
        <w:left w:val="none" w:sz="0" w:space="0" w:color="auto"/>
        <w:bottom w:val="none" w:sz="0" w:space="0" w:color="auto"/>
        <w:right w:val="none" w:sz="0" w:space="0" w:color="auto"/>
      </w:divBdr>
    </w:div>
    <w:div w:id="1197037173">
      <w:bodyDiv w:val="1"/>
      <w:marLeft w:val="0"/>
      <w:marRight w:val="0"/>
      <w:marTop w:val="0"/>
      <w:marBottom w:val="0"/>
      <w:divBdr>
        <w:top w:val="none" w:sz="0" w:space="0" w:color="auto"/>
        <w:left w:val="none" w:sz="0" w:space="0" w:color="auto"/>
        <w:bottom w:val="none" w:sz="0" w:space="0" w:color="auto"/>
        <w:right w:val="none" w:sz="0" w:space="0" w:color="auto"/>
      </w:divBdr>
    </w:div>
    <w:div w:id="1243030223">
      <w:bodyDiv w:val="1"/>
      <w:marLeft w:val="0"/>
      <w:marRight w:val="0"/>
      <w:marTop w:val="0"/>
      <w:marBottom w:val="0"/>
      <w:divBdr>
        <w:top w:val="none" w:sz="0" w:space="0" w:color="auto"/>
        <w:left w:val="none" w:sz="0" w:space="0" w:color="auto"/>
        <w:bottom w:val="none" w:sz="0" w:space="0" w:color="auto"/>
        <w:right w:val="none" w:sz="0" w:space="0" w:color="auto"/>
      </w:divBdr>
    </w:div>
    <w:div w:id="1253705506">
      <w:bodyDiv w:val="1"/>
      <w:marLeft w:val="0"/>
      <w:marRight w:val="0"/>
      <w:marTop w:val="0"/>
      <w:marBottom w:val="0"/>
      <w:divBdr>
        <w:top w:val="none" w:sz="0" w:space="0" w:color="auto"/>
        <w:left w:val="none" w:sz="0" w:space="0" w:color="auto"/>
        <w:bottom w:val="none" w:sz="0" w:space="0" w:color="auto"/>
        <w:right w:val="none" w:sz="0" w:space="0" w:color="auto"/>
      </w:divBdr>
    </w:div>
    <w:div w:id="1401758093">
      <w:bodyDiv w:val="1"/>
      <w:marLeft w:val="0"/>
      <w:marRight w:val="0"/>
      <w:marTop w:val="0"/>
      <w:marBottom w:val="0"/>
      <w:divBdr>
        <w:top w:val="none" w:sz="0" w:space="0" w:color="auto"/>
        <w:left w:val="none" w:sz="0" w:space="0" w:color="auto"/>
        <w:bottom w:val="none" w:sz="0" w:space="0" w:color="auto"/>
        <w:right w:val="none" w:sz="0" w:space="0" w:color="auto"/>
      </w:divBdr>
    </w:div>
    <w:div w:id="1412117032">
      <w:bodyDiv w:val="1"/>
      <w:marLeft w:val="0"/>
      <w:marRight w:val="0"/>
      <w:marTop w:val="0"/>
      <w:marBottom w:val="0"/>
      <w:divBdr>
        <w:top w:val="none" w:sz="0" w:space="0" w:color="auto"/>
        <w:left w:val="none" w:sz="0" w:space="0" w:color="auto"/>
        <w:bottom w:val="none" w:sz="0" w:space="0" w:color="auto"/>
        <w:right w:val="none" w:sz="0" w:space="0" w:color="auto"/>
      </w:divBdr>
    </w:div>
    <w:div w:id="1498887017">
      <w:bodyDiv w:val="1"/>
      <w:marLeft w:val="0"/>
      <w:marRight w:val="0"/>
      <w:marTop w:val="0"/>
      <w:marBottom w:val="0"/>
      <w:divBdr>
        <w:top w:val="none" w:sz="0" w:space="0" w:color="auto"/>
        <w:left w:val="none" w:sz="0" w:space="0" w:color="auto"/>
        <w:bottom w:val="none" w:sz="0" w:space="0" w:color="auto"/>
        <w:right w:val="none" w:sz="0" w:space="0" w:color="auto"/>
      </w:divBdr>
    </w:div>
    <w:div w:id="1541163865">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677732867">
      <w:bodyDiv w:val="1"/>
      <w:marLeft w:val="0"/>
      <w:marRight w:val="0"/>
      <w:marTop w:val="0"/>
      <w:marBottom w:val="0"/>
      <w:divBdr>
        <w:top w:val="none" w:sz="0" w:space="0" w:color="auto"/>
        <w:left w:val="none" w:sz="0" w:space="0" w:color="auto"/>
        <w:bottom w:val="none" w:sz="0" w:space="0" w:color="auto"/>
        <w:right w:val="none" w:sz="0" w:space="0" w:color="auto"/>
      </w:divBdr>
    </w:div>
    <w:div w:id="1715616762">
      <w:bodyDiv w:val="1"/>
      <w:marLeft w:val="0"/>
      <w:marRight w:val="0"/>
      <w:marTop w:val="0"/>
      <w:marBottom w:val="0"/>
      <w:divBdr>
        <w:top w:val="none" w:sz="0" w:space="0" w:color="auto"/>
        <w:left w:val="none" w:sz="0" w:space="0" w:color="auto"/>
        <w:bottom w:val="none" w:sz="0" w:space="0" w:color="auto"/>
        <w:right w:val="none" w:sz="0" w:space="0" w:color="auto"/>
      </w:divBdr>
    </w:div>
    <w:div w:id="1722901767">
      <w:bodyDiv w:val="1"/>
      <w:marLeft w:val="0"/>
      <w:marRight w:val="0"/>
      <w:marTop w:val="0"/>
      <w:marBottom w:val="0"/>
      <w:divBdr>
        <w:top w:val="none" w:sz="0" w:space="0" w:color="auto"/>
        <w:left w:val="none" w:sz="0" w:space="0" w:color="auto"/>
        <w:bottom w:val="none" w:sz="0" w:space="0" w:color="auto"/>
        <w:right w:val="none" w:sz="0" w:space="0" w:color="auto"/>
      </w:divBdr>
    </w:div>
    <w:div w:id="1806466881">
      <w:bodyDiv w:val="1"/>
      <w:marLeft w:val="0"/>
      <w:marRight w:val="0"/>
      <w:marTop w:val="0"/>
      <w:marBottom w:val="0"/>
      <w:divBdr>
        <w:top w:val="none" w:sz="0" w:space="0" w:color="auto"/>
        <w:left w:val="none" w:sz="0" w:space="0" w:color="auto"/>
        <w:bottom w:val="none" w:sz="0" w:space="0" w:color="auto"/>
        <w:right w:val="none" w:sz="0" w:space="0" w:color="auto"/>
      </w:divBdr>
    </w:div>
    <w:div w:id="1861699438">
      <w:bodyDiv w:val="1"/>
      <w:marLeft w:val="0"/>
      <w:marRight w:val="0"/>
      <w:marTop w:val="0"/>
      <w:marBottom w:val="0"/>
      <w:divBdr>
        <w:top w:val="none" w:sz="0" w:space="0" w:color="auto"/>
        <w:left w:val="none" w:sz="0" w:space="0" w:color="auto"/>
        <w:bottom w:val="none" w:sz="0" w:space="0" w:color="auto"/>
        <w:right w:val="none" w:sz="0" w:space="0" w:color="auto"/>
      </w:divBdr>
    </w:div>
    <w:div w:id="1916742813">
      <w:bodyDiv w:val="1"/>
      <w:marLeft w:val="0"/>
      <w:marRight w:val="0"/>
      <w:marTop w:val="0"/>
      <w:marBottom w:val="0"/>
      <w:divBdr>
        <w:top w:val="none" w:sz="0" w:space="0" w:color="auto"/>
        <w:left w:val="none" w:sz="0" w:space="0" w:color="auto"/>
        <w:bottom w:val="none" w:sz="0" w:space="0" w:color="auto"/>
        <w:right w:val="none" w:sz="0" w:space="0" w:color="auto"/>
      </w:divBdr>
    </w:div>
    <w:div w:id="1932809073">
      <w:bodyDiv w:val="1"/>
      <w:marLeft w:val="0"/>
      <w:marRight w:val="0"/>
      <w:marTop w:val="0"/>
      <w:marBottom w:val="0"/>
      <w:divBdr>
        <w:top w:val="none" w:sz="0" w:space="0" w:color="auto"/>
        <w:left w:val="none" w:sz="0" w:space="0" w:color="auto"/>
        <w:bottom w:val="none" w:sz="0" w:space="0" w:color="auto"/>
        <w:right w:val="none" w:sz="0" w:space="0" w:color="auto"/>
      </w:divBdr>
    </w:div>
    <w:div w:id="1950311024">
      <w:bodyDiv w:val="1"/>
      <w:marLeft w:val="0"/>
      <w:marRight w:val="0"/>
      <w:marTop w:val="0"/>
      <w:marBottom w:val="0"/>
      <w:divBdr>
        <w:top w:val="none" w:sz="0" w:space="0" w:color="auto"/>
        <w:left w:val="none" w:sz="0" w:space="0" w:color="auto"/>
        <w:bottom w:val="none" w:sz="0" w:space="0" w:color="auto"/>
        <w:right w:val="none" w:sz="0" w:space="0" w:color="auto"/>
      </w:divBdr>
    </w:div>
    <w:div w:id="2041857266">
      <w:bodyDiv w:val="1"/>
      <w:marLeft w:val="0"/>
      <w:marRight w:val="0"/>
      <w:marTop w:val="0"/>
      <w:marBottom w:val="0"/>
      <w:divBdr>
        <w:top w:val="none" w:sz="0" w:space="0" w:color="auto"/>
        <w:left w:val="none" w:sz="0" w:space="0" w:color="auto"/>
        <w:bottom w:val="none" w:sz="0" w:space="0" w:color="auto"/>
        <w:right w:val="none" w:sz="0" w:space="0" w:color="auto"/>
      </w:divBdr>
      <w:divsChild>
        <w:div w:id="1168330991">
          <w:marLeft w:val="0"/>
          <w:marRight w:val="0"/>
          <w:marTop w:val="0"/>
          <w:marBottom w:val="0"/>
          <w:divBdr>
            <w:top w:val="none" w:sz="0" w:space="0" w:color="auto"/>
            <w:left w:val="none" w:sz="0" w:space="0" w:color="auto"/>
            <w:bottom w:val="none" w:sz="0" w:space="0" w:color="auto"/>
            <w:right w:val="none" w:sz="0" w:space="0" w:color="auto"/>
          </w:divBdr>
        </w:div>
      </w:divsChild>
    </w:div>
    <w:div w:id="20909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B83D9-3F2C-49B0-A7C7-5111BD3E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17</Pages>
  <Words>6107</Words>
  <Characters>34813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vik</cp:lastModifiedBy>
  <cp:revision>36</cp:revision>
  <cp:lastPrinted>2016-11-26T07:17:00Z</cp:lastPrinted>
  <dcterms:created xsi:type="dcterms:W3CDTF">2015-03-18T12:30:00Z</dcterms:created>
  <dcterms:modified xsi:type="dcterms:W3CDTF">2019-10-31T11:02:00Z</dcterms:modified>
</cp:coreProperties>
</file>