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A8A" w:rsidRDefault="00067A8A" w:rsidP="00067A8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Муниципальное автономное общеобразовательное учреждение</w:t>
      </w:r>
    </w:p>
    <w:p w:rsidR="00067A8A" w:rsidRDefault="00067A8A" w:rsidP="00067A8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«</w:t>
      </w:r>
      <w:proofErr w:type="spellStart"/>
      <w:r>
        <w:rPr>
          <w:rFonts w:ascii="Times New Roman" w:hAnsi="Times New Roman" w:cs="Times New Roman"/>
          <w:bCs/>
          <w:iCs/>
        </w:rPr>
        <w:t>Прииртышская</w:t>
      </w:r>
      <w:proofErr w:type="spellEnd"/>
      <w:r>
        <w:rPr>
          <w:rFonts w:ascii="Times New Roman" w:hAnsi="Times New Roman" w:cs="Times New Roman"/>
          <w:bCs/>
          <w:iCs/>
        </w:rPr>
        <w:t xml:space="preserve"> средняя общеобразовательная школа»</w:t>
      </w:r>
    </w:p>
    <w:p w:rsidR="00067A8A" w:rsidRDefault="00067A8A" w:rsidP="00067A8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6153150" cy="1066800"/>
            <wp:effectExtent l="19050" t="0" r="0" b="0"/>
            <wp:docPr id="3" name="Рисунок 1" descr="шап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апочк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5167" w:type="dxa"/>
        <w:tblInd w:w="392" w:type="dxa"/>
        <w:tblLook w:val="00A0"/>
      </w:tblPr>
      <w:tblGrid>
        <w:gridCol w:w="5115"/>
        <w:gridCol w:w="5516"/>
        <w:gridCol w:w="4536"/>
      </w:tblGrid>
      <w:tr w:rsidR="00067A8A" w:rsidTr="00067A8A">
        <w:trPr>
          <w:trHeight w:val="859"/>
        </w:trPr>
        <w:tc>
          <w:tcPr>
            <w:tcW w:w="5115" w:type="dxa"/>
          </w:tcPr>
          <w:p w:rsidR="00067A8A" w:rsidRDefault="00067A8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5516" w:type="dxa"/>
            <w:hideMark/>
          </w:tcPr>
          <w:p w:rsidR="00067A8A" w:rsidRDefault="00067A8A"/>
        </w:tc>
        <w:tc>
          <w:tcPr>
            <w:tcW w:w="4536" w:type="dxa"/>
            <w:hideMark/>
          </w:tcPr>
          <w:p w:rsidR="00067A8A" w:rsidRDefault="00067A8A"/>
        </w:tc>
      </w:tr>
    </w:tbl>
    <w:p w:rsidR="00067A8A" w:rsidRDefault="00067A8A" w:rsidP="00067A8A">
      <w:pPr>
        <w:autoSpaceDE w:val="0"/>
        <w:autoSpaceDN w:val="0"/>
        <w:adjustRightInd w:val="0"/>
        <w:jc w:val="center"/>
        <w:rPr>
          <w:rFonts w:ascii="Times New Roman" w:eastAsia="Courier New" w:hAnsi="Times New Roman" w:cs="Times New Roman"/>
          <w:b/>
          <w:bCs/>
          <w:iCs/>
          <w:color w:val="000000"/>
          <w:lang w:bidi="ru-RU"/>
        </w:rPr>
      </w:pPr>
      <w:r>
        <w:rPr>
          <w:rFonts w:ascii="Times New Roman" w:hAnsi="Times New Roman" w:cs="Times New Roman"/>
          <w:b/>
          <w:bCs/>
          <w:iCs/>
        </w:rPr>
        <w:t>РАБОЧАЯ ПРОГРАММА</w:t>
      </w:r>
    </w:p>
    <w:p w:rsidR="00067A8A" w:rsidRDefault="00067A8A" w:rsidP="00067A8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по элективному курсу</w:t>
      </w:r>
    </w:p>
    <w:p w:rsidR="00067A8A" w:rsidRDefault="00067A8A" w:rsidP="00067A8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для 9 класса</w:t>
      </w:r>
    </w:p>
    <w:p w:rsidR="00067A8A" w:rsidRDefault="00067A8A" w:rsidP="00067A8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на 2019-2020 учебный год</w:t>
      </w:r>
    </w:p>
    <w:p w:rsidR="00067A8A" w:rsidRDefault="00067A8A" w:rsidP="00067A8A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Планирование составлено в соответствии</w:t>
      </w:r>
    </w:p>
    <w:p w:rsidR="00067A8A" w:rsidRDefault="00067A8A" w:rsidP="00067A8A">
      <w:pPr>
        <w:autoSpaceDE w:val="0"/>
        <w:autoSpaceDN w:val="0"/>
        <w:adjustRightInd w:val="0"/>
        <w:ind w:left="567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с </w:t>
      </w:r>
      <w:r>
        <w:rPr>
          <w:rFonts w:ascii="Times New Roman" w:hAnsi="Times New Roman" w:cs="Times New Roman"/>
        </w:rPr>
        <w:t>ФГОС ООО</w:t>
      </w:r>
    </w:p>
    <w:p w:rsidR="00067A8A" w:rsidRDefault="00067A8A" w:rsidP="00067A8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                                                      Составитель программы: </w:t>
      </w:r>
    </w:p>
    <w:p w:rsidR="00067A8A" w:rsidRDefault="00067A8A" w:rsidP="00067A8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учитель русского языка и литературы</w:t>
      </w:r>
    </w:p>
    <w:p w:rsidR="00067A8A" w:rsidRDefault="00067A8A" w:rsidP="00067A8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</w:rPr>
        <w:t>Кивит</w:t>
      </w:r>
      <w:proofErr w:type="spellEnd"/>
      <w:r>
        <w:rPr>
          <w:rFonts w:ascii="Times New Roman" w:hAnsi="Times New Roman" w:cs="Times New Roman"/>
          <w:bCs/>
          <w:iCs/>
        </w:rPr>
        <w:t xml:space="preserve"> Светлана Павловна</w:t>
      </w:r>
    </w:p>
    <w:p w:rsidR="00067A8A" w:rsidRDefault="00067A8A" w:rsidP="00067A8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п. </w:t>
      </w:r>
      <w:proofErr w:type="spellStart"/>
      <w:r>
        <w:rPr>
          <w:rFonts w:ascii="Times New Roman" w:hAnsi="Times New Roman" w:cs="Times New Roman"/>
          <w:bCs/>
          <w:iCs/>
        </w:rPr>
        <w:t>Прииртышский</w:t>
      </w:r>
      <w:proofErr w:type="spellEnd"/>
    </w:p>
    <w:p w:rsidR="00067A8A" w:rsidRDefault="00067A8A" w:rsidP="00067A8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2019 год</w:t>
      </w:r>
    </w:p>
    <w:p w:rsidR="00C46762" w:rsidRDefault="00C46762" w:rsidP="00C46762">
      <w:pPr>
        <w:pStyle w:val="a8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Учебный план для МАОУ «</w:t>
      </w:r>
      <w:proofErr w:type="spellStart"/>
      <w:r>
        <w:rPr>
          <w:sz w:val="22"/>
          <w:szCs w:val="22"/>
        </w:rPr>
        <w:t>Прииртышская</w:t>
      </w:r>
      <w:proofErr w:type="spellEnd"/>
      <w:r>
        <w:rPr>
          <w:sz w:val="22"/>
          <w:szCs w:val="22"/>
        </w:rPr>
        <w:t xml:space="preserve"> СОШ» предусматривает изучение элективного курса по русскому языку в 9 классе в объеме 17 часов. </w:t>
      </w:r>
    </w:p>
    <w:p w:rsidR="00C46762" w:rsidRDefault="00C46762" w:rsidP="00067A8A">
      <w:pPr>
        <w:pStyle w:val="a8"/>
        <w:ind w:firstLine="709"/>
        <w:jc w:val="both"/>
        <w:rPr>
          <w:sz w:val="22"/>
          <w:szCs w:val="22"/>
        </w:rPr>
      </w:pPr>
    </w:p>
    <w:p w:rsidR="00C46762" w:rsidRDefault="00C46762" w:rsidP="00067A8A">
      <w:pPr>
        <w:pStyle w:val="a8"/>
        <w:ind w:firstLine="709"/>
        <w:jc w:val="both"/>
        <w:rPr>
          <w:sz w:val="22"/>
          <w:szCs w:val="22"/>
        </w:rPr>
      </w:pPr>
    </w:p>
    <w:p w:rsidR="00067A8A" w:rsidRDefault="00067A8A" w:rsidP="00067A8A">
      <w:pPr>
        <w:pStyle w:val="a8"/>
        <w:ind w:firstLine="709"/>
        <w:jc w:val="both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>Цель</w:t>
      </w:r>
      <w:r>
        <w:rPr>
          <w:sz w:val="22"/>
          <w:szCs w:val="22"/>
        </w:rPr>
        <w:t xml:space="preserve"> изучения курса – формирование языковой  коммуникативной компетенции и её практическая реализация при подготовке к ОГЭ,  что соответствует </w:t>
      </w:r>
      <w:r>
        <w:rPr>
          <w:b/>
          <w:sz w:val="22"/>
          <w:szCs w:val="22"/>
        </w:rPr>
        <w:t xml:space="preserve">цели программы </w:t>
      </w:r>
      <w:r>
        <w:rPr>
          <w:sz w:val="22"/>
          <w:szCs w:val="22"/>
        </w:rPr>
        <w:t>основного общего образовании по русскому языку в 5-9 классах основной школы - овладение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</w:t>
      </w:r>
      <w:proofErr w:type="gramEnd"/>
    </w:p>
    <w:p w:rsidR="00067A8A" w:rsidRDefault="00067A8A" w:rsidP="00067A8A">
      <w:pPr>
        <w:pStyle w:val="a8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Задачи</w:t>
      </w:r>
      <w:r>
        <w:rPr>
          <w:sz w:val="22"/>
          <w:szCs w:val="22"/>
        </w:rPr>
        <w:t xml:space="preserve"> изучения элективного курса: </w:t>
      </w:r>
    </w:p>
    <w:p w:rsidR="00067A8A" w:rsidRDefault="00067A8A" w:rsidP="00067A8A">
      <w:pPr>
        <w:pStyle w:val="a8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углубление знаний о рассуждении - основном коммуникативном виде текста; </w:t>
      </w:r>
    </w:p>
    <w:p w:rsidR="00067A8A" w:rsidRDefault="00067A8A" w:rsidP="00067A8A">
      <w:pPr>
        <w:pStyle w:val="a8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применение полученных знаний и умений в собственной речевой практике.</w:t>
      </w:r>
    </w:p>
    <w:p w:rsidR="00067A8A" w:rsidRDefault="00067A8A" w:rsidP="00067A8A">
      <w:pPr>
        <w:pStyle w:val="a8"/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Данная рабочая программа отвечает требованиям федерального компонента государственного стандарта основного образования по русскому языку.  </w:t>
      </w:r>
    </w:p>
    <w:p w:rsidR="00067A8A" w:rsidRDefault="00067A8A" w:rsidP="00067A8A">
      <w:pPr>
        <w:pStyle w:val="a8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Достижение указанной выше цели и задач осуществляется в процессе формирования ключевых компетенций - языковой и лингвистической (языковедческой), коммуникативной и </w:t>
      </w:r>
      <w:proofErr w:type="spellStart"/>
      <w:r>
        <w:rPr>
          <w:sz w:val="22"/>
          <w:szCs w:val="22"/>
        </w:rPr>
        <w:t>культуроведческой</w:t>
      </w:r>
      <w:proofErr w:type="spellEnd"/>
      <w:r>
        <w:rPr>
          <w:sz w:val="22"/>
          <w:szCs w:val="22"/>
        </w:rPr>
        <w:t xml:space="preserve">.   </w:t>
      </w:r>
    </w:p>
    <w:p w:rsidR="00067A8A" w:rsidRDefault="00067A8A" w:rsidP="00067A8A">
      <w:pPr>
        <w:pStyle w:val="a8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Механизм формирования </w:t>
      </w:r>
      <w:proofErr w:type="spellStart"/>
      <w:r>
        <w:rPr>
          <w:sz w:val="22"/>
          <w:szCs w:val="22"/>
        </w:rPr>
        <w:t>лингворечевой</w:t>
      </w:r>
      <w:proofErr w:type="spellEnd"/>
      <w:r>
        <w:rPr>
          <w:sz w:val="22"/>
          <w:szCs w:val="22"/>
        </w:rPr>
        <w:t xml:space="preserve"> компетенции:  </w:t>
      </w:r>
    </w:p>
    <w:p w:rsidR="00067A8A" w:rsidRDefault="00067A8A" w:rsidP="00067A8A">
      <w:pPr>
        <w:pStyle w:val="a8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использование основных видов чтения (ознакомительно-изучающего, ознакомительно-реферативного и др.) в зависимости от коммуникативной задачи; </w:t>
      </w:r>
    </w:p>
    <w:p w:rsidR="00067A8A" w:rsidRDefault="00067A8A" w:rsidP="00067A8A">
      <w:pPr>
        <w:pStyle w:val="a8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извлечение необходимой информации из различных источников, в том числе представленных в электронном виде;</w:t>
      </w:r>
    </w:p>
    <w:p w:rsidR="00067A8A" w:rsidRDefault="00067A8A" w:rsidP="00067A8A">
      <w:pPr>
        <w:pStyle w:val="a8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создание сочинения-рассуждения по данному тексту;</w:t>
      </w:r>
    </w:p>
    <w:p w:rsidR="00067A8A" w:rsidRDefault="00067A8A" w:rsidP="00067A8A">
      <w:pPr>
        <w:pStyle w:val="a8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редактирование собственного текста;</w:t>
      </w:r>
      <w:r>
        <w:rPr>
          <w:sz w:val="22"/>
          <w:szCs w:val="22"/>
        </w:rPr>
        <w:tab/>
      </w:r>
    </w:p>
    <w:p w:rsidR="00067A8A" w:rsidRDefault="00067A8A" w:rsidP="00067A8A">
      <w:pPr>
        <w:pStyle w:val="a8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применение в практике речевого общения основных норм современного русского языка, использование в собственной речевой практике синонимических ресурсов русского языка;</w:t>
      </w:r>
    </w:p>
    <w:p w:rsidR="00067A8A" w:rsidRDefault="00067A8A" w:rsidP="00067A8A">
      <w:pPr>
        <w:pStyle w:val="a8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соблюдение в практике письма основных норм языка;</w:t>
      </w:r>
    </w:p>
    <w:p w:rsidR="00067A8A" w:rsidRDefault="00067A8A" w:rsidP="00067A8A">
      <w:pPr>
        <w:pStyle w:val="a8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использование в практике основных приёмов информационной переработки устного и письменного текста.</w:t>
      </w:r>
    </w:p>
    <w:p w:rsidR="00067A8A" w:rsidRDefault="00067A8A" w:rsidP="00067A8A">
      <w:pPr>
        <w:pStyle w:val="a8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основу программы положена идея личностно-ориентированного и </w:t>
      </w:r>
      <w:proofErr w:type="spellStart"/>
      <w:r>
        <w:rPr>
          <w:sz w:val="22"/>
          <w:szCs w:val="22"/>
        </w:rPr>
        <w:t>когнитивно</w:t>
      </w:r>
      <w:proofErr w:type="spellEnd"/>
      <w:r>
        <w:rPr>
          <w:sz w:val="22"/>
          <w:szCs w:val="22"/>
        </w:rPr>
        <w:t xml:space="preserve"> - коммуникативного (сознательно-коммуникативного) обучения русскому языку.  Таким образом,  программа создает условия для реализации   </w:t>
      </w:r>
      <w:proofErr w:type="spellStart"/>
      <w:r>
        <w:rPr>
          <w:sz w:val="22"/>
          <w:szCs w:val="22"/>
        </w:rPr>
        <w:t>деятельностного</w:t>
      </w:r>
      <w:proofErr w:type="spellEnd"/>
      <w:r>
        <w:rPr>
          <w:sz w:val="22"/>
          <w:szCs w:val="22"/>
        </w:rPr>
        <w:t xml:space="preserve"> подхода к изучению русского языка в  9 классе.  </w:t>
      </w:r>
    </w:p>
    <w:p w:rsidR="00067A8A" w:rsidRDefault="00067A8A" w:rsidP="00067A8A">
      <w:pPr>
        <w:pStyle w:val="a8"/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Направленность курса на интенсивное речевое и интеллектуальное развитие создаёт условия для реализации </w:t>
      </w:r>
      <w:proofErr w:type="spellStart"/>
      <w:r>
        <w:rPr>
          <w:b/>
          <w:sz w:val="22"/>
          <w:szCs w:val="22"/>
        </w:rPr>
        <w:t>надпредметной</w:t>
      </w:r>
      <w:proofErr w:type="spellEnd"/>
      <w:r>
        <w:rPr>
          <w:b/>
          <w:sz w:val="22"/>
          <w:szCs w:val="22"/>
        </w:rPr>
        <w:t xml:space="preserve"> функции, которую русский язык выполняет в системе школьного образования.  </w:t>
      </w:r>
    </w:p>
    <w:p w:rsidR="00067A8A" w:rsidRDefault="00067A8A" w:rsidP="00067A8A">
      <w:pPr>
        <w:pStyle w:val="a8"/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 соответствии с требованиями государственного стандарта и образовательной программой  у </w:t>
      </w:r>
      <w:proofErr w:type="gramStart"/>
      <w:r>
        <w:rPr>
          <w:b/>
          <w:sz w:val="22"/>
          <w:szCs w:val="22"/>
        </w:rPr>
        <w:t>обучающихся</w:t>
      </w:r>
      <w:proofErr w:type="gramEnd"/>
      <w:r>
        <w:rPr>
          <w:b/>
          <w:sz w:val="22"/>
          <w:szCs w:val="22"/>
        </w:rPr>
        <w:t xml:space="preserve"> в процессе изучения русского языка  совершенствуются и развиваются следующие </w:t>
      </w:r>
      <w:proofErr w:type="spellStart"/>
      <w:r>
        <w:rPr>
          <w:b/>
          <w:sz w:val="22"/>
          <w:szCs w:val="22"/>
        </w:rPr>
        <w:t>общеучебные</w:t>
      </w:r>
      <w:proofErr w:type="spellEnd"/>
      <w:r>
        <w:rPr>
          <w:b/>
          <w:sz w:val="22"/>
          <w:szCs w:val="22"/>
        </w:rPr>
        <w:t xml:space="preserve"> умения: коммуникативные, интеллектуальные, информационные, организационные.   </w:t>
      </w:r>
    </w:p>
    <w:p w:rsidR="00067A8A" w:rsidRDefault="00067A8A" w:rsidP="00067A8A">
      <w:pPr>
        <w:pStyle w:val="a8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Курс рассчитан на 17 часов. Контроль знаний осуществляется по итогам изучения основных разделов в виде практических работ. Системная подготовка к ОГЭ – основной результат изучения данного курса.     </w:t>
      </w:r>
    </w:p>
    <w:p w:rsidR="00067A8A" w:rsidRDefault="00067A8A" w:rsidP="00067A8A">
      <w:pPr>
        <w:pStyle w:val="a8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proofErr w:type="gramStart"/>
      <w:r>
        <w:rPr>
          <w:sz w:val="22"/>
          <w:szCs w:val="22"/>
        </w:rPr>
        <w:t>Для изучения элективного курса используется пособие Симаковой Е.С. (Симакова Е.С. Русский язык:</w:t>
      </w:r>
      <w:proofErr w:type="gramEnd"/>
      <w:r>
        <w:rPr>
          <w:sz w:val="22"/>
          <w:szCs w:val="22"/>
        </w:rPr>
        <w:t xml:space="preserve"> Сочинение: 9-й </w:t>
      </w:r>
      <w:proofErr w:type="spellStart"/>
      <w:r>
        <w:rPr>
          <w:sz w:val="22"/>
          <w:szCs w:val="22"/>
        </w:rPr>
        <w:t>кл</w:t>
      </w:r>
      <w:proofErr w:type="spellEnd"/>
      <w:r>
        <w:rPr>
          <w:sz w:val="22"/>
          <w:szCs w:val="22"/>
        </w:rPr>
        <w:t xml:space="preserve">. – </w:t>
      </w:r>
      <w:proofErr w:type="gramStart"/>
      <w:r>
        <w:rPr>
          <w:sz w:val="22"/>
          <w:szCs w:val="22"/>
        </w:rPr>
        <w:t xml:space="preserve">М., 2009). </w:t>
      </w:r>
      <w:proofErr w:type="gramEnd"/>
    </w:p>
    <w:p w:rsidR="00067A8A" w:rsidRDefault="00067A8A" w:rsidP="00067A8A">
      <w:pPr>
        <w:pStyle w:val="a8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В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результате изучения элективного курса  русского языка ученик должен</w:t>
      </w:r>
    </w:p>
    <w:p w:rsidR="00067A8A" w:rsidRDefault="00067A8A" w:rsidP="00067A8A">
      <w:pPr>
        <w:pStyle w:val="a8"/>
        <w:jc w:val="both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>знать/понимать:</w:t>
      </w:r>
    </w:p>
    <w:p w:rsidR="00067A8A" w:rsidRDefault="00067A8A" w:rsidP="00067A8A">
      <w:pPr>
        <w:pStyle w:val="a8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основные правила работы с текстом; </w:t>
      </w:r>
    </w:p>
    <w:p w:rsidR="00067A8A" w:rsidRDefault="00067A8A" w:rsidP="00067A8A">
      <w:pPr>
        <w:pStyle w:val="a8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основные средства выразительности; </w:t>
      </w:r>
    </w:p>
    <w:p w:rsidR="00067A8A" w:rsidRDefault="00067A8A" w:rsidP="00067A8A">
      <w:pPr>
        <w:pStyle w:val="a8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основные сведения по стилистике русского языка; </w:t>
      </w:r>
    </w:p>
    <w:p w:rsidR="00067A8A" w:rsidRDefault="00067A8A" w:rsidP="00067A8A">
      <w:pPr>
        <w:pStyle w:val="a8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орфографические правила; синтаксические и пунктуационные нормы;</w:t>
      </w:r>
    </w:p>
    <w:p w:rsidR="00067A8A" w:rsidRDefault="00067A8A" w:rsidP="00067A8A">
      <w:pPr>
        <w:pStyle w:val="a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уметь:</w:t>
      </w:r>
    </w:p>
    <w:p w:rsidR="00067A8A" w:rsidRDefault="00067A8A" w:rsidP="00067A8A">
      <w:pPr>
        <w:pStyle w:val="a8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различать средства выразительности; </w:t>
      </w:r>
    </w:p>
    <w:p w:rsidR="00067A8A" w:rsidRDefault="00067A8A" w:rsidP="00067A8A">
      <w:pPr>
        <w:pStyle w:val="a8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находить в тексте средства выразительности; </w:t>
      </w:r>
    </w:p>
    <w:p w:rsidR="00067A8A" w:rsidRDefault="00067A8A" w:rsidP="00067A8A">
      <w:pPr>
        <w:pStyle w:val="a8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анализировать текст с точки зрения средств выразительности;</w:t>
      </w:r>
    </w:p>
    <w:p w:rsidR="00067A8A" w:rsidRDefault="00067A8A" w:rsidP="00067A8A">
      <w:pPr>
        <w:pStyle w:val="a8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определять стилистическую принадлежность слов и выражений;</w:t>
      </w:r>
    </w:p>
    <w:p w:rsidR="00067A8A" w:rsidRDefault="00067A8A" w:rsidP="00067A8A">
      <w:pPr>
        <w:pStyle w:val="a8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работать со стилистическими синонимами;</w:t>
      </w:r>
    </w:p>
    <w:p w:rsidR="00067A8A" w:rsidRDefault="00067A8A" w:rsidP="00067A8A">
      <w:pPr>
        <w:pStyle w:val="a8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использовать знания по орфографии при анализе предложенного текста;</w:t>
      </w:r>
    </w:p>
    <w:p w:rsidR="00067A8A" w:rsidRDefault="00067A8A" w:rsidP="00067A8A">
      <w:pPr>
        <w:pStyle w:val="a8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использовать знания по синтаксису и пунктуации  при анализе предложенного текста;</w:t>
      </w:r>
    </w:p>
    <w:p w:rsidR="00067A8A" w:rsidRDefault="00067A8A" w:rsidP="00067A8A">
      <w:pPr>
        <w:pStyle w:val="a8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  <w:r>
        <w:rPr>
          <w:b/>
          <w:sz w:val="22"/>
          <w:szCs w:val="22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rPr>
          <w:sz w:val="22"/>
          <w:szCs w:val="22"/>
        </w:rPr>
        <w:t>для</w:t>
      </w:r>
      <w:proofErr w:type="gramEnd"/>
      <w:r>
        <w:rPr>
          <w:sz w:val="22"/>
          <w:szCs w:val="22"/>
        </w:rPr>
        <w:t>:</w:t>
      </w:r>
    </w:p>
    <w:p w:rsidR="00067A8A" w:rsidRDefault="00067A8A" w:rsidP="00067A8A">
      <w:pPr>
        <w:pStyle w:val="a8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осознания русского языка как духовной, нравственной и культурной ценности народа;</w:t>
      </w:r>
    </w:p>
    <w:p w:rsidR="00067A8A" w:rsidRDefault="00067A8A" w:rsidP="00067A8A">
      <w:pPr>
        <w:pStyle w:val="a8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совершенствования коммуникативных способностей; </w:t>
      </w:r>
    </w:p>
    <w:p w:rsidR="00067A8A" w:rsidRDefault="00067A8A" w:rsidP="00067A8A">
      <w:pPr>
        <w:pStyle w:val="a8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развития интеллектуальных способностей, навыков самостоятельной деятельности, использования языка для самореализации, самовыражения в различных областях человеческой деятельности. </w:t>
      </w:r>
    </w:p>
    <w:p w:rsidR="00067A8A" w:rsidRDefault="00067A8A" w:rsidP="00067A8A">
      <w:pPr>
        <w:jc w:val="center"/>
        <w:rPr>
          <w:b/>
        </w:rPr>
      </w:pPr>
    </w:p>
    <w:tbl>
      <w:tblPr>
        <w:tblW w:w="10806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2"/>
        <w:gridCol w:w="8699"/>
        <w:gridCol w:w="1295"/>
      </w:tblGrid>
      <w:tr w:rsidR="00C46762" w:rsidTr="00C46762">
        <w:trPr>
          <w:trHeight w:val="513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6762" w:rsidRDefault="00C46762" w:rsidP="00C4676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46762" w:rsidRDefault="00C46762" w:rsidP="00C46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bidi="ru-RU"/>
              </w:rPr>
            </w:pPr>
            <w:proofErr w:type="spellStart"/>
            <w:r>
              <w:rPr>
                <w:b/>
              </w:rPr>
              <w:t>Разделы</w:t>
            </w:r>
            <w:proofErr w:type="gramStart"/>
            <w:r>
              <w:rPr>
                <w:b/>
              </w:rPr>
              <w:t>,т</w:t>
            </w:r>
            <w:proofErr w:type="gramEnd"/>
            <w:r>
              <w:rPr>
                <w:b/>
              </w:rPr>
              <w:t>емы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46762" w:rsidRDefault="00C46762">
            <w:pPr>
              <w:jc w:val="center"/>
              <w:rPr>
                <w:rFonts w:ascii="Courier New" w:eastAsia="Courier New" w:hAnsi="Courier New" w:cs="Times New Roman CYR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cs="Times New Roman CYR"/>
                <w:b/>
                <w:bCs/>
              </w:rPr>
              <w:t>Кол-во</w:t>
            </w:r>
          </w:p>
          <w:p w:rsidR="00C46762" w:rsidRDefault="00C46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cs="Times New Roman CYR"/>
                <w:b/>
                <w:bCs/>
              </w:rPr>
              <w:t>часов</w:t>
            </w:r>
          </w:p>
        </w:tc>
      </w:tr>
      <w:tr w:rsidR="00C46762" w:rsidTr="00C46762">
        <w:trPr>
          <w:trHeight w:val="211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62" w:rsidRDefault="00C46762">
            <w:pPr>
              <w:widowControl w:val="0"/>
            </w:pPr>
            <w:r>
              <w:t>1</w:t>
            </w:r>
          </w:p>
        </w:tc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62" w:rsidRDefault="00C46762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>
              <w:t>Спецификация  третьей части экзаменационной работы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62" w:rsidRDefault="00C46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>
              <w:t>2</w:t>
            </w:r>
          </w:p>
        </w:tc>
      </w:tr>
      <w:tr w:rsidR="00C46762" w:rsidTr="00C46762">
        <w:trPr>
          <w:trHeight w:val="211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62" w:rsidRDefault="00C46762">
            <w:pPr>
              <w:widowControl w:val="0"/>
            </w:pPr>
          </w:p>
        </w:tc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62" w:rsidRDefault="00C46762">
            <w:pPr>
              <w:widowControl w:val="0"/>
            </w:pPr>
            <w:proofErr w:type="spellStart"/>
            <w:r>
              <w:t>Анадиз</w:t>
            </w:r>
            <w:proofErr w:type="spellEnd"/>
            <w:r>
              <w:t xml:space="preserve"> формулировок заданий С</w:t>
            </w:r>
            <w:proofErr w:type="gramStart"/>
            <w:r>
              <w:t>2</w:t>
            </w:r>
            <w:proofErr w:type="gramEnd"/>
            <w:r>
              <w:t>.1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62" w:rsidRDefault="00C467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46762" w:rsidTr="00C46762">
        <w:trPr>
          <w:trHeight w:val="211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62" w:rsidRDefault="00C46762">
            <w:pPr>
              <w:widowControl w:val="0"/>
            </w:pPr>
          </w:p>
        </w:tc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62" w:rsidRDefault="00C46762">
            <w:pPr>
              <w:widowControl w:val="0"/>
            </w:pPr>
            <w:r>
              <w:t>Анализ формулировок заданий С</w:t>
            </w:r>
            <w:proofErr w:type="gramStart"/>
            <w:r>
              <w:t>2</w:t>
            </w:r>
            <w:proofErr w:type="gramEnd"/>
            <w:r>
              <w:t>.2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62" w:rsidRDefault="00C467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46762" w:rsidTr="00C46762">
        <w:trPr>
          <w:trHeight w:val="25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62" w:rsidRDefault="00C46762">
            <w:pPr>
              <w:widowControl w:val="0"/>
            </w:pPr>
            <w:r>
              <w:t>2</w:t>
            </w:r>
          </w:p>
        </w:tc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62" w:rsidRDefault="00C46762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>
              <w:t xml:space="preserve">Понятийно-справочный аппарат 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62" w:rsidRDefault="00C46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>
              <w:t>2</w:t>
            </w:r>
          </w:p>
        </w:tc>
      </w:tr>
      <w:tr w:rsidR="00C46762" w:rsidTr="00C46762">
        <w:trPr>
          <w:trHeight w:val="25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62" w:rsidRDefault="00C46762">
            <w:pPr>
              <w:widowControl w:val="0"/>
            </w:pPr>
          </w:p>
        </w:tc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62" w:rsidRDefault="00C46762">
            <w:pPr>
              <w:widowControl w:val="0"/>
            </w:pPr>
            <w:r>
              <w:t>Терминология формулировок творческого задания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62" w:rsidRDefault="00C467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46762" w:rsidTr="00C46762">
        <w:trPr>
          <w:trHeight w:val="25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62" w:rsidRDefault="00C46762">
            <w:pPr>
              <w:widowControl w:val="0"/>
            </w:pPr>
          </w:p>
        </w:tc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62" w:rsidRDefault="00C46762">
            <w:pPr>
              <w:widowControl w:val="0"/>
            </w:pPr>
            <w:r>
              <w:t>Терминология формулировок творческого задания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62" w:rsidRDefault="00C467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46762" w:rsidTr="00C46762">
        <w:trPr>
          <w:trHeight w:val="241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62" w:rsidRDefault="00C46762">
            <w:pPr>
              <w:widowControl w:val="0"/>
              <w:jc w:val="both"/>
            </w:pPr>
            <w:r>
              <w:lastRenderedPageBreak/>
              <w:t>3</w:t>
            </w:r>
          </w:p>
        </w:tc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62" w:rsidRDefault="00C46762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>
              <w:t xml:space="preserve">Критерии оценивания творческой работы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62" w:rsidRDefault="00C46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>
              <w:t>3</w:t>
            </w:r>
          </w:p>
        </w:tc>
      </w:tr>
      <w:tr w:rsidR="00C46762" w:rsidTr="00C46762">
        <w:trPr>
          <w:trHeight w:val="241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62" w:rsidRDefault="00C46762">
            <w:pPr>
              <w:widowControl w:val="0"/>
              <w:jc w:val="both"/>
            </w:pPr>
          </w:p>
        </w:tc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62" w:rsidRDefault="00656D26">
            <w:pPr>
              <w:widowControl w:val="0"/>
              <w:jc w:val="both"/>
            </w:pPr>
            <w:r>
              <w:t>Критерии оценивания творческой работы С</w:t>
            </w:r>
            <w:proofErr w:type="gramStart"/>
            <w:r>
              <w:t>2</w:t>
            </w:r>
            <w:proofErr w:type="gramEnd"/>
            <w:r>
              <w:t>.1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62" w:rsidRDefault="00C467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46762" w:rsidTr="00C46762">
        <w:trPr>
          <w:trHeight w:val="241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62" w:rsidRDefault="00C46762">
            <w:pPr>
              <w:widowControl w:val="0"/>
              <w:jc w:val="both"/>
            </w:pPr>
          </w:p>
        </w:tc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62" w:rsidRDefault="00656D26">
            <w:pPr>
              <w:widowControl w:val="0"/>
              <w:jc w:val="both"/>
            </w:pPr>
            <w:r>
              <w:t>Критерии оценивания творческого С</w:t>
            </w:r>
            <w:proofErr w:type="gramStart"/>
            <w:r>
              <w:t>2</w:t>
            </w:r>
            <w:proofErr w:type="gramEnd"/>
            <w:r>
              <w:t>.2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62" w:rsidRDefault="00C467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46762" w:rsidTr="00C46762">
        <w:trPr>
          <w:trHeight w:val="241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62" w:rsidRDefault="00C46762">
            <w:pPr>
              <w:widowControl w:val="0"/>
              <w:jc w:val="both"/>
            </w:pPr>
          </w:p>
        </w:tc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62" w:rsidRDefault="00656D26">
            <w:pPr>
              <w:widowControl w:val="0"/>
              <w:jc w:val="both"/>
            </w:pPr>
            <w:r>
              <w:t>Критерии оценивания грамотности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62" w:rsidRDefault="00C467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46762" w:rsidTr="00C46762">
        <w:trPr>
          <w:trHeight w:val="15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62" w:rsidRDefault="00C46762">
            <w:pPr>
              <w:widowControl w:val="0"/>
            </w:pPr>
            <w:r>
              <w:t>4</w:t>
            </w:r>
          </w:p>
        </w:tc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62" w:rsidRDefault="00C46762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>
              <w:t>Классификация грамматических и речевых ошибок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62" w:rsidRDefault="00C46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>
              <w:t xml:space="preserve">3 </w:t>
            </w:r>
          </w:p>
        </w:tc>
      </w:tr>
      <w:tr w:rsidR="00C46762" w:rsidTr="00C46762">
        <w:trPr>
          <w:trHeight w:val="15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62" w:rsidRDefault="00C46762">
            <w:pPr>
              <w:widowControl w:val="0"/>
            </w:pPr>
          </w:p>
        </w:tc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62" w:rsidRDefault="00656D26">
            <w:pPr>
              <w:widowControl w:val="0"/>
            </w:pPr>
            <w:r>
              <w:t xml:space="preserve">Нарушение норм </w:t>
            </w:r>
            <w:proofErr w:type="spellStart"/>
            <w:r>
              <w:t>словообразования</w:t>
            </w:r>
            <w:proofErr w:type="gramStart"/>
            <w:r>
              <w:t>,с</w:t>
            </w:r>
            <w:proofErr w:type="gramEnd"/>
            <w:r>
              <w:t>ловоизменения,построения</w:t>
            </w:r>
            <w:proofErr w:type="spellEnd"/>
            <w:r>
              <w:t xml:space="preserve"> словосочетания и предложения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62" w:rsidRDefault="00C467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46762" w:rsidTr="00C46762">
        <w:trPr>
          <w:trHeight w:val="15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62" w:rsidRDefault="00C46762">
            <w:pPr>
              <w:widowControl w:val="0"/>
            </w:pPr>
          </w:p>
        </w:tc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62" w:rsidRDefault="00656D26">
            <w:pPr>
              <w:widowControl w:val="0"/>
            </w:pPr>
            <w:r>
              <w:t>Нарушение речевых норм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62" w:rsidRDefault="00C467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46762" w:rsidTr="00C46762">
        <w:trPr>
          <w:trHeight w:val="15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62" w:rsidRDefault="00C46762">
            <w:pPr>
              <w:widowControl w:val="0"/>
            </w:pPr>
          </w:p>
        </w:tc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62" w:rsidRDefault="00656D26">
            <w:pPr>
              <w:widowControl w:val="0"/>
            </w:pPr>
            <w:r>
              <w:t>Тренировочные упражнения по определению грамматических и речевых ошибок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62" w:rsidRDefault="00C467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46762" w:rsidTr="00C46762">
        <w:trPr>
          <w:trHeight w:val="498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62" w:rsidRDefault="00C46762">
            <w:pPr>
              <w:widowControl w:val="0"/>
            </w:pPr>
            <w:r>
              <w:t>5</w:t>
            </w:r>
          </w:p>
        </w:tc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62" w:rsidRDefault="00C46762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>
              <w:t>Построение сочинения- рассуждения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62" w:rsidRDefault="00C46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>
              <w:t>7</w:t>
            </w:r>
          </w:p>
        </w:tc>
      </w:tr>
      <w:tr w:rsidR="00C46762" w:rsidTr="00C46762">
        <w:trPr>
          <w:trHeight w:val="498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62" w:rsidRDefault="00C46762">
            <w:pPr>
              <w:widowControl w:val="0"/>
            </w:pPr>
          </w:p>
        </w:tc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62" w:rsidRDefault="00656D26">
            <w:pPr>
              <w:widowControl w:val="0"/>
            </w:pPr>
            <w:r>
              <w:t>Построение сочинения-рассуждения на лингвистическую тему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62" w:rsidRDefault="00C467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46762" w:rsidTr="00C46762">
        <w:trPr>
          <w:trHeight w:val="498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62" w:rsidRDefault="00C46762">
            <w:pPr>
              <w:widowControl w:val="0"/>
            </w:pPr>
          </w:p>
        </w:tc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62" w:rsidRDefault="00656D26">
            <w:pPr>
              <w:widowControl w:val="0"/>
            </w:pPr>
            <w:r>
              <w:t>Тренировочные упражнения по подготовке к выполнению заданий уровня С</w:t>
            </w:r>
            <w:proofErr w:type="gramStart"/>
            <w:r>
              <w:t>2</w:t>
            </w:r>
            <w:proofErr w:type="gramEnd"/>
            <w:r>
              <w:t>.1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62" w:rsidRDefault="00C467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46762" w:rsidTr="00C46762">
        <w:trPr>
          <w:trHeight w:val="498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62" w:rsidRDefault="00C46762">
            <w:pPr>
              <w:widowControl w:val="0"/>
            </w:pPr>
          </w:p>
        </w:tc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62" w:rsidRDefault="00656D26">
            <w:pPr>
              <w:widowControl w:val="0"/>
            </w:pPr>
            <w:r>
              <w:t>Практическая работа С</w:t>
            </w:r>
            <w:proofErr w:type="gramStart"/>
            <w:r>
              <w:t>2</w:t>
            </w:r>
            <w:proofErr w:type="gramEnd"/>
            <w:r>
              <w:t>.1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62" w:rsidRDefault="00C467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46762" w:rsidTr="00C46762">
        <w:trPr>
          <w:trHeight w:val="498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62" w:rsidRDefault="00C46762">
            <w:pPr>
              <w:widowControl w:val="0"/>
            </w:pPr>
          </w:p>
        </w:tc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62" w:rsidRDefault="00656D26">
            <w:pPr>
              <w:widowControl w:val="0"/>
            </w:pPr>
            <w:r>
              <w:t xml:space="preserve">Построение </w:t>
            </w:r>
            <w:proofErr w:type="spellStart"/>
            <w:r>
              <w:t>сочинения-рассуждения</w:t>
            </w:r>
            <w:proofErr w:type="gramStart"/>
            <w:r>
              <w:t>,с</w:t>
            </w:r>
            <w:proofErr w:type="gramEnd"/>
            <w:r>
              <w:t>вязанного</w:t>
            </w:r>
            <w:proofErr w:type="spellEnd"/>
            <w:r>
              <w:t xml:space="preserve"> с анализом содержания текста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62" w:rsidRDefault="00C467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46762" w:rsidTr="00C46762">
        <w:trPr>
          <w:trHeight w:val="498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62" w:rsidRDefault="00C46762">
            <w:pPr>
              <w:widowControl w:val="0"/>
            </w:pPr>
          </w:p>
        </w:tc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62" w:rsidRDefault="00656D26">
            <w:pPr>
              <w:widowControl w:val="0"/>
            </w:pPr>
            <w:r>
              <w:t>Тренировочные упражнения по подготовке к выполнению заданий уровня С</w:t>
            </w:r>
            <w:proofErr w:type="gramStart"/>
            <w:r>
              <w:t>2</w:t>
            </w:r>
            <w:proofErr w:type="gramEnd"/>
            <w:r>
              <w:t>.2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62" w:rsidRDefault="00C467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46762" w:rsidTr="00C46762">
        <w:trPr>
          <w:trHeight w:val="498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62" w:rsidRDefault="00C46762">
            <w:pPr>
              <w:widowControl w:val="0"/>
            </w:pPr>
          </w:p>
        </w:tc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62" w:rsidRDefault="00656D26">
            <w:pPr>
              <w:widowControl w:val="0"/>
            </w:pPr>
            <w:r>
              <w:t>Практическая работа С</w:t>
            </w:r>
            <w:proofErr w:type="gramStart"/>
            <w:r>
              <w:t>2</w:t>
            </w:r>
            <w:proofErr w:type="gramEnd"/>
            <w:r>
              <w:t>.2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62" w:rsidRDefault="00C467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46762" w:rsidTr="00C46762">
        <w:trPr>
          <w:trHeight w:val="498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62" w:rsidRDefault="00C46762">
            <w:pPr>
              <w:widowControl w:val="0"/>
            </w:pPr>
          </w:p>
        </w:tc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62" w:rsidRDefault="00656D26">
            <w:pPr>
              <w:widowControl w:val="0"/>
            </w:pPr>
            <w:r>
              <w:t>Итоговое занятие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62" w:rsidRDefault="00C467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46762" w:rsidTr="00C46762">
        <w:trPr>
          <w:trHeight w:val="25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62" w:rsidRDefault="00C4676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62" w:rsidRDefault="00C46762">
            <w:pPr>
              <w:widowControl w:val="0"/>
              <w:autoSpaceDE w:val="0"/>
              <w:autoSpaceDN w:val="0"/>
              <w:adjustRightInd w:val="0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62" w:rsidRDefault="00C46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>
              <w:t>17 часов</w:t>
            </w:r>
          </w:p>
        </w:tc>
      </w:tr>
    </w:tbl>
    <w:p w:rsidR="00067A8A" w:rsidRDefault="00067A8A" w:rsidP="00067A8A">
      <w:pPr>
        <w:shd w:val="clear" w:color="auto" w:fill="FFFFFF"/>
        <w:ind w:firstLine="710"/>
        <w:rPr>
          <w:rFonts w:ascii="Courier New" w:eastAsia="Courier New" w:hAnsi="Courier New" w:cs="Courier New"/>
          <w:b/>
          <w:color w:val="000000"/>
          <w:lang w:bidi="ru-RU"/>
        </w:rPr>
      </w:pPr>
    </w:p>
    <w:p w:rsidR="00067A8A" w:rsidRDefault="00067A8A" w:rsidP="00067A8A">
      <w:pPr>
        <w:rPr>
          <w:b/>
          <w:sz w:val="20"/>
          <w:szCs w:val="20"/>
        </w:rPr>
      </w:pPr>
    </w:p>
    <w:p w:rsidR="00067A8A" w:rsidRDefault="00067A8A" w:rsidP="00656D26">
      <w:pPr>
        <w:rPr>
          <w:b/>
          <w:sz w:val="20"/>
          <w:szCs w:val="20"/>
        </w:rPr>
      </w:pPr>
      <w:r>
        <w:rPr>
          <w:b/>
          <w:sz w:val="20"/>
          <w:szCs w:val="20"/>
        </w:rPr>
        <w:t>КАЛЕНДАРНО-ТЕМАТИЧЕСКИЙ ПЛАН</w:t>
      </w:r>
    </w:p>
    <w:p w:rsidR="00067A8A" w:rsidRDefault="00067A8A" w:rsidP="00067A8A">
      <w:pPr>
        <w:jc w:val="center"/>
        <w:rPr>
          <w:b/>
          <w:sz w:val="20"/>
          <w:szCs w:val="20"/>
        </w:rPr>
      </w:pPr>
    </w:p>
    <w:tbl>
      <w:tblPr>
        <w:tblStyle w:val="ab"/>
        <w:tblW w:w="16302" w:type="dxa"/>
        <w:tblInd w:w="-318" w:type="dxa"/>
        <w:tblLook w:val="04A0"/>
      </w:tblPr>
      <w:tblGrid>
        <w:gridCol w:w="425"/>
        <w:gridCol w:w="852"/>
        <w:gridCol w:w="850"/>
        <w:gridCol w:w="3828"/>
        <w:gridCol w:w="851"/>
        <w:gridCol w:w="5386"/>
        <w:gridCol w:w="2268"/>
        <w:gridCol w:w="1842"/>
      </w:tblGrid>
      <w:tr w:rsidR="00067A8A" w:rsidTr="00067A8A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jc w:val="center"/>
              <w:rPr>
                <w:rFonts w:ascii="Courier New" w:eastAsia="Courier New" w:hAnsi="Courier New" w:cs="Courier New"/>
                <w:b/>
                <w:color w:val="000000"/>
                <w:sz w:val="18"/>
                <w:szCs w:val="24"/>
                <w:lang w:bidi="ru-RU"/>
              </w:rPr>
            </w:pPr>
            <w:r>
              <w:rPr>
                <w:b/>
                <w:sz w:val="18"/>
              </w:rPr>
              <w:t>№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jc w:val="center"/>
              <w:rPr>
                <w:rFonts w:ascii="Courier New" w:eastAsia="Courier New" w:hAnsi="Courier New" w:cs="Courier New"/>
                <w:b/>
                <w:color w:val="000000"/>
                <w:sz w:val="18"/>
                <w:szCs w:val="24"/>
                <w:lang w:bidi="ru-RU"/>
              </w:rPr>
            </w:pPr>
            <w:r>
              <w:rPr>
                <w:b/>
                <w:sz w:val="18"/>
              </w:rPr>
              <w:t>Дата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jc w:val="center"/>
              <w:rPr>
                <w:rFonts w:ascii="Courier New" w:eastAsia="Courier New" w:hAnsi="Courier New" w:cs="Courier New"/>
                <w:b/>
                <w:color w:val="000000"/>
                <w:sz w:val="18"/>
                <w:szCs w:val="24"/>
                <w:lang w:bidi="ru-RU"/>
              </w:rPr>
            </w:pPr>
            <w:r>
              <w:rPr>
                <w:b/>
                <w:sz w:val="18"/>
              </w:rPr>
              <w:t>Тема урока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jc w:val="center"/>
              <w:rPr>
                <w:rFonts w:ascii="Courier New" w:eastAsia="Courier New" w:hAnsi="Courier New" w:cs="Courier New"/>
                <w:b/>
                <w:color w:val="000000"/>
                <w:sz w:val="18"/>
                <w:szCs w:val="24"/>
                <w:lang w:bidi="ru-RU"/>
              </w:rPr>
            </w:pPr>
            <w:r>
              <w:rPr>
                <w:b/>
                <w:sz w:val="18"/>
              </w:rPr>
              <w:t>Кол-во часов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jc w:val="center"/>
              <w:rPr>
                <w:rFonts w:ascii="Courier New" w:eastAsia="Courier New" w:hAnsi="Courier New" w:cs="Courier New"/>
                <w:b/>
                <w:color w:val="000000"/>
                <w:sz w:val="18"/>
                <w:szCs w:val="24"/>
                <w:lang w:bidi="ru-RU"/>
              </w:rPr>
            </w:pPr>
            <w:r>
              <w:rPr>
                <w:b/>
                <w:sz w:val="18"/>
              </w:rPr>
              <w:t>Требования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jc w:val="center"/>
              <w:rPr>
                <w:rFonts w:ascii="Courier New" w:eastAsia="Courier New" w:hAnsi="Courier New" w:cs="Courier New"/>
                <w:b/>
                <w:color w:val="000000"/>
                <w:sz w:val="18"/>
                <w:szCs w:val="24"/>
                <w:lang w:bidi="ru-RU"/>
              </w:rPr>
            </w:pPr>
            <w:r>
              <w:rPr>
                <w:b/>
                <w:sz w:val="18"/>
              </w:rPr>
              <w:t>Контроль</w:t>
            </w:r>
          </w:p>
        </w:tc>
      </w:tr>
      <w:tr w:rsidR="00067A8A" w:rsidTr="00067A8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A8A" w:rsidRDefault="00067A8A">
            <w:pPr>
              <w:rPr>
                <w:rFonts w:ascii="Courier New" w:eastAsia="Courier New" w:hAnsi="Courier New" w:cs="Courier New"/>
                <w:b/>
                <w:color w:val="000000"/>
                <w:sz w:val="18"/>
                <w:szCs w:val="24"/>
                <w:lang w:bidi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jc w:val="center"/>
              <w:rPr>
                <w:rFonts w:ascii="Courier New" w:eastAsia="Courier New" w:hAnsi="Courier New" w:cs="Courier New"/>
                <w:b/>
                <w:color w:val="000000"/>
                <w:sz w:val="18"/>
                <w:szCs w:val="24"/>
                <w:lang w:bidi="ru-RU"/>
              </w:rPr>
            </w:pPr>
            <w:r>
              <w:rPr>
                <w:b/>
                <w:sz w:val="18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jc w:val="center"/>
              <w:rPr>
                <w:rFonts w:ascii="Courier New" w:eastAsia="Courier New" w:hAnsi="Courier New" w:cs="Courier New"/>
                <w:b/>
                <w:color w:val="000000"/>
                <w:sz w:val="18"/>
                <w:szCs w:val="24"/>
                <w:lang w:bidi="ru-RU"/>
              </w:rPr>
            </w:pPr>
            <w:r>
              <w:rPr>
                <w:b/>
                <w:sz w:val="18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A8A" w:rsidRDefault="00067A8A">
            <w:pPr>
              <w:rPr>
                <w:rFonts w:ascii="Courier New" w:eastAsia="Courier New" w:hAnsi="Courier New" w:cs="Courier New"/>
                <w:b/>
                <w:color w:val="000000"/>
                <w:sz w:val="18"/>
                <w:szCs w:val="24"/>
                <w:lang w:bidi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A8A" w:rsidRDefault="00067A8A">
            <w:pPr>
              <w:rPr>
                <w:rFonts w:ascii="Courier New" w:eastAsia="Courier New" w:hAnsi="Courier New" w:cs="Courier New"/>
                <w:b/>
                <w:color w:val="000000"/>
                <w:sz w:val="18"/>
                <w:szCs w:val="24"/>
                <w:lang w:bidi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jc w:val="center"/>
              <w:rPr>
                <w:rFonts w:ascii="Courier New" w:eastAsia="Courier New" w:hAnsi="Courier New" w:cs="Courier New"/>
                <w:b/>
                <w:color w:val="000000"/>
                <w:sz w:val="18"/>
                <w:szCs w:val="24"/>
                <w:lang w:bidi="ru-RU"/>
              </w:rPr>
            </w:pPr>
            <w:r>
              <w:rPr>
                <w:b/>
                <w:sz w:val="18"/>
              </w:rPr>
              <w:t>Знать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jc w:val="center"/>
              <w:rPr>
                <w:rFonts w:ascii="Courier New" w:eastAsia="Courier New" w:hAnsi="Courier New" w:cs="Courier New"/>
                <w:b/>
                <w:color w:val="000000"/>
                <w:sz w:val="18"/>
                <w:szCs w:val="24"/>
                <w:lang w:bidi="ru-RU"/>
              </w:rPr>
            </w:pPr>
            <w:r>
              <w:rPr>
                <w:b/>
                <w:sz w:val="18"/>
              </w:rPr>
              <w:t>Уметь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8A" w:rsidRDefault="00067A8A">
            <w:pPr>
              <w:widowControl w:val="0"/>
              <w:jc w:val="center"/>
              <w:rPr>
                <w:rFonts w:ascii="Courier New" w:eastAsia="Courier New" w:hAnsi="Courier New" w:cs="Courier New"/>
                <w:b/>
                <w:color w:val="000000"/>
                <w:sz w:val="18"/>
                <w:szCs w:val="24"/>
                <w:lang w:bidi="ru-RU"/>
              </w:rPr>
            </w:pPr>
          </w:p>
        </w:tc>
      </w:tr>
      <w:tr w:rsidR="00067A8A" w:rsidTr="00067A8A">
        <w:tc>
          <w:tcPr>
            <w:tcW w:w="163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67A8A" w:rsidRDefault="00067A8A">
            <w:pPr>
              <w:widowControl w:val="0"/>
              <w:jc w:val="center"/>
              <w:rPr>
                <w:rFonts w:ascii="Courier New" w:eastAsia="Courier New" w:hAnsi="Courier New" w:cs="Courier New"/>
                <w:b/>
                <w:color w:val="000000"/>
                <w:sz w:val="18"/>
                <w:szCs w:val="24"/>
                <w:lang w:bidi="ru-RU"/>
              </w:rPr>
            </w:pPr>
            <w:r>
              <w:rPr>
                <w:b/>
                <w:sz w:val="18"/>
              </w:rPr>
              <w:t>Тема 1. Спецификация  третьей части экзаменационной работы</w:t>
            </w:r>
          </w:p>
        </w:tc>
      </w:tr>
      <w:tr w:rsidR="00067A8A" w:rsidTr="00067A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24"/>
                <w:lang w:bidi="ru-RU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24"/>
                <w:lang w:bidi="ru-RU"/>
              </w:rPr>
            </w:pPr>
            <w:r>
              <w:rPr>
                <w:sz w:val="18"/>
              </w:rPr>
              <w:t>05.09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24"/>
                <w:lang w:bidi="ru-RU"/>
              </w:rPr>
            </w:pPr>
            <w:r>
              <w:rPr>
                <w:sz w:val="18"/>
              </w:rPr>
              <w:t>05.09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24"/>
                <w:lang w:bidi="ru-RU"/>
              </w:rPr>
            </w:pPr>
            <w:r>
              <w:rPr>
                <w:sz w:val="18"/>
              </w:rPr>
              <w:t>Анализ формулировок заданий С</w:t>
            </w:r>
            <w:proofErr w:type="gramStart"/>
            <w:r>
              <w:rPr>
                <w:sz w:val="18"/>
              </w:rPr>
              <w:t>2</w:t>
            </w:r>
            <w:proofErr w:type="gramEnd"/>
            <w:r>
              <w:rPr>
                <w:sz w:val="18"/>
              </w:rPr>
              <w:t xml:space="preserve">.1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jc w:val="center"/>
              <w:rPr>
                <w:rFonts w:ascii="Courier New" w:eastAsia="Courier New" w:hAnsi="Courier New" w:cs="Courier New"/>
                <w:b/>
                <w:color w:val="000000"/>
                <w:sz w:val="18"/>
                <w:szCs w:val="24"/>
                <w:lang w:bidi="ru-RU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rPr>
                <w:rFonts w:ascii="Courier New" w:eastAsia="Courier New" w:hAnsi="Courier New" w:cs="Courier New"/>
                <w:b/>
                <w:color w:val="000000"/>
                <w:sz w:val="18"/>
                <w:szCs w:val="24"/>
                <w:lang w:bidi="ru-RU"/>
              </w:rPr>
            </w:pPr>
            <w:r>
              <w:rPr>
                <w:sz w:val="18"/>
              </w:rPr>
              <w:t>Основные правила работы с текстом; связь с языковой теорией, смыслом и назначением языковых единиц, спецификой их функционирования в конкретных текстах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rPr>
                <w:rFonts w:ascii="Courier New" w:eastAsia="Courier New" w:hAnsi="Courier New" w:cs="Courier New"/>
                <w:b/>
                <w:color w:val="000000"/>
                <w:sz w:val="18"/>
                <w:szCs w:val="24"/>
                <w:lang w:bidi="ru-RU"/>
              </w:rPr>
            </w:pPr>
            <w:r>
              <w:rPr>
                <w:sz w:val="18"/>
              </w:rPr>
              <w:t>Различать характер творческих заданий к тексту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24"/>
                <w:lang w:bidi="ru-RU"/>
              </w:rPr>
            </w:pPr>
            <w:r>
              <w:rPr>
                <w:sz w:val="18"/>
              </w:rPr>
              <w:t>Ответы на вопросы, анализ текстов</w:t>
            </w:r>
          </w:p>
        </w:tc>
      </w:tr>
      <w:tr w:rsidR="00067A8A" w:rsidTr="00067A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24"/>
                <w:lang w:bidi="ru-RU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24"/>
                <w:lang w:bidi="ru-RU"/>
              </w:rPr>
            </w:pPr>
            <w:r>
              <w:rPr>
                <w:sz w:val="18"/>
              </w:rPr>
              <w:t>12.09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24"/>
                <w:lang w:bidi="ru-RU"/>
              </w:rPr>
            </w:pPr>
            <w:r>
              <w:rPr>
                <w:sz w:val="18"/>
              </w:rPr>
              <w:t>12.09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24"/>
                <w:lang w:bidi="ru-RU"/>
              </w:rPr>
            </w:pPr>
            <w:r>
              <w:rPr>
                <w:sz w:val="18"/>
              </w:rPr>
              <w:t>Анализ формулировок заданий С</w:t>
            </w:r>
            <w:proofErr w:type="gramStart"/>
            <w:r>
              <w:rPr>
                <w:sz w:val="18"/>
              </w:rPr>
              <w:t>2</w:t>
            </w:r>
            <w:proofErr w:type="gramEnd"/>
            <w:r>
              <w:rPr>
                <w:sz w:val="18"/>
              </w:rPr>
              <w:t xml:space="preserve">.2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jc w:val="center"/>
              <w:rPr>
                <w:rFonts w:ascii="Courier New" w:eastAsia="Courier New" w:hAnsi="Courier New" w:cs="Courier New"/>
                <w:b/>
                <w:color w:val="000000"/>
                <w:sz w:val="18"/>
                <w:szCs w:val="24"/>
                <w:lang w:bidi="ru-RU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rPr>
                <w:rFonts w:ascii="Courier New" w:eastAsia="Courier New" w:hAnsi="Courier New" w:cs="Courier New"/>
                <w:b/>
                <w:color w:val="000000"/>
                <w:sz w:val="18"/>
                <w:szCs w:val="24"/>
                <w:lang w:bidi="ru-RU"/>
              </w:rPr>
            </w:pPr>
            <w:r>
              <w:rPr>
                <w:sz w:val="18"/>
              </w:rPr>
              <w:t>Связь с анализом текстовой информации, осознанием явных и скрытых значений, заложенных автором.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A8A" w:rsidRDefault="00067A8A">
            <w:pPr>
              <w:rPr>
                <w:rFonts w:ascii="Courier New" w:eastAsia="Courier New" w:hAnsi="Courier New" w:cs="Courier New"/>
                <w:b/>
                <w:color w:val="000000"/>
                <w:sz w:val="18"/>
                <w:szCs w:val="24"/>
                <w:lang w:bidi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24"/>
                <w:lang w:bidi="ru-RU"/>
              </w:rPr>
            </w:pPr>
            <w:r>
              <w:rPr>
                <w:sz w:val="18"/>
              </w:rPr>
              <w:t>Ответы на вопросы, анализ выражений</w:t>
            </w:r>
          </w:p>
        </w:tc>
      </w:tr>
      <w:tr w:rsidR="00067A8A" w:rsidTr="00067A8A">
        <w:tc>
          <w:tcPr>
            <w:tcW w:w="163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67A8A" w:rsidRDefault="00067A8A">
            <w:pPr>
              <w:widowControl w:val="0"/>
              <w:jc w:val="center"/>
              <w:rPr>
                <w:rFonts w:ascii="Courier New" w:eastAsia="Courier New" w:hAnsi="Courier New" w:cs="Courier New"/>
                <w:b/>
                <w:color w:val="000000"/>
                <w:sz w:val="18"/>
                <w:szCs w:val="24"/>
                <w:lang w:bidi="ru-RU"/>
              </w:rPr>
            </w:pPr>
            <w:r>
              <w:rPr>
                <w:b/>
                <w:sz w:val="18"/>
              </w:rPr>
              <w:t>Тема 2. Понятийно-справочный аппарат</w:t>
            </w:r>
          </w:p>
        </w:tc>
      </w:tr>
      <w:tr w:rsidR="00067A8A" w:rsidTr="00067A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24"/>
                <w:lang w:bidi="ru-RU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24"/>
                <w:lang w:bidi="ru-RU"/>
              </w:rPr>
            </w:pPr>
            <w:r>
              <w:rPr>
                <w:sz w:val="18"/>
              </w:rPr>
              <w:t>19.09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24"/>
                <w:lang w:bidi="ru-RU"/>
              </w:rPr>
            </w:pPr>
            <w:r>
              <w:rPr>
                <w:sz w:val="18"/>
              </w:rPr>
              <w:t>19.09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24"/>
                <w:lang w:bidi="ru-RU"/>
              </w:rPr>
            </w:pPr>
            <w:r>
              <w:rPr>
                <w:sz w:val="18"/>
              </w:rPr>
              <w:t>Терминология формулировок творческого задания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jc w:val="center"/>
              <w:rPr>
                <w:rFonts w:ascii="Courier New" w:eastAsia="Courier New" w:hAnsi="Courier New" w:cs="Courier New"/>
                <w:b/>
                <w:color w:val="000000"/>
                <w:sz w:val="18"/>
                <w:szCs w:val="24"/>
                <w:lang w:bidi="ru-RU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rPr>
                <w:rFonts w:ascii="Courier New" w:eastAsia="Courier New" w:hAnsi="Courier New" w:cs="Courier New"/>
                <w:b/>
                <w:color w:val="000000"/>
                <w:sz w:val="18"/>
                <w:szCs w:val="24"/>
                <w:lang w:bidi="ru-RU"/>
              </w:rPr>
            </w:pPr>
            <w:proofErr w:type="gramStart"/>
            <w:r>
              <w:rPr>
                <w:sz w:val="18"/>
              </w:rPr>
              <w:t>Понятийно-справочный аппарат: терминологию формулировок творческого задания: текст, тема, основная мысль; типы текста (повествование, описание, рассуждение); типы рассуждения (индуктивное и дедуктивное); доказательства в рассуждении; типы аргументации; композиция текста; логические и фактические ошибки</w:t>
            </w:r>
            <w:proofErr w:type="gram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rPr>
                <w:rFonts w:ascii="Courier New" w:eastAsia="Courier New" w:hAnsi="Courier New" w:cs="Courier New"/>
                <w:b/>
                <w:color w:val="000000"/>
                <w:sz w:val="18"/>
                <w:szCs w:val="24"/>
                <w:lang w:bidi="ru-RU"/>
              </w:rPr>
            </w:pPr>
            <w:r>
              <w:rPr>
                <w:sz w:val="18"/>
              </w:rPr>
              <w:t>Различать понятия, связанные с анализом и построением текста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24"/>
                <w:lang w:bidi="ru-RU"/>
              </w:rPr>
            </w:pPr>
            <w:r>
              <w:rPr>
                <w:sz w:val="18"/>
              </w:rPr>
              <w:t>Анализ текстов</w:t>
            </w:r>
          </w:p>
        </w:tc>
      </w:tr>
      <w:tr w:rsidR="00067A8A" w:rsidTr="00067A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24"/>
                <w:lang w:bidi="ru-RU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24"/>
                <w:lang w:bidi="ru-RU"/>
              </w:rPr>
            </w:pPr>
            <w:r>
              <w:rPr>
                <w:sz w:val="18"/>
              </w:rPr>
              <w:t>26.09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24"/>
                <w:lang w:bidi="ru-RU"/>
              </w:rPr>
            </w:pPr>
            <w:r>
              <w:rPr>
                <w:sz w:val="18"/>
              </w:rPr>
              <w:t>26.09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24"/>
                <w:lang w:bidi="ru-RU"/>
              </w:rPr>
            </w:pPr>
            <w:r>
              <w:rPr>
                <w:sz w:val="18"/>
              </w:rPr>
              <w:t>Терминология формулировок творческого задания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jc w:val="center"/>
              <w:rPr>
                <w:rFonts w:ascii="Courier New" w:eastAsia="Courier New" w:hAnsi="Courier New" w:cs="Courier New"/>
                <w:b/>
                <w:color w:val="000000"/>
                <w:sz w:val="18"/>
                <w:szCs w:val="24"/>
                <w:lang w:bidi="ru-RU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A8A" w:rsidRDefault="00067A8A">
            <w:pPr>
              <w:rPr>
                <w:rFonts w:ascii="Courier New" w:eastAsia="Courier New" w:hAnsi="Courier New" w:cs="Courier New"/>
                <w:b/>
                <w:color w:val="000000"/>
                <w:sz w:val="18"/>
                <w:szCs w:val="24"/>
                <w:lang w:bidi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A8A" w:rsidRDefault="00067A8A">
            <w:pPr>
              <w:rPr>
                <w:rFonts w:ascii="Courier New" w:eastAsia="Courier New" w:hAnsi="Courier New" w:cs="Courier New"/>
                <w:b/>
                <w:color w:val="000000"/>
                <w:sz w:val="18"/>
                <w:szCs w:val="24"/>
                <w:lang w:bidi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rPr>
                <w:rFonts w:ascii="Courier New" w:eastAsia="Courier New" w:hAnsi="Courier New" w:cs="Courier New"/>
                <w:b/>
                <w:color w:val="000000"/>
                <w:sz w:val="18"/>
                <w:szCs w:val="24"/>
                <w:lang w:bidi="ru-RU"/>
              </w:rPr>
            </w:pPr>
            <w:r>
              <w:rPr>
                <w:sz w:val="18"/>
              </w:rPr>
              <w:t>Анализ текстов</w:t>
            </w:r>
          </w:p>
        </w:tc>
      </w:tr>
      <w:tr w:rsidR="00067A8A" w:rsidTr="00067A8A">
        <w:tc>
          <w:tcPr>
            <w:tcW w:w="163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67A8A" w:rsidRDefault="00067A8A">
            <w:pPr>
              <w:widowControl w:val="0"/>
              <w:jc w:val="center"/>
              <w:rPr>
                <w:rFonts w:ascii="Courier New" w:eastAsia="Courier New" w:hAnsi="Courier New" w:cs="Courier New"/>
                <w:b/>
                <w:color w:val="000000"/>
                <w:sz w:val="18"/>
                <w:szCs w:val="24"/>
                <w:lang w:bidi="ru-RU"/>
              </w:rPr>
            </w:pPr>
            <w:r>
              <w:rPr>
                <w:b/>
                <w:sz w:val="18"/>
              </w:rPr>
              <w:t>Тема 3.</w:t>
            </w:r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>Критерии оценивания творческой работы</w:t>
            </w:r>
          </w:p>
        </w:tc>
      </w:tr>
      <w:tr w:rsidR="00067A8A" w:rsidTr="00067A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8A" w:rsidRDefault="00067A8A">
            <w:pPr>
              <w:rPr>
                <w:rFonts w:ascii="Courier New" w:eastAsia="Courier New" w:hAnsi="Courier New" w:cs="Courier New"/>
                <w:color w:val="000000"/>
                <w:sz w:val="18"/>
                <w:szCs w:val="24"/>
                <w:lang w:bidi="ru-RU"/>
              </w:rPr>
            </w:pPr>
            <w:r>
              <w:rPr>
                <w:sz w:val="18"/>
              </w:rPr>
              <w:t>5</w:t>
            </w:r>
          </w:p>
          <w:p w:rsidR="00067A8A" w:rsidRDefault="00067A8A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24"/>
                <w:lang w:bidi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24"/>
                <w:lang w:bidi="ru-RU"/>
              </w:rPr>
            </w:pPr>
            <w:r>
              <w:rPr>
                <w:sz w:val="18"/>
              </w:rPr>
              <w:t>03.10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24"/>
                <w:lang w:bidi="ru-RU"/>
              </w:rPr>
            </w:pPr>
            <w:r>
              <w:rPr>
                <w:sz w:val="18"/>
              </w:rPr>
              <w:t>03.10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24"/>
                <w:lang w:bidi="ru-RU"/>
              </w:rPr>
            </w:pPr>
            <w:r>
              <w:rPr>
                <w:sz w:val="18"/>
              </w:rPr>
              <w:t>Критерии оценивания творческой работы С</w:t>
            </w:r>
            <w:proofErr w:type="gramStart"/>
            <w:r>
              <w:rPr>
                <w:sz w:val="18"/>
              </w:rPr>
              <w:t>2</w:t>
            </w:r>
            <w:proofErr w:type="gramEnd"/>
            <w:r>
              <w:rPr>
                <w:sz w:val="18"/>
              </w:rPr>
              <w:t>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jc w:val="center"/>
              <w:rPr>
                <w:rFonts w:ascii="Courier New" w:eastAsia="Courier New" w:hAnsi="Courier New" w:cs="Courier New"/>
                <w:b/>
                <w:color w:val="000000"/>
                <w:sz w:val="18"/>
                <w:szCs w:val="24"/>
                <w:lang w:bidi="ru-RU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rPr>
                <w:rFonts w:ascii="Courier New" w:eastAsia="Courier New" w:hAnsi="Courier New" w:cs="Courier New"/>
                <w:b/>
                <w:color w:val="000000"/>
                <w:sz w:val="18"/>
                <w:szCs w:val="24"/>
                <w:lang w:bidi="ru-RU"/>
              </w:rPr>
            </w:pPr>
            <w:r>
              <w:rPr>
                <w:sz w:val="18"/>
              </w:rPr>
              <w:t xml:space="preserve">Стили русского литературного языка: научный, официально-деловой, публицистический, разговорный; стиль художественной литературы. Виды стилистической окраски слов: </w:t>
            </w:r>
            <w:proofErr w:type="gramStart"/>
            <w:r>
              <w:rPr>
                <w:sz w:val="18"/>
              </w:rPr>
              <w:t>функционально-стилистическая</w:t>
            </w:r>
            <w:proofErr w:type="gramEnd"/>
            <w:r>
              <w:rPr>
                <w:sz w:val="18"/>
              </w:rPr>
              <w:t xml:space="preserve"> и эмоционально-экспрессивная. Выбор и организация языковых сре</w:t>
            </w:r>
            <w:proofErr w:type="gramStart"/>
            <w:r>
              <w:rPr>
                <w:sz w:val="18"/>
              </w:rPr>
              <w:t>дств в с</w:t>
            </w:r>
            <w:proofErr w:type="gramEnd"/>
            <w:r>
              <w:rPr>
                <w:sz w:val="18"/>
              </w:rPr>
              <w:t>оответствии с темой, целями, сферой и ситуацией общения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pStyle w:val="aa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18"/>
              </w:rPr>
            </w:pPr>
            <w:r>
              <w:rPr>
                <w:sz w:val="18"/>
              </w:rPr>
              <w:t>Определять стилистическую принадлежность слов и выражений; работать со стилистическими синонимами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24"/>
                <w:lang w:bidi="ru-RU"/>
              </w:rPr>
            </w:pPr>
            <w:r>
              <w:rPr>
                <w:sz w:val="18"/>
              </w:rPr>
              <w:t>Письменное и устное соблюдение критерий С</w:t>
            </w:r>
            <w:proofErr w:type="gramStart"/>
            <w:r>
              <w:rPr>
                <w:sz w:val="18"/>
              </w:rPr>
              <w:t>2</w:t>
            </w:r>
            <w:proofErr w:type="gramEnd"/>
            <w:r>
              <w:rPr>
                <w:sz w:val="18"/>
              </w:rPr>
              <w:t>.1</w:t>
            </w:r>
          </w:p>
        </w:tc>
      </w:tr>
      <w:tr w:rsidR="00067A8A" w:rsidTr="00067A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24"/>
                <w:lang w:bidi="ru-RU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24"/>
                <w:lang w:bidi="ru-RU"/>
              </w:rPr>
            </w:pPr>
            <w:r>
              <w:rPr>
                <w:sz w:val="18"/>
              </w:rPr>
              <w:t>10.10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24"/>
                <w:lang w:bidi="ru-RU"/>
              </w:rPr>
            </w:pPr>
            <w:r>
              <w:rPr>
                <w:sz w:val="18"/>
              </w:rPr>
              <w:t>10.10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24"/>
                <w:lang w:bidi="ru-RU"/>
              </w:rPr>
            </w:pPr>
            <w:r>
              <w:rPr>
                <w:sz w:val="18"/>
              </w:rPr>
              <w:t>Критерии оценивания творческой работы С</w:t>
            </w:r>
            <w:proofErr w:type="gramStart"/>
            <w:r>
              <w:rPr>
                <w:sz w:val="18"/>
              </w:rPr>
              <w:t>2</w:t>
            </w:r>
            <w:proofErr w:type="gramEnd"/>
            <w:r>
              <w:rPr>
                <w:sz w:val="18"/>
              </w:rPr>
              <w:t>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jc w:val="center"/>
              <w:rPr>
                <w:rFonts w:ascii="Courier New" w:eastAsia="Courier New" w:hAnsi="Courier New" w:cs="Courier New"/>
                <w:b/>
                <w:color w:val="000000"/>
                <w:sz w:val="18"/>
                <w:szCs w:val="24"/>
                <w:lang w:bidi="ru-RU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A8A" w:rsidRDefault="00067A8A">
            <w:pPr>
              <w:rPr>
                <w:rFonts w:ascii="Courier New" w:eastAsia="Courier New" w:hAnsi="Courier New" w:cs="Courier New"/>
                <w:b/>
                <w:color w:val="000000"/>
                <w:sz w:val="18"/>
                <w:szCs w:val="24"/>
                <w:lang w:bidi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A8A" w:rsidRDefault="00067A8A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rPr>
                <w:rFonts w:ascii="Courier New" w:eastAsia="Courier New" w:hAnsi="Courier New" w:cs="Courier New"/>
                <w:b/>
                <w:color w:val="000000"/>
                <w:sz w:val="18"/>
                <w:szCs w:val="24"/>
                <w:lang w:bidi="ru-RU"/>
              </w:rPr>
            </w:pPr>
            <w:r>
              <w:rPr>
                <w:sz w:val="18"/>
              </w:rPr>
              <w:t>Письменное и устное соблюдение критерий С</w:t>
            </w:r>
            <w:proofErr w:type="gramStart"/>
            <w:r>
              <w:rPr>
                <w:sz w:val="18"/>
              </w:rPr>
              <w:t>2</w:t>
            </w:r>
            <w:proofErr w:type="gramEnd"/>
            <w:r>
              <w:rPr>
                <w:sz w:val="18"/>
              </w:rPr>
              <w:t>.2</w:t>
            </w:r>
          </w:p>
        </w:tc>
      </w:tr>
      <w:tr w:rsidR="00067A8A" w:rsidTr="00067A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24"/>
                <w:lang w:bidi="ru-RU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24"/>
                <w:lang w:bidi="ru-RU"/>
              </w:rPr>
            </w:pPr>
            <w:r>
              <w:rPr>
                <w:sz w:val="18"/>
              </w:rPr>
              <w:t>17.10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24"/>
                <w:lang w:bidi="ru-RU"/>
              </w:rPr>
            </w:pPr>
            <w:r>
              <w:rPr>
                <w:sz w:val="18"/>
              </w:rPr>
              <w:t>17.10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24"/>
                <w:lang w:bidi="ru-RU"/>
              </w:rPr>
            </w:pPr>
            <w:r>
              <w:rPr>
                <w:sz w:val="18"/>
              </w:rPr>
              <w:t>Критерии оценивания грамотности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jc w:val="center"/>
              <w:rPr>
                <w:rFonts w:ascii="Courier New" w:eastAsia="Courier New" w:hAnsi="Courier New" w:cs="Courier New"/>
                <w:b/>
                <w:color w:val="000000"/>
                <w:sz w:val="18"/>
                <w:szCs w:val="24"/>
                <w:lang w:bidi="ru-RU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A8A" w:rsidRDefault="00067A8A">
            <w:pPr>
              <w:rPr>
                <w:rFonts w:ascii="Courier New" w:eastAsia="Courier New" w:hAnsi="Courier New" w:cs="Courier New"/>
                <w:b/>
                <w:color w:val="000000"/>
                <w:sz w:val="18"/>
                <w:szCs w:val="24"/>
                <w:lang w:bidi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A8A" w:rsidRDefault="00067A8A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24"/>
                <w:lang w:bidi="ru-RU"/>
              </w:rPr>
            </w:pPr>
            <w:r>
              <w:rPr>
                <w:sz w:val="18"/>
              </w:rPr>
              <w:t>Письменное и устное соблюдение грамотности</w:t>
            </w:r>
          </w:p>
        </w:tc>
      </w:tr>
      <w:tr w:rsidR="00067A8A" w:rsidTr="00067A8A">
        <w:tc>
          <w:tcPr>
            <w:tcW w:w="163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67A8A" w:rsidRDefault="00067A8A">
            <w:pPr>
              <w:widowControl w:val="0"/>
              <w:jc w:val="center"/>
              <w:rPr>
                <w:rFonts w:ascii="Courier New" w:eastAsia="Courier New" w:hAnsi="Courier New" w:cs="Courier New"/>
                <w:b/>
                <w:color w:val="000000"/>
                <w:sz w:val="18"/>
                <w:szCs w:val="24"/>
                <w:lang w:bidi="ru-RU"/>
              </w:rPr>
            </w:pPr>
            <w:r>
              <w:rPr>
                <w:b/>
                <w:sz w:val="18"/>
              </w:rPr>
              <w:t>Тема 4</w:t>
            </w:r>
            <w:r>
              <w:rPr>
                <w:sz w:val="18"/>
              </w:rPr>
              <w:t>.</w:t>
            </w:r>
            <w:r>
              <w:rPr>
                <w:b/>
                <w:sz w:val="18"/>
              </w:rPr>
              <w:t xml:space="preserve"> Классификация грамматических и речевых ошибок</w:t>
            </w:r>
          </w:p>
        </w:tc>
      </w:tr>
      <w:tr w:rsidR="00067A8A" w:rsidTr="00067A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24"/>
                <w:lang w:bidi="ru-RU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24"/>
                <w:lang w:bidi="ru-RU"/>
              </w:rPr>
            </w:pPr>
            <w:r>
              <w:rPr>
                <w:sz w:val="18"/>
              </w:rPr>
              <w:t>24.10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24"/>
                <w:lang w:bidi="ru-RU"/>
              </w:rPr>
            </w:pPr>
            <w:r>
              <w:rPr>
                <w:sz w:val="18"/>
              </w:rPr>
              <w:t>24.10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24"/>
                <w:lang w:bidi="ru-RU"/>
              </w:rPr>
            </w:pPr>
            <w:r>
              <w:rPr>
                <w:sz w:val="18"/>
              </w:rPr>
              <w:t>Нарушение норм словообразования, словоизменения, построения словосочетания и предложения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jc w:val="center"/>
              <w:rPr>
                <w:rFonts w:ascii="Courier New" w:eastAsia="Courier New" w:hAnsi="Courier New" w:cs="Courier New"/>
                <w:b/>
                <w:color w:val="000000"/>
                <w:sz w:val="18"/>
                <w:szCs w:val="24"/>
                <w:lang w:bidi="ru-RU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rPr>
                <w:rFonts w:ascii="Courier New" w:eastAsia="Courier New" w:hAnsi="Courier New" w:cs="Courier New"/>
                <w:b/>
                <w:color w:val="000000"/>
                <w:sz w:val="18"/>
                <w:szCs w:val="24"/>
                <w:lang w:bidi="ru-RU"/>
              </w:rPr>
            </w:pPr>
            <w:r>
              <w:rPr>
                <w:sz w:val="18"/>
              </w:rPr>
              <w:t>Виды грамматических и речевых ошибок, а также нормы словоупотребления.  Употребление слов в несвойственном ему значении, несоответствие слова стилю текста, нарушение лексической сочетаемости, плеоназм, тавтология, смешение паронимов, нарушение структуры фразеологизма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rPr>
                <w:rFonts w:ascii="Courier New" w:eastAsia="Courier New" w:hAnsi="Courier New" w:cs="Courier New"/>
                <w:b/>
                <w:color w:val="000000"/>
                <w:sz w:val="18"/>
                <w:szCs w:val="24"/>
                <w:lang w:bidi="ru-RU"/>
              </w:rPr>
            </w:pPr>
            <w:r>
              <w:rPr>
                <w:sz w:val="18"/>
              </w:rPr>
              <w:t>Соблюдать нормы построения языковых единиц и нормы словоупотребления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24"/>
                <w:lang w:bidi="ru-RU"/>
              </w:rPr>
            </w:pPr>
            <w:r>
              <w:rPr>
                <w:sz w:val="18"/>
              </w:rPr>
              <w:t>Ответы на вопросы</w:t>
            </w:r>
          </w:p>
        </w:tc>
      </w:tr>
      <w:tr w:rsidR="00067A8A" w:rsidTr="00067A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24"/>
                <w:lang w:bidi="ru-RU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24"/>
                <w:lang w:bidi="ru-RU"/>
              </w:rPr>
            </w:pPr>
            <w:r>
              <w:rPr>
                <w:sz w:val="18"/>
              </w:rPr>
              <w:t>07.11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24"/>
                <w:lang w:bidi="ru-RU"/>
              </w:rPr>
            </w:pPr>
            <w:r>
              <w:rPr>
                <w:sz w:val="18"/>
              </w:rPr>
              <w:t>07.11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24"/>
                <w:lang w:bidi="ru-RU"/>
              </w:rPr>
            </w:pPr>
            <w:r>
              <w:rPr>
                <w:sz w:val="18"/>
              </w:rPr>
              <w:t>Нарушение речевых норм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jc w:val="center"/>
              <w:rPr>
                <w:rFonts w:ascii="Courier New" w:eastAsia="Courier New" w:hAnsi="Courier New" w:cs="Courier New"/>
                <w:b/>
                <w:color w:val="000000"/>
                <w:sz w:val="18"/>
                <w:szCs w:val="24"/>
                <w:lang w:bidi="ru-RU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A8A" w:rsidRDefault="00067A8A">
            <w:pPr>
              <w:rPr>
                <w:rFonts w:ascii="Courier New" w:eastAsia="Courier New" w:hAnsi="Courier New" w:cs="Courier New"/>
                <w:b/>
                <w:color w:val="000000"/>
                <w:sz w:val="18"/>
                <w:szCs w:val="24"/>
                <w:lang w:bidi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A8A" w:rsidRDefault="00067A8A">
            <w:pPr>
              <w:rPr>
                <w:rFonts w:ascii="Courier New" w:eastAsia="Courier New" w:hAnsi="Courier New" w:cs="Courier New"/>
                <w:b/>
                <w:color w:val="000000"/>
                <w:sz w:val="18"/>
                <w:szCs w:val="24"/>
                <w:lang w:bidi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rPr>
                <w:rFonts w:ascii="Courier New" w:eastAsia="Courier New" w:hAnsi="Courier New" w:cs="Courier New"/>
                <w:b/>
                <w:color w:val="000000"/>
                <w:sz w:val="18"/>
                <w:szCs w:val="24"/>
                <w:lang w:bidi="ru-RU"/>
              </w:rPr>
            </w:pPr>
            <w:r>
              <w:rPr>
                <w:sz w:val="18"/>
              </w:rPr>
              <w:t>Ответы на вопросы</w:t>
            </w:r>
          </w:p>
        </w:tc>
      </w:tr>
      <w:tr w:rsidR="00067A8A" w:rsidTr="00067A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24"/>
                <w:lang w:bidi="ru-RU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24"/>
                <w:lang w:bidi="ru-RU"/>
              </w:rPr>
            </w:pPr>
            <w:r>
              <w:rPr>
                <w:sz w:val="18"/>
              </w:rPr>
              <w:t>14.11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24"/>
                <w:lang w:bidi="ru-RU"/>
              </w:rPr>
            </w:pPr>
            <w:r>
              <w:rPr>
                <w:sz w:val="18"/>
              </w:rPr>
              <w:t>14.11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24"/>
                <w:lang w:bidi="ru-RU"/>
              </w:rPr>
            </w:pPr>
            <w:r>
              <w:rPr>
                <w:sz w:val="18"/>
              </w:rPr>
              <w:t>Тренировочные упражнения по определению грамматических и речевых ошибок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jc w:val="center"/>
              <w:rPr>
                <w:rFonts w:ascii="Courier New" w:eastAsia="Courier New" w:hAnsi="Courier New" w:cs="Courier New"/>
                <w:b/>
                <w:color w:val="000000"/>
                <w:sz w:val="18"/>
                <w:szCs w:val="24"/>
                <w:lang w:bidi="ru-RU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A8A" w:rsidRDefault="00067A8A">
            <w:pPr>
              <w:rPr>
                <w:rFonts w:ascii="Courier New" w:eastAsia="Courier New" w:hAnsi="Courier New" w:cs="Courier New"/>
                <w:b/>
                <w:color w:val="000000"/>
                <w:sz w:val="18"/>
                <w:szCs w:val="24"/>
                <w:lang w:bidi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A8A" w:rsidRDefault="00067A8A">
            <w:pPr>
              <w:rPr>
                <w:rFonts w:ascii="Courier New" w:eastAsia="Courier New" w:hAnsi="Courier New" w:cs="Courier New"/>
                <w:b/>
                <w:color w:val="000000"/>
                <w:sz w:val="18"/>
                <w:szCs w:val="24"/>
                <w:lang w:bidi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rPr>
                <w:rFonts w:ascii="Courier New" w:eastAsia="Courier New" w:hAnsi="Courier New" w:cs="Courier New"/>
                <w:b/>
                <w:color w:val="000000"/>
                <w:sz w:val="18"/>
                <w:szCs w:val="24"/>
                <w:lang w:bidi="ru-RU"/>
              </w:rPr>
            </w:pPr>
            <w:r>
              <w:rPr>
                <w:sz w:val="18"/>
              </w:rPr>
              <w:t>Текущий контроль</w:t>
            </w:r>
          </w:p>
        </w:tc>
      </w:tr>
      <w:tr w:rsidR="00067A8A" w:rsidTr="00067A8A">
        <w:tc>
          <w:tcPr>
            <w:tcW w:w="163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67A8A" w:rsidRDefault="00067A8A">
            <w:pPr>
              <w:widowControl w:val="0"/>
              <w:jc w:val="center"/>
              <w:rPr>
                <w:rFonts w:ascii="Courier New" w:eastAsia="Courier New" w:hAnsi="Courier New" w:cs="Courier New"/>
                <w:b/>
                <w:color w:val="000000"/>
                <w:sz w:val="18"/>
                <w:szCs w:val="24"/>
                <w:lang w:bidi="ru-RU"/>
              </w:rPr>
            </w:pPr>
            <w:r>
              <w:rPr>
                <w:b/>
                <w:sz w:val="18"/>
              </w:rPr>
              <w:t>Тема 5. Построение сочинения-рассуждения</w:t>
            </w:r>
          </w:p>
        </w:tc>
      </w:tr>
      <w:tr w:rsidR="00067A8A" w:rsidTr="00067A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24"/>
                <w:lang w:bidi="ru-RU"/>
              </w:rPr>
            </w:pPr>
            <w:r>
              <w:rPr>
                <w:sz w:val="18"/>
              </w:rPr>
              <w:lastRenderedPageBreak/>
              <w:t>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24"/>
                <w:lang w:bidi="ru-RU"/>
              </w:rPr>
            </w:pPr>
            <w:r>
              <w:rPr>
                <w:sz w:val="18"/>
              </w:rPr>
              <w:t>21.11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24"/>
                <w:lang w:bidi="ru-RU"/>
              </w:rPr>
            </w:pPr>
            <w:r>
              <w:rPr>
                <w:sz w:val="18"/>
              </w:rPr>
              <w:t>21.11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24"/>
                <w:lang w:bidi="ru-RU"/>
              </w:rPr>
            </w:pPr>
            <w:r>
              <w:rPr>
                <w:sz w:val="18"/>
              </w:rPr>
              <w:t xml:space="preserve">Построение сочинения-рассуждения на лингвистическую тему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jc w:val="center"/>
              <w:rPr>
                <w:rFonts w:ascii="Courier New" w:eastAsia="Courier New" w:hAnsi="Courier New" w:cs="Courier New"/>
                <w:b/>
                <w:color w:val="000000"/>
                <w:sz w:val="18"/>
                <w:szCs w:val="24"/>
                <w:lang w:bidi="ru-RU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rPr>
                <w:rFonts w:ascii="Courier New" w:eastAsia="Courier New" w:hAnsi="Courier New" w:cs="Courier New"/>
                <w:b/>
                <w:color w:val="000000"/>
                <w:sz w:val="18"/>
                <w:szCs w:val="24"/>
                <w:lang w:bidi="ru-RU"/>
              </w:rPr>
            </w:pPr>
            <w:r>
              <w:rPr>
                <w:sz w:val="18"/>
              </w:rPr>
              <w:t>Правила построения рассуждения на лингвистическую тему и рассуждения на основе анализа текста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rPr>
                <w:rFonts w:ascii="Courier New" w:eastAsia="Courier New" w:hAnsi="Courier New" w:cs="Courier New"/>
                <w:b/>
                <w:color w:val="000000"/>
                <w:sz w:val="18"/>
                <w:szCs w:val="24"/>
                <w:lang w:bidi="ru-RU"/>
              </w:rPr>
            </w:pPr>
            <w:r>
              <w:rPr>
                <w:sz w:val="18"/>
              </w:rPr>
              <w:t xml:space="preserve">Подбирать примеры для обоснования </w:t>
            </w:r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лингвистического положения, подбирать примеры-аргументы, доказывающие правильность понимания текста; правильно оформлять сочинение в композиционном и речевом отношении.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24"/>
                <w:lang w:bidi="ru-RU"/>
              </w:rPr>
            </w:pPr>
            <w:r>
              <w:rPr>
                <w:sz w:val="18"/>
              </w:rPr>
              <w:t>Сочинение-рассуждение на лингвистическую тему</w:t>
            </w:r>
          </w:p>
        </w:tc>
      </w:tr>
      <w:tr w:rsidR="00067A8A" w:rsidTr="00067A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24"/>
                <w:lang w:bidi="ru-RU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8A" w:rsidRDefault="00067A8A">
            <w:pPr>
              <w:widowControl w:val="0"/>
              <w:rPr>
                <w:rFonts w:ascii="Courier New" w:eastAsia="Courier New" w:hAnsi="Courier New" w:cs="Courier New"/>
                <w:b/>
                <w:color w:val="000000"/>
                <w:sz w:val="18"/>
                <w:szCs w:val="24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8A" w:rsidRDefault="00067A8A">
            <w:pPr>
              <w:widowControl w:val="0"/>
              <w:rPr>
                <w:rFonts w:ascii="Courier New" w:eastAsia="Courier New" w:hAnsi="Courier New" w:cs="Courier New"/>
                <w:b/>
                <w:color w:val="000000"/>
                <w:sz w:val="18"/>
                <w:szCs w:val="24"/>
                <w:lang w:bidi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24"/>
                <w:lang w:bidi="ru-RU"/>
              </w:rPr>
            </w:pPr>
            <w:r>
              <w:rPr>
                <w:sz w:val="18"/>
              </w:rPr>
              <w:t>Тренировочные упражнения по подготовке к выполнению заданий уровня С</w:t>
            </w:r>
            <w:proofErr w:type="gramStart"/>
            <w:r>
              <w:rPr>
                <w:sz w:val="18"/>
              </w:rPr>
              <w:t>2</w:t>
            </w:r>
            <w:proofErr w:type="gramEnd"/>
            <w:r>
              <w:rPr>
                <w:sz w:val="18"/>
              </w:rPr>
              <w:t>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jc w:val="center"/>
              <w:rPr>
                <w:rFonts w:ascii="Courier New" w:eastAsia="Courier New" w:hAnsi="Courier New" w:cs="Courier New"/>
                <w:b/>
                <w:color w:val="000000"/>
                <w:sz w:val="18"/>
                <w:szCs w:val="24"/>
                <w:lang w:bidi="ru-RU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A8A" w:rsidRDefault="00067A8A">
            <w:pPr>
              <w:rPr>
                <w:rFonts w:ascii="Courier New" w:eastAsia="Courier New" w:hAnsi="Courier New" w:cs="Courier New"/>
                <w:b/>
                <w:color w:val="000000"/>
                <w:sz w:val="18"/>
                <w:szCs w:val="24"/>
                <w:lang w:bidi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A8A" w:rsidRDefault="00067A8A">
            <w:pPr>
              <w:rPr>
                <w:rFonts w:ascii="Courier New" w:eastAsia="Courier New" w:hAnsi="Courier New" w:cs="Courier New"/>
                <w:b/>
                <w:color w:val="000000"/>
                <w:sz w:val="18"/>
                <w:szCs w:val="24"/>
                <w:lang w:bidi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24"/>
                <w:lang w:bidi="ru-RU"/>
              </w:rPr>
            </w:pPr>
            <w:r>
              <w:rPr>
                <w:sz w:val="18"/>
              </w:rPr>
              <w:t>Текущий контроль</w:t>
            </w:r>
          </w:p>
        </w:tc>
      </w:tr>
      <w:tr w:rsidR="00067A8A" w:rsidTr="00067A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24"/>
                <w:lang w:bidi="ru-RU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8A" w:rsidRDefault="00067A8A">
            <w:pPr>
              <w:widowControl w:val="0"/>
              <w:rPr>
                <w:rFonts w:ascii="Courier New" w:eastAsia="Courier New" w:hAnsi="Courier New" w:cs="Courier New"/>
                <w:b/>
                <w:color w:val="000000"/>
                <w:sz w:val="18"/>
                <w:szCs w:val="24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8A" w:rsidRDefault="00067A8A">
            <w:pPr>
              <w:widowControl w:val="0"/>
              <w:rPr>
                <w:rFonts w:ascii="Courier New" w:eastAsia="Courier New" w:hAnsi="Courier New" w:cs="Courier New"/>
                <w:b/>
                <w:color w:val="000000"/>
                <w:sz w:val="18"/>
                <w:szCs w:val="24"/>
                <w:lang w:bidi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24"/>
                <w:lang w:bidi="ru-RU"/>
              </w:rPr>
            </w:pPr>
            <w:r>
              <w:rPr>
                <w:sz w:val="18"/>
              </w:rPr>
              <w:t>Практическая работа С</w:t>
            </w:r>
            <w:proofErr w:type="gramStart"/>
            <w:r>
              <w:rPr>
                <w:sz w:val="18"/>
              </w:rPr>
              <w:t>2</w:t>
            </w:r>
            <w:proofErr w:type="gramEnd"/>
            <w:r>
              <w:rPr>
                <w:sz w:val="18"/>
              </w:rPr>
              <w:t>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jc w:val="center"/>
              <w:rPr>
                <w:rFonts w:ascii="Courier New" w:eastAsia="Courier New" w:hAnsi="Courier New" w:cs="Courier New"/>
                <w:b/>
                <w:color w:val="000000"/>
                <w:sz w:val="18"/>
                <w:szCs w:val="24"/>
                <w:lang w:bidi="ru-RU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A8A" w:rsidRDefault="00067A8A">
            <w:pPr>
              <w:rPr>
                <w:rFonts w:ascii="Courier New" w:eastAsia="Courier New" w:hAnsi="Courier New" w:cs="Courier New"/>
                <w:b/>
                <w:color w:val="000000"/>
                <w:sz w:val="18"/>
                <w:szCs w:val="24"/>
                <w:lang w:bidi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A8A" w:rsidRDefault="00067A8A">
            <w:pPr>
              <w:rPr>
                <w:rFonts w:ascii="Courier New" w:eastAsia="Courier New" w:hAnsi="Courier New" w:cs="Courier New"/>
                <w:b/>
                <w:color w:val="000000"/>
                <w:sz w:val="18"/>
                <w:szCs w:val="24"/>
                <w:lang w:bidi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24"/>
                <w:lang w:bidi="ru-RU"/>
              </w:rPr>
            </w:pPr>
            <w:r>
              <w:rPr>
                <w:sz w:val="18"/>
              </w:rPr>
              <w:t xml:space="preserve">Практическая работа </w:t>
            </w:r>
          </w:p>
        </w:tc>
      </w:tr>
      <w:tr w:rsidR="00067A8A" w:rsidTr="00067A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8A" w:rsidRDefault="00067A8A">
            <w:pPr>
              <w:rPr>
                <w:rFonts w:ascii="Courier New" w:eastAsia="Courier New" w:hAnsi="Courier New" w:cs="Courier New"/>
                <w:color w:val="000000"/>
                <w:sz w:val="18"/>
                <w:szCs w:val="24"/>
                <w:lang w:bidi="ru-RU"/>
              </w:rPr>
            </w:pPr>
            <w:r>
              <w:rPr>
                <w:sz w:val="18"/>
              </w:rPr>
              <w:t>14</w:t>
            </w:r>
          </w:p>
          <w:p w:rsidR="00067A8A" w:rsidRDefault="00067A8A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24"/>
                <w:lang w:bidi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8A" w:rsidRDefault="00067A8A">
            <w:pPr>
              <w:widowControl w:val="0"/>
              <w:rPr>
                <w:rFonts w:ascii="Courier New" w:eastAsia="Courier New" w:hAnsi="Courier New" w:cs="Courier New"/>
                <w:b/>
                <w:color w:val="000000"/>
                <w:sz w:val="18"/>
                <w:szCs w:val="24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8A" w:rsidRDefault="00067A8A">
            <w:pPr>
              <w:widowControl w:val="0"/>
              <w:rPr>
                <w:rFonts w:ascii="Courier New" w:eastAsia="Courier New" w:hAnsi="Courier New" w:cs="Courier New"/>
                <w:b/>
                <w:color w:val="000000"/>
                <w:sz w:val="18"/>
                <w:szCs w:val="24"/>
                <w:lang w:bidi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24"/>
                <w:lang w:bidi="ru-RU"/>
              </w:rPr>
            </w:pPr>
            <w:r>
              <w:rPr>
                <w:sz w:val="18"/>
              </w:rPr>
              <w:t xml:space="preserve">Построение сочинения-рассуждения,  связанного с анализом содержания текста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jc w:val="center"/>
              <w:rPr>
                <w:rFonts w:ascii="Courier New" w:eastAsia="Courier New" w:hAnsi="Courier New" w:cs="Courier New"/>
                <w:b/>
                <w:color w:val="000000"/>
                <w:sz w:val="18"/>
                <w:szCs w:val="24"/>
                <w:lang w:bidi="ru-RU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A8A" w:rsidRDefault="00067A8A">
            <w:pPr>
              <w:rPr>
                <w:rFonts w:ascii="Courier New" w:eastAsia="Courier New" w:hAnsi="Courier New" w:cs="Courier New"/>
                <w:b/>
                <w:color w:val="000000"/>
                <w:sz w:val="18"/>
                <w:szCs w:val="24"/>
                <w:lang w:bidi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A8A" w:rsidRDefault="00067A8A">
            <w:pPr>
              <w:rPr>
                <w:rFonts w:ascii="Courier New" w:eastAsia="Courier New" w:hAnsi="Courier New" w:cs="Courier New"/>
                <w:b/>
                <w:color w:val="000000"/>
                <w:sz w:val="18"/>
                <w:szCs w:val="24"/>
                <w:lang w:bidi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24"/>
                <w:lang w:bidi="ru-RU"/>
              </w:rPr>
            </w:pPr>
            <w:r>
              <w:rPr>
                <w:sz w:val="18"/>
              </w:rPr>
              <w:t>Сочинение-рассуждение на основе текста</w:t>
            </w:r>
          </w:p>
        </w:tc>
      </w:tr>
      <w:tr w:rsidR="00067A8A" w:rsidTr="00067A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24"/>
                <w:lang w:bidi="ru-RU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8A" w:rsidRDefault="00067A8A">
            <w:pPr>
              <w:widowControl w:val="0"/>
              <w:rPr>
                <w:rFonts w:ascii="Courier New" w:eastAsia="Courier New" w:hAnsi="Courier New" w:cs="Courier New"/>
                <w:b/>
                <w:color w:val="000000"/>
                <w:sz w:val="18"/>
                <w:szCs w:val="24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8A" w:rsidRDefault="00067A8A">
            <w:pPr>
              <w:widowControl w:val="0"/>
              <w:rPr>
                <w:rFonts w:ascii="Courier New" w:eastAsia="Courier New" w:hAnsi="Courier New" w:cs="Courier New"/>
                <w:b/>
                <w:color w:val="000000"/>
                <w:sz w:val="18"/>
                <w:szCs w:val="24"/>
                <w:lang w:bidi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24"/>
                <w:lang w:bidi="ru-RU"/>
              </w:rPr>
            </w:pPr>
            <w:r>
              <w:rPr>
                <w:sz w:val="18"/>
              </w:rPr>
              <w:t>Тренировочные упражнения по подготовке к выполнению заданий уровня С</w:t>
            </w:r>
            <w:proofErr w:type="gramStart"/>
            <w:r>
              <w:rPr>
                <w:sz w:val="18"/>
              </w:rPr>
              <w:t>2</w:t>
            </w:r>
            <w:proofErr w:type="gramEnd"/>
            <w:r>
              <w:rPr>
                <w:sz w:val="18"/>
              </w:rPr>
              <w:t>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jc w:val="center"/>
              <w:rPr>
                <w:rFonts w:ascii="Courier New" w:eastAsia="Courier New" w:hAnsi="Courier New" w:cs="Courier New"/>
                <w:b/>
                <w:color w:val="000000"/>
                <w:sz w:val="18"/>
                <w:szCs w:val="24"/>
                <w:lang w:bidi="ru-RU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A8A" w:rsidRDefault="00067A8A">
            <w:pPr>
              <w:rPr>
                <w:rFonts w:ascii="Courier New" w:eastAsia="Courier New" w:hAnsi="Courier New" w:cs="Courier New"/>
                <w:b/>
                <w:color w:val="000000"/>
                <w:sz w:val="18"/>
                <w:szCs w:val="24"/>
                <w:lang w:bidi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A8A" w:rsidRDefault="00067A8A">
            <w:pPr>
              <w:rPr>
                <w:rFonts w:ascii="Courier New" w:eastAsia="Courier New" w:hAnsi="Courier New" w:cs="Courier New"/>
                <w:b/>
                <w:color w:val="000000"/>
                <w:sz w:val="18"/>
                <w:szCs w:val="24"/>
                <w:lang w:bidi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24"/>
                <w:lang w:bidi="ru-RU"/>
              </w:rPr>
            </w:pPr>
            <w:r>
              <w:rPr>
                <w:sz w:val="18"/>
              </w:rPr>
              <w:t>Текущий контроль</w:t>
            </w:r>
          </w:p>
        </w:tc>
      </w:tr>
      <w:tr w:rsidR="00067A8A" w:rsidTr="00067A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24"/>
                <w:lang w:bidi="ru-RU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8A" w:rsidRDefault="00067A8A">
            <w:pPr>
              <w:widowControl w:val="0"/>
              <w:rPr>
                <w:rFonts w:ascii="Courier New" w:eastAsia="Courier New" w:hAnsi="Courier New" w:cs="Courier New"/>
                <w:b/>
                <w:color w:val="000000"/>
                <w:sz w:val="18"/>
                <w:szCs w:val="24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8A" w:rsidRDefault="00067A8A">
            <w:pPr>
              <w:widowControl w:val="0"/>
              <w:rPr>
                <w:rFonts w:ascii="Courier New" w:eastAsia="Courier New" w:hAnsi="Courier New" w:cs="Courier New"/>
                <w:b/>
                <w:color w:val="000000"/>
                <w:sz w:val="18"/>
                <w:szCs w:val="24"/>
                <w:lang w:bidi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24"/>
                <w:lang w:bidi="ru-RU"/>
              </w:rPr>
            </w:pPr>
            <w:r>
              <w:rPr>
                <w:sz w:val="18"/>
              </w:rPr>
              <w:t>Практическая работа С</w:t>
            </w:r>
            <w:proofErr w:type="gramStart"/>
            <w:r>
              <w:rPr>
                <w:sz w:val="18"/>
              </w:rPr>
              <w:t>2</w:t>
            </w:r>
            <w:proofErr w:type="gramEnd"/>
            <w:r>
              <w:rPr>
                <w:sz w:val="18"/>
              </w:rPr>
              <w:t>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jc w:val="center"/>
              <w:rPr>
                <w:rFonts w:ascii="Courier New" w:eastAsia="Courier New" w:hAnsi="Courier New" w:cs="Courier New"/>
                <w:b/>
                <w:color w:val="000000"/>
                <w:sz w:val="18"/>
                <w:szCs w:val="24"/>
                <w:lang w:bidi="ru-RU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A8A" w:rsidRDefault="00067A8A">
            <w:pPr>
              <w:rPr>
                <w:rFonts w:ascii="Courier New" w:eastAsia="Courier New" w:hAnsi="Courier New" w:cs="Courier New"/>
                <w:b/>
                <w:color w:val="000000"/>
                <w:sz w:val="18"/>
                <w:szCs w:val="24"/>
                <w:lang w:bidi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A8A" w:rsidRDefault="00067A8A">
            <w:pPr>
              <w:rPr>
                <w:rFonts w:ascii="Courier New" w:eastAsia="Courier New" w:hAnsi="Courier New" w:cs="Courier New"/>
                <w:b/>
                <w:color w:val="000000"/>
                <w:sz w:val="18"/>
                <w:szCs w:val="24"/>
                <w:lang w:bidi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24"/>
                <w:lang w:bidi="ru-RU"/>
              </w:rPr>
            </w:pPr>
            <w:r>
              <w:rPr>
                <w:sz w:val="18"/>
              </w:rPr>
              <w:t xml:space="preserve">Практическая работа </w:t>
            </w:r>
          </w:p>
        </w:tc>
      </w:tr>
      <w:tr w:rsidR="00067A8A" w:rsidTr="00067A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24"/>
                <w:lang w:bidi="ru-RU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8A" w:rsidRDefault="00067A8A">
            <w:pPr>
              <w:widowControl w:val="0"/>
              <w:rPr>
                <w:rFonts w:ascii="Courier New" w:eastAsia="Courier New" w:hAnsi="Courier New" w:cs="Courier New"/>
                <w:b/>
                <w:color w:val="000000"/>
                <w:sz w:val="18"/>
                <w:szCs w:val="24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8A" w:rsidRDefault="00067A8A">
            <w:pPr>
              <w:widowControl w:val="0"/>
              <w:rPr>
                <w:rFonts w:ascii="Courier New" w:eastAsia="Courier New" w:hAnsi="Courier New" w:cs="Courier New"/>
                <w:b/>
                <w:color w:val="000000"/>
                <w:sz w:val="18"/>
                <w:szCs w:val="24"/>
                <w:lang w:bidi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24"/>
                <w:lang w:bidi="ru-RU"/>
              </w:rPr>
            </w:pPr>
            <w:r>
              <w:rPr>
                <w:sz w:val="18"/>
              </w:rPr>
              <w:t>Итоговое занятие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jc w:val="center"/>
              <w:rPr>
                <w:rFonts w:ascii="Courier New" w:eastAsia="Courier New" w:hAnsi="Courier New" w:cs="Courier New"/>
                <w:b/>
                <w:color w:val="000000"/>
                <w:sz w:val="18"/>
                <w:szCs w:val="24"/>
                <w:lang w:bidi="ru-RU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A8A" w:rsidRDefault="00067A8A">
            <w:pPr>
              <w:rPr>
                <w:rFonts w:ascii="Courier New" w:eastAsia="Courier New" w:hAnsi="Courier New" w:cs="Courier New"/>
                <w:b/>
                <w:color w:val="000000"/>
                <w:sz w:val="18"/>
                <w:szCs w:val="24"/>
                <w:lang w:bidi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A8A" w:rsidRDefault="00067A8A">
            <w:pPr>
              <w:rPr>
                <w:rFonts w:ascii="Courier New" w:eastAsia="Courier New" w:hAnsi="Courier New" w:cs="Courier New"/>
                <w:b/>
                <w:color w:val="000000"/>
                <w:sz w:val="18"/>
                <w:szCs w:val="24"/>
                <w:lang w:bidi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8A" w:rsidRDefault="00067A8A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24"/>
                <w:lang w:bidi="ru-RU"/>
              </w:rPr>
            </w:pPr>
          </w:p>
        </w:tc>
      </w:tr>
      <w:tr w:rsidR="00067A8A" w:rsidTr="00067A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8A" w:rsidRDefault="00067A8A">
            <w:pPr>
              <w:widowControl w:val="0"/>
              <w:rPr>
                <w:rFonts w:ascii="Courier New" w:eastAsia="Courier New" w:hAnsi="Courier New" w:cs="Courier New"/>
                <w:b/>
                <w:color w:val="000000"/>
                <w:sz w:val="18"/>
                <w:szCs w:val="24"/>
                <w:lang w:bidi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8A" w:rsidRDefault="00067A8A">
            <w:pPr>
              <w:widowControl w:val="0"/>
              <w:rPr>
                <w:rFonts w:ascii="Courier New" w:eastAsia="Courier New" w:hAnsi="Courier New" w:cs="Courier New"/>
                <w:b/>
                <w:color w:val="000000"/>
                <w:sz w:val="18"/>
                <w:szCs w:val="24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8A" w:rsidRDefault="00067A8A">
            <w:pPr>
              <w:widowControl w:val="0"/>
              <w:rPr>
                <w:rFonts w:ascii="Courier New" w:eastAsia="Courier New" w:hAnsi="Courier New" w:cs="Courier New"/>
                <w:b/>
                <w:color w:val="000000"/>
                <w:sz w:val="18"/>
                <w:szCs w:val="24"/>
                <w:lang w:bidi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jc w:val="right"/>
              <w:rPr>
                <w:rFonts w:ascii="Courier New" w:eastAsia="Courier New" w:hAnsi="Courier New" w:cs="Courier New"/>
                <w:b/>
                <w:color w:val="000000"/>
                <w:sz w:val="18"/>
                <w:szCs w:val="24"/>
                <w:lang w:bidi="ru-RU"/>
              </w:rPr>
            </w:pPr>
            <w:r>
              <w:rPr>
                <w:sz w:val="18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8A" w:rsidRDefault="00067A8A">
            <w:pPr>
              <w:widowControl w:val="0"/>
              <w:jc w:val="center"/>
              <w:rPr>
                <w:rFonts w:ascii="Courier New" w:eastAsia="Courier New" w:hAnsi="Courier New" w:cs="Courier New"/>
                <w:b/>
                <w:color w:val="000000"/>
                <w:sz w:val="18"/>
                <w:szCs w:val="24"/>
                <w:lang w:bidi="ru-RU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8A" w:rsidRDefault="00067A8A">
            <w:pPr>
              <w:widowControl w:val="0"/>
              <w:rPr>
                <w:rFonts w:ascii="Courier New" w:eastAsia="Courier New" w:hAnsi="Courier New" w:cs="Courier New"/>
                <w:b/>
                <w:color w:val="000000"/>
                <w:sz w:val="18"/>
                <w:szCs w:val="24"/>
                <w:lang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8A" w:rsidRDefault="00067A8A">
            <w:pPr>
              <w:widowControl w:val="0"/>
              <w:rPr>
                <w:rFonts w:ascii="Courier New" w:eastAsia="Courier New" w:hAnsi="Courier New" w:cs="Courier New"/>
                <w:b/>
                <w:color w:val="000000"/>
                <w:sz w:val="18"/>
                <w:szCs w:val="24"/>
                <w:lang w:bidi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8A" w:rsidRDefault="00067A8A">
            <w:pPr>
              <w:widowControl w:val="0"/>
              <w:rPr>
                <w:rFonts w:ascii="Courier New" w:eastAsia="Courier New" w:hAnsi="Courier New" w:cs="Courier New"/>
                <w:b/>
                <w:color w:val="000000"/>
                <w:sz w:val="18"/>
                <w:szCs w:val="24"/>
                <w:lang w:bidi="ru-RU"/>
              </w:rPr>
            </w:pPr>
          </w:p>
        </w:tc>
      </w:tr>
    </w:tbl>
    <w:p w:rsidR="00067A8A" w:rsidRDefault="00067A8A" w:rsidP="00067A8A">
      <w:pPr>
        <w:tabs>
          <w:tab w:val="left" w:pos="-1800"/>
          <w:tab w:val="left" w:pos="9355"/>
        </w:tabs>
        <w:autoSpaceDN w:val="0"/>
        <w:rPr>
          <w:rFonts w:ascii="Courier New" w:eastAsia="Courier New" w:hAnsi="Courier New" w:cs="Courier New"/>
          <w:color w:val="000000"/>
          <w:sz w:val="18"/>
          <w:szCs w:val="20"/>
          <w:lang w:bidi="ru-RU"/>
        </w:rPr>
      </w:pPr>
    </w:p>
    <w:p w:rsidR="00067A8A" w:rsidRDefault="00067A8A" w:rsidP="00067A8A">
      <w:pPr>
        <w:jc w:val="center"/>
        <w:rPr>
          <w:b/>
          <w:bCs/>
          <w:sz w:val="18"/>
          <w:szCs w:val="24"/>
        </w:rPr>
      </w:pPr>
    </w:p>
    <w:p w:rsidR="00067A8A" w:rsidRDefault="00067A8A" w:rsidP="00067A8A">
      <w:pPr>
        <w:jc w:val="center"/>
        <w:rPr>
          <w:b/>
          <w:bCs/>
        </w:rPr>
      </w:pPr>
      <w:r>
        <w:rPr>
          <w:b/>
          <w:bCs/>
        </w:rPr>
        <w:t>СПИСОК ЛИТЕРАТУРЫ</w:t>
      </w:r>
    </w:p>
    <w:p w:rsidR="00067A8A" w:rsidRDefault="00067A8A" w:rsidP="00067A8A">
      <w:pPr>
        <w:ind w:firstLine="709"/>
        <w:jc w:val="center"/>
        <w:rPr>
          <w:b/>
          <w:bCs/>
        </w:rPr>
      </w:pPr>
    </w:p>
    <w:p w:rsidR="00067A8A" w:rsidRDefault="00067A8A" w:rsidP="00067A8A">
      <w:pPr>
        <w:pStyle w:val="21"/>
        <w:spacing w:line="360" w:lineRule="auto"/>
        <w:ind w:left="641" w:hanging="357"/>
        <w:rPr>
          <w:sz w:val="22"/>
          <w:szCs w:val="22"/>
        </w:rPr>
      </w:pPr>
      <w:r>
        <w:rPr>
          <w:sz w:val="22"/>
          <w:szCs w:val="22"/>
        </w:rPr>
        <w:t>Федеральный компонент государственного стандарта  основного среднего образования по русскому языку. – //Официальные документы в образовании, 2004, №5.</w:t>
      </w:r>
    </w:p>
    <w:p w:rsidR="00067A8A" w:rsidRDefault="00067A8A" w:rsidP="00067A8A">
      <w:pPr>
        <w:pStyle w:val="21"/>
        <w:spacing w:line="360" w:lineRule="auto"/>
        <w:ind w:left="641" w:hanging="357"/>
        <w:rPr>
          <w:sz w:val="22"/>
          <w:szCs w:val="22"/>
        </w:rPr>
      </w:pPr>
      <w:r>
        <w:rPr>
          <w:sz w:val="22"/>
          <w:szCs w:val="22"/>
        </w:rPr>
        <w:t xml:space="preserve">Корчагина Е.В. Русский язык:  Сочинение: 9-й </w:t>
      </w:r>
      <w:proofErr w:type="spellStart"/>
      <w:r>
        <w:rPr>
          <w:sz w:val="22"/>
          <w:szCs w:val="22"/>
        </w:rPr>
        <w:t>кл</w:t>
      </w:r>
      <w:proofErr w:type="spellEnd"/>
      <w:r>
        <w:rPr>
          <w:sz w:val="22"/>
          <w:szCs w:val="22"/>
        </w:rPr>
        <w:t xml:space="preserve">. – М., 2009.  </w:t>
      </w:r>
    </w:p>
    <w:p w:rsidR="00067A8A" w:rsidRDefault="00067A8A" w:rsidP="00067A8A">
      <w:pPr>
        <w:pStyle w:val="21"/>
        <w:tabs>
          <w:tab w:val="left" w:pos="708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Греков В.Ф., Крючков Е.В., </w:t>
      </w:r>
      <w:proofErr w:type="spellStart"/>
      <w:r>
        <w:rPr>
          <w:sz w:val="22"/>
          <w:szCs w:val="22"/>
        </w:rPr>
        <w:t>Чешко</w:t>
      </w:r>
      <w:proofErr w:type="spellEnd"/>
      <w:r>
        <w:rPr>
          <w:sz w:val="22"/>
          <w:szCs w:val="22"/>
        </w:rPr>
        <w:t xml:space="preserve"> Л.А. Пособие для занятий по русскому языку в старших классах средней школы.- М., 2005.</w:t>
      </w:r>
    </w:p>
    <w:p w:rsidR="00067A8A" w:rsidRDefault="00067A8A" w:rsidP="00067A8A">
      <w:pPr>
        <w:pStyle w:val="21"/>
        <w:tabs>
          <w:tab w:val="left" w:pos="708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ГИА – 2010: Экзамен в новой форме: Русский зык: 9-ый </w:t>
      </w:r>
      <w:proofErr w:type="spellStart"/>
      <w:r>
        <w:rPr>
          <w:sz w:val="22"/>
          <w:szCs w:val="22"/>
        </w:rPr>
        <w:t>кл</w:t>
      </w:r>
      <w:proofErr w:type="spellEnd"/>
      <w:r>
        <w:rPr>
          <w:sz w:val="22"/>
          <w:szCs w:val="22"/>
        </w:rPr>
        <w:t>.: Тренировочные варианты экзаменационных работ для проведения государственной итоговой аттестации в новой форме</w:t>
      </w:r>
      <w:proofErr w:type="gramStart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/ </w:t>
      </w:r>
      <w:proofErr w:type="gramStart"/>
      <w:r>
        <w:rPr>
          <w:sz w:val="22"/>
          <w:szCs w:val="22"/>
        </w:rPr>
        <w:t>а</w:t>
      </w:r>
      <w:proofErr w:type="gramEnd"/>
      <w:r>
        <w:rPr>
          <w:sz w:val="22"/>
          <w:szCs w:val="22"/>
        </w:rPr>
        <w:t xml:space="preserve">вт.-сост. И.П. </w:t>
      </w:r>
      <w:proofErr w:type="spellStart"/>
      <w:r>
        <w:rPr>
          <w:sz w:val="22"/>
          <w:szCs w:val="22"/>
        </w:rPr>
        <w:t>Цыбулько</w:t>
      </w:r>
      <w:proofErr w:type="spellEnd"/>
      <w:r>
        <w:rPr>
          <w:sz w:val="22"/>
          <w:szCs w:val="22"/>
        </w:rPr>
        <w:t xml:space="preserve">, Л.С.Степанова. – М., АСТ,2009. </w:t>
      </w:r>
    </w:p>
    <w:p w:rsidR="00067A8A" w:rsidRDefault="00067A8A" w:rsidP="00067A8A">
      <w:pPr>
        <w:rPr>
          <w:sz w:val="20"/>
          <w:szCs w:val="20"/>
        </w:rPr>
      </w:pPr>
    </w:p>
    <w:p w:rsidR="00067A8A" w:rsidRDefault="00067A8A" w:rsidP="00067A8A">
      <w:pPr>
        <w:rPr>
          <w:sz w:val="24"/>
          <w:szCs w:val="24"/>
        </w:rPr>
      </w:pPr>
      <w:bookmarkStart w:id="0" w:name="_GoBack"/>
      <w:bookmarkEnd w:id="0"/>
    </w:p>
    <w:p w:rsidR="0062355F" w:rsidRPr="0062355F" w:rsidRDefault="0062355F">
      <w:pPr>
        <w:rPr>
          <w:b/>
        </w:rPr>
      </w:pPr>
    </w:p>
    <w:sectPr w:rsidR="0062355F" w:rsidRPr="0062355F" w:rsidSect="00067A8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637" w:hanging="360"/>
      </w:pPr>
    </w:lvl>
  </w:abstractNum>
  <w:abstractNum w:abstractNumId="1">
    <w:nsid w:val="1E282C53"/>
    <w:multiLevelType w:val="hybridMultilevel"/>
    <w:tmpl w:val="3CA024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83079FC"/>
    <w:multiLevelType w:val="hybridMultilevel"/>
    <w:tmpl w:val="FE500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A71609"/>
    <w:multiLevelType w:val="hybridMultilevel"/>
    <w:tmpl w:val="8F02A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057AD"/>
    <w:rsid w:val="000001E8"/>
    <w:rsid w:val="00053639"/>
    <w:rsid w:val="00067A8A"/>
    <w:rsid w:val="000F594B"/>
    <w:rsid w:val="00126261"/>
    <w:rsid w:val="00193D84"/>
    <w:rsid w:val="001B29CF"/>
    <w:rsid w:val="00211175"/>
    <w:rsid w:val="00296F84"/>
    <w:rsid w:val="003B6839"/>
    <w:rsid w:val="0041589F"/>
    <w:rsid w:val="00476163"/>
    <w:rsid w:val="00477959"/>
    <w:rsid w:val="004C2287"/>
    <w:rsid w:val="005929B3"/>
    <w:rsid w:val="0062355F"/>
    <w:rsid w:val="00656D26"/>
    <w:rsid w:val="00741113"/>
    <w:rsid w:val="007A490D"/>
    <w:rsid w:val="008357D8"/>
    <w:rsid w:val="0084429E"/>
    <w:rsid w:val="008B1CEB"/>
    <w:rsid w:val="008B7CE5"/>
    <w:rsid w:val="00923943"/>
    <w:rsid w:val="00AE1DD0"/>
    <w:rsid w:val="00B53564"/>
    <w:rsid w:val="00C45A06"/>
    <w:rsid w:val="00C46762"/>
    <w:rsid w:val="00CE2A1B"/>
    <w:rsid w:val="00D057AD"/>
    <w:rsid w:val="00DE006E"/>
    <w:rsid w:val="00E577B1"/>
    <w:rsid w:val="00ED5A07"/>
    <w:rsid w:val="00F77D16"/>
    <w:rsid w:val="00FD1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semiHidden/>
    <w:rsid w:val="00D057AD"/>
    <w:rPr>
      <w:rFonts w:ascii="Calibri" w:eastAsia="Times New Roman" w:hAnsi="Calibri" w:cs="Calibri"/>
      <w:lang w:eastAsia="ar-SA"/>
    </w:rPr>
  </w:style>
  <w:style w:type="paragraph" w:styleId="a4">
    <w:name w:val="Body Text"/>
    <w:basedOn w:val="a"/>
    <w:link w:val="a3"/>
    <w:semiHidden/>
    <w:unhideWhenUsed/>
    <w:rsid w:val="00D057AD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2">
    <w:name w:val="Основной текст 2 Знак"/>
    <w:basedOn w:val="a0"/>
    <w:link w:val="20"/>
    <w:uiPriority w:val="99"/>
    <w:semiHidden/>
    <w:rsid w:val="00D057AD"/>
    <w:rPr>
      <w:rFonts w:ascii="Times New Roman" w:eastAsia="Times New Roman" w:hAnsi="Times New Roman" w:cs="Times New Roman"/>
      <w:sz w:val="24"/>
      <w:szCs w:val="24"/>
    </w:rPr>
  </w:style>
  <w:style w:type="paragraph" w:styleId="20">
    <w:name w:val="Body Text 2"/>
    <w:basedOn w:val="a"/>
    <w:link w:val="2"/>
    <w:uiPriority w:val="99"/>
    <w:semiHidden/>
    <w:unhideWhenUsed/>
    <w:rsid w:val="00D057A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Plain Text"/>
    <w:basedOn w:val="a"/>
    <w:link w:val="a6"/>
    <w:unhideWhenUsed/>
    <w:rsid w:val="00D057A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D057AD"/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Без интервала Знак"/>
    <w:basedOn w:val="a0"/>
    <w:link w:val="a8"/>
    <w:uiPriority w:val="1"/>
    <w:locked/>
    <w:rsid w:val="00D057AD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link w:val="a7"/>
    <w:uiPriority w:val="1"/>
    <w:qFormat/>
    <w:rsid w:val="00D057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Абзац списка Знак"/>
    <w:link w:val="aa"/>
    <w:uiPriority w:val="34"/>
    <w:locked/>
    <w:rsid w:val="00D057AD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link w:val="a9"/>
    <w:uiPriority w:val="34"/>
    <w:qFormat/>
    <w:rsid w:val="00D057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D057AD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21">
    <w:name w:val="List Number 2"/>
    <w:basedOn w:val="a"/>
    <w:uiPriority w:val="99"/>
    <w:semiHidden/>
    <w:unhideWhenUsed/>
    <w:rsid w:val="00067A8A"/>
    <w:pPr>
      <w:widowControl w:val="0"/>
      <w:tabs>
        <w:tab w:val="num" w:pos="643"/>
      </w:tabs>
      <w:autoSpaceDE w:val="0"/>
      <w:autoSpaceDN w:val="0"/>
      <w:adjustRightInd w:val="0"/>
      <w:spacing w:after="0" w:line="240" w:lineRule="auto"/>
      <w:ind w:left="643" w:hanging="360"/>
    </w:pPr>
    <w:rPr>
      <w:rFonts w:ascii="Times New Roman" w:eastAsia="Times New Roman" w:hAnsi="Times New Roman" w:cs="Times New Roman"/>
      <w:sz w:val="20"/>
      <w:szCs w:val="20"/>
    </w:rPr>
  </w:style>
  <w:style w:type="table" w:styleId="ab">
    <w:name w:val="Table Grid"/>
    <w:basedOn w:val="a1"/>
    <w:uiPriority w:val="59"/>
    <w:rsid w:val="00067A8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067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67A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1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BE11C-52FC-434E-B393-6557BFD15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</Pages>
  <Words>1445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21</cp:revision>
  <dcterms:created xsi:type="dcterms:W3CDTF">2019-11-05T15:18:00Z</dcterms:created>
  <dcterms:modified xsi:type="dcterms:W3CDTF">2019-11-22T17:49:00Z</dcterms:modified>
</cp:coreProperties>
</file>