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89C" w:rsidRPr="005F4771" w:rsidRDefault="0064589C" w:rsidP="0064589C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5F4771">
        <w:rPr>
          <w:rFonts w:ascii="Arial" w:eastAsia="Times New Roman" w:hAnsi="Arial" w:cs="Arial"/>
          <w:b/>
          <w:bCs/>
          <w:sz w:val="20"/>
          <w:szCs w:val="20"/>
        </w:rPr>
        <w:t xml:space="preserve">Муниципальное </w:t>
      </w:r>
      <w:r w:rsidR="00866A3A">
        <w:rPr>
          <w:rFonts w:ascii="Arial" w:eastAsia="Times New Roman" w:hAnsi="Arial" w:cs="Arial"/>
          <w:b/>
          <w:bCs/>
          <w:sz w:val="20"/>
          <w:szCs w:val="20"/>
        </w:rPr>
        <w:t>автономное</w:t>
      </w:r>
      <w:r w:rsidRPr="005F4771">
        <w:rPr>
          <w:rFonts w:ascii="Arial" w:eastAsia="Times New Roman" w:hAnsi="Arial" w:cs="Arial"/>
          <w:b/>
          <w:bCs/>
          <w:sz w:val="20"/>
          <w:szCs w:val="20"/>
        </w:rPr>
        <w:t xml:space="preserve"> общеобразовательное учреждение</w:t>
      </w:r>
    </w:p>
    <w:p w:rsidR="0064589C" w:rsidRPr="005F4771" w:rsidRDefault="0064589C" w:rsidP="0064589C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5F4771">
        <w:rPr>
          <w:rFonts w:ascii="Arial" w:eastAsia="Times New Roman" w:hAnsi="Arial" w:cs="Arial"/>
          <w:b/>
          <w:bCs/>
          <w:sz w:val="20"/>
          <w:szCs w:val="20"/>
        </w:rPr>
        <w:t>«Прииртышская средняя общеобразовательная школа»</w:t>
      </w:r>
    </w:p>
    <w:tbl>
      <w:tblPr>
        <w:tblW w:w="0" w:type="auto"/>
        <w:jc w:val="center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64589C" w:rsidRPr="005A654E" w:rsidTr="00D82881">
        <w:trPr>
          <w:trHeight w:val="648"/>
          <w:jc w:val="center"/>
        </w:trPr>
        <w:tc>
          <w:tcPr>
            <w:tcW w:w="936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64589C" w:rsidRPr="005F4771" w:rsidRDefault="0064589C" w:rsidP="00D82881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F477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626123, Тюменская область, Тобольский район, п. Прииртышский, </w:t>
            </w:r>
            <w:r w:rsidRPr="005F4771">
              <w:rPr>
                <w:rFonts w:ascii="Arial" w:hAnsi="Arial" w:cs="Arial"/>
                <w:bCs/>
                <w:sz w:val="20"/>
                <w:szCs w:val="20"/>
              </w:rPr>
              <w:t>ул. Трактовая – 31,               тел. 33-</w:t>
            </w:r>
            <w:r w:rsidRPr="005F477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80-29,    </w:t>
            </w:r>
            <w:proofErr w:type="gramStart"/>
            <w:r w:rsidRPr="005F4771">
              <w:rPr>
                <w:rFonts w:ascii="Arial" w:eastAsia="Times New Roman" w:hAnsi="Arial" w:cs="Arial"/>
                <w:bCs/>
                <w:sz w:val="20"/>
                <w:szCs w:val="20"/>
              </w:rPr>
              <w:t>е</w:t>
            </w:r>
            <w:proofErr w:type="gramEnd"/>
            <w:r w:rsidRPr="005F4771">
              <w:rPr>
                <w:rFonts w:ascii="Arial" w:eastAsia="Times New Roman" w:hAnsi="Arial" w:cs="Arial"/>
                <w:bCs/>
                <w:sz w:val="20"/>
                <w:szCs w:val="20"/>
              </w:rPr>
              <w:t>-</w:t>
            </w:r>
            <w:r w:rsidRPr="005F4771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mail</w:t>
            </w:r>
            <w:r w:rsidRPr="005F477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– </w:t>
            </w:r>
            <w:r w:rsidRPr="005F477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priirtyushskiisosh</w:t>
            </w:r>
            <w:r w:rsidRPr="005F4771">
              <w:rPr>
                <w:rFonts w:ascii="Arial" w:eastAsia="Times New Roman" w:hAnsi="Arial" w:cs="Arial"/>
                <w:sz w:val="20"/>
                <w:szCs w:val="20"/>
              </w:rPr>
              <w:t>1@</w:t>
            </w:r>
            <w:r w:rsidRPr="005F477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rambler</w:t>
            </w:r>
            <w:r w:rsidRPr="005F4771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5F477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ru</w:t>
            </w:r>
          </w:p>
          <w:p w:rsidR="0064589C" w:rsidRPr="005A654E" w:rsidRDefault="0064589C" w:rsidP="00D82881">
            <w:pPr>
              <w:keepNext/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 </w:t>
            </w:r>
            <w:r w:rsidRPr="005A654E">
              <w:rPr>
                <w:rFonts w:ascii="Calibri" w:eastAsia="Times New Roman" w:hAnsi="Calibri" w:cs="Times New Roman"/>
                <w:b/>
                <w:bCs/>
              </w:rPr>
              <w:t xml:space="preserve">                                      </w:t>
            </w:r>
            <w:r>
              <w:rPr>
                <w:rFonts w:ascii="Calibri" w:eastAsia="Times New Roman" w:hAnsi="Calibri" w:cs="Times New Roman"/>
                <w:b/>
                <w:bCs/>
              </w:rPr>
              <w:t xml:space="preserve">  </w:t>
            </w:r>
            <w:r w:rsidRPr="005A654E">
              <w:rPr>
                <w:rFonts w:ascii="Calibri" w:eastAsia="Times New Roman" w:hAnsi="Calibri" w:cs="Times New Roman"/>
                <w:b/>
                <w:bCs/>
              </w:rPr>
              <w:t xml:space="preserve">                     </w:t>
            </w:r>
            <w:r>
              <w:rPr>
                <w:rFonts w:ascii="Calibri" w:eastAsia="Times New Roman" w:hAnsi="Calibri" w:cs="Times New Roman"/>
                <w:b/>
                <w:bCs/>
              </w:rPr>
              <w:t xml:space="preserve">                              </w:t>
            </w:r>
            <w:r w:rsidRPr="005A654E">
              <w:rPr>
                <w:rFonts w:ascii="Calibri" w:eastAsia="Times New Roman" w:hAnsi="Calibri" w:cs="Times New Roman"/>
                <w:b/>
                <w:bCs/>
              </w:rPr>
              <w:t xml:space="preserve">                     </w:t>
            </w:r>
          </w:p>
        </w:tc>
      </w:tr>
    </w:tbl>
    <w:p w:rsidR="0064589C" w:rsidRPr="00C14226" w:rsidRDefault="0064589C" w:rsidP="0064589C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«СОГЛАСОВАНО»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«УТВЕРЖДАЮ»</w:t>
      </w:r>
      <w:r w:rsidRPr="00C14226">
        <w:rPr>
          <w:rFonts w:ascii="Arial" w:hAnsi="Arial" w:cs="Arial"/>
        </w:rPr>
        <w:t xml:space="preserve"> </w:t>
      </w:r>
    </w:p>
    <w:p w:rsidR="0064589C" w:rsidRPr="00C14226" w:rsidRDefault="0064589C" w:rsidP="0064589C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Председатель УС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Директор</w:t>
      </w:r>
      <w:r w:rsidR="00866A3A">
        <w:rPr>
          <w:rFonts w:ascii="Arial" w:hAnsi="Arial" w:cs="Arial"/>
        </w:rPr>
        <w:t xml:space="preserve"> МА</w:t>
      </w:r>
      <w:r w:rsidRPr="00C14226">
        <w:rPr>
          <w:rFonts w:ascii="Arial" w:hAnsi="Arial" w:cs="Arial"/>
        </w:rPr>
        <w:t>ОУ</w:t>
      </w:r>
      <w:r>
        <w:rPr>
          <w:rFonts w:ascii="Arial" w:hAnsi="Arial" w:cs="Arial"/>
        </w:rPr>
        <w:t xml:space="preserve">  </w:t>
      </w:r>
      <w:r w:rsidRPr="00C14226">
        <w:rPr>
          <w:rFonts w:ascii="Arial" w:hAnsi="Arial" w:cs="Arial"/>
        </w:rPr>
        <w:t>«Прииртышская СОШ»</w:t>
      </w:r>
    </w:p>
    <w:p w:rsidR="0064589C" w:rsidRDefault="0064589C" w:rsidP="0064589C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 Е.С. Чупина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 М.М. Быкова</w:t>
      </w:r>
    </w:p>
    <w:p w:rsidR="0064589C" w:rsidRPr="00C14226" w:rsidRDefault="0064589C" w:rsidP="0064589C">
      <w:pPr>
        <w:spacing w:line="240" w:lineRule="auto"/>
        <w:contextualSpacing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«_____»___________ 20___г.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«______»___________ 20_____г.</w:t>
      </w:r>
    </w:p>
    <w:p w:rsidR="00956857" w:rsidRPr="0064589C" w:rsidRDefault="00956857" w:rsidP="00DE0FF5">
      <w:pPr>
        <w:rPr>
          <w:rFonts w:ascii="Arial" w:hAnsi="Arial" w:cs="Arial"/>
        </w:rPr>
      </w:pPr>
    </w:p>
    <w:p w:rsidR="00DE0FF5" w:rsidRDefault="00DE0FF5" w:rsidP="00DE0FF5">
      <w:pPr>
        <w:spacing w:after="0" w:line="240" w:lineRule="auto"/>
        <w:contextualSpacing/>
        <w:jc w:val="center"/>
        <w:textAlignment w:val="baseline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ПОЛОЖЕНИЕ </w:t>
      </w:r>
    </w:p>
    <w:p w:rsidR="00DE0FF5" w:rsidRDefault="00DE0FF5" w:rsidP="00DE0FF5">
      <w:pPr>
        <w:spacing w:after="0" w:line="240" w:lineRule="auto"/>
        <w:contextualSpacing/>
        <w:jc w:val="center"/>
        <w:textAlignment w:val="baseline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о внутренней системе оценки качества образования</w:t>
      </w:r>
    </w:p>
    <w:p w:rsidR="00DE0FF5" w:rsidRDefault="00DE0FF5" w:rsidP="00DE0FF5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b/>
          <w:bCs/>
        </w:rPr>
      </w:pPr>
    </w:p>
    <w:p w:rsidR="0064589C" w:rsidRPr="00DE0FF5" w:rsidRDefault="0064589C" w:rsidP="00DE0FF5">
      <w:pPr>
        <w:pStyle w:val="a4"/>
        <w:numPr>
          <w:ilvl w:val="0"/>
          <w:numId w:val="6"/>
        </w:numPr>
        <w:spacing w:after="0"/>
        <w:contextualSpacing/>
        <w:textAlignment w:val="baseline"/>
        <w:rPr>
          <w:rFonts w:ascii="Arial" w:hAnsi="Arial" w:cs="Arial"/>
          <w:b/>
          <w:bCs/>
        </w:rPr>
      </w:pPr>
      <w:r w:rsidRPr="00DE0FF5">
        <w:rPr>
          <w:rFonts w:ascii="Arial" w:hAnsi="Arial" w:cs="Arial"/>
          <w:b/>
          <w:bCs/>
        </w:rPr>
        <w:t>Общие положения</w:t>
      </w:r>
    </w:p>
    <w:p w:rsidR="0064589C" w:rsidRPr="0064589C" w:rsidRDefault="0064589C" w:rsidP="00DE0FF5">
      <w:pPr>
        <w:spacing w:after="0" w:line="360" w:lineRule="auto"/>
        <w:contextualSpacing/>
        <w:jc w:val="both"/>
        <w:textAlignment w:val="baseline"/>
        <w:rPr>
          <w:rFonts w:ascii="Arial" w:eastAsia="Times New Roman" w:hAnsi="Arial" w:cs="Arial"/>
        </w:rPr>
      </w:pPr>
      <w:r w:rsidRPr="0064589C">
        <w:rPr>
          <w:rFonts w:ascii="Arial" w:eastAsia="Times New Roman" w:hAnsi="Arial" w:cs="Arial"/>
          <w:bdr w:val="none" w:sz="0" w:space="0" w:color="auto" w:frame="1"/>
        </w:rPr>
        <w:t>1.1.</w:t>
      </w:r>
      <w:r w:rsidRPr="0064589C">
        <w:rPr>
          <w:rFonts w:ascii="Arial" w:eastAsia="Times New Roman" w:hAnsi="Arial" w:cs="Arial"/>
        </w:rPr>
        <w:t> </w:t>
      </w:r>
      <w:r w:rsidRPr="0064589C">
        <w:rPr>
          <w:rFonts w:ascii="Arial" w:eastAsia="Times New Roman" w:hAnsi="Arial" w:cs="Arial"/>
          <w:bdr w:val="none" w:sz="0" w:space="0" w:color="auto" w:frame="1"/>
        </w:rPr>
        <w:t>Положение представляет собой нормативный документ, р</w:t>
      </w:r>
      <w:r w:rsidR="00866A3A">
        <w:rPr>
          <w:rFonts w:ascii="Arial" w:eastAsia="Times New Roman" w:hAnsi="Arial" w:cs="Arial"/>
          <w:bdr w:val="none" w:sz="0" w:space="0" w:color="auto" w:frame="1"/>
        </w:rPr>
        <w:t>азработанный в соответствии с «</w:t>
      </w:r>
      <w:bookmarkStart w:id="0" w:name="_GoBack"/>
      <w:bookmarkEnd w:id="0"/>
      <w:r w:rsidRPr="0064589C">
        <w:rPr>
          <w:rFonts w:ascii="Arial" w:eastAsia="Times New Roman" w:hAnsi="Arial" w:cs="Arial"/>
          <w:bdr w:val="none" w:sz="0" w:space="0" w:color="auto" w:frame="1"/>
        </w:rPr>
        <w:t>Законом об образовании в Российской Федерации» (статья 28, пункт 3, подпункт 13), на основании которого к компетенции образовательного учреждения относится обеспечение функционирования внутренней оценки качества образования (далее ВСОКО). Устав и локальные акты обеспечивают нормативно-правовые основания реализации этой системы в соответствии с нормативно-правовыми документами Российской Федерации в сфере образования.</w:t>
      </w:r>
    </w:p>
    <w:p w:rsidR="0064589C" w:rsidRPr="0064589C" w:rsidRDefault="0064589C" w:rsidP="00DE0FF5">
      <w:pPr>
        <w:spacing w:after="0" w:line="360" w:lineRule="auto"/>
        <w:contextualSpacing/>
        <w:jc w:val="both"/>
        <w:textAlignment w:val="baseline"/>
        <w:rPr>
          <w:rFonts w:ascii="Arial" w:eastAsia="Times New Roman" w:hAnsi="Arial" w:cs="Arial"/>
        </w:rPr>
      </w:pPr>
      <w:r w:rsidRPr="0064589C">
        <w:rPr>
          <w:rFonts w:ascii="Arial" w:eastAsia="Times New Roman" w:hAnsi="Arial" w:cs="Arial"/>
          <w:bdr w:val="none" w:sz="0" w:space="0" w:color="auto" w:frame="1"/>
        </w:rPr>
        <w:t>1.2.</w:t>
      </w:r>
      <w:r w:rsidRPr="0064589C">
        <w:rPr>
          <w:rFonts w:ascii="Arial" w:eastAsia="Times New Roman" w:hAnsi="Arial" w:cs="Arial"/>
        </w:rPr>
        <w:t> </w:t>
      </w:r>
      <w:r w:rsidRPr="0064589C">
        <w:rPr>
          <w:rFonts w:ascii="Arial" w:eastAsia="Times New Roman" w:hAnsi="Arial" w:cs="Arial"/>
          <w:bdr w:val="none" w:sz="0" w:space="0" w:color="auto" w:frame="1"/>
        </w:rPr>
        <w:t>Внутренняя система оценки качества образования представляет собой</w:t>
      </w:r>
      <w:r>
        <w:rPr>
          <w:rFonts w:ascii="Arial" w:eastAsia="Times New Roman" w:hAnsi="Arial" w:cs="Arial"/>
          <w:bdr w:val="none" w:sz="0" w:space="0" w:color="auto" w:frame="1"/>
        </w:rPr>
        <w:t xml:space="preserve"> деятельность по информационном</w:t>
      </w:r>
      <w:r w:rsidRPr="0064589C">
        <w:rPr>
          <w:rFonts w:ascii="Arial" w:eastAsia="Times New Roman" w:hAnsi="Arial" w:cs="Arial"/>
          <w:bdr w:val="none" w:sz="0" w:space="0" w:color="auto" w:frame="1"/>
        </w:rPr>
        <w:t>у</w:t>
      </w:r>
      <w:r>
        <w:rPr>
          <w:rFonts w:ascii="Arial" w:eastAsia="Times New Roman" w:hAnsi="Arial" w:cs="Arial"/>
          <w:bdr w:val="none" w:sz="0" w:space="0" w:color="auto" w:frame="1"/>
        </w:rPr>
        <w:t xml:space="preserve"> </w:t>
      </w:r>
      <w:r w:rsidRPr="0064589C">
        <w:rPr>
          <w:rFonts w:ascii="Arial" w:eastAsia="Times New Roman" w:hAnsi="Arial" w:cs="Arial"/>
          <w:bdr w:val="none" w:sz="0" w:space="0" w:color="auto" w:frame="1"/>
        </w:rPr>
        <w:t>обеспечению управления образовательным учреждением, основанную на систематическом анализе качества реализации образовательного процесса, его ресурсного обеспечения и его результатов.</w:t>
      </w:r>
    </w:p>
    <w:p w:rsidR="0064589C" w:rsidRPr="0064589C" w:rsidRDefault="0064589C" w:rsidP="00DE0FF5">
      <w:pPr>
        <w:spacing w:after="0" w:line="360" w:lineRule="auto"/>
        <w:contextualSpacing/>
        <w:jc w:val="both"/>
        <w:textAlignment w:val="baseline"/>
        <w:rPr>
          <w:rFonts w:ascii="Arial" w:eastAsia="Times New Roman" w:hAnsi="Arial" w:cs="Arial"/>
        </w:rPr>
      </w:pPr>
      <w:r w:rsidRPr="0064589C">
        <w:rPr>
          <w:rFonts w:ascii="Arial" w:eastAsia="Times New Roman" w:hAnsi="Arial" w:cs="Arial"/>
          <w:bdr w:val="none" w:sz="0" w:space="0" w:color="auto" w:frame="1"/>
        </w:rPr>
        <w:t>1.3.</w:t>
      </w:r>
      <w:r w:rsidRPr="0064589C">
        <w:rPr>
          <w:rFonts w:ascii="Arial" w:eastAsia="Times New Roman" w:hAnsi="Arial" w:cs="Arial"/>
        </w:rPr>
        <w:t> </w:t>
      </w:r>
      <w:r w:rsidRPr="0064589C">
        <w:rPr>
          <w:rFonts w:ascii="Arial" w:eastAsia="Times New Roman" w:hAnsi="Arial" w:cs="Arial"/>
          <w:bdr w:val="none" w:sz="0" w:space="0" w:color="auto" w:frame="1"/>
        </w:rPr>
        <w:t>Положение распространяется на деятельность всех педагогических работников образовательного учреждения, осуществляющих профессиональную деятельность в соответствии с трудовым договором, в том числе педагогических работников, работ</w:t>
      </w:r>
      <w:r>
        <w:rPr>
          <w:rFonts w:ascii="Arial" w:eastAsia="Times New Roman" w:hAnsi="Arial" w:cs="Arial"/>
          <w:bdr w:val="none" w:sz="0" w:space="0" w:color="auto" w:frame="1"/>
        </w:rPr>
        <w:t>а</w:t>
      </w:r>
      <w:r w:rsidRPr="0064589C">
        <w:rPr>
          <w:rFonts w:ascii="Arial" w:eastAsia="Times New Roman" w:hAnsi="Arial" w:cs="Arial"/>
          <w:bdr w:val="none" w:sz="0" w:space="0" w:color="auto" w:frame="1"/>
        </w:rPr>
        <w:t>ющих по совместительству.</w:t>
      </w:r>
    </w:p>
    <w:p w:rsidR="0064589C" w:rsidRPr="0064589C" w:rsidRDefault="0064589C" w:rsidP="00DE0FF5">
      <w:pPr>
        <w:spacing w:after="0" w:line="360" w:lineRule="auto"/>
        <w:contextualSpacing/>
        <w:jc w:val="both"/>
        <w:textAlignment w:val="baseline"/>
        <w:rPr>
          <w:rFonts w:ascii="Arial" w:eastAsia="Times New Roman" w:hAnsi="Arial" w:cs="Arial"/>
        </w:rPr>
      </w:pPr>
      <w:r w:rsidRPr="0064589C">
        <w:rPr>
          <w:rFonts w:ascii="Arial" w:eastAsia="Times New Roman" w:hAnsi="Arial" w:cs="Arial"/>
          <w:bdr w:val="none" w:sz="0" w:space="0" w:color="auto" w:frame="1"/>
        </w:rPr>
        <w:t>1.4.</w:t>
      </w:r>
      <w:r w:rsidRPr="0064589C">
        <w:rPr>
          <w:rFonts w:ascii="Arial" w:eastAsia="Times New Roman" w:hAnsi="Arial" w:cs="Arial"/>
        </w:rPr>
        <w:t> </w:t>
      </w:r>
      <w:r w:rsidRPr="0064589C">
        <w:rPr>
          <w:rFonts w:ascii="Arial" w:eastAsia="Times New Roman" w:hAnsi="Arial" w:cs="Arial"/>
          <w:bdr w:val="none" w:sz="0" w:space="0" w:color="auto" w:frame="1"/>
        </w:rPr>
        <w:t>Образовательное учреждение обеспечивает проведение необходимых оценочных процедур, разработку и внедрение модели ВСОКО, обеспечивает оценку, учет и дальнейшее использование полученных результатов.</w:t>
      </w:r>
    </w:p>
    <w:p w:rsidR="0064589C" w:rsidRDefault="0064589C" w:rsidP="00DE0FF5">
      <w:pPr>
        <w:spacing w:after="0" w:line="360" w:lineRule="auto"/>
        <w:contextualSpacing/>
        <w:jc w:val="both"/>
        <w:textAlignment w:val="baseline"/>
        <w:rPr>
          <w:rFonts w:ascii="Arial" w:eastAsia="Times New Roman" w:hAnsi="Arial" w:cs="Arial"/>
        </w:rPr>
      </w:pPr>
      <w:r w:rsidRPr="0064589C">
        <w:rPr>
          <w:rFonts w:ascii="Arial" w:eastAsia="Times New Roman" w:hAnsi="Arial" w:cs="Arial"/>
          <w:bdr w:val="none" w:sz="0" w:space="0" w:color="auto" w:frame="1"/>
        </w:rPr>
        <w:t>1.5.</w:t>
      </w:r>
      <w:r w:rsidRPr="0064589C">
        <w:rPr>
          <w:rFonts w:ascii="Arial" w:eastAsia="Times New Roman" w:hAnsi="Arial" w:cs="Arial"/>
        </w:rPr>
        <w:t> </w:t>
      </w:r>
      <w:r w:rsidRPr="0064589C">
        <w:rPr>
          <w:rFonts w:ascii="Arial" w:eastAsia="Times New Roman" w:hAnsi="Arial" w:cs="Arial"/>
          <w:bdr w:val="none" w:sz="0" w:space="0" w:color="auto" w:frame="1"/>
        </w:rPr>
        <w:t>В настоящем положении используются следующие термины:</w:t>
      </w:r>
    </w:p>
    <w:p w:rsidR="0064589C" w:rsidRPr="0064589C" w:rsidRDefault="0064589C" w:rsidP="00DE0FF5">
      <w:pPr>
        <w:spacing w:after="0" w:line="360" w:lineRule="auto"/>
        <w:contextualSpacing/>
        <w:jc w:val="both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dr w:val="none" w:sz="0" w:space="0" w:color="auto" w:frame="1"/>
        </w:rPr>
        <w:t xml:space="preserve">- </w:t>
      </w:r>
      <w:r w:rsidRPr="0064589C">
        <w:rPr>
          <w:rFonts w:ascii="Arial" w:eastAsia="Times New Roman" w:hAnsi="Arial" w:cs="Arial"/>
          <w:bdr w:val="none" w:sz="0" w:space="0" w:color="auto" w:frame="1"/>
        </w:rPr>
        <w:t>Качество образования – комплексная характеристика образовательной деятельности и подготовки обучающегося, выражающая степень их соответствия федеральным государственным образовательным стандартам и потребностям физического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программы;</w:t>
      </w:r>
    </w:p>
    <w:p w:rsidR="0064589C" w:rsidRPr="0064589C" w:rsidRDefault="0064589C" w:rsidP="00DE0FF5">
      <w:pPr>
        <w:spacing w:after="0" w:line="360" w:lineRule="auto"/>
        <w:contextualSpacing/>
        <w:jc w:val="both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dr w:val="none" w:sz="0" w:space="0" w:color="auto" w:frame="1"/>
        </w:rPr>
        <w:lastRenderedPageBreak/>
        <w:t xml:space="preserve">- </w:t>
      </w:r>
      <w:r w:rsidRPr="0064589C">
        <w:rPr>
          <w:rFonts w:ascii="Arial" w:eastAsia="Times New Roman" w:hAnsi="Arial" w:cs="Arial"/>
          <w:bdr w:val="none" w:sz="0" w:space="0" w:color="auto" w:frame="1"/>
        </w:rPr>
        <w:t>Качество условий – выполнение санитарно-гигиенических норм организации образовательного процесса; организация питания в школе; реализация мер по обеспечению безопасности обучающихся в организации образовательного процесса.</w:t>
      </w:r>
    </w:p>
    <w:p w:rsidR="0064589C" w:rsidRPr="0064589C" w:rsidRDefault="0064589C" w:rsidP="00DE0FF5">
      <w:pPr>
        <w:spacing w:after="0" w:line="360" w:lineRule="auto"/>
        <w:contextualSpacing/>
        <w:jc w:val="both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dr w:val="none" w:sz="0" w:space="0" w:color="auto" w:frame="1"/>
        </w:rPr>
        <w:t xml:space="preserve">- </w:t>
      </w:r>
      <w:r w:rsidRPr="0064589C">
        <w:rPr>
          <w:rFonts w:ascii="Arial" w:eastAsia="Times New Roman" w:hAnsi="Arial" w:cs="Arial"/>
          <w:bdr w:val="none" w:sz="0" w:space="0" w:color="auto" w:frame="1"/>
        </w:rPr>
        <w:t>Оценка качества образования – определение с помощью диагностических и оценочных процедур степени соответствия ресурсного обеспечения, образовательного процесса, образовательных результатов нормативным требованиям, социальным и личностным ожиданиям.</w:t>
      </w:r>
    </w:p>
    <w:p w:rsidR="0064589C" w:rsidRPr="0064589C" w:rsidRDefault="0064589C" w:rsidP="00DE0FF5">
      <w:pPr>
        <w:spacing w:after="0" w:line="360" w:lineRule="auto"/>
        <w:contextualSpacing/>
        <w:jc w:val="both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dr w:val="none" w:sz="0" w:space="0" w:color="auto" w:frame="1"/>
        </w:rPr>
        <w:t xml:space="preserve">- </w:t>
      </w:r>
      <w:r w:rsidRPr="0064589C">
        <w:rPr>
          <w:rFonts w:ascii="Arial" w:eastAsia="Times New Roman" w:hAnsi="Arial" w:cs="Arial"/>
          <w:bdr w:val="none" w:sz="0" w:space="0" w:color="auto" w:frame="1"/>
        </w:rPr>
        <w:t>Внутренняя система оценки качества образования – целостная система диагностических и оценочных процедур, реализуемых различными субъектами государственно-общественного управления образовательным учреждением, которым делегированы отдельные полномочия по оценке качества образования, а также совокупность организационных структур и нормативных правовых материалов, обеспечивающих управление качеством образования.</w:t>
      </w:r>
    </w:p>
    <w:p w:rsidR="0064589C" w:rsidRPr="0064589C" w:rsidRDefault="0064589C" w:rsidP="00DE0FF5">
      <w:pPr>
        <w:spacing w:after="0" w:line="360" w:lineRule="auto"/>
        <w:contextualSpacing/>
        <w:jc w:val="both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dr w:val="none" w:sz="0" w:space="0" w:color="auto" w:frame="1"/>
        </w:rPr>
        <w:t xml:space="preserve">- </w:t>
      </w:r>
      <w:r w:rsidRPr="0064589C">
        <w:rPr>
          <w:rFonts w:ascii="Arial" w:eastAsia="Times New Roman" w:hAnsi="Arial" w:cs="Arial"/>
          <w:bdr w:val="none" w:sz="0" w:space="0" w:color="auto" w:frame="1"/>
        </w:rPr>
        <w:t>Измерение – оценка уровня образовательных достижений с помощью контрольных измерительных материалов в стандартизированной форме, содержание которых соответствует реализуемым образовательным программам.</w:t>
      </w:r>
    </w:p>
    <w:p w:rsidR="0064589C" w:rsidRPr="0064589C" w:rsidRDefault="0064589C" w:rsidP="00DE0FF5">
      <w:pPr>
        <w:spacing w:after="0" w:line="360" w:lineRule="auto"/>
        <w:contextualSpacing/>
        <w:jc w:val="both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dr w:val="none" w:sz="0" w:space="0" w:color="auto" w:frame="1"/>
        </w:rPr>
        <w:t xml:space="preserve">- </w:t>
      </w:r>
      <w:r w:rsidRPr="0064589C">
        <w:rPr>
          <w:rFonts w:ascii="Arial" w:eastAsia="Times New Roman" w:hAnsi="Arial" w:cs="Arial"/>
          <w:bdr w:val="none" w:sz="0" w:space="0" w:color="auto" w:frame="1"/>
        </w:rPr>
        <w:t>Критерий – признак, на основании которого производится оценка, классификация оцениваемого объекта.</w:t>
      </w:r>
    </w:p>
    <w:p w:rsidR="0064589C" w:rsidRPr="0064589C" w:rsidRDefault="0064589C" w:rsidP="00DE0FF5">
      <w:pPr>
        <w:spacing w:after="0" w:line="360" w:lineRule="auto"/>
        <w:contextualSpacing/>
        <w:jc w:val="both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dr w:val="none" w:sz="0" w:space="0" w:color="auto" w:frame="1"/>
        </w:rPr>
        <w:t xml:space="preserve">- </w:t>
      </w:r>
      <w:r w:rsidRPr="0064589C">
        <w:rPr>
          <w:rFonts w:ascii="Arial" w:eastAsia="Times New Roman" w:hAnsi="Arial" w:cs="Arial"/>
          <w:bdr w:val="none" w:sz="0" w:space="0" w:color="auto" w:frame="1"/>
        </w:rPr>
        <w:t>Мониторинг – комплексное аналитическое отслеживание процессов, определяющих количественно-качественные изменения качества образования, результатом которого является установление степени соответствия измеряемых образовательных результатов, условий их достижения и обеспечение общепризнанной, зафиксированной в нормативных документах и локальных актах системе государственно-общественных требований к качеству образования, а также личностным ожиданиям обучающихся.</w:t>
      </w:r>
    </w:p>
    <w:p w:rsidR="0064589C" w:rsidRPr="0064589C" w:rsidRDefault="0064589C" w:rsidP="00DE0FF5">
      <w:pPr>
        <w:spacing w:after="0" w:line="360" w:lineRule="auto"/>
        <w:contextualSpacing/>
        <w:jc w:val="both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dr w:val="none" w:sz="0" w:space="0" w:color="auto" w:frame="1"/>
        </w:rPr>
        <w:t xml:space="preserve">- </w:t>
      </w:r>
      <w:r w:rsidRPr="0064589C">
        <w:rPr>
          <w:rFonts w:ascii="Arial" w:eastAsia="Times New Roman" w:hAnsi="Arial" w:cs="Arial"/>
          <w:bdr w:val="none" w:sz="0" w:space="0" w:color="auto" w:frame="1"/>
        </w:rPr>
        <w:t>Экспертиза – всестороннее изучение и анализ состояния образовательного процесса, условий и результатов образовательной деятельности.</w:t>
      </w:r>
    </w:p>
    <w:p w:rsidR="0064589C" w:rsidRDefault="0064589C" w:rsidP="00DE0FF5">
      <w:pPr>
        <w:spacing w:after="0" w:line="360" w:lineRule="auto"/>
        <w:contextualSpacing/>
        <w:jc w:val="both"/>
        <w:textAlignment w:val="baseline"/>
        <w:rPr>
          <w:rFonts w:ascii="Arial" w:eastAsia="Times New Roman" w:hAnsi="Arial" w:cs="Arial"/>
        </w:rPr>
      </w:pPr>
      <w:r w:rsidRPr="0064589C">
        <w:rPr>
          <w:rFonts w:ascii="Arial" w:eastAsia="Times New Roman" w:hAnsi="Arial" w:cs="Arial"/>
          <w:bdr w:val="none" w:sz="0" w:space="0" w:color="auto" w:frame="1"/>
        </w:rPr>
        <w:t>1.6.</w:t>
      </w:r>
      <w:r w:rsidRPr="0064589C">
        <w:rPr>
          <w:rFonts w:ascii="Arial" w:eastAsia="Times New Roman" w:hAnsi="Arial" w:cs="Arial"/>
        </w:rPr>
        <w:t> </w:t>
      </w:r>
      <w:r w:rsidRPr="0064589C">
        <w:rPr>
          <w:rFonts w:ascii="Arial" w:eastAsia="Times New Roman" w:hAnsi="Arial" w:cs="Arial"/>
          <w:bdr w:val="none" w:sz="0" w:space="0" w:color="auto" w:frame="1"/>
        </w:rPr>
        <w:t>Оценка качества образования осуществляется посредством:</w:t>
      </w:r>
    </w:p>
    <w:p w:rsidR="0064589C" w:rsidRPr="0064589C" w:rsidRDefault="0064589C" w:rsidP="00DE0FF5">
      <w:pPr>
        <w:spacing w:after="0" w:line="360" w:lineRule="auto"/>
        <w:ind w:firstLine="357"/>
        <w:contextualSpacing/>
        <w:jc w:val="both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dr w:val="none" w:sz="0" w:space="0" w:color="auto" w:frame="1"/>
        </w:rPr>
        <w:t xml:space="preserve">- </w:t>
      </w:r>
      <w:r w:rsidRPr="0064589C">
        <w:rPr>
          <w:rFonts w:ascii="Arial" w:eastAsia="Times New Roman" w:hAnsi="Arial" w:cs="Arial"/>
          <w:bdr w:val="none" w:sz="0" w:space="0" w:color="auto" w:frame="1"/>
        </w:rPr>
        <w:t>Лицензирования;</w:t>
      </w:r>
    </w:p>
    <w:p w:rsidR="0064589C" w:rsidRDefault="0064589C" w:rsidP="00DE0FF5">
      <w:pPr>
        <w:spacing w:after="0" w:line="360" w:lineRule="auto"/>
        <w:ind w:firstLine="357"/>
        <w:contextualSpacing/>
        <w:jc w:val="both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 </w:t>
      </w:r>
      <w:r w:rsidRPr="0064589C">
        <w:rPr>
          <w:rFonts w:ascii="Arial" w:eastAsia="Times New Roman" w:hAnsi="Arial" w:cs="Arial"/>
          <w:bdr w:val="none" w:sz="0" w:space="0" w:color="auto" w:frame="1"/>
        </w:rPr>
        <w:t>Аккредитации;</w:t>
      </w:r>
    </w:p>
    <w:p w:rsidR="0064589C" w:rsidRDefault="0064589C" w:rsidP="00DE0FF5">
      <w:pPr>
        <w:spacing w:after="0" w:line="360" w:lineRule="auto"/>
        <w:ind w:firstLine="357"/>
        <w:contextualSpacing/>
        <w:jc w:val="both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 </w:t>
      </w:r>
      <w:r w:rsidRPr="0064589C">
        <w:rPr>
          <w:rFonts w:ascii="Arial" w:eastAsia="Times New Roman" w:hAnsi="Arial" w:cs="Arial"/>
          <w:bdr w:val="none" w:sz="0" w:space="0" w:color="auto" w:frame="1"/>
        </w:rPr>
        <w:t>Государственной (итоговой) аттестации выпускников;</w:t>
      </w:r>
    </w:p>
    <w:p w:rsidR="0064589C" w:rsidRDefault="0064589C" w:rsidP="00DE0FF5">
      <w:pPr>
        <w:spacing w:after="0" w:line="360" w:lineRule="auto"/>
        <w:ind w:firstLine="357"/>
        <w:contextualSpacing/>
        <w:jc w:val="both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 </w:t>
      </w:r>
      <w:r w:rsidRPr="0064589C">
        <w:rPr>
          <w:rFonts w:ascii="Arial" w:eastAsia="Times New Roman" w:hAnsi="Arial" w:cs="Arial"/>
          <w:bdr w:val="none" w:sz="0" w:space="0" w:color="auto" w:frame="1"/>
        </w:rPr>
        <w:t>Системы внутришкольного контроля;</w:t>
      </w:r>
    </w:p>
    <w:p w:rsidR="0064589C" w:rsidRPr="0064589C" w:rsidRDefault="0064589C" w:rsidP="00DE0FF5">
      <w:pPr>
        <w:spacing w:after="0" w:line="360" w:lineRule="auto"/>
        <w:ind w:firstLine="357"/>
        <w:contextualSpacing/>
        <w:jc w:val="both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 </w:t>
      </w:r>
      <w:r w:rsidRPr="0064589C">
        <w:rPr>
          <w:rFonts w:ascii="Arial" w:eastAsia="Times New Roman" w:hAnsi="Arial" w:cs="Arial"/>
          <w:bdr w:val="none" w:sz="0" w:space="0" w:color="auto" w:frame="1"/>
        </w:rPr>
        <w:t>Мониторинга качества образования.</w:t>
      </w:r>
    </w:p>
    <w:p w:rsidR="0064589C" w:rsidRDefault="0064589C" w:rsidP="00DE0FF5">
      <w:pPr>
        <w:spacing w:after="0" w:line="360" w:lineRule="auto"/>
        <w:contextualSpacing/>
        <w:jc w:val="both"/>
        <w:textAlignment w:val="baseline"/>
        <w:rPr>
          <w:rFonts w:ascii="Arial" w:eastAsia="Times New Roman" w:hAnsi="Arial" w:cs="Arial"/>
        </w:rPr>
      </w:pPr>
      <w:r w:rsidRPr="0064589C">
        <w:rPr>
          <w:rFonts w:ascii="Arial" w:eastAsia="Times New Roman" w:hAnsi="Arial" w:cs="Arial"/>
          <w:bdr w:val="none" w:sz="0" w:space="0" w:color="auto" w:frame="1"/>
        </w:rPr>
        <w:t>1.7.</w:t>
      </w:r>
      <w:r w:rsidRPr="0064589C">
        <w:rPr>
          <w:rFonts w:ascii="Arial" w:eastAsia="Times New Roman" w:hAnsi="Arial" w:cs="Arial"/>
        </w:rPr>
        <w:t> </w:t>
      </w:r>
      <w:r w:rsidRPr="0064589C">
        <w:rPr>
          <w:rFonts w:ascii="Arial" w:eastAsia="Times New Roman" w:hAnsi="Arial" w:cs="Arial"/>
          <w:bdr w:val="none" w:sz="0" w:space="0" w:color="auto" w:frame="1"/>
        </w:rPr>
        <w:t>В качестве источников данных для оценки качества образования используются:</w:t>
      </w:r>
    </w:p>
    <w:p w:rsidR="0064589C" w:rsidRDefault="0064589C" w:rsidP="00DE0FF5">
      <w:pPr>
        <w:spacing w:after="0" w:line="360" w:lineRule="auto"/>
        <w:ind w:firstLine="708"/>
        <w:contextualSpacing/>
        <w:jc w:val="both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 </w:t>
      </w:r>
      <w:r w:rsidRPr="0064589C">
        <w:rPr>
          <w:rFonts w:ascii="Arial" w:eastAsia="Times New Roman" w:hAnsi="Arial" w:cs="Arial"/>
          <w:bdr w:val="none" w:sz="0" w:space="0" w:color="auto" w:frame="1"/>
        </w:rPr>
        <w:t>Образовательная статистика;</w:t>
      </w:r>
    </w:p>
    <w:p w:rsidR="0064589C" w:rsidRDefault="0064589C" w:rsidP="00DE0FF5">
      <w:pPr>
        <w:spacing w:after="0" w:line="360" w:lineRule="auto"/>
        <w:ind w:firstLine="708"/>
        <w:contextualSpacing/>
        <w:jc w:val="both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 </w:t>
      </w:r>
      <w:r w:rsidRPr="0064589C">
        <w:rPr>
          <w:rFonts w:ascii="Arial" w:eastAsia="Times New Roman" w:hAnsi="Arial" w:cs="Arial"/>
          <w:bdr w:val="none" w:sz="0" w:space="0" w:color="auto" w:frame="1"/>
        </w:rPr>
        <w:t>Промежуточная и итоговая аттестация;</w:t>
      </w:r>
    </w:p>
    <w:p w:rsidR="0064589C" w:rsidRDefault="0064589C" w:rsidP="00DE0FF5">
      <w:pPr>
        <w:spacing w:after="0" w:line="360" w:lineRule="auto"/>
        <w:ind w:firstLine="708"/>
        <w:contextualSpacing/>
        <w:jc w:val="both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 </w:t>
      </w:r>
      <w:r w:rsidRPr="0064589C">
        <w:rPr>
          <w:rFonts w:ascii="Arial" w:eastAsia="Times New Roman" w:hAnsi="Arial" w:cs="Arial"/>
          <w:bdr w:val="none" w:sz="0" w:space="0" w:color="auto" w:frame="1"/>
        </w:rPr>
        <w:t>Мониторинговые исследования;</w:t>
      </w:r>
      <w:r>
        <w:rPr>
          <w:rFonts w:ascii="Arial" w:eastAsia="Times New Roman" w:hAnsi="Arial" w:cs="Arial"/>
        </w:rPr>
        <w:t xml:space="preserve"> </w:t>
      </w:r>
    </w:p>
    <w:p w:rsidR="0064589C" w:rsidRDefault="0064589C" w:rsidP="00DE0FF5">
      <w:pPr>
        <w:spacing w:after="0" w:line="360" w:lineRule="auto"/>
        <w:ind w:firstLine="708"/>
        <w:contextualSpacing/>
        <w:jc w:val="both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 </w:t>
      </w:r>
      <w:r w:rsidRPr="0064589C">
        <w:rPr>
          <w:rFonts w:ascii="Arial" w:eastAsia="Times New Roman" w:hAnsi="Arial" w:cs="Arial"/>
          <w:bdr w:val="none" w:sz="0" w:space="0" w:color="auto" w:frame="1"/>
        </w:rPr>
        <w:t>Социологические опросы;</w:t>
      </w:r>
    </w:p>
    <w:p w:rsidR="0064589C" w:rsidRDefault="0064589C" w:rsidP="00DE0FF5">
      <w:pPr>
        <w:spacing w:after="0" w:line="360" w:lineRule="auto"/>
        <w:ind w:firstLine="708"/>
        <w:contextualSpacing/>
        <w:jc w:val="both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 </w:t>
      </w:r>
      <w:r w:rsidRPr="0064589C">
        <w:rPr>
          <w:rFonts w:ascii="Arial" w:eastAsia="Times New Roman" w:hAnsi="Arial" w:cs="Arial"/>
          <w:bdr w:val="none" w:sz="0" w:space="0" w:color="auto" w:frame="1"/>
        </w:rPr>
        <w:t>Отчеты работников школы;</w:t>
      </w:r>
    </w:p>
    <w:p w:rsidR="0064589C" w:rsidRDefault="0064589C" w:rsidP="00DE0FF5">
      <w:pPr>
        <w:spacing w:after="0" w:line="360" w:lineRule="auto"/>
        <w:ind w:firstLine="708"/>
        <w:contextualSpacing/>
        <w:jc w:val="both"/>
        <w:textAlignment w:val="baseline"/>
        <w:rPr>
          <w:rFonts w:ascii="Arial" w:eastAsia="Times New Roman" w:hAnsi="Arial" w:cs="Arial"/>
          <w:bdr w:val="none" w:sz="0" w:space="0" w:color="auto" w:frame="1"/>
        </w:rPr>
      </w:pPr>
      <w:r>
        <w:rPr>
          <w:rFonts w:ascii="Arial" w:eastAsia="Times New Roman" w:hAnsi="Arial" w:cs="Arial"/>
        </w:rPr>
        <w:t xml:space="preserve">- </w:t>
      </w:r>
      <w:r w:rsidRPr="0064589C">
        <w:rPr>
          <w:rFonts w:ascii="Arial" w:eastAsia="Times New Roman" w:hAnsi="Arial" w:cs="Arial"/>
          <w:bdr w:val="none" w:sz="0" w:space="0" w:color="auto" w:frame="1"/>
        </w:rPr>
        <w:t>Посещение уроков и внеклассных мероприятий</w:t>
      </w:r>
    </w:p>
    <w:p w:rsidR="00DE0FF5" w:rsidRPr="0064589C" w:rsidRDefault="00DE0FF5" w:rsidP="00DE0FF5">
      <w:pPr>
        <w:spacing w:after="0" w:line="360" w:lineRule="auto"/>
        <w:ind w:firstLine="708"/>
        <w:contextualSpacing/>
        <w:jc w:val="both"/>
        <w:textAlignment w:val="baseline"/>
        <w:rPr>
          <w:rFonts w:ascii="Arial" w:eastAsia="Times New Roman" w:hAnsi="Arial" w:cs="Arial"/>
        </w:rPr>
      </w:pPr>
    </w:p>
    <w:p w:rsidR="0064589C" w:rsidRPr="0064589C" w:rsidRDefault="0064589C" w:rsidP="00DE0FF5">
      <w:pPr>
        <w:spacing w:after="0" w:line="360" w:lineRule="auto"/>
        <w:contextualSpacing/>
        <w:jc w:val="both"/>
        <w:textAlignment w:val="baseline"/>
        <w:rPr>
          <w:rFonts w:ascii="Arial" w:eastAsia="Times New Roman" w:hAnsi="Arial" w:cs="Arial"/>
        </w:rPr>
      </w:pPr>
      <w:r w:rsidRPr="0064589C">
        <w:rPr>
          <w:rFonts w:ascii="Arial" w:eastAsia="Times New Roman" w:hAnsi="Arial" w:cs="Arial"/>
          <w:b/>
          <w:bCs/>
        </w:rPr>
        <w:t>2.</w:t>
      </w:r>
      <w:r w:rsidRPr="0064589C">
        <w:rPr>
          <w:rFonts w:ascii="Arial" w:eastAsia="Times New Roman" w:hAnsi="Arial" w:cs="Arial"/>
        </w:rPr>
        <w:t>     </w:t>
      </w:r>
      <w:r w:rsidRPr="0064589C">
        <w:rPr>
          <w:rFonts w:ascii="Arial" w:eastAsia="Times New Roman" w:hAnsi="Arial" w:cs="Arial"/>
          <w:b/>
          <w:bCs/>
        </w:rPr>
        <w:t>Основные цели, задачи и принципы</w:t>
      </w:r>
      <w:r>
        <w:rPr>
          <w:rFonts w:ascii="Arial" w:eastAsia="Times New Roman" w:hAnsi="Arial" w:cs="Arial"/>
        </w:rPr>
        <w:t xml:space="preserve"> </w:t>
      </w:r>
      <w:r w:rsidRPr="0064589C">
        <w:rPr>
          <w:rFonts w:ascii="Arial" w:eastAsia="Times New Roman" w:hAnsi="Arial" w:cs="Arial"/>
          <w:b/>
          <w:bCs/>
        </w:rPr>
        <w:t>внутренней системы оценки качества образования.</w:t>
      </w:r>
    </w:p>
    <w:p w:rsidR="0064589C" w:rsidRPr="0064589C" w:rsidRDefault="0064589C" w:rsidP="00DE0FF5">
      <w:pPr>
        <w:spacing w:after="0" w:line="360" w:lineRule="auto"/>
        <w:contextualSpacing/>
        <w:jc w:val="both"/>
        <w:textAlignment w:val="baseline"/>
        <w:rPr>
          <w:rFonts w:ascii="Arial" w:eastAsia="Times New Roman" w:hAnsi="Arial" w:cs="Arial"/>
        </w:rPr>
      </w:pPr>
      <w:r w:rsidRPr="0064589C">
        <w:rPr>
          <w:rFonts w:ascii="Arial" w:eastAsia="Times New Roman" w:hAnsi="Arial" w:cs="Arial"/>
          <w:b/>
          <w:bCs/>
        </w:rPr>
        <w:t> </w:t>
      </w:r>
      <w:r w:rsidRPr="0064589C">
        <w:rPr>
          <w:rFonts w:ascii="Arial" w:eastAsia="Times New Roman" w:hAnsi="Arial" w:cs="Arial"/>
          <w:bdr w:val="none" w:sz="0" w:space="0" w:color="auto" w:frame="1"/>
        </w:rPr>
        <w:t>2.1</w:t>
      </w:r>
      <w:r>
        <w:rPr>
          <w:rFonts w:ascii="Arial" w:eastAsia="Times New Roman" w:hAnsi="Arial" w:cs="Arial"/>
          <w:bdr w:val="none" w:sz="0" w:space="0" w:color="auto" w:frame="1"/>
        </w:rPr>
        <w:t xml:space="preserve">. </w:t>
      </w:r>
      <w:r w:rsidRPr="0064589C">
        <w:rPr>
          <w:rFonts w:ascii="Arial" w:eastAsia="Times New Roman" w:hAnsi="Arial" w:cs="Arial"/>
          <w:bdr w:val="none" w:sz="0" w:space="0" w:color="auto" w:frame="1"/>
        </w:rPr>
        <w:t>Внутренняя система оценки качества образования ориентирована на решение следующих задач:</w:t>
      </w:r>
    </w:p>
    <w:p w:rsidR="0064589C" w:rsidRDefault="0064589C" w:rsidP="00DE0FF5">
      <w:pPr>
        <w:spacing w:after="0" w:line="360" w:lineRule="auto"/>
        <w:ind w:firstLine="708"/>
        <w:contextualSpacing/>
        <w:jc w:val="both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dr w:val="none" w:sz="0" w:space="0" w:color="auto" w:frame="1"/>
        </w:rPr>
        <w:t xml:space="preserve">- </w:t>
      </w:r>
      <w:r w:rsidRPr="0064589C">
        <w:rPr>
          <w:rFonts w:ascii="Arial" w:eastAsia="Times New Roman" w:hAnsi="Arial" w:cs="Arial"/>
          <w:bdr w:val="none" w:sz="0" w:space="0" w:color="auto" w:frame="1"/>
        </w:rPr>
        <w:t>Систематическое отслеживание и анализ состояния системы образования в образовательном учреждении для принятия обоснованных и своевременных управленческих решений, направленных на повышение качества образовательного процесса и образовательного результата.</w:t>
      </w:r>
    </w:p>
    <w:p w:rsidR="0064589C" w:rsidRPr="0064589C" w:rsidRDefault="0064589C" w:rsidP="00DE0FF5">
      <w:pPr>
        <w:spacing w:after="0" w:line="360" w:lineRule="auto"/>
        <w:ind w:firstLine="708"/>
        <w:contextualSpacing/>
        <w:jc w:val="both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 </w:t>
      </w:r>
      <w:r w:rsidRPr="0064589C">
        <w:rPr>
          <w:rFonts w:ascii="Arial" w:eastAsia="Times New Roman" w:hAnsi="Arial" w:cs="Arial"/>
          <w:bdr w:val="none" w:sz="0" w:space="0" w:color="auto" w:frame="1"/>
        </w:rPr>
        <w:t>Максимального устранения эффекта неполноты и неточности информации о качестве образования, как на этапе планирования образовательных результатов, так и на этапе оценки эффективности образовательного процесса по достижению соответствующего качества образования.</w:t>
      </w:r>
    </w:p>
    <w:p w:rsidR="0064589C" w:rsidRPr="0064589C" w:rsidRDefault="0064589C" w:rsidP="00DE0FF5">
      <w:pPr>
        <w:spacing w:after="0" w:line="360" w:lineRule="auto"/>
        <w:contextualSpacing/>
        <w:jc w:val="both"/>
        <w:textAlignment w:val="baseline"/>
        <w:rPr>
          <w:rFonts w:ascii="Arial" w:eastAsia="Times New Roman" w:hAnsi="Arial" w:cs="Arial"/>
        </w:rPr>
      </w:pPr>
      <w:r w:rsidRPr="0064589C">
        <w:rPr>
          <w:rFonts w:ascii="Arial" w:eastAsia="Times New Roman" w:hAnsi="Arial" w:cs="Arial"/>
          <w:bdr w:val="none" w:sz="0" w:space="0" w:color="auto" w:frame="1"/>
        </w:rPr>
        <w:t>2.2</w:t>
      </w:r>
      <w:r>
        <w:rPr>
          <w:rFonts w:ascii="Arial" w:eastAsia="Times New Roman" w:hAnsi="Arial" w:cs="Arial"/>
          <w:bdr w:val="none" w:sz="0" w:space="0" w:color="auto" w:frame="1"/>
        </w:rPr>
        <w:t xml:space="preserve">. </w:t>
      </w:r>
      <w:r w:rsidRPr="0064589C">
        <w:rPr>
          <w:rFonts w:ascii="Arial" w:eastAsia="Times New Roman" w:hAnsi="Arial" w:cs="Arial"/>
          <w:bdr w:val="none" w:sz="0" w:space="0" w:color="auto" w:frame="1"/>
        </w:rPr>
        <w:t>Цели внутренней системы оценки качества образования:</w:t>
      </w:r>
    </w:p>
    <w:p w:rsidR="0064589C" w:rsidRDefault="0064589C" w:rsidP="00DE0FF5">
      <w:pPr>
        <w:spacing w:after="0" w:line="360" w:lineRule="auto"/>
        <w:ind w:firstLine="708"/>
        <w:contextualSpacing/>
        <w:jc w:val="both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dr w:val="none" w:sz="0" w:space="0" w:color="auto" w:frame="1"/>
        </w:rPr>
        <w:t xml:space="preserve">- </w:t>
      </w:r>
      <w:r w:rsidRPr="0064589C">
        <w:rPr>
          <w:rFonts w:ascii="Arial" w:eastAsia="Times New Roman" w:hAnsi="Arial" w:cs="Arial"/>
          <w:bdr w:val="none" w:sz="0" w:space="0" w:color="auto" w:frame="1"/>
        </w:rPr>
        <w:t>Формирование единой системы диагностики и контроля состояния образования, обеспечивающей определение факторов и своевременное выявление изменений, влияющих на качество образования в школе;</w:t>
      </w:r>
    </w:p>
    <w:p w:rsidR="0064589C" w:rsidRDefault="0064589C" w:rsidP="00DE0FF5">
      <w:pPr>
        <w:spacing w:after="0" w:line="360" w:lineRule="auto"/>
        <w:ind w:firstLine="708"/>
        <w:contextualSpacing/>
        <w:jc w:val="both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 </w:t>
      </w:r>
      <w:r w:rsidRPr="0064589C">
        <w:rPr>
          <w:rFonts w:ascii="Arial" w:eastAsia="Times New Roman" w:hAnsi="Arial" w:cs="Arial"/>
          <w:bdr w:val="none" w:sz="0" w:space="0" w:color="auto" w:frame="1"/>
        </w:rPr>
        <w:t>Получение объективной информации о функционировании и развитии системы образования в школе, тенденциях его изменения и причинах, влияющих на его уровень;</w:t>
      </w:r>
    </w:p>
    <w:p w:rsidR="0064589C" w:rsidRDefault="0064589C" w:rsidP="00DE0FF5">
      <w:pPr>
        <w:spacing w:after="0" w:line="360" w:lineRule="auto"/>
        <w:ind w:firstLine="708"/>
        <w:contextualSpacing/>
        <w:jc w:val="both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 </w:t>
      </w:r>
      <w:r w:rsidRPr="0064589C">
        <w:rPr>
          <w:rFonts w:ascii="Arial" w:eastAsia="Times New Roman" w:hAnsi="Arial" w:cs="Arial"/>
          <w:bdr w:val="none" w:sz="0" w:space="0" w:color="auto" w:frame="1"/>
        </w:rPr>
        <w:t>Предоставления всем участникам образовательного процесса и общественной достоверной информации о качестве образования;</w:t>
      </w:r>
    </w:p>
    <w:p w:rsidR="0064589C" w:rsidRDefault="0064589C" w:rsidP="00DE0FF5">
      <w:pPr>
        <w:spacing w:after="0" w:line="360" w:lineRule="auto"/>
        <w:ind w:firstLine="708"/>
        <w:contextualSpacing/>
        <w:jc w:val="both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 </w:t>
      </w:r>
      <w:r w:rsidRPr="0064589C">
        <w:rPr>
          <w:rFonts w:ascii="Arial" w:eastAsia="Times New Roman" w:hAnsi="Arial" w:cs="Arial"/>
          <w:bdr w:val="none" w:sz="0" w:space="0" w:color="auto" w:frame="1"/>
        </w:rPr>
        <w:t>Принятие обоснованных и своевременных </w:t>
      </w:r>
      <w:r w:rsidRPr="0064589C">
        <w:rPr>
          <w:rFonts w:ascii="Arial" w:eastAsia="Times New Roman" w:hAnsi="Arial" w:cs="Arial"/>
        </w:rPr>
        <w:t> </w:t>
      </w:r>
      <w:r w:rsidRPr="0064589C">
        <w:rPr>
          <w:rFonts w:ascii="Arial" w:eastAsia="Times New Roman" w:hAnsi="Arial" w:cs="Arial"/>
          <w:bdr w:val="none" w:sz="0" w:space="0" w:color="auto" w:frame="1"/>
        </w:rPr>
        <w:t>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решений;</w:t>
      </w:r>
    </w:p>
    <w:p w:rsidR="0064589C" w:rsidRPr="0064589C" w:rsidRDefault="0064589C" w:rsidP="00DE0FF5">
      <w:pPr>
        <w:spacing w:after="0" w:line="360" w:lineRule="auto"/>
        <w:ind w:firstLine="708"/>
        <w:contextualSpacing/>
        <w:jc w:val="both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 </w:t>
      </w:r>
      <w:r w:rsidRPr="0064589C">
        <w:rPr>
          <w:rFonts w:ascii="Arial" w:eastAsia="Times New Roman" w:hAnsi="Arial" w:cs="Arial"/>
          <w:bdr w:val="none" w:sz="0" w:space="0" w:color="auto" w:frame="1"/>
        </w:rPr>
        <w:t>Прогнозирование развития образовательной системы школы.</w:t>
      </w:r>
    </w:p>
    <w:p w:rsidR="0064589C" w:rsidRPr="0064589C" w:rsidRDefault="0064589C" w:rsidP="00DE0FF5">
      <w:pPr>
        <w:spacing w:after="0" w:line="360" w:lineRule="auto"/>
        <w:contextualSpacing/>
        <w:jc w:val="both"/>
        <w:textAlignment w:val="baseline"/>
        <w:rPr>
          <w:rFonts w:ascii="Arial" w:eastAsia="Times New Roman" w:hAnsi="Arial" w:cs="Arial"/>
        </w:rPr>
      </w:pPr>
      <w:r w:rsidRPr="0064589C">
        <w:rPr>
          <w:rFonts w:ascii="Arial" w:eastAsia="Times New Roman" w:hAnsi="Arial" w:cs="Arial"/>
          <w:bdr w:val="none" w:sz="0" w:space="0" w:color="auto" w:frame="1"/>
        </w:rPr>
        <w:t>2.3</w:t>
      </w:r>
      <w:r>
        <w:rPr>
          <w:rFonts w:ascii="Arial" w:eastAsia="Times New Roman" w:hAnsi="Arial" w:cs="Arial"/>
          <w:bdr w:val="none" w:sz="0" w:space="0" w:color="auto" w:frame="1"/>
        </w:rPr>
        <w:t xml:space="preserve">. </w:t>
      </w:r>
      <w:r w:rsidRPr="0064589C">
        <w:rPr>
          <w:rFonts w:ascii="Arial" w:eastAsia="Times New Roman" w:hAnsi="Arial" w:cs="Arial"/>
          <w:bdr w:val="none" w:sz="0" w:space="0" w:color="auto" w:frame="1"/>
        </w:rPr>
        <w:t>В основу ВСОКО положено следующие принципы:</w:t>
      </w:r>
    </w:p>
    <w:p w:rsidR="0064589C" w:rsidRDefault="0064589C" w:rsidP="00DE0FF5">
      <w:pPr>
        <w:spacing w:after="0" w:line="360" w:lineRule="auto"/>
        <w:ind w:firstLine="708"/>
        <w:contextualSpacing/>
        <w:jc w:val="both"/>
        <w:textAlignment w:val="baseline"/>
        <w:rPr>
          <w:rFonts w:ascii="Arial" w:eastAsia="Times New Roman" w:hAnsi="Arial" w:cs="Arial"/>
          <w:bdr w:val="none" w:sz="0" w:space="0" w:color="auto" w:frame="1"/>
        </w:rPr>
      </w:pPr>
      <w:r>
        <w:rPr>
          <w:rFonts w:ascii="Arial" w:eastAsia="Times New Roman" w:hAnsi="Arial" w:cs="Arial"/>
          <w:bdr w:val="none" w:sz="0" w:space="0" w:color="auto" w:frame="1"/>
        </w:rPr>
        <w:t xml:space="preserve">- </w:t>
      </w:r>
      <w:r w:rsidRPr="0064589C">
        <w:rPr>
          <w:rFonts w:ascii="Arial" w:eastAsia="Times New Roman" w:hAnsi="Arial" w:cs="Arial"/>
          <w:bdr w:val="none" w:sz="0" w:space="0" w:color="auto" w:frame="1"/>
        </w:rPr>
        <w:t>Объективности, достоверности, полноты и системности информации о качестве образования;</w:t>
      </w:r>
    </w:p>
    <w:p w:rsidR="0064589C" w:rsidRDefault="0064589C" w:rsidP="00DE0FF5">
      <w:pPr>
        <w:spacing w:after="0" w:line="360" w:lineRule="auto"/>
        <w:ind w:firstLine="708"/>
        <w:contextualSpacing/>
        <w:jc w:val="both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dr w:val="none" w:sz="0" w:space="0" w:color="auto" w:frame="1"/>
        </w:rPr>
        <w:t xml:space="preserve">- </w:t>
      </w:r>
      <w:r w:rsidRPr="0064589C">
        <w:rPr>
          <w:rFonts w:ascii="Arial" w:eastAsia="Times New Roman" w:hAnsi="Arial" w:cs="Arial"/>
          <w:bdr w:val="none" w:sz="0" w:space="0" w:color="auto" w:frame="1"/>
        </w:rPr>
        <w:t>Реалистичности требований, норм и показателей качества образования, их социальной и личностной значимости, учета индивидуальных особенностей развития отдельных обучающихся при оценке результатов их обучения и воспитания;</w:t>
      </w:r>
    </w:p>
    <w:p w:rsidR="0064589C" w:rsidRDefault="0064589C" w:rsidP="00DE0FF5">
      <w:pPr>
        <w:spacing w:after="0" w:line="360" w:lineRule="auto"/>
        <w:ind w:firstLine="708"/>
        <w:contextualSpacing/>
        <w:jc w:val="both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 </w:t>
      </w:r>
      <w:r w:rsidRPr="0064589C">
        <w:rPr>
          <w:rFonts w:ascii="Arial" w:eastAsia="Times New Roman" w:hAnsi="Arial" w:cs="Arial"/>
          <w:bdr w:val="none" w:sz="0" w:space="0" w:color="auto" w:frame="1"/>
        </w:rPr>
        <w:t>Открытости, прозрачности процедур оценки качества образования; преемственности в образовательной политике, интеграции в общероссийскую систему оценки качества образования;</w:t>
      </w:r>
    </w:p>
    <w:p w:rsidR="0064589C" w:rsidRDefault="0064589C" w:rsidP="00DE0FF5">
      <w:pPr>
        <w:spacing w:after="0" w:line="360" w:lineRule="auto"/>
        <w:ind w:firstLine="708"/>
        <w:contextualSpacing/>
        <w:jc w:val="both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 </w:t>
      </w:r>
      <w:r w:rsidRPr="0064589C">
        <w:rPr>
          <w:rFonts w:ascii="Arial" w:eastAsia="Times New Roman" w:hAnsi="Arial" w:cs="Arial"/>
          <w:bdr w:val="none" w:sz="0" w:space="0" w:color="auto" w:frame="1"/>
        </w:rPr>
        <w:t>Доступности информации о состоянии и качестве образования для различных групп потребителей;</w:t>
      </w:r>
    </w:p>
    <w:p w:rsidR="0064589C" w:rsidRDefault="0064589C" w:rsidP="00DE0FF5">
      <w:pPr>
        <w:spacing w:after="0" w:line="360" w:lineRule="auto"/>
        <w:ind w:firstLine="708"/>
        <w:contextualSpacing/>
        <w:jc w:val="both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 </w:t>
      </w:r>
      <w:proofErr w:type="spellStart"/>
      <w:r w:rsidRPr="0064589C">
        <w:rPr>
          <w:rFonts w:ascii="Arial" w:eastAsia="Times New Roman" w:hAnsi="Arial" w:cs="Arial"/>
          <w:bdr w:val="none" w:sz="0" w:space="0" w:color="auto" w:frame="1"/>
        </w:rPr>
        <w:t>Рефлексивности</w:t>
      </w:r>
      <w:proofErr w:type="spellEnd"/>
      <w:r w:rsidRPr="0064589C">
        <w:rPr>
          <w:rFonts w:ascii="Arial" w:eastAsia="Times New Roman" w:hAnsi="Arial" w:cs="Arial"/>
          <w:bdr w:val="none" w:sz="0" w:space="0" w:color="auto" w:frame="1"/>
        </w:rPr>
        <w:t xml:space="preserve">, реализуемый через включение педагогов в </w:t>
      </w:r>
      <w:proofErr w:type="spellStart"/>
      <w:r w:rsidRPr="0064589C">
        <w:rPr>
          <w:rFonts w:ascii="Arial" w:eastAsia="Times New Roman" w:hAnsi="Arial" w:cs="Arial"/>
          <w:bdr w:val="none" w:sz="0" w:space="0" w:color="auto" w:frame="1"/>
        </w:rPr>
        <w:t>критериальный</w:t>
      </w:r>
      <w:proofErr w:type="spellEnd"/>
      <w:r w:rsidRPr="0064589C">
        <w:rPr>
          <w:rFonts w:ascii="Arial" w:eastAsia="Times New Roman" w:hAnsi="Arial" w:cs="Arial"/>
          <w:bdr w:val="none" w:sz="0" w:space="0" w:color="auto" w:frame="1"/>
        </w:rPr>
        <w:t xml:space="preserve"> самоанализ и самооценку своей деятельности с опорой на объективные критерии и </w:t>
      </w:r>
      <w:r w:rsidRPr="0064589C">
        <w:rPr>
          <w:rFonts w:ascii="Arial" w:eastAsia="Times New Roman" w:hAnsi="Arial" w:cs="Arial"/>
          <w:bdr w:val="none" w:sz="0" w:space="0" w:color="auto" w:frame="1"/>
        </w:rPr>
        <w:lastRenderedPageBreak/>
        <w:t>показатели; повышение потенциала внутренней оценки, самооценки, самоанализа каждого педагога;</w:t>
      </w:r>
    </w:p>
    <w:p w:rsidR="0064589C" w:rsidRDefault="0064589C" w:rsidP="00DE0FF5">
      <w:pPr>
        <w:spacing w:after="0" w:line="360" w:lineRule="auto"/>
        <w:ind w:firstLine="708"/>
        <w:contextualSpacing/>
        <w:jc w:val="both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 </w:t>
      </w:r>
      <w:r w:rsidRPr="0064589C">
        <w:rPr>
          <w:rFonts w:ascii="Arial" w:eastAsia="Times New Roman" w:hAnsi="Arial" w:cs="Arial"/>
          <w:bdr w:val="none" w:sz="0" w:space="0" w:color="auto" w:frame="1"/>
        </w:rPr>
        <w:t>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использования;</w:t>
      </w:r>
    </w:p>
    <w:p w:rsidR="00190CD9" w:rsidRDefault="0064589C" w:rsidP="00DE0FF5">
      <w:pPr>
        <w:spacing w:after="0" w:line="360" w:lineRule="auto"/>
        <w:ind w:firstLine="708"/>
        <w:contextualSpacing/>
        <w:jc w:val="both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 </w:t>
      </w:r>
      <w:proofErr w:type="spellStart"/>
      <w:r w:rsidRPr="0064589C">
        <w:rPr>
          <w:rFonts w:ascii="Arial" w:eastAsia="Times New Roman" w:hAnsi="Arial" w:cs="Arial"/>
          <w:bdr w:val="none" w:sz="0" w:space="0" w:color="auto" w:frame="1"/>
        </w:rPr>
        <w:t>Инструментальности</w:t>
      </w:r>
      <w:proofErr w:type="spellEnd"/>
      <w:r w:rsidRPr="0064589C">
        <w:rPr>
          <w:rFonts w:ascii="Arial" w:eastAsia="Times New Roman" w:hAnsi="Arial" w:cs="Arial"/>
          <w:bdr w:val="none" w:sz="0" w:space="0" w:color="auto" w:frame="1"/>
        </w:rPr>
        <w:t xml:space="preserve"> и технологичности используемых 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</w:t>
      </w:r>
    </w:p>
    <w:p w:rsidR="00190CD9" w:rsidRDefault="00190CD9" w:rsidP="00DE0FF5">
      <w:pPr>
        <w:spacing w:after="0" w:line="360" w:lineRule="auto"/>
        <w:ind w:firstLine="708"/>
        <w:contextualSpacing/>
        <w:jc w:val="both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 </w:t>
      </w:r>
      <w:r w:rsidR="0064589C" w:rsidRPr="0064589C">
        <w:rPr>
          <w:rFonts w:ascii="Arial" w:eastAsia="Times New Roman" w:hAnsi="Arial" w:cs="Arial"/>
          <w:bdr w:val="none" w:sz="0" w:space="0" w:color="auto" w:frame="1"/>
        </w:rPr>
        <w:t>Минимизации системы показателей с учетом потребностей разных уровней управления; сопоставимости системы показателей с муниципальными, региональными показателями;</w:t>
      </w:r>
    </w:p>
    <w:p w:rsidR="00190CD9" w:rsidRDefault="00190CD9" w:rsidP="00DE0FF5">
      <w:pPr>
        <w:spacing w:after="0" w:line="360" w:lineRule="auto"/>
        <w:ind w:firstLine="708"/>
        <w:contextualSpacing/>
        <w:jc w:val="both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 </w:t>
      </w:r>
      <w:r w:rsidR="0064589C" w:rsidRPr="0064589C">
        <w:rPr>
          <w:rFonts w:ascii="Arial" w:eastAsia="Times New Roman" w:hAnsi="Arial" w:cs="Arial"/>
          <w:bdr w:val="none" w:sz="0" w:space="0" w:color="auto" w:frame="1"/>
        </w:rPr>
        <w:t>Взаимного дополнения оценочных процедур, установление между ними взаимосвязей и взаимозависимости;</w:t>
      </w:r>
    </w:p>
    <w:p w:rsidR="0064589C" w:rsidRPr="0064589C" w:rsidRDefault="00190CD9" w:rsidP="00DE0FF5">
      <w:pPr>
        <w:spacing w:after="0" w:line="360" w:lineRule="auto"/>
        <w:ind w:firstLine="708"/>
        <w:contextualSpacing/>
        <w:jc w:val="both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 </w:t>
      </w:r>
      <w:r w:rsidR="0064589C" w:rsidRPr="0064589C">
        <w:rPr>
          <w:rFonts w:ascii="Arial" w:eastAsia="Times New Roman" w:hAnsi="Arial" w:cs="Arial"/>
          <w:bdr w:val="none" w:sz="0" w:space="0" w:color="auto" w:frame="1"/>
        </w:rPr>
        <w:t>Соблюдение морально-этических норм при проведении процедур оценки качества образования в школе.</w:t>
      </w:r>
    </w:p>
    <w:p w:rsidR="0064589C" w:rsidRPr="0064589C" w:rsidRDefault="0064589C" w:rsidP="00DE0FF5">
      <w:pPr>
        <w:spacing w:after="0" w:line="360" w:lineRule="auto"/>
        <w:contextualSpacing/>
        <w:jc w:val="both"/>
        <w:textAlignment w:val="baseline"/>
        <w:rPr>
          <w:rFonts w:ascii="Arial" w:eastAsia="Times New Roman" w:hAnsi="Arial" w:cs="Arial"/>
        </w:rPr>
      </w:pPr>
      <w:r w:rsidRPr="0064589C">
        <w:rPr>
          <w:rFonts w:ascii="Arial" w:eastAsia="Times New Roman" w:hAnsi="Arial" w:cs="Arial"/>
          <w:bdr w:val="none" w:sz="0" w:space="0" w:color="auto" w:frame="1"/>
        </w:rPr>
        <w:t> </w:t>
      </w:r>
    </w:p>
    <w:p w:rsidR="0064589C" w:rsidRPr="0064589C" w:rsidRDefault="0064589C" w:rsidP="00DE0FF5">
      <w:pPr>
        <w:spacing w:after="0" w:line="360" w:lineRule="auto"/>
        <w:contextualSpacing/>
        <w:jc w:val="both"/>
        <w:textAlignment w:val="baseline"/>
        <w:rPr>
          <w:rFonts w:ascii="Arial" w:eastAsia="Times New Roman" w:hAnsi="Arial" w:cs="Arial"/>
        </w:rPr>
      </w:pPr>
      <w:r w:rsidRPr="0064589C">
        <w:rPr>
          <w:rFonts w:ascii="Arial" w:eastAsia="Times New Roman" w:hAnsi="Arial" w:cs="Arial"/>
          <w:b/>
          <w:bCs/>
        </w:rPr>
        <w:t>3</w:t>
      </w:r>
      <w:r w:rsidR="00190CD9">
        <w:rPr>
          <w:rFonts w:ascii="Arial" w:eastAsia="Times New Roman" w:hAnsi="Arial" w:cs="Arial"/>
          <w:b/>
          <w:bCs/>
        </w:rPr>
        <w:t xml:space="preserve">. </w:t>
      </w:r>
      <w:r w:rsidRPr="0064589C">
        <w:rPr>
          <w:rFonts w:ascii="Arial" w:eastAsia="Times New Roman" w:hAnsi="Arial" w:cs="Arial"/>
          <w:b/>
          <w:bCs/>
        </w:rPr>
        <w:t>Организационная и функциональная структура ВСОКО.</w:t>
      </w:r>
    </w:p>
    <w:p w:rsidR="0064589C" w:rsidRPr="0064589C" w:rsidRDefault="0064589C" w:rsidP="00DE0FF5">
      <w:pPr>
        <w:spacing w:after="0" w:line="360" w:lineRule="auto"/>
        <w:contextualSpacing/>
        <w:jc w:val="both"/>
        <w:textAlignment w:val="baseline"/>
        <w:rPr>
          <w:rFonts w:ascii="Arial" w:eastAsia="Times New Roman" w:hAnsi="Arial" w:cs="Arial"/>
        </w:rPr>
      </w:pPr>
      <w:r w:rsidRPr="0064589C">
        <w:rPr>
          <w:rFonts w:ascii="Arial" w:eastAsia="Times New Roman" w:hAnsi="Arial" w:cs="Arial"/>
          <w:bdr w:val="none" w:sz="0" w:space="0" w:color="auto" w:frame="1"/>
        </w:rPr>
        <w:t>3.1</w:t>
      </w:r>
      <w:r w:rsidR="00190CD9">
        <w:rPr>
          <w:rFonts w:ascii="Arial" w:eastAsia="Times New Roman" w:hAnsi="Arial" w:cs="Arial"/>
          <w:bdr w:val="none" w:sz="0" w:space="0" w:color="auto" w:frame="1"/>
        </w:rPr>
        <w:t xml:space="preserve">. </w:t>
      </w:r>
      <w:r w:rsidRPr="0064589C">
        <w:rPr>
          <w:rFonts w:ascii="Arial" w:eastAsia="Times New Roman" w:hAnsi="Arial" w:cs="Arial"/>
          <w:bdr w:val="none" w:sz="0" w:space="0" w:color="auto" w:frame="1"/>
        </w:rPr>
        <w:t>Организационная структура, занимающаяся внутришкольной оценкой, экспертизой качества образования и интерпретацией полученных результатов, включает в себя: администрацию школы, педагогический совет, методический совет, методические объединения учителей-предметников, временные консилиумы (педагогический консилиум, творческие группы и т.д.).</w:t>
      </w:r>
    </w:p>
    <w:p w:rsidR="00190CD9" w:rsidRDefault="0064589C" w:rsidP="00DE0FF5">
      <w:pPr>
        <w:spacing w:after="0" w:line="360" w:lineRule="auto"/>
        <w:contextualSpacing/>
        <w:jc w:val="both"/>
        <w:textAlignment w:val="baseline"/>
        <w:rPr>
          <w:rFonts w:ascii="Arial" w:eastAsia="Times New Roman" w:hAnsi="Arial" w:cs="Arial"/>
        </w:rPr>
      </w:pPr>
      <w:r w:rsidRPr="0064589C">
        <w:rPr>
          <w:rFonts w:ascii="Arial" w:eastAsia="Times New Roman" w:hAnsi="Arial" w:cs="Arial"/>
          <w:bdr w:val="none" w:sz="0" w:space="0" w:color="auto" w:frame="1"/>
        </w:rPr>
        <w:t>3.2</w:t>
      </w:r>
      <w:r w:rsidR="00190CD9">
        <w:rPr>
          <w:rFonts w:ascii="Arial" w:eastAsia="Times New Roman" w:hAnsi="Arial" w:cs="Arial"/>
          <w:bdr w:val="none" w:sz="0" w:space="0" w:color="auto" w:frame="1"/>
        </w:rPr>
        <w:t xml:space="preserve">. </w:t>
      </w:r>
      <w:r w:rsidRPr="0064589C">
        <w:rPr>
          <w:rFonts w:ascii="Arial" w:eastAsia="Times New Roman" w:hAnsi="Arial" w:cs="Arial"/>
          <w:bdr w:val="none" w:sz="0" w:space="0" w:color="auto" w:frame="1"/>
        </w:rPr>
        <w:t> Администрация школы:</w:t>
      </w:r>
    </w:p>
    <w:p w:rsidR="00190CD9" w:rsidRDefault="00190CD9" w:rsidP="00DE0FF5">
      <w:pPr>
        <w:spacing w:after="0" w:line="360" w:lineRule="auto"/>
        <w:ind w:firstLine="708"/>
        <w:contextualSpacing/>
        <w:jc w:val="both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 </w:t>
      </w:r>
      <w:r w:rsidR="0064589C" w:rsidRPr="0064589C">
        <w:rPr>
          <w:rFonts w:ascii="Arial" w:eastAsia="Times New Roman" w:hAnsi="Arial" w:cs="Arial"/>
          <w:bdr w:val="none" w:sz="0" w:space="0" w:color="auto" w:frame="1"/>
        </w:rPr>
        <w:t>Формирует блок локальных актов, регулирующих функционирование ВСОКО школы и приложений к ним, утверждает приказом директора школы и контролирует их выполнение;</w:t>
      </w:r>
    </w:p>
    <w:p w:rsidR="00190CD9" w:rsidRDefault="00190CD9" w:rsidP="00DE0FF5">
      <w:pPr>
        <w:spacing w:after="0" w:line="360" w:lineRule="auto"/>
        <w:ind w:firstLine="708"/>
        <w:contextualSpacing/>
        <w:jc w:val="both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 </w:t>
      </w:r>
      <w:r w:rsidR="0064589C" w:rsidRPr="0064589C">
        <w:rPr>
          <w:rFonts w:ascii="Arial" w:eastAsia="Times New Roman" w:hAnsi="Arial" w:cs="Arial"/>
          <w:bdr w:val="none" w:sz="0" w:space="0" w:color="auto" w:frame="1"/>
        </w:rPr>
        <w:t>Разрабатывает мероприятия и готовит предложения, направленные на совершенствование системы оценки качества образования школы, участвует в этих мероприятиях;</w:t>
      </w:r>
    </w:p>
    <w:p w:rsidR="00190CD9" w:rsidRDefault="00190CD9" w:rsidP="00DE0FF5">
      <w:pPr>
        <w:spacing w:after="0" w:line="360" w:lineRule="auto"/>
        <w:ind w:firstLine="708"/>
        <w:contextualSpacing/>
        <w:jc w:val="both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 </w:t>
      </w:r>
      <w:r w:rsidR="0064589C" w:rsidRPr="0064589C">
        <w:rPr>
          <w:rFonts w:ascii="Arial" w:eastAsia="Times New Roman" w:hAnsi="Arial" w:cs="Arial"/>
          <w:bdr w:val="none" w:sz="0" w:space="0" w:color="auto" w:frame="1"/>
        </w:rPr>
        <w:t>Обеспечивает на основе образовательной программы проведение в школе контрольно-оценочных процедур, мониторинговых, социологических и статистических исследований по вопросам качества образования;</w:t>
      </w:r>
    </w:p>
    <w:p w:rsidR="00190CD9" w:rsidRDefault="00190CD9" w:rsidP="00DE0FF5">
      <w:pPr>
        <w:spacing w:after="0" w:line="360" w:lineRule="auto"/>
        <w:ind w:firstLine="708"/>
        <w:contextualSpacing/>
        <w:jc w:val="both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 </w:t>
      </w:r>
      <w:r w:rsidR="0064589C" w:rsidRPr="0064589C">
        <w:rPr>
          <w:rFonts w:ascii="Arial" w:eastAsia="Times New Roman" w:hAnsi="Arial" w:cs="Arial"/>
          <w:bdr w:val="none" w:sz="0" w:space="0" w:color="auto" w:frame="1"/>
        </w:rPr>
        <w:t>Организует систему оценки качества образования, осуществляет сбор, обработку, хранение и предоставление информации о состоянии и динамике развития; анализирует результаты оценки качества образования на уровне школы;</w:t>
      </w:r>
    </w:p>
    <w:p w:rsidR="00190CD9" w:rsidRDefault="00190CD9" w:rsidP="00DE0FF5">
      <w:pPr>
        <w:spacing w:after="0" w:line="360" w:lineRule="auto"/>
        <w:ind w:firstLine="708"/>
        <w:contextualSpacing/>
        <w:jc w:val="both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 </w:t>
      </w:r>
      <w:r w:rsidR="0064589C" w:rsidRPr="0064589C">
        <w:rPr>
          <w:rFonts w:ascii="Arial" w:eastAsia="Times New Roman" w:hAnsi="Arial" w:cs="Arial"/>
          <w:bdr w:val="none" w:sz="0" w:space="0" w:color="auto" w:frame="1"/>
        </w:rPr>
        <w:t xml:space="preserve">Организует изучение информационных </w:t>
      </w:r>
      <w:proofErr w:type="gramStart"/>
      <w:r w:rsidR="0064589C" w:rsidRPr="0064589C">
        <w:rPr>
          <w:rFonts w:ascii="Arial" w:eastAsia="Times New Roman" w:hAnsi="Arial" w:cs="Arial"/>
          <w:bdr w:val="none" w:sz="0" w:space="0" w:color="auto" w:frame="1"/>
        </w:rPr>
        <w:t>запросов основных пользователей системы оценки качества образования</w:t>
      </w:r>
      <w:proofErr w:type="gramEnd"/>
      <w:r w:rsidR="0064589C" w:rsidRPr="0064589C">
        <w:rPr>
          <w:rFonts w:ascii="Arial" w:eastAsia="Times New Roman" w:hAnsi="Arial" w:cs="Arial"/>
          <w:bdr w:val="none" w:sz="0" w:space="0" w:color="auto" w:frame="1"/>
        </w:rPr>
        <w:t>;</w:t>
      </w:r>
    </w:p>
    <w:p w:rsidR="00190CD9" w:rsidRDefault="00190CD9" w:rsidP="00DE0FF5">
      <w:pPr>
        <w:spacing w:after="0" w:line="360" w:lineRule="auto"/>
        <w:ind w:firstLine="708"/>
        <w:contextualSpacing/>
        <w:jc w:val="both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 </w:t>
      </w:r>
      <w:r w:rsidR="0064589C" w:rsidRPr="0064589C">
        <w:rPr>
          <w:rFonts w:ascii="Arial" w:eastAsia="Times New Roman" w:hAnsi="Arial" w:cs="Arial"/>
          <w:bdr w:val="none" w:sz="0" w:space="0" w:color="auto" w:frame="1"/>
        </w:rPr>
        <w:t>Обеспечивает условия для подготовки работников школы по осуществлению контрольно-оценочных процедур;</w:t>
      </w:r>
    </w:p>
    <w:p w:rsidR="00190CD9" w:rsidRDefault="00190CD9" w:rsidP="00DE0FF5">
      <w:pPr>
        <w:spacing w:after="0" w:line="360" w:lineRule="auto"/>
        <w:ind w:firstLine="708"/>
        <w:contextualSpacing/>
        <w:jc w:val="both"/>
        <w:textAlignment w:val="baseline"/>
        <w:rPr>
          <w:rFonts w:ascii="Arial" w:eastAsia="Times New Roman" w:hAnsi="Arial" w:cs="Arial"/>
        </w:rPr>
      </w:pPr>
      <w:proofErr w:type="gramStart"/>
      <w:r>
        <w:rPr>
          <w:rFonts w:ascii="Arial" w:eastAsia="Times New Roman" w:hAnsi="Arial" w:cs="Arial"/>
        </w:rPr>
        <w:lastRenderedPageBreak/>
        <w:t xml:space="preserve">- </w:t>
      </w:r>
      <w:r w:rsidR="0064589C" w:rsidRPr="0064589C">
        <w:rPr>
          <w:rFonts w:ascii="Arial" w:eastAsia="Times New Roman" w:hAnsi="Arial" w:cs="Arial"/>
          <w:bdr w:val="none" w:sz="0" w:space="0" w:color="auto" w:frame="1"/>
        </w:rPr>
        <w:t>Обеспечивает предоставление информации о качестве образования на муниципальный и региональный уровни системы оценки качества образования; формирует информационно-аналитические материалы по результатам оценки качества образования (анализ работы школы за учебный год, публичный доклад и т.д.);</w:t>
      </w:r>
      <w:proofErr w:type="gramEnd"/>
    </w:p>
    <w:p w:rsidR="0064589C" w:rsidRPr="0064589C" w:rsidRDefault="00190CD9" w:rsidP="00DE0FF5">
      <w:pPr>
        <w:spacing w:after="0" w:line="360" w:lineRule="auto"/>
        <w:ind w:firstLine="708"/>
        <w:contextualSpacing/>
        <w:jc w:val="both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 </w:t>
      </w:r>
      <w:r w:rsidR="0064589C" w:rsidRPr="0064589C">
        <w:rPr>
          <w:rFonts w:ascii="Arial" w:eastAsia="Times New Roman" w:hAnsi="Arial" w:cs="Arial"/>
          <w:bdr w:val="none" w:sz="0" w:space="0" w:color="auto" w:frame="1"/>
        </w:rPr>
        <w:t>Принимает управленческие решения по развитию качества образования на основе анализа результатов, полученных в процессе реализации ВСОКО.</w:t>
      </w:r>
    </w:p>
    <w:p w:rsidR="0064589C" w:rsidRPr="0064589C" w:rsidRDefault="0064589C" w:rsidP="00DE0FF5">
      <w:pPr>
        <w:spacing w:after="0" w:line="360" w:lineRule="auto"/>
        <w:contextualSpacing/>
        <w:jc w:val="both"/>
        <w:textAlignment w:val="baseline"/>
        <w:rPr>
          <w:rFonts w:ascii="Arial" w:eastAsia="Times New Roman" w:hAnsi="Arial" w:cs="Arial"/>
        </w:rPr>
      </w:pPr>
      <w:r w:rsidRPr="0064589C">
        <w:rPr>
          <w:rFonts w:ascii="Arial" w:eastAsia="Times New Roman" w:hAnsi="Arial" w:cs="Arial"/>
          <w:bdr w:val="none" w:sz="0" w:space="0" w:color="auto" w:frame="1"/>
        </w:rPr>
        <w:t>3.3.</w:t>
      </w:r>
      <w:r w:rsidRPr="0064589C">
        <w:rPr>
          <w:rFonts w:ascii="Arial" w:eastAsia="Times New Roman" w:hAnsi="Arial" w:cs="Arial"/>
        </w:rPr>
        <w:t> </w:t>
      </w:r>
      <w:r w:rsidRPr="0064589C">
        <w:rPr>
          <w:rFonts w:ascii="Arial" w:eastAsia="Times New Roman" w:hAnsi="Arial" w:cs="Arial"/>
          <w:bdr w:val="none" w:sz="0" w:space="0" w:color="auto" w:frame="1"/>
        </w:rPr>
        <w:t>Методический совет и методические объединения учителей-предметников:</w:t>
      </w:r>
    </w:p>
    <w:p w:rsidR="00190CD9" w:rsidRDefault="00190CD9" w:rsidP="00DE0FF5">
      <w:pPr>
        <w:spacing w:after="0" w:line="360" w:lineRule="auto"/>
        <w:ind w:firstLine="708"/>
        <w:contextualSpacing/>
        <w:jc w:val="both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dr w:val="none" w:sz="0" w:space="0" w:color="auto" w:frame="1"/>
        </w:rPr>
        <w:t xml:space="preserve">- </w:t>
      </w:r>
      <w:r w:rsidR="0064589C" w:rsidRPr="0064589C">
        <w:rPr>
          <w:rFonts w:ascii="Arial" w:eastAsia="Times New Roman" w:hAnsi="Arial" w:cs="Arial"/>
          <w:bdr w:val="none" w:sz="0" w:space="0" w:color="auto" w:frame="1"/>
        </w:rPr>
        <w:t>Участвуют в разработке методики оценки качества образования; участвуют в разработке системы показателей, характеризующих состояние и динамику развития школы;</w:t>
      </w:r>
    </w:p>
    <w:p w:rsidR="00190CD9" w:rsidRDefault="00190CD9" w:rsidP="00DE0FF5">
      <w:pPr>
        <w:spacing w:after="0" w:line="360" w:lineRule="auto"/>
        <w:ind w:firstLine="708"/>
        <w:contextualSpacing/>
        <w:jc w:val="both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 </w:t>
      </w:r>
      <w:r w:rsidR="0064589C" w:rsidRPr="0064589C">
        <w:rPr>
          <w:rFonts w:ascii="Arial" w:eastAsia="Times New Roman" w:hAnsi="Arial" w:cs="Arial"/>
          <w:bdr w:val="none" w:sz="0" w:space="0" w:color="auto" w:frame="1"/>
        </w:rPr>
        <w:t xml:space="preserve">Участвуют в разработке </w:t>
      </w:r>
      <w:proofErr w:type="gramStart"/>
      <w:r w:rsidR="0064589C" w:rsidRPr="0064589C">
        <w:rPr>
          <w:rFonts w:ascii="Arial" w:eastAsia="Times New Roman" w:hAnsi="Arial" w:cs="Arial"/>
          <w:bdr w:val="none" w:sz="0" w:space="0" w:color="auto" w:frame="1"/>
        </w:rPr>
        <w:t>критериев оценки результативности профессиональной деятельности педагогов школы</w:t>
      </w:r>
      <w:proofErr w:type="gramEnd"/>
      <w:r w:rsidR="0064589C" w:rsidRPr="0064589C">
        <w:rPr>
          <w:rFonts w:ascii="Arial" w:eastAsia="Times New Roman" w:hAnsi="Arial" w:cs="Arial"/>
          <w:bdr w:val="none" w:sz="0" w:space="0" w:color="auto" w:frame="1"/>
        </w:rPr>
        <w:t>;</w:t>
      </w:r>
    </w:p>
    <w:p w:rsidR="00190CD9" w:rsidRDefault="00190CD9" w:rsidP="00DE0FF5">
      <w:pPr>
        <w:spacing w:after="0" w:line="360" w:lineRule="auto"/>
        <w:ind w:firstLine="708"/>
        <w:contextualSpacing/>
        <w:jc w:val="both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 </w:t>
      </w:r>
      <w:r w:rsidR="0064589C" w:rsidRPr="0064589C">
        <w:rPr>
          <w:rFonts w:ascii="Arial" w:eastAsia="Times New Roman" w:hAnsi="Arial" w:cs="Arial"/>
          <w:bdr w:val="none" w:sz="0" w:space="0" w:color="auto" w:frame="1"/>
        </w:rPr>
        <w:t>Содействуют проведению подготовки работников школы по осуществлению контрольно-оценочных процедур;</w:t>
      </w:r>
    </w:p>
    <w:p w:rsidR="00190CD9" w:rsidRDefault="00190CD9" w:rsidP="00DE0FF5">
      <w:pPr>
        <w:spacing w:after="0" w:line="360" w:lineRule="auto"/>
        <w:ind w:firstLine="708"/>
        <w:contextualSpacing/>
        <w:jc w:val="both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 </w:t>
      </w:r>
      <w:r w:rsidR="0064589C" w:rsidRPr="0064589C">
        <w:rPr>
          <w:rFonts w:ascii="Arial" w:eastAsia="Times New Roman" w:hAnsi="Arial" w:cs="Arial"/>
          <w:bdr w:val="none" w:sz="0" w:space="0" w:color="auto" w:frame="1"/>
        </w:rPr>
        <w:t xml:space="preserve">Проводят экспертизу организации, содержания и результатов </w:t>
      </w:r>
      <w:proofErr w:type="gramStart"/>
      <w:r w:rsidR="0064589C" w:rsidRPr="0064589C">
        <w:rPr>
          <w:rFonts w:ascii="Arial" w:eastAsia="Times New Roman" w:hAnsi="Arial" w:cs="Arial"/>
          <w:bdr w:val="none" w:sz="0" w:space="0" w:color="auto" w:frame="1"/>
        </w:rPr>
        <w:t>аттестации</w:t>
      </w:r>
      <w:proofErr w:type="gramEnd"/>
      <w:r w:rsidR="0064589C" w:rsidRPr="0064589C">
        <w:rPr>
          <w:rFonts w:ascii="Arial" w:eastAsia="Times New Roman" w:hAnsi="Arial" w:cs="Arial"/>
          <w:bdr w:val="none" w:sz="0" w:space="0" w:color="auto" w:frame="1"/>
        </w:rPr>
        <w:t xml:space="preserve"> обучающихся и формируют предложения по их совершенствованию;</w:t>
      </w:r>
    </w:p>
    <w:p w:rsidR="0064589C" w:rsidRPr="0064589C" w:rsidRDefault="00190CD9" w:rsidP="00DE0FF5">
      <w:pPr>
        <w:spacing w:after="0" w:line="360" w:lineRule="auto"/>
        <w:ind w:firstLine="708"/>
        <w:contextualSpacing/>
        <w:jc w:val="both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 </w:t>
      </w:r>
      <w:r w:rsidR="0064589C" w:rsidRPr="0064589C">
        <w:rPr>
          <w:rFonts w:ascii="Arial" w:eastAsia="Times New Roman" w:hAnsi="Arial" w:cs="Arial"/>
          <w:bdr w:val="none" w:sz="0" w:space="0" w:color="auto" w:frame="1"/>
        </w:rPr>
        <w:t>Готовят предложения для администрации по выработке управленческих решений по результатам оценки качества образования на уровне школы.</w:t>
      </w:r>
    </w:p>
    <w:p w:rsidR="0064589C" w:rsidRPr="0064589C" w:rsidRDefault="0064589C" w:rsidP="00DE0FF5">
      <w:pPr>
        <w:spacing w:after="0" w:line="360" w:lineRule="auto"/>
        <w:contextualSpacing/>
        <w:jc w:val="both"/>
        <w:textAlignment w:val="baseline"/>
        <w:rPr>
          <w:rFonts w:ascii="Arial" w:eastAsia="Times New Roman" w:hAnsi="Arial" w:cs="Arial"/>
        </w:rPr>
      </w:pPr>
      <w:r w:rsidRPr="0064589C">
        <w:rPr>
          <w:rFonts w:ascii="Arial" w:eastAsia="Times New Roman" w:hAnsi="Arial" w:cs="Arial"/>
          <w:bdr w:val="none" w:sz="0" w:space="0" w:color="auto" w:frame="1"/>
        </w:rPr>
        <w:t>3.4.</w:t>
      </w:r>
      <w:r w:rsidRPr="0064589C">
        <w:rPr>
          <w:rFonts w:ascii="Arial" w:eastAsia="Times New Roman" w:hAnsi="Arial" w:cs="Arial"/>
        </w:rPr>
        <w:t> </w:t>
      </w:r>
      <w:r w:rsidRPr="0064589C">
        <w:rPr>
          <w:rFonts w:ascii="Arial" w:eastAsia="Times New Roman" w:hAnsi="Arial" w:cs="Arial"/>
          <w:bdr w:val="none" w:sz="0" w:space="0" w:color="auto" w:frame="1"/>
        </w:rPr>
        <w:t>Педагогический совет:</w:t>
      </w:r>
    </w:p>
    <w:p w:rsidR="00190CD9" w:rsidRDefault="00190CD9" w:rsidP="00DE0FF5">
      <w:pPr>
        <w:spacing w:after="0" w:line="360" w:lineRule="auto"/>
        <w:ind w:firstLine="708"/>
        <w:contextualSpacing/>
        <w:jc w:val="both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dr w:val="none" w:sz="0" w:space="0" w:color="auto" w:frame="1"/>
        </w:rPr>
        <w:t xml:space="preserve">- </w:t>
      </w:r>
      <w:r w:rsidR="0064589C" w:rsidRPr="0064589C">
        <w:rPr>
          <w:rFonts w:ascii="Arial" w:eastAsia="Times New Roman" w:hAnsi="Arial" w:cs="Arial"/>
          <w:bdr w:val="none" w:sz="0" w:space="0" w:color="auto" w:frame="1"/>
        </w:rPr>
        <w:t>Содействует определению стратегических направлений развития системы образования в школе;</w:t>
      </w:r>
    </w:p>
    <w:p w:rsidR="00190CD9" w:rsidRDefault="00190CD9" w:rsidP="00DE0FF5">
      <w:pPr>
        <w:spacing w:after="0" w:line="360" w:lineRule="auto"/>
        <w:ind w:firstLine="708"/>
        <w:contextualSpacing/>
        <w:jc w:val="both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 </w:t>
      </w:r>
      <w:r w:rsidR="0064589C" w:rsidRPr="0064589C">
        <w:rPr>
          <w:rFonts w:ascii="Arial" w:eastAsia="Times New Roman" w:hAnsi="Arial" w:cs="Arial"/>
          <w:bdr w:val="none" w:sz="0" w:space="0" w:color="auto" w:frame="1"/>
        </w:rPr>
        <w:t xml:space="preserve">Принимает участие в формировании информационных </w:t>
      </w:r>
      <w:proofErr w:type="gramStart"/>
      <w:r w:rsidR="0064589C" w:rsidRPr="0064589C">
        <w:rPr>
          <w:rFonts w:ascii="Arial" w:eastAsia="Times New Roman" w:hAnsi="Arial" w:cs="Arial"/>
          <w:bdr w:val="none" w:sz="0" w:space="0" w:color="auto" w:frame="1"/>
        </w:rPr>
        <w:t>запросов основных пользователей системы оценки качества образования школы</w:t>
      </w:r>
      <w:proofErr w:type="gramEnd"/>
      <w:r w:rsidR="0064589C" w:rsidRPr="0064589C">
        <w:rPr>
          <w:rFonts w:ascii="Arial" w:eastAsia="Times New Roman" w:hAnsi="Arial" w:cs="Arial"/>
          <w:bdr w:val="none" w:sz="0" w:space="0" w:color="auto" w:frame="1"/>
        </w:rPr>
        <w:t>;</w:t>
      </w:r>
    </w:p>
    <w:p w:rsidR="00190CD9" w:rsidRDefault="00190CD9" w:rsidP="00DE0FF5">
      <w:pPr>
        <w:spacing w:after="0" w:line="360" w:lineRule="auto"/>
        <w:ind w:firstLine="708"/>
        <w:contextualSpacing/>
        <w:jc w:val="both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 </w:t>
      </w:r>
      <w:r w:rsidR="0064589C" w:rsidRPr="0064589C">
        <w:rPr>
          <w:rFonts w:ascii="Arial" w:eastAsia="Times New Roman" w:hAnsi="Arial" w:cs="Arial"/>
          <w:bdr w:val="none" w:sz="0" w:space="0" w:color="auto" w:frame="1"/>
        </w:rPr>
        <w:t>Принимает участие в обсуждении системы показателей, характеризующих состояние и динамику развития системы образования;</w:t>
      </w:r>
    </w:p>
    <w:p w:rsidR="00190CD9" w:rsidRDefault="00190CD9" w:rsidP="00DE0FF5">
      <w:pPr>
        <w:spacing w:after="0" w:line="360" w:lineRule="auto"/>
        <w:ind w:firstLine="708"/>
        <w:contextualSpacing/>
        <w:jc w:val="both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 </w:t>
      </w:r>
      <w:r w:rsidR="0064589C" w:rsidRPr="0064589C">
        <w:rPr>
          <w:rFonts w:ascii="Arial" w:eastAsia="Times New Roman" w:hAnsi="Arial" w:cs="Arial"/>
          <w:bdr w:val="none" w:sz="0" w:space="0" w:color="auto" w:frame="1"/>
        </w:rPr>
        <w:t>Принимает участие в экспертизе качества образовательных результатов, условий организации учебного процесса в школе;</w:t>
      </w:r>
    </w:p>
    <w:p w:rsidR="00190CD9" w:rsidRDefault="00190CD9" w:rsidP="00DE0FF5">
      <w:pPr>
        <w:spacing w:after="0" w:line="360" w:lineRule="auto"/>
        <w:ind w:firstLine="708"/>
        <w:contextualSpacing/>
        <w:jc w:val="both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 </w:t>
      </w:r>
      <w:r w:rsidR="0064589C" w:rsidRPr="0064589C">
        <w:rPr>
          <w:rFonts w:ascii="Arial" w:eastAsia="Times New Roman" w:hAnsi="Arial" w:cs="Arial"/>
          <w:bdr w:val="none" w:sz="0" w:space="0" w:color="auto" w:frame="1"/>
        </w:rPr>
        <w:t>Участие в оценке качества и результативности труда работников школы;</w:t>
      </w:r>
    </w:p>
    <w:p w:rsidR="00190CD9" w:rsidRDefault="00190CD9" w:rsidP="00DE0FF5">
      <w:pPr>
        <w:spacing w:after="0" w:line="360" w:lineRule="auto"/>
        <w:ind w:firstLine="708"/>
        <w:contextualSpacing/>
        <w:jc w:val="both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 </w:t>
      </w:r>
      <w:r w:rsidR="0064589C" w:rsidRPr="0064589C">
        <w:rPr>
          <w:rFonts w:ascii="Arial" w:eastAsia="Times New Roman" w:hAnsi="Arial" w:cs="Arial"/>
          <w:bdr w:val="none" w:sz="0" w:space="0" w:color="auto" w:frame="1"/>
        </w:rPr>
        <w:t>Содействует организации работы по повышению квалификации педагогических работников, развитию их творческих инициатив;</w:t>
      </w:r>
    </w:p>
    <w:p w:rsidR="00190CD9" w:rsidRDefault="00190CD9" w:rsidP="00DE0FF5">
      <w:pPr>
        <w:spacing w:after="0" w:line="360" w:lineRule="auto"/>
        <w:ind w:firstLine="708"/>
        <w:contextualSpacing/>
        <w:jc w:val="both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 </w:t>
      </w:r>
      <w:r w:rsidR="0064589C" w:rsidRPr="0064589C">
        <w:rPr>
          <w:rFonts w:ascii="Arial" w:eastAsia="Times New Roman" w:hAnsi="Arial" w:cs="Arial"/>
          <w:bdr w:val="none" w:sz="0" w:space="0" w:color="auto" w:frame="1"/>
        </w:rPr>
        <w:t>Принимает участие в обсуждении системы показателей, характеризующих состояние и динамику развития системы образования в школе;</w:t>
      </w:r>
    </w:p>
    <w:p w:rsidR="0064589C" w:rsidRPr="0064589C" w:rsidRDefault="00190CD9" w:rsidP="00DE0FF5">
      <w:pPr>
        <w:spacing w:after="0" w:line="360" w:lineRule="auto"/>
        <w:ind w:firstLine="708"/>
        <w:contextualSpacing/>
        <w:jc w:val="both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 </w:t>
      </w:r>
      <w:r w:rsidR="0064589C" w:rsidRPr="0064589C">
        <w:rPr>
          <w:rFonts w:ascii="Arial" w:eastAsia="Times New Roman" w:hAnsi="Arial" w:cs="Arial"/>
          <w:bdr w:val="none" w:sz="0" w:space="0" w:color="auto" w:frame="1"/>
        </w:rPr>
        <w:t>Принимает решение о перечне учебных предметов, выносимых на промежуточную аттестацию.</w:t>
      </w:r>
    </w:p>
    <w:p w:rsidR="0064589C" w:rsidRPr="0064589C" w:rsidRDefault="0064589C" w:rsidP="00DE0FF5">
      <w:pPr>
        <w:spacing w:after="0" w:line="360" w:lineRule="auto"/>
        <w:contextualSpacing/>
        <w:jc w:val="both"/>
        <w:textAlignment w:val="baseline"/>
        <w:rPr>
          <w:rFonts w:ascii="Arial" w:eastAsia="Times New Roman" w:hAnsi="Arial" w:cs="Arial"/>
        </w:rPr>
      </w:pPr>
      <w:r w:rsidRPr="0064589C">
        <w:rPr>
          <w:rFonts w:ascii="Arial" w:eastAsia="Times New Roman" w:hAnsi="Arial" w:cs="Arial"/>
          <w:b/>
          <w:bCs/>
        </w:rPr>
        <w:t>4.</w:t>
      </w:r>
      <w:r w:rsidRPr="0064589C">
        <w:rPr>
          <w:rFonts w:ascii="Arial" w:eastAsia="Times New Roman" w:hAnsi="Arial" w:cs="Arial"/>
        </w:rPr>
        <w:t>     </w:t>
      </w:r>
      <w:r w:rsidRPr="0064589C">
        <w:rPr>
          <w:rFonts w:ascii="Arial" w:eastAsia="Times New Roman" w:hAnsi="Arial" w:cs="Arial"/>
          <w:b/>
          <w:bCs/>
        </w:rPr>
        <w:t>Содержание ВСОКО</w:t>
      </w:r>
    </w:p>
    <w:p w:rsidR="0064589C" w:rsidRPr="0064589C" w:rsidRDefault="0064589C" w:rsidP="00DE0FF5">
      <w:pPr>
        <w:spacing w:after="0" w:line="360" w:lineRule="auto"/>
        <w:contextualSpacing/>
        <w:jc w:val="both"/>
        <w:textAlignment w:val="baseline"/>
        <w:rPr>
          <w:rFonts w:ascii="Arial" w:eastAsia="Times New Roman" w:hAnsi="Arial" w:cs="Arial"/>
        </w:rPr>
      </w:pPr>
      <w:r w:rsidRPr="0064589C">
        <w:rPr>
          <w:rFonts w:ascii="Arial" w:eastAsia="Times New Roman" w:hAnsi="Arial" w:cs="Arial"/>
          <w:bdr w:val="none" w:sz="0" w:space="0" w:color="auto" w:frame="1"/>
        </w:rPr>
        <w:t>Оценка качества образования осуществляется по следующим направлениям:</w:t>
      </w:r>
    </w:p>
    <w:p w:rsidR="00190CD9" w:rsidRDefault="0064589C" w:rsidP="00DE0FF5">
      <w:pPr>
        <w:spacing w:after="0" w:line="360" w:lineRule="auto"/>
        <w:contextualSpacing/>
        <w:jc w:val="both"/>
        <w:textAlignment w:val="baseline"/>
        <w:rPr>
          <w:rFonts w:ascii="Arial" w:eastAsia="Times New Roman" w:hAnsi="Arial" w:cs="Arial"/>
          <w:b/>
          <w:bCs/>
        </w:rPr>
      </w:pPr>
      <w:r w:rsidRPr="0064589C">
        <w:rPr>
          <w:rFonts w:ascii="Arial" w:eastAsia="Times New Roman" w:hAnsi="Arial" w:cs="Arial"/>
          <w:b/>
          <w:bCs/>
        </w:rPr>
        <w:t>1. Качество образовательных результатов:</w:t>
      </w:r>
      <w:r w:rsidR="00190CD9">
        <w:rPr>
          <w:rFonts w:ascii="Arial" w:eastAsia="Times New Roman" w:hAnsi="Arial" w:cs="Arial"/>
          <w:b/>
          <w:bCs/>
        </w:rPr>
        <w:t xml:space="preserve"> </w:t>
      </w:r>
    </w:p>
    <w:p w:rsidR="00190CD9" w:rsidRDefault="00190CD9" w:rsidP="00DE0FF5">
      <w:pPr>
        <w:spacing w:after="0" w:line="360" w:lineRule="auto"/>
        <w:ind w:firstLine="708"/>
        <w:contextualSpacing/>
        <w:jc w:val="both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 xml:space="preserve">- </w:t>
      </w:r>
      <w:r w:rsidR="0064589C" w:rsidRPr="0064589C">
        <w:rPr>
          <w:rFonts w:ascii="Arial" w:eastAsia="Times New Roman" w:hAnsi="Arial" w:cs="Arial"/>
          <w:bdr w:val="none" w:sz="0" w:space="0" w:color="auto" w:frame="1"/>
        </w:rPr>
        <w:t>предметные результаты обучения (включая внутреннюю и внешнюю диагностики, в том числе ГИА обучающихся 9,11х классов);</w:t>
      </w:r>
    </w:p>
    <w:p w:rsidR="00190CD9" w:rsidRDefault="00190CD9" w:rsidP="00DE0FF5">
      <w:pPr>
        <w:spacing w:after="0" w:line="360" w:lineRule="auto"/>
        <w:ind w:firstLine="708"/>
        <w:contextualSpacing/>
        <w:jc w:val="both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 xml:space="preserve">- </w:t>
      </w:r>
      <w:r w:rsidR="0064589C" w:rsidRPr="0064589C">
        <w:rPr>
          <w:rFonts w:ascii="Arial" w:eastAsia="Times New Roman" w:hAnsi="Arial" w:cs="Arial"/>
          <w:bdr w:val="none" w:sz="0" w:space="0" w:color="auto" w:frame="1"/>
        </w:rPr>
        <w:t>метапредметные результаты обучения (включая внутреннюю и внешнюю диагностики);</w:t>
      </w:r>
    </w:p>
    <w:p w:rsidR="00190CD9" w:rsidRDefault="00190CD9" w:rsidP="00DE0FF5">
      <w:pPr>
        <w:spacing w:after="0" w:line="360" w:lineRule="auto"/>
        <w:ind w:firstLine="708"/>
        <w:contextualSpacing/>
        <w:jc w:val="both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   </w:t>
      </w:r>
      <w:r w:rsidR="0064589C" w:rsidRPr="0064589C">
        <w:rPr>
          <w:rFonts w:ascii="Arial" w:eastAsia="Times New Roman" w:hAnsi="Arial" w:cs="Arial"/>
          <w:bdr w:val="none" w:sz="0" w:space="0" w:color="auto" w:frame="1"/>
        </w:rPr>
        <w:t xml:space="preserve">личностные результаты (включая показатели социализации </w:t>
      </w:r>
      <w:proofErr w:type="gramStart"/>
      <w:r w:rsidR="0064589C" w:rsidRPr="0064589C">
        <w:rPr>
          <w:rFonts w:ascii="Arial" w:eastAsia="Times New Roman" w:hAnsi="Arial" w:cs="Arial"/>
          <w:bdr w:val="none" w:sz="0" w:space="0" w:color="auto" w:frame="1"/>
        </w:rPr>
        <w:t>обучающихся</w:t>
      </w:r>
      <w:proofErr w:type="gramEnd"/>
      <w:r w:rsidR="0064589C" w:rsidRPr="0064589C">
        <w:rPr>
          <w:rFonts w:ascii="Arial" w:eastAsia="Times New Roman" w:hAnsi="Arial" w:cs="Arial"/>
          <w:bdr w:val="none" w:sz="0" w:space="0" w:color="auto" w:frame="1"/>
        </w:rPr>
        <w:t>);</w:t>
      </w:r>
    </w:p>
    <w:p w:rsidR="00190CD9" w:rsidRDefault="00190CD9" w:rsidP="00DE0FF5">
      <w:pPr>
        <w:spacing w:after="0" w:line="360" w:lineRule="auto"/>
        <w:ind w:firstLine="708"/>
        <w:contextualSpacing/>
        <w:jc w:val="both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   </w:t>
      </w:r>
      <w:r w:rsidR="0064589C" w:rsidRPr="0064589C">
        <w:rPr>
          <w:rFonts w:ascii="Arial" w:eastAsia="Times New Roman" w:hAnsi="Arial" w:cs="Arial"/>
          <w:bdr w:val="none" w:sz="0" w:space="0" w:color="auto" w:frame="1"/>
        </w:rPr>
        <w:t xml:space="preserve">здоровье </w:t>
      </w:r>
      <w:proofErr w:type="gramStart"/>
      <w:r w:rsidR="0064589C" w:rsidRPr="0064589C">
        <w:rPr>
          <w:rFonts w:ascii="Arial" w:eastAsia="Times New Roman" w:hAnsi="Arial" w:cs="Arial"/>
          <w:bdr w:val="none" w:sz="0" w:space="0" w:color="auto" w:frame="1"/>
        </w:rPr>
        <w:t>обучающихся</w:t>
      </w:r>
      <w:proofErr w:type="gramEnd"/>
      <w:r w:rsidR="0064589C" w:rsidRPr="0064589C">
        <w:rPr>
          <w:rFonts w:ascii="Arial" w:eastAsia="Times New Roman" w:hAnsi="Arial" w:cs="Arial"/>
          <w:bdr w:val="none" w:sz="0" w:space="0" w:color="auto" w:frame="1"/>
        </w:rPr>
        <w:t xml:space="preserve"> (динамика);</w:t>
      </w:r>
    </w:p>
    <w:p w:rsidR="00190CD9" w:rsidRDefault="00190CD9" w:rsidP="00DE0FF5">
      <w:pPr>
        <w:spacing w:after="0" w:line="360" w:lineRule="auto"/>
        <w:ind w:firstLine="708"/>
        <w:contextualSpacing/>
        <w:jc w:val="both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   </w:t>
      </w:r>
      <w:r w:rsidR="0064589C" w:rsidRPr="0064589C">
        <w:rPr>
          <w:rFonts w:ascii="Arial" w:eastAsia="Times New Roman" w:hAnsi="Arial" w:cs="Arial"/>
          <w:bdr w:val="none" w:sz="0" w:space="0" w:color="auto" w:frame="1"/>
        </w:rPr>
        <w:t>достижения обучающихся на конкурсах, соревнованиях, олимпиадах;</w:t>
      </w:r>
    </w:p>
    <w:p w:rsidR="0064589C" w:rsidRPr="0064589C" w:rsidRDefault="00190CD9" w:rsidP="00DE0FF5">
      <w:pPr>
        <w:spacing w:after="0" w:line="360" w:lineRule="auto"/>
        <w:ind w:firstLine="708"/>
        <w:contextualSpacing/>
        <w:jc w:val="both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   </w:t>
      </w:r>
      <w:r w:rsidR="0064589C" w:rsidRPr="0064589C">
        <w:rPr>
          <w:rFonts w:ascii="Arial" w:eastAsia="Times New Roman" w:hAnsi="Arial" w:cs="Arial"/>
          <w:bdr w:val="none" w:sz="0" w:space="0" w:color="auto" w:frame="1"/>
        </w:rPr>
        <w:t>удовлетворённость родителей качеством образовательных результатов;</w:t>
      </w:r>
    </w:p>
    <w:p w:rsidR="0064589C" w:rsidRPr="0064589C" w:rsidRDefault="0064589C" w:rsidP="00DE0FF5">
      <w:pPr>
        <w:spacing w:after="0" w:line="360" w:lineRule="auto"/>
        <w:contextualSpacing/>
        <w:jc w:val="both"/>
        <w:textAlignment w:val="baseline"/>
        <w:rPr>
          <w:rFonts w:ascii="Arial" w:eastAsia="Times New Roman" w:hAnsi="Arial" w:cs="Arial"/>
        </w:rPr>
      </w:pPr>
      <w:r w:rsidRPr="0064589C">
        <w:rPr>
          <w:rFonts w:ascii="Arial" w:eastAsia="Times New Roman" w:hAnsi="Arial" w:cs="Arial"/>
          <w:bdr w:val="none" w:sz="0" w:space="0" w:color="auto" w:frame="1"/>
        </w:rPr>
        <w:t>·      </w:t>
      </w:r>
      <w:r w:rsidRPr="0064589C">
        <w:rPr>
          <w:rFonts w:ascii="Arial" w:eastAsia="Times New Roman" w:hAnsi="Arial" w:cs="Arial"/>
        </w:rPr>
        <w:t> </w:t>
      </w:r>
      <w:r w:rsidRPr="0064589C">
        <w:rPr>
          <w:rFonts w:ascii="Arial" w:eastAsia="Times New Roman" w:hAnsi="Arial" w:cs="Arial"/>
          <w:bdr w:val="none" w:sz="0" w:space="0" w:color="auto" w:frame="1"/>
        </w:rPr>
        <w:t xml:space="preserve">профессиональное самоопределение </w:t>
      </w:r>
      <w:proofErr w:type="gramStart"/>
      <w:r w:rsidRPr="0064589C">
        <w:rPr>
          <w:rFonts w:ascii="Arial" w:eastAsia="Times New Roman" w:hAnsi="Arial" w:cs="Arial"/>
          <w:bdr w:val="none" w:sz="0" w:space="0" w:color="auto" w:frame="1"/>
        </w:rPr>
        <w:t>обучающихся</w:t>
      </w:r>
      <w:proofErr w:type="gramEnd"/>
      <w:r w:rsidRPr="0064589C">
        <w:rPr>
          <w:rFonts w:ascii="Arial" w:eastAsia="Times New Roman" w:hAnsi="Arial" w:cs="Arial"/>
          <w:bdr w:val="none" w:sz="0" w:space="0" w:color="auto" w:frame="1"/>
        </w:rPr>
        <w:t>.</w:t>
      </w:r>
    </w:p>
    <w:p w:rsidR="0064589C" w:rsidRPr="0064589C" w:rsidRDefault="0064589C" w:rsidP="00DE0FF5">
      <w:pPr>
        <w:spacing w:after="0" w:line="360" w:lineRule="auto"/>
        <w:contextualSpacing/>
        <w:jc w:val="both"/>
        <w:textAlignment w:val="baseline"/>
        <w:rPr>
          <w:rFonts w:ascii="Arial" w:eastAsia="Times New Roman" w:hAnsi="Arial" w:cs="Arial"/>
        </w:rPr>
      </w:pPr>
      <w:r w:rsidRPr="0064589C">
        <w:rPr>
          <w:rFonts w:ascii="Arial" w:eastAsia="Times New Roman" w:hAnsi="Arial" w:cs="Arial"/>
          <w:bdr w:val="none" w:sz="0" w:space="0" w:color="auto" w:frame="1"/>
        </w:rPr>
        <w:t> </w:t>
      </w:r>
      <w:r w:rsidRPr="0064589C">
        <w:rPr>
          <w:rFonts w:ascii="Arial" w:eastAsia="Times New Roman" w:hAnsi="Arial" w:cs="Arial"/>
          <w:b/>
          <w:bCs/>
        </w:rPr>
        <w:t>2. Качество реализации образовательного процесса:</w:t>
      </w:r>
    </w:p>
    <w:p w:rsidR="00190CD9" w:rsidRDefault="00190CD9" w:rsidP="00DE0FF5">
      <w:pPr>
        <w:spacing w:after="0" w:line="360" w:lineRule="auto"/>
        <w:ind w:firstLine="708"/>
        <w:contextualSpacing/>
        <w:jc w:val="both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dr w:val="none" w:sz="0" w:space="0" w:color="auto" w:frame="1"/>
        </w:rPr>
        <w:t xml:space="preserve">- </w:t>
      </w:r>
      <w:r w:rsidR="0064589C" w:rsidRPr="0064589C">
        <w:rPr>
          <w:rFonts w:ascii="Arial" w:eastAsia="Times New Roman" w:hAnsi="Arial" w:cs="Arial"/>
          <w:bdr w:val="none" w:sz="0" w:space="0" w:color="auto" w:frame="1"/>
        </w:rPr>
        <w:t>основные образовательные программы (соответствие требованиям ФГОС (ФКГОС);</w:t>
      </w:r>
    </w:p>
    <w:p w:rsidR="00190CD9" w:rsidRDefault="00190CD9" w:rsidP="00DE0FF5">
      <w:pPr>
        <w:spacing w:after="0" w:line="360" w:lineRule="auto"/>
        <w:ind w:firstLine="708"/>
        <w:contextualSpacing/>
        <w:jc w:val="both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    </w:t>
      </w:r>
      <w:r w:rsidR="0064589C" w:rsidRPr="0064589C">
        <w:rPr>
          <w:rFonts w:ascii="Arial" w:eastAsia="Times New Roman" w:hAnsi="Arial" w:cs="Arial"/>
          <w:bdr w:val="none" w:sz="0" w:space="0" w:color="auto" w:frame="1"/>
        </w:rPr>
        <w:t>рабочие программы по предметам УП</w:t>
      </w:r>
    </w:p>
    <w:p w:rsidR="00190CD9" w:rsidRDefault="00190CD9" w:rsidP="00DE0FF5">
      <w:pPr>
        <w:spacing w:after="0" w:line="360" w:lineRule="auto"/>
        <w:ind w:firstLine="708"/>
        <w:contextualSpacing/>
        <w:jc w:val="both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    </w:t>
      </w:r>
      <w:r w:rsidR="0064589C" w:rsidRPr="0064589C">
        <w:rPr>
          <w:rFonts w:ascii="Arial" w:eastAsia="Times New Roman" w:hAnsi="Arial" w:cs="Arial"/>
          <w:bdr w:val="none" w:sz="0" w:space="0" w:color="auto" w:frame="1"/>
        </w:rPr>
        <w:t>программы внеурочной деятельности</w:t>
      </w:r>
    </w:p>
    <w:p w:rsidR="00190CD9" w:rsidRDefault="00190CD9" w:rsidP="00DE0FF5">
      <w:pPr>
        <w:spacing w:after="0" w:line="360" w:lineRule="auto"/>
        <w:ind w:firstLine="708"/>
        <w:contextualSpacing/>
        <w:jc w:val="both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   </w:t>
      </w:r>
      <w:r w:rsidR="0064589C" w:rsidRPr="0064589C">
        <w:rPr>
          <w:rFonts w:ascii="Arial" w:eastAsia="Times New Roman" w:hAnsi="Arial" w:cs="Arial"/>
          <w:bdr w:val="none" w:sz="0" w:space="0" w:color="auto" w:frame="1"/>
        </w:rPr>
        <w:t>реализация учебных планов и рабочих программ (соответствие ФГОС и ФКГОС);</w:t>
      </w:r>
    </w:p>
    <w:p w:rsidR="00190CD9" w:rsidRDefault="00190CD9" w:rsidP="00DE0FF5">
      <w:pPr>
        <w:spacing w:after="0" w:line="360" w:lineRule="auto"/>
        <w:ind w:firstLine="708"/>
        <w:contextualSpacing/>
        <w:jc w:val="both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   </w:t>
      </w:r>
      <w:r w:rsidR="0064589C" w:rsidRPr="0064589C">
        <w:rPr>
          <w:rFonts w:ascii="Arial" w:eastAsia="Times New Roman" w:hAnsi="Arial" w:cs="Arial"/>
          <w:bdr w:val="none" w:sz="0" w:space="0" w:color="auto" w:frame="1"/>
        </w:rPr>
        <w:t xml:space="preserve">качество уроков и индивидуальной работы с </w:t>
      </w:r>
      <w:proofErr w:type="gramStart"/>
      <w:r w:rsidR="0064589C" w:rsidRPr="0064589C">
        <w:rPr>
          <w:rFonts w:ascii="Arial" w:eastAsia="Times New Roman" w:hAnsi="Arial" w:cs="Arial"/>
          <w:bdr w:val="none" w:sz="0" w:space="0" w:color="auto" w:frame="1"/>
        </w:rPr>
        <w:t>обучающимися</w:t>
      </w:r>
      <w:proofErr w:type="gramEnd"/>
      <w:r w:rsidR="0064589C" w:rsidRPr="0064589C">
        <w:rPr>
          <w:rFonts w:ascii="Arial" w:eastAsia="Times New Roman" w:hAnsi="Arial" w:cs="Arial"/>
          <w:bdr w:val="none" w:sz="0" w:space="0" w:color="auto" w:frame="1"/>
        </w:rPr>
        <w:t>;</w:t>
      </w:r>
    </w:p>
    <w:p w:rsidR="00190CD9" w:rsidRDefault="00190CD9" w:rsidP="00DE0FF5">
      <w:pPr>
        <w:spacing w:after="0" w:line="360" w:lineRule="auto"/>
        <w:ind w:firstLine="708"/>
        <w:contextualSpacing/>
        <w:jc w:val="both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   </w:t>
      </w:r>
      <w:r w:rsidR="0064589C" w:rsidRPr="0064589C">
        <w:rPr>
          <w:rFonts w:ascii="Arial" w:eastAsia="Times New Roman" w:hAnsi="Arial" w:cs="Arial"/>
          <w:bdr w:val="none" w:sz="0" w:space="0" w:color="auto" w:frame="1"/>
        </w:rPr>
        <w:t>качество внеурочной деятельности (включая классное руководство);</w:t>
      </w:r>
    </w:p>
    <w:p w:rsidR="00190CD9" w:rsidRDefault="00190CD9" w:rsidP="00DE0FF5">
      <w:pPr>
        <w:spacing w:after="0" w:line="360" w:lineRule="auto"/>
        <w:ind w:firstLine="708"/>
        <w:contextualSpacing/>
        <w:jc w:val="both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  </w:t>
      </w:r>
      <w:r w:rsidR="0064589C" w:rsidRPr="0064589C">
        <w:rPr>
          <w:rFonts w:ascii="Arial" w:eastAsia="Times New Roman" w:hAnsi="Arial" w:cs="Arial"/>
          <w:bdr w:val="none" w:sz="0" w:space="0" w:color="auto" w:frame="1"/>
        </w:rPr>
        <w:t>удовлетворённость учеников и родителей уроками и условиями в школе;</w:t>
      </w:r>
    </w:p>
    <w:p w:rsidR="0064589C" w:rsidRPr="0064589C" w:rsidRDefault="00190CD9" w:rsidP="00DE0FF5">
      <w:pPr>
        <w:spacing w:after="0" w:line="360" w:lineRule="auto"/>
        <w:ind w:firstLine="708"/>
        <w:contextualSpacing/>
        <w:jc w:val="both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 </w:t>
      </w:r>
      <w:r w:rsidR="0064589C" w:rsidRPr="0064589C">
        <w:rPr>
          <w:rFonts w:ascii="Arial" w:eastAsia="Times New Roman" w:hAnsi="Arial" w:cs="Arial"/>
          <w:bdr w:val="none" w:sz="0" w:space="0" w:color="auto" w:frame="1"/>
        </w:rPr>
        <w:t xml:space="preserve">адаптация </w:t>
      </w:r>
      <w:proofErr w:type="gramStart"/>
      <w:r w:rsidR="0064589C" w:rsidRPr="0064589C">
        <w:rPr>
          <w:rFonts w:ascii="Arial" w:eastAsia="Times New Roman" w:hAnsi="Arial" w:cs="Arial"/>
          <w:bdr w:val="none" w:sz="0" w:space="0" w:color="auto" w:frame="1"/>
        </w:rPr>
        <w:t>обучающихся</w:t>
      </w:r>
      <w:proofErr w:type="gramEnd"/>
      <w:r w:rsidR="0064589C" w:rsidRPr="0064589C">
        <w:rPr>
          <w:rFonts w:ascii="Arial" w:eastAsia="Times New Roman" w:hAnsi="Arial" w:cs="Arial"/>
          <w:bdr w:val="none" w:sz="0" w:space="0" w:color="auto" w:frame="1"/>
        </w:rPr>
        <w:t xml:space="preserve"> к условиям школьного обучения и при переходе на следующий уровень образования.</w:t>
      </w:r>
    </w:p>
    <w:p w:rsidR="0064589C" w:rsidRPr="0064589C" w:rsidRDefault="0064589C" w:rsidP="00DE0FF5">
      <w:pPr>
        <w:spacing w:after="0" w:line="360" w:lineRule="auto"/>
        <w:contextualSpacing/>
        <w:jc w:val="both"/>
        <w:textAlignment w:val="baseline"/>
        <w:rPr>
          <w:rFonts w:ascii="Arial" w:eastAsia="Times New Roman" w:hAnsi="Arial" w:cs="Arial"/>
        </w:rPr>
      </w:pPr>
      <w:r w:rsidRPr="0064589C">
        <w:rPr>
          <w:rFonts w:ascii="Arial" w:eastAsia="Times New Roman" w:hAnsi="Arial" w:cs="Arial"/>
          <w:bdr w:val="none" w:sz="0" w:space="0" w:color="auto" w:frame="1"/>
        </w:rPr>
        <w:t> </w:t>
      </w:r>
      <w:r w:rsidRPr="0064589C">
        <w:rPr>
          <w:rFonts w:ascii="Arial" w:eastAsia="Times New Roman" w:hAnsi="Arial" w:cs="Arial"/>
          <w:b/>
          <w:bCs/>
        </w:rPr>
        <w:t>3. Качество  условий, обеспечивающих образовательный процесс:</w:t>
      </w:r>
    </w:p>
    <w:p w:rsidR="0064589C" w:rsidRPr="0064589C" w:rsidRDefault="00190CD9" w:rsidP="00DE0FF5">
      <w:pPr>
        <w:spacing w:after="0" w:line="360" w:lineRule="auto"/>
        <w:ind w:firstLine="708"/>
        <w:contextualSpacing/>
        <w:jc w:val="both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dr w:val="none" w:sz="0" w:space="0" w:color="auto" w:frame="1"/>
        </w:rPr>
        <w:t xml:space="preserve">-  </w:t>
      </w:r>
      <w:r w:rsidR="0064589C" w:rsidRPr="0064589C">
        <w:rPr>
          <w:rFonts w:ascii="Arial" w:eastAsia="Times New Roman" w:hAnsi="Arial" w:cs="Arial"/>
          <w:bdr w:val="none" w:sz="0" w:space="0" w:color="auto" w:frame="1"/>
        </w:rPr>
        <w:t>материально-техническое обеспечение;</w:t>
      </w:r>
    </w:p>
    <w:p w:rsidR="00190CD9" w:rsidRDefault="00190CD9" w:rsidP="00DE0FF5">
      <w:pPr>
        <w:spacing w:after="0" w:line="360" w:lineRule="auto"/>
        <w:ind w:firstLine="708"/>
        <w:contextualSpacing/>
        <w:jc w:val="both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dr w:val="none" w:sz="0" w:space="0" w:color="auto" w:frame="1"/>
        </w:rPr>
        <w:t xml:space="preserve">-  </w:t>
      </w:r>
      <w:r w:rsidR="0064589C" w:rsidRPr="0064589C">
        <w:rPr>
          <w:rFonts w:ascii="Arial" w:eastAsia="Times New Roman" w:hAnsi="Arial" w:cs="Arial"/>
          <w:bdr w:val="none" w:sz="0" w:space="0" w:color="auto" w:frame="1"/>
        </w:rPr>
        <w:t>информационно-развивающая среда;</w:t>
      </w:r>
    </w:p>
    <w:p w:rsidR="00190CD9" w:rsidRDefault="00190CD9" w:rsidP="00DE0FF5">
      <w:pPr>
        <w:spacing w:after="0" w:line="360" w:lineRule="auto"/>
        <w:ind w:firstLine="708"/>
        <w:contextualSpacing/>
        <w:jc w:val="both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  </w:t>
      </w:r>
      <w:r w:rsidR="0064589C" w:rsidRPr="0064589C">
        <w:rPr>
          <w:rFonts w:ascii="Arial" w:eastAsia="Times New Roman" w:hAnsi="Arial" w:cs="Arial"/>
          <w:bdr w:val="none" w:sz="0" w:space="0" w:color="auto" w:frame="1"/>
        </w:rPr>
        <w:t>санитарно-гигиенические и эстетические условия;</w:t>
      </w:r>
    </w:p>
    <w:p w:rsidR="00190CD9" w:rsidRDefault="00190CD9" w:rsidP="00DE0FF5">
      <w:pPr>
        <w:spacing w:after="0" w:line="360" w:lineRule="auto"/>
        <w:ind w:firstLine="708"/>
        <w:contextualSpacing/>
        <w:jc w:val="both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   </w:t>
      </w:r>
      <w:proofErr w:type="gramStart"/>
      <w:r w:rsidR="0064589C" w:rsidRPr="0064589C">
        <w:rPr>
          <w:rFonts w:ascii="Arial" w:eastAsia="Times New Roman" w:hAnsi="Arial" w:cs="Arial"/>
          <w:bdr w:val="none" w:sz="0" w:space="0" w:color="auto" w:frame="1"/>
        </w:rPr>
        <w:t>медицинское</w:t>
      </w:r>
      <w:proofErr w:type="gramEnd"/>
      <w:r w:rsidR="0064589C" w:rsidRPr="0064589C">
        <w:rPr>
          <w:rFonts w:ascii="Arial" w:eastAsia="Times New Roman" w:hAnsi="Arial" w:cs="Arial"/>
          <w:bdr w:val="none" w:sz="0" w:space="0" w:color="auto" w:frame="1"/>
        </w:rPr>
        <w:t xml:space="preserve"> сопровождении;</w:t>
      </w:r>
    </w:p>
    <w:p w:rsidR="00190CD9" w:rsidRDefault="00190CD9" w:rsidP="00DE0FF5">
      <w:pPr>
        <w:spacing w:after="0" w:line="360" w:lineRule="auto"/>
        <w:ind w:firstLine="708"/>
        <w:contextualSpacing/>
        <w:jc w:val="both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   </w:t>
      </w:r>
      <w:r w:rsidR="0064589C" w:rsidRPr="0064589C">
        <w:rPr>
          <w:rFonts w:ascii="Arial" w:eastAsia="Times New Roman" w:hAnsi="Arial" w:cs="Arial"/>
          <w:bdr w:val="none" w:sz="0" w:space="0" w:color="auto" w:frame="1"/>
        </w:rPr>
        <w:t>организация питания;</w:t>
      </w:r>
    </w:p>
    <w:p w:rsidR="00190CD9" w:rsidRDefault="00190CD9" w:rsidP="00DE0FF5">
      <w:pPr>
        <w:spacing w:after="0" w:line="360" w:lineRule="auto"/>
        <w:ind w:firstLine="708"/>
        <w:contextualSpacing/>
        <w:jc w:val="both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   </w:t>
      </w:r>
      <w:r w:rsidR="0064589C" w:rsidRPr="0064589C">
        <w:rPr>
          <w:rFonts w:ascii="Arial" w:eastAsia="Times New Roman" w:hAnsi="Arial" w:cs="Arial"/>
          <w:bdr w:val="none" w:sz="0" w:space="0" w:color="auto" w:frame="1"/>
        </w:rPr>
        <w:t>психологический климат в образовательном учреждении;</w:t>
      </w:r>
    </w:p>
    <w:p w:rsidR="00190CD9" w:rsidRDefault="00190CD9" w:rsidP="00DE0FF5">
      <w:pPr>
        <w:spacing w:after="0" w:line="360" w:lineRule="auto"/>
        <w:ind w:firstLine="708"/>
        <w:contextualSpacing/>
        <w:jc w:val="both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   </w:t>
      </w:r>
      <w:r w:rsidR="0064589C" w:rsidRPr="0064589C">
        <w:rPr>
          <w:rFonts w:ascii="Arial" w:eastAsia="Times New Roman" w:hAnsi="Arial" w:cs="Arial"/>
          <w:bdr w:val="none" w:sz="0" w:space="0" w:color="auto" w:frame="1"/>
        </w:rPr>
        <w:t>использование социальной сферы микрорайона и города;</w:t>
      </w:r>
    </w:p>
    <w:p w:rsidR="00190CD9" w:rsidRDefault="00190CD9" w:rsidP="00DE0FF5">
      <w:pPr>
        <w:spacing w:after="0" w:line="360" w:lineRule="auto"/>
        <w:ind w:firstLine="708"/>
        <w:contextualSpacing/>
        <w:jc w:val="both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   </w:t>
      </w:r>
      <w:r w:rsidR="0064589C" w:rsidRPr="0064589C">
        <w:rPr>
          <w:rFonts w:ascii="Arial" w:eastAsia="Times New Roman" w:hAnsi="Arial" w:cs="Arial"/>
          <w:bdr w:val="none" w:sz="0" w:space="0" w:color="auto" w:frame="1"/>
        </w:rPr>
        <w:t>кадровое обеспечение;</w:t>
      </w:r>
    </w:p>
    <w:p w:rsidR="00190CD9" w:rsidRDefault="00190CD9" w:rsidP="00DE0FF5">
      <w:pPr>
        <w:spacing w:after="0" w:line="360" w:lineRule="auto"/>
        <w:ind w:firstLine="708"/>
        <w:contextualSpacing/>
        <w:jc w:val="both"/>
        <w:textAlignment w:val="baseline"/>
        <w:rPr>
          <w:rFonts w:ascii="Arial" w:eastAsia="Times New Roman" w:hAnsi="Arial" w:cs="Arial"/>
          <w:bdr w:val="none" w:sz="0" w:space="0" w:color="auto" w:frame="1"/>
        </w:rPr>
      </w:pPr>
      <w:r>
        <w:rPr>
          <w:rFonts w:ascii="Arial" w:eastAsia="Times New Roman" w:hAnsi="Arial" w:cs="Arial"/>
        </w:rPr>
        <w:t xml:space="preserve">-  </w:t>
      </w:r>
      <w:r w:rsidR="0064589C" w:rsidRPr="0064589C">
        <w:rPr>
          <w:rFonts w:ascii="Arial" w:eastAsia="Times New Roman" w:hAnsi="Arial" w:cs="Arial"/>
          <w:bdr w:val="none" w:sz="0" w:space="0" w:color="auto" w:frame="1"/>
        </w:rPr>
        <w:t>общественно-государственное управление (Совет школы, педагогический совет, родительские комитеты, ученическое самоуправление)</w:t>
      </w:r>
      <w:r>
        <w:rPr>
          <w:rFonts w:ascii="Arial" w:eastAsia="Times New Roman" w:hAnsi="Arial" w:cs="Arial"/>
          <w:bdr w:val="none" w:sz="0" w:space="0" w:color="auto" w:frame="1"/>
        </w:rPr>
        <w:t>;</w:t>
      </w:r>
    </w:p>
    <w:p w:rsidR="0064589C" w:rsidRDefault="00190CD9" w:rsidP="00DE0FF5">
      <w:pPr>
        <w:spacing w:after="0" w:line="360" w:lineRule="auto"/>
        <w:ind w:firstLine="708"/>
        <w:contextualSpacing/>
        <w:jc w:val="both"/>
        <w:textAlignment w:val="baseline"/>
        <w:rPr>
          <w:rFonts w:ascii="Arial" w:eastAsia="Times New Roman" w:hAnsi="Arial" w:cs="Arial"/>
          <w:bdr w:val="none" w:sz="0" w:space="0" w:color="auto" w:frame="1"/>
        </w:rPr>
      </w:pPr>
      <w:r>
        <w:rPr>
          <w:rFonts w:ascii="Arial" w:eastAsia="Times New Roman" w:hAnsi="Arial" w:cs="Arial"/>
          <w:bdr w:val="none" w:sz="0" w:space="0" w:color="auto" w:frame="1"/>
        </w:rPr>
        <w:t xml:space="preserve">-   </w:t>
      </w:r>
      <w:r w:rsidR="0064589C" w:rsidRPr="0064589C">
        <w:rPr>
          <w:rFonts w:ascii="Arial" w:eastAsia="Times New Roman" w:hAnsi="Arial" w:cs="Arial"/>
          <w:bdr w:val="none" w:sz="0" w:space="0" w:color="auto" w:frame="1"/>
        </w:rPr>
        <w:t>документооборот и нормативно-правовое обеспечение.</w:t>
      </w:r>
    </w:p>
    <w:p w:rsidR="00D82881" w:rsidRDefault="00D82881">
      <w:pPr>
        <w:rPr>
          <w:rFonts w:ascii="Arial" w:eastAsia="Times New Roman" w:hAnsi="Arial" w:cs="Arial"/>
          <w:bdr w:val="none" w:sz="0" w:space="0" w:color="auto" w:frame="1"/>
        </w:rPr>
      </w:pPr>
    </w:p>
    <w:p w:rsidR="00D82881" w:rsidRPr="00D82881" w:rsidRDefault="00D82881" w:rsidP="00D82881">
      <w:pPr>
        <w:spacing w:after="0" w:line="240" w:lineRule="auto"/>
        <w:jc w:val="center"/>
        <w:rPr>
          <w:rFonts w:ascii="Arial" w:hAnsi="Arial" w:cs="Arial"/>
          <w:b/>
        </w:rPr>
      </w:pPr>
      <w:r w:rsidRPr="00D82881">
        <w:rPr>
          <w:rFonts w:ascii="Arial" w:hAnsi="Arial" w:cs="Arial"/>
          <w:b/>
        </w:rPr>
        <w:t>4. Структура стартовой оценки содержания образования и образовательной деятельности (качества процесса)</w:t>
      </w:r>
    </w:p>
    <w:p w:rsidR="00D82881" w:rsidRPr="0081665A" w:rsidRDefault="00D82881" w:rsidP="00D82881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tbl>
      <w:tblPr>
        <w:tblW w:w="10065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"/>
        <w:gridCol w:w="6739"/>
        <w:gridCol w:w="2576"/>
      </w:tblGrid>
      <w:tr w:rsidR="00D82881" w:rsidRPr="00D82881" w:rsidTr="00D82881">
        <w:trPr>
          <w:jc w:val="center"/>
        </w:trPr>
        <w:tc>
          <w:tcPr>
            <w:tcW w:w="706" w:type="dxa"/>
          </w:tcPr>
          <w:p w:rsidR="00D82881" w:rsidRPr="00D82881" w:rsidRDefault="00D82881" w:rsidP="00D82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82881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6775" w:type="dxa"/>
            <w:vAlign w:val="center"/>
          </w:tcPr>
          <w:p w:rsidR="00D82881" w:rsidRPr="00D82881" w:rsidRDefault="00D82881" w:rsidP="00D82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82881">
              <w:rPr>
                <w:rFonts w:ascii="Arial" w:hAnsi="Arial" w:cs="Arial"/>
                <w:b/>
              </w:rPr>
              <w:t>Параметр оценки</w:t>
            </w:r>
          </w:p>
        </w:tc>
        <w:tc>
          <w:tcPr>
            <w:tcW w:w="2584" w:type="dxa"/>
            <w:vAlign w:val="center"/>
          </w:tcPr>
          <w:p w:rsidR="00D82881" w:rsidRPr="00D82881" w:rsidRDefault="00D82881" w:rsidP="00D82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82881">
              <w:rPr>
                <w:rFonts w:ascii="Arial" w:hAnsi="Arial" w:cs="Arial"/>
                <w:b/>
              </w:rPr>
              <w:t>Единица измерения</w:t>
            </w:r>
          </w:p>
        </w:tc>
      </w:tr>
      <w:tr w:rsidR="00D82881" w:rsidRPr="00D82881" w:rsidTr="00D82881">
        <w:trPr>
          <w:jc w:val="center"/>
        </w:trPr>
        <w:tc>
          <w:tcPr>
            <w:tcW w:w="10065" w:type="dxa"/>
            <w:gridSpan w:val="3"/>
            <w:shd w:val="clear" w:color="auto" w:fill="D9D9D9"/>
          </w:tcPr>
          <w:p w:rsidR="00D82881" w:rsidRPr="00D82881" w:rsidRDefault="00D82881" w:rsidP="00D82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82881">
              <w:rPr>
                <w:rFonts w:ascii="Arial" w:hAnsi="Arial" w:cs="Arial"/>
                <w:b/>
              </w:rPr>
              <w:t>1. Образовательная деятельность</w:t>
            </w:r>
          </w:p>
        </w:tc>
      </w:tr>
      <w:tr w:rsidR="00D82881" w:rsidRPr="00D82881" w:rsidTr="00D82881">
        <w:trPr>
          <w:jc w:val="center"/>
        </w:trPr>
        <w:tc>
          <w:tcPr>
            <w:tcW w:w="706" w:type="dxa"/>
          </w:tcPr>
          <w:p w:rsidR="00D82881" w:rsidRPr="00D82881" w:rsidRDefault="00D82881" w:rsidP="00D82881">
            <w:pPr>
              <w:pStyle w:val="a4"/>
              <w:tabs>
                <w:tab w:val="left" w:pos="490"/>
              </w:tabs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82881">
              <w:rPr>
                <w:rFonts w:ascii="Arial" w:eastAsia="Calibri" w:hAnsi="Arial" w:cs="Arial"/>
                <w:sz w:val="22"/>
                <w:szCs w:val="22"/>
              </w:rPr>
              <w:t>1.1</w:t>
            </w:r>
          </w:p>
        </w:tc>
        <w:tc>
          <w:tcPr>
            <w:tcW w:w="6775" w:type="dxa"/>
          </w:tcPr>
          <w:p w:rsidR="00D82881" w:rsidRPr="00D82881" w:rsidRDefault="00D82881" w:rsidP="00D82881">
            <w:pPr>
              <w:pStyle w:val="a4"/>
              <w:tabs>
                <w:tab w:val="left" w:pos="490"/>
              </w:tabs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82881">
              <w:rPr>
                <w:rFonts w:ascii="Arial" w:eastAsia="Calibri" w:hAnsi="Arial" w:cs="Arial"/>
                <w:sz w:val="22"/>
                <w:szCs w:val="22"/>
              </w:rPr>
              <w:t xml:space="preserve">Общая численность </w:t>
            </w:r>
            <w:proofErr w:type="gramStart"/>
            <w:r w:rsidRPr="00D82881">
              <w:rPr>
                <w:rFonts w:ascii="Arial" w:eastAsia="Calibri" w:hAnsi="Arial" w:cs="Arial"/>
                <w:sz w:val="22"/>
                <w:szCs w:val="22"/>
              </w:rPr>
              <w:t>обучающихся</w:t>
            </w:r>
            <w:proofErr w:type="gramEnd"/>
            <w:r w:rsidRPr="00D82881">
              <w:rPr>
                <w:rFonts w:ascii="Arial" w:eastAsia="Calibri" w:hAnsi="Arial" w:cs="Arial"/>
                <w:sz w:val="22"/>
                <w:szCs w:val="22"/>
              </w:rPr>
              <w:t>, осваивающих основную образовательную программу:</w:t>
            </w:r>
          </w:p>
        </w:tc>
        <w:tc>
          <w:tcPr>
            <w:tcW w:w="2584" w:type="dxa"/>
          </w:tcPr>
          <w:p w:rsidR="00D82881" w:rsidRPr="00D82881" w:rsidRDefault="00D82881" w:rsidP="00D828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D82881">
              <w:rPr>
                <w:rFonts w:ascii="Arial" w:hAnsi="Arial" w:cs="Arial"/>
              </w:rPr>
              <w:t>Человек</w:t>
            </w:r>
          </w:p>
        </w:tc>
      </w:tr>
      <w:tr w:rsidR="00D82881" w:rsidRPr="00D82881" w:rsidTr="00D82881">
        <w:trPr>
          <w:jc w:val="center"/>
        </w:trPr>
        <w:tc>
          <w:tcPr>
            <w:tcW w:w="706" w:type="dxa"/>
            <w:tcBorders>
              <w:bottom w:val="nil"/>
            </w:tcBorders>
          </w:tcPr>
          <w:p w:rsidR="00D82881" w:rsidRPr="00D82881" w:rsidRDefault="00D82881" w:rsidP="00D82881">
            <w:pPr>
              <w:pStyle w:val="a4"/>
              <w:tabs>
                <w:tab w:val="left" w:pos="490"/>
              </w:tabs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82881">
              <w:rPr>
                <w:rFonts w:ascii="Arial" w:eastAsia="Calibri" w:hAnsi="Arial" w:cs="Arial"/>
                <w:sz w:val="22"/>
                <w:szCs w:val="22"/>
              </w:rPr>
              <w:t>1.2.</w:t>
            </w:r>
          </w:p>
        </w:tc>
        <w:tc>
          <w:tcPr>
            <w:tcW w:w="6775" w:type="dxa"/>
          </w:tcPr>
          <w:p w:rsidR="00D82881" w:rsidRPr="00D82881" w:rsidRDefault="00D82881" w:rsidP="00D82881">
            <w:pPr>
              <w:pStyle w:val="a4"/>
              <w:tabs>
                <w:tab w:val="left" w:pos="490"/>
              </w:tabs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82881">
              <w:rPr>
                <w:rFonts w:ascii="Arial" w:eastAsia="Calibri" w:hAnsi="Arial" w:cs="Arial"/>
                <w:sz w:val="22"/>
                <w:szCs w:val="22"/>
              </w:rPr>
              <w:t xml:space="preserve">Общая численность </w:t>
            </w:r>
            <w:proofErr w:type="gramStart"/>
            <w:r w:rsidRPr="00D82881">
              <w:rPr>
                <w:rFonts w:ascii="Arial" w:eastAsia="Calibri" w:hAnsi="Arial" w:cs="Arial"/>
                <w:sz w:val="22"/>
                <w:szCs w:val="22"/>
              </w:rPr>
              <w:t>обучающихся</w:t>
            </w:r>
            <w:proofErr w:type="gramEnd"/>
            <w:r w:rsidRPr="00D82881">
              <w:rPr>
                <w:rFonts w:ascii="Arial" w:eastAsia="Calibri" w:hAnsi="Arial" w:cs="Arial"/>
                <w:sz w:val="22"/>
                <w:szCs w:val="22"/>
              </w:rPr>
              <w:t>, осваивающих основную образовательную программу:</w:t>
            </w:r>
          </w:p>
        </w:tc>
        <w:tc>
          <w:tcPr>
            <w:tcW w:w="2584" w:type="dxa"/>
          </w:tcPr>
          <w:p w:rsidR="00D82881" w:rsidRPr="00D82881" w:rsidRDefault="00D82881" w:rsidP="00D828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82881" w:rsidRPr="00D82881" w:rsidTr="00D82881">
        <w:trPr>
          <w:jc w:val="center"/>
        </w:trPr>
        <w:tc>
          <w:tcPr>
            <w:tcW w:w="706" w:type="dxa"/>
            <w:tcBorders>
              <w:top w:val="nil"/>
              <w:bottom w:val="nil"/>
            </w:tcBorders>
          </w:tcPr>
          <w:p w:rsidR="00D82881" w:rsidRPr="00D82881" w:rsidRDefault="00D82881" w:rsidP="00D82881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775" w:type="dxa"/>
          </w:tcPr>
          <w:p w:rsidR="00D82881" w:rsidRPr="00D82881" w:rsidRDefault="00D82881" w:rsidP="00D82881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D82881">
              <w:rPr>
                <w:rFonts w:ascii="Arial" w:hAnsi="Arial" w:cs="Arial"/>
              </w:rPr>
              <w:t>• начального общего образования</w:t>
            </w:r>
          </w:p>
        </w:tc>
        <w:tc>
          <w:tcPr>
            <w:tcW w:w="2584" w:type="dxa"/>
          </w:tcPr>
          <w:p w:rsidR="00D82881" w:rsidRPr="00D82881" w:rsidRDefault="00D82881" w:rsidP="00D828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D82881">
              <w:rPr>
                <w:rFonts w:ascii="Arial" w:hAnsi="Arial" w:cs="Arial"/>
              </w:rPr>
              <w:t>Человек</w:t>
            </w:r>
          </w:p>
        </w:tc>
      </w:tr>
      <w:tr w:rsidR="00D82881" w:rsidRPr="00D82881" w:rsidTr="00D82881">
        <w:trPr>
          <w:jc w:val="center"/>
        </w:trPr>
        <w:tc>
          <w:tcPr>
            <w:tcW w:w="706" w:type="dxa"/>
            <w:tcBorders>
              <w:top w:val="nil"/>
              <w:bottom w:val="nil"/>
            </w:tcBorders>
          </w:tcPr>
          <w:p w:rsidR="00D82881" w:rsidRPr="00D82881" w:rsidRDefault="00D82881" w:rsidP="00D82881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775" w:type="dxa"/>
          </w:tcPr>
          <w:p w:rsidR="00D82881" w:rsidRPr="00D82881" w:rsidRDefault="00D82881" w:rsidP="00D82881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D82881">
              <w:rPr>
                <w:rFonts w:ascii="Arial" w:hAnsi="Arial" w:cs="Arial"/>
              </w:rPr>
              <w:t>• основного общего образования</w:t>
            </w:r>
          </w:p>
        </w:tc>
        <w:tc>
          <w:tcPr>
            <w:tcW w:w="2584" w:type="dxa"/>
          </w:tcPr>
          <w:p w:rsidR="00D82881" w:rsidRPr="00D82881" w:rsidRDefault="00D82881" w:rsidP="00D828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D82881">
              <w:rPr>
                <w:rFonts w:ascii="Arial" w:hAnsi="Arial" w:cs="Arial"/>
              </w:rPr>
              <w:t>Человек</w:t>
            </w:r>
          </w:p>
        </w:tc>
      </w:tr>
      <w:tr w:rsidR="00D82881" w:rsidRPr="00D82881" w:rsidTr="00D82881">
        <w:trPr>
          <w:jc w:val="center"/>
        </w:trPr>
        <w:tc>
          <w:tcPr>
            <w:tcW w:w="706" w:type="dxa"/>
            <w:tcBorders>
              <w:top w:val="nil"/>
            </w:tcBorders>
          </w:tcPr>
          <w:p w:rsidR="00D82881" w:rsidRPr="00D82881" w:rsidRDefault="00D82881" w:rsidP="00D82881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775" w:type="dxa"/>
          </w:tcPr>
          <w:p w:rsidR="00D82881" w:rsidRPr="00D82881" w:rsidRDefault="00D82881" w:rsidP="00D82881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D82881">
              <w:rPr>
                <w:rFonts w:ascii="Arial" w:hAnsi="Arial" w:cs="Arial"/>
              </w:rPr>
              <w:t>• среднего общего образования</w:t>
            </w:r>
          </w:p>
        </w:tc>
        <w:tc>
          <w:tcPr>
            <w:tcW w:w="2584" w:type="dxa"/>
          </w:tcPr>
          <w:p w:rsidR="00D82881" w:rsidRPr="00D82881" w:rsidRDefault="00D82881" w:rsidP="00D828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D82881">
              <w:rPr>
                <w:rFonts w:ascii="Arial" w:hAnsi="Arial" w:cs="Arial"/>
              </w:rPr>
              <w:t>Человек</w:t>
            </w:r>
          </w:p>
        </w:tc>
      </w:tr>
      <w:tr w:rsidR="00D82881" w:rsidRPr="00D82881" w:rsidTr="00D82881">
        <w:trPr>
          <w:jc w:val="center"/>
        </w:trPr>
        <w:tc>
          <w:tcPr>
            <w:tcW w:w="706" w:type="dxa"/>
          </w:tcPr>
          <w:p w:rsidR="00D82881" w:rsidRPr="00D82881" w:rsidRDefault="00D82881" w:rsidP="00D82881">
            <w:pPr>
              <w:pStyle w:val="a4"/>
              <w:tabs>
                <w:tab w:val="left" w:pos="490"/>
              </w:tabs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82881">
              <w:rPr>
                <w:rFonts w:ascii="Arial" w:eastAsia="Calibri" w:hAnsi="Arial" w:cs="Arial"/>
                <w:sz w:val="22"/>
                <w:szCs w:val="22"/>
              </w:rPr>
              <w:t>1.3.</w:t>
            </w:r>
          </w:p>
        </w:tc>
        <w:tc>
          <w:tcPr>
            <w:tcW w:w="6775" w:type="dxa"/>
          </w:tcPr>
          <w:p w:rsidR="00D82881" w:rsidRPr="00D82881" w:rsidRDefault="00D82881" w:rsidP="00D82881">
            <w:pPr>
              <w:pStyle w:val="a4"/>
              <w:tabs>
                <w:tab w:val="left" w:pos="490"/>
              </w:tabs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82881">
              <w:rPr>
                <w:rFonts w:ascii="Arial" w:eastAsia="Calibri" w:hAnsi="Arial" w:cs="Arial"/>
                <w:sz w:val="22"/>
                <w:szCs w:val="22"/>
              </w:rPr>
              <w:t>Формы получения образования в ОО:</w:t>
            </w:r>
          </w:p>
        </w:tc>
        <w:tc>
          <w:tcPr>
            <w:tcW w:w="2584" w:type="dxa"/>
          </w:tcPr>
          <w:p w:rsidR="00D82881" w:rsidRPr="00D82881" w:rsidRDefault="00D82881" w:rsidP="00D828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82881" w:rsidRPr="00D82881" w:rsidTr="00D82881">
        <w:trPr>
          <w:jc w:val="center"/>
        </w:trPr>
        <w:tc>
          <w:tcPr>
            <w:tcW w:w="706" w:type="dxa"/>
            <w:tcBorders>
              <w:bottom w:val="nil"/>
            </w:tcBorders>
          </w:tcPr>
          <w:p w:rsidR="00D82881" w:rsidRPr="00D82881" w:rsidRDefault="00D82881" w:rsidP="00D82881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775" w:type="dxa"/>
          </w:tcPr>
          <w:p w:rsidR="00D82881" w:rsidRPr="00D82881" w:rsidRDefault="00D82881" w:rsidP="00D82881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D82881">
              <w:rPr>
                <w:rFonts w:ascii="Arial" w:hAnsi="Arial" w:cs="Arial"/>
              </w:rPr>
              <w:t>• очная</w:t>
            </w:r>
          </w:p>
        </w:tc>
        <w:tc>
          <w:tcPr>
            <w:tcW w:w="2584" w:type="dxa"/>
          </w:tcPr>
          <w:p w:rsidR="00D82881" w:rsidRPr="00D82881" w:rsidRDefault="00D82881" w:rsidP="00D828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 w:rsidRPr="00D82881">
              <w:rPr>
                <w:rFonts w:ascii="Arial" w:hAnsi="Arial" w:cs="Arial"/>
              </w:rPr>
              <w:t>Имеется</w:t>
            </w:r>
            <w:proofErr w:type="gramEnd"/>
            <w:r w:rsidRPr="00D82881">
              <w:rPr>
                <w:rFonts w:ascii="Arial" w:hAnsi="Arial" w:cs="Arial"/>
              </w:rPr>
              <w:t xml:space="preserve"> / не имеется</w:t>
            </w:r>
          </w:p>
          <w:p w:rsidR="00D82881" w:rsidRPr="00D82881" w:rsidRDefault="00D82881" w:rsidP="00D828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D82881">
              <w:rPr>
                <w:rFonts w:ascii="Arial" w:hAnsi="Arial" w:cs="Arial"/>
              </w:rPr>
              <w:t>Количество человек</w:t>
            </w:r>
          </w:p>
        </w:tc>
      </w:tr>
      <w:tr w:rsidR="00D82881" w:rsidRPr="00D82881" w:rsidTr="00D82881">
        <w:trPr>
          <w:jc w:val="center"/>
        </w:trPr>
        <w:tc>
          <w:tcPr>
            <w:tcW w:w="706" w:type="dxa"/>
            <w:tcBorders>
              <w:top w:val="nil"/>
              <w:bottom w:val="nil"/>
            </w:tcBorders>
          </w:tcPr>
          <w:p w:rsidR="00D82881" w:rsidRPr="00D82881" w:rsidRDefault="00D82881" w:rsidP="00D82881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775" w:type="dxa"/>
          </w:tcPr>
          <w:p w:rsidR="00D82881" w:rsidRPr="00D82881" w:rsidRDefault="00D82881" w:rsidP="00D82881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D82881">
              <w:rPr>
                <w:rFonts w:ascii="Arial" w:hAnsi="Arial" w:cs="Arial"/>
              </w:rPr>
              <w:t>• очно-заочная</w:t>
            </w:r>
          </w:p>
        </w:tc>
        <w:tc>
          <w:tcPr>
            <w:tcW w:w="2584" w:type="dxa"/>
          </w:tcPr>
          <w:p w:rsidR="00D82881" w:rsidRPr="00D82881" w:rsidRDefault="00D82881" w:rsidP="00D828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 w:rsidRPr="00D82881">
              <w:rPr>
                <w:rFonts w:ascii="Arial" w:hAnsi="Arial" w:cs="Arial"/>
              </w:rPr>
              <w:t>Имеется</w:t>
            </w:r>
            <w:proofErr w:type="gramEnd"/>
            <w:r w:rsidRPr="00D82881">
              <w:rPr>
                <w:rFonts w:ascii="Arial" w:hAnsi="Arial" w:cs="Arial"/>
              </w:rPr>
              <w:t xml:space="preserve"> / не имеется</w:t>
            </w:r>
          </w:p>
          <w:p w:rsidR="00D82881" w:rsidRPr="00D82881" w:rsidRDefault="00D82881" w:rsidP="00D828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D82881">
              <w:rPr>
                <w:rFonts w:ascii="Arial" w:hAnsi="Arial" w:cs="Arial"/>
              </w:rPr>
              <w:t>Количество человек</w:t>
            </w:r>
          </w:p>
        </w:tc>
      </w:tr>
      <w:tr w:rsidR="00D82881" w:rsidRPr="00D82881" w:rsidTr="00D82881">
        <w:trPr>
          <w:jc w:val="center"/>
        </w:trPr>
        <w:tc>
          <w:tcPr>
            <w:tcW w:w="706" w:type="dxa"/>
            <w:tcBorders>
              <w:top w:val="nil"/>
              <w:bottom w:val="nil"/>
            </w:tcBorders>
          </w:tcPr>
          <w:p w:rsidR="00D82881" w:rsidRPr="00D82881" w:rsidRDefault="00D82881" w:rsidP="00D82881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775" w:type="dxa"/>
          </w:tcPr>
          <w:p w:rsidR="00D82881" w:rsidRPr="00D82881" w:rsidRDefault="00D82881" w:rsidP="00D82881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D82881">
              <w:rPr>
                <w:rFonts w:ascii="Arial" w:hAnsi="Arial" w:cs="Arial"/>
              </w:rPr>
              <w:t>• заочная</w:t>
            </w:r>
          </w:p>
        </w:tc>
        <w:tc>
          <w:tcPr>
            <w:tcW w:w="2584" w:type="dxa"/>
          </w:tcPr>
          <w:p w:rsidR="00D82881" w:rsidRPr="00D82881" w:rsidRDefault="00D82881" w:rsidP="00D828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 w:rsidRPr="00D82881">
              <w:rPr>
                <w:rFonts w:ascii="Arial" w:hAnsi="Arial" w:cs="Arial"/>
              </w:rPr>
              <w:t>Имеется</w:t>
            </w:r>
            <w:proofErr w:type="gramEnd"/>
            <w:r w:rsidRPr="00D82881">
              <w:rPr>
                <w:rFonts w:ascii="Arial" w:hAnsi="Arial" w:cs="Arial"/>
              </w:rPr>
              <w:t xml:space="preserve"> / не имеется</w:t>
            </w:r>
          </w:p>
          <w:p w:rsidR="00D82881" w:rsidRPr="00D82881" w:rsidRDefault="00D82881" w:rsidP="00D828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D82881">
              <w:rPr>
                <w:rFonts w:ascii="Arial" w:hAnsi="Arial" w:cs="Arial"/>
              </w:rPr>
              <w:t>Количество человек</w:t>
            </w:r>
          </w:p>
        </w:tc>
      </w:tr>
      <w:tr w:rsidR="00D82881" w:rsidRPr="00D82881" w:rsidTr="00D82881">
        <w:trPr>
          <w:jc w:val="center"/>
        </w:trPr>
        <w:tc>
          <w:tcPr>
            <w:tcW w:w="706" w:type="dxa"/>
            <w:tcBorders>
              <w:top w:val="nil"/>
              <w:bottom w:val="nil"/>
            </w:tcBorders>
          </w:tcPr>
          <w:p w:rsidR="00D82881" w:rsidRPr="00D82881" w:rsidRDefault="00D82881" w:rsidP="00D82881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775" w:type="dxa"/>
          </w:tcPr>
          <w:p w:rsidR="00D82881" w:rsidRPr="00D82881" w:rsidRDefault="00D82881" w:rsidP="00D82881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D82881">
              <w:rPr>
                <w:rFonts w:ascii="Arial" w:hAnsi="Arial" w:cs="Arial"/>
              </w:rPr>
              <w:t>• индивидуальный учебный план</w:t>
            </w:r>
          </w:p>
        </w:tc>
        <w:tc>
          <w:tcPr>
            <w:tcW w:w="2584" w:type="dxa"/>
          </w:tcPr>
          <w:p w:rsidR="00D82881" w:rsidRPr="00D82881" w:rsidRDefault="00D82881" w:rsidP="00D828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 w:rsidRPr="00D82881">
              <w:rPr>
                <w:rFonts w:ascii="Arial" w:hAnsi="Arial" w:cs="Arial"/>
              </w:rPr>
              <w:t>Имеется</w:t>
            </w:r>
            <w:proofErr w:type="gramEnd"/>
            <w:r w:rsidRPr="00D82881">
              <w:rPr>
                <w:rFonts w:ascii="Arial" w:hAnsi="Arial" w:cs="Arial"/>
              </w:rPr>
              <w:t xml:space="preserve"> / не имеется</w:t>
            </w:r>
          </w:p>
          <w:p w:rsidR="00D82881" w:rsidRPr="00D82881" w:rsidRDefault="00D82881" w:rsidP="00D828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D82881">
              <w:rPr>
                <w:rFonts w:ascii="Arial" w:hAnsi="Arial" w:cs="Arial"/>
              </w:rPr>
              <w:t>Количество человек</w:t>
            </w:r>
          </w:p>
        </w:tc>
      </w:tr>
      <w:tr w:rsidR="00D82881" w:rsidRPr="00D82881" w:rsidTr="00D82881">
        <w:trPr>
          <w:jc w:val="center"/>
        </w:trPr>
        <w:tc>
          <w:tcPr>
            <w:tcW w:w="706" w:type="dxa"/>
            <w:tcBorders>
              <w:top w:val="nil"/>
            </w:tcBorders>
          </w:tcPr>
          <w:p w:rsidR="00D82881" w:rsidRPr="00D82881" w:rsidRDefault="00D82881" w:rsidP="00D82881">
            <w:pPr>
              <w:tabs>
                <w:tab w:val="left" w:pos="490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775" w:type="dxa"/>
          </w:tcPr>
          <w:p w:rsidR="00D82881" w:rsidRPr="00D82881" w:rsidRDefault="00D82881" w:rsidP="00D82881">
            <w:pPr>
              <w:tabs>
                <w:tab w:val="left" w:pos="490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D82881">
              <w:rPr>
                <w:rFonts w:ascii="Arial" w:hAnsi="Arial" w:cs="Arial"/>
              </w:rPr>
              <w:t>• надомное обучение</w:t>
            </w:r>
          </w:p>
        </w:tc>
        <w:tc>
          <w:tcPr>
            <w:tcW w:w="2584" w:type="dxa"/>
          </w:tcPr>
          <w:p w:rsidR="00D82881" w:rsidRPr="00D82881" w:rsidRDefault="00D82881" w:rsidP="00D828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 w:rsidRPr="00D82881">
              <w:rPr>
                <w:rFonts w:ascii="Arial" w:hAnsi="Arial" w:cs="Arial"/>
              </w:rPr>
              <w:t>Имеется</w:t>
            </w:r>
            <w:proofErr w:type="gramEnd"/>
            <w:r w:rsidRPr="00D82881">
              <w:rPr>
                <w:rFonts w:ascii="Arial" w:hAnsi="Arial" w:cs="Arial"/>
              </w:rPr>
              <w:t xml:space="preserve"> / не имеется</w:t>
            </w:r>
          </w:p>
          <w:p w:rsidR="00D82881" w:rsidRPr="00D82881" w:rsidRDefault="00D82881" w:rsidP="00D828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D82881">
              <w:rPr>
                <w:rFonts w:ascii="Arial" w:hAnsi="Arial" w:cs="Arial"/>
              </w:rPr>
              <w:t>Количество человек</w:t>
            </w:r>
          </w:p>
        </w:tc>
      </w:tr>
      <w:tr w:rsidR="00D82881" w:rsidRPr="00D82881" w:rsidTr="00D82881">
        <w:trPr>
          <w:jc w:val="center"/>
        </w:trPr>
        <w:tc>
          <w:tcPr>
            <w:tcW w:w="706" w:type="dxa"/>
          </w:tcPr>
          <w:p w:rsidR="00D82881" w:rsidRPr="00D82881" w:rsidRDefault="00D82881" w:rsidP="00D82881">
            <w:pPr>
              <w:pStyle w:val="a4"/>
              <w:tabs>
                <w:tab w:val="left" w:pos="490"/>
              </w:tabs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82881">
              <w:rPr>
                <w:rFonts w:ascii="Arial" w:eastAsia="Calibri" w:hAnsi="Arial" w:cs="Arial"/>
                <w:sz w:val="22"/>
                <w:szCs w:val="22"/>
              </w:rPr>
              <w:t>1.4.</w:t>
            </w:r>
          </w:p>
        </w:tc>
        <w:tc>
          <w:tcPr>
            <w:tcW w:w="6775" w:type="dxa"/>
          </w:tcPr>
          <w:p w:rsidR="00D82881" w:rsidRPr="00D82881" w:rsidRDefault="00D82881" w:rsidP="00D82881">
            <w:pPr>
              <w:pStyle w:val="a4"/>
              <w:tabs>
                <w:tab w:val="left" w:pos="490"/>
              </w:tabs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82881">
              <w:rPr>
                <w:rFonts w:ascii="Arial" w:eastAsia="Calibri" w:hAnsi="Arial" w:cs="Arial"/>
                <w:sz w:val="22"/>
                <w:szCs w:val="22"/>
              </w:rPr>
              <w:t>Реализация ООП по уровням общего образования:</w:t>
            </w:r>
          </w:p>
        </w:tc>
        <w:tc>
          <w:tcPr>
            <w:tcW w:w="2584" w:type="dxa"/>
          </w:tcPr>
          <w:p w:rsidR="00D82881" w:rsidRPr="00D82881" w:rsidRDefault="00D82881" w:rsidP="00D828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82881" w:rsidRPr="00D82881" w:rsidTr="00D82881">
        <w:trPr>
          <w:jc w:val="center"/>
        </w:trPr>
        <w:tc>
          <w:tcPr>
            <w:tcW w:w="706" w:type="dxa"/>
            <w:tcBorders>
              <w:bottom w:val="nil"/>
            </w:tcBorders>
          </w:tcPr>
          <w:p w:rsidR="00D82881" w:rsidRPr="00D82881" w:rsidRDefault="00D82881" w:rsidP="00D828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775" w:type="dxa"/>
          </w:tcPr>
          <w:p w:rsidR="00D82881" w:rsidRPr="00D82881" w:rsidRDefault="00D82881" w:rsidP="00D828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D82881">
              <w:rPr>
                <w:rFonts w:ascii="Arial" w:hAnsi="Arial" w:cs="Arial"/>
              </w:rPr>
              <w:t xml:space="preserve">• сетевая форма </w:t>
            </w:r>
          </w:p>
        </w:tc>
        <w:tc>
          <w:tcPr>
            <w:tcW w:w="2584" w:type="dxa"/>
          </w:tcPr>
          <w:p w:rsidR="00D82881" w:rsidRPr="00D82881" w:rsidRDefault="00D82881" w:rsidP="00D828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 w:rsidRPr="00D82881">
              <w:rPr>
                <w:rFonts w:ascii="Arial" w:hAnsi="Arial" w:cs="Arial"/>
              </w:rPr>
              <w:t>Имеется</w:t>
            </w:r>
            <w:proofErr w:type="gramEnd"/>
            <w:r w:rsidRPr="00D82881">
              <w:rPr>
                <w:rFonts w:ascii="Arial" w:hAnsi="Arial" w:cs="Arial"/>
              </w:rPr>
              <w:t xml:space="preserve"> / не имеется</w:t>
            </w:r>
          </w:p>
          <w:p w:rsidR="00D82881" w:rsidRPr="00D82881" w:rsidRDefault="00D82881" w:rsidP="00D828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D82881">
              <w:rPr>
                <w:rFonts w:ascii="Arial" w:hAnsi="Arial" w:cs="Arial"/>
              </w:rPr>
              <w:t>Количество человек</w:t>
            </w:r>
          </w:p>
        </w:tc>
      </w:tr>
      <w:tr w:rsidR="00D82881" w:rsidRPr="00D82881" w:rsidTr="00D82881">
        <w:trPr>
          <w:jc w:val="center"/>
        </w:trPr>
        <w:tc>
          <w:tcPr>
            <w:tcW w:w="706" w:type="dxa"/>
            <w:tcBorders>
              <w:top w:val="nil"/>
              <w:bottom w:val="nil"/>
            </w:tcBorders>
          </w:tcPr>
          <w:p w:rsidR="00D82881" w:rsidRPr="00D82881" w:rsidRDefault="00D82881" w:rsidP="00D828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775" w:type="dxa"/>
          </w:tcPr>
          <w:p w:rsidR="00D82881" w:rsidRPr="00D82881" w:rsidRDefault="00D82881" w:rsidP="00D828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D82881">
              <w:rPr>
                <w:rFonts w:ascii="Arial" w:hAnsi="Arial" w:cs="Arial"/>
              </w:rPr>
              <w:t>• с применением дистанционных образовательных технологий</w:t>
            </w:r>
          </w:p>
        </w:tc>
        <w:tc>
          <w:tcPr>
            <w:tcW w:w="2584" w:type="dxa"/>
          </w:tcPr>
          <w:p w:rsidR="00D82881" w:rsidRPr="00D82881" w:rsidRDefault="00D82881" w:rsidP="00D828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 w:rsidRPr="00D82881">
              <w:rPr>
                <w:rFonts w:ascii="Arial" w:hAnsi="Arial" w:cs="Arial"/>
              </w:rPr>
              <w:t>Имеется</w:t>
            </w:r>
            <w:proofErr w:type="gramEnd"/>
            <w:r w:rsidRPr="00D82881">
              <w:rPr>
                <w:rFonts w:ascii="Arial" w:hAnsi="Arial" w:cs="Arial"/>
              </w:rPr>
              <w:t xml:space="preserve"> / не имеется</w:t>
            </w:r>
          </w:p>
          <w:p w:rsidR="00D82881" w:rsidRPr="00D82881" w:rsidRDefault="00D82881" w:rsidP="00D828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D82881">
              <w:rPr>
                <w:rFonts w:ascii="Arial" w:hAnsi="Arial" w:cs="Arial"/>
              </w:rPr>
              <w:t>Количество человек</w:t>
            </w:r>
          </w:p>
        </w:tc>
      </w:tr>
      <w:tr w:rsidR="00D82881" w:rsidRPr="00D82881" w:rsidTr="00D82881">
        <w:trPr>
          <w:jc w:val="center"/>
        </w:trPr>
        <w:tc>
          <w:tcPr>
            <w:tcW w:w="706" w:type="dxa"/>
            <w:tcBorders>
              <w:top w:val="nil"/>
            </w:tcBorders>
          </w:tcPr>
          <w:p w:rsidR="00D82881" w:rsidRPr="00D82881" w:rsidRDefault="00D82881" w:rsidP="00D8288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775" w:type="dxa"/>
          </w:tcPr>
          <w:p w:rsidR="00D82881" w:rsidRPr="00D82881" w:rsidRDefault="00D82881" w:rsidP="00D8288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82881">
              <w:rPr>
                <w:rFonts w:ascii="Arial" w:hAnsi="Arial" w:cs="Arial"/>
              </w:rPr>
              <w:t>• с применением электронного обучения</w:t>
            </w:r>
          </w:p>
        </w:tc>
        <w:tc>
          <w:tcPr>
            <w:tcW w:w="2584" w:type="dxa"/>
          </w:tcPr>
          <w:p w:rsidR="00D82881" w:rsidRPr="00D82881" w:rsidRDefault="00D82881" w:rsidP="00D828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 w:rsidRPr="00D82881">
              <w:rPr>
                <w:rFonts w:ascii="Arial" w:hAnsi="Arial" w:cs="Arial"/>
              </w:rPr>
              <w:t>Имеется</w:t>
            </w:r>
            <w:proofErr w:type="gramEnd"/>
            <w:r w:rsidRPr="00D82881">
              <w:rPr>
                <w:rFonts w:ascii="Arial" w:hAnsi="Arial" w:cs="Arial"/>
              </w:rPr>
              <w:t xml:space="preserve"> / не имеется</w:t>
            </w:r>
          </w:p>
          <w:p w:rsidR="00D82881" w:rsidRPr="00D82881" w:rsidRDefault="00D82881" w:rsidP="00D828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D82881">
              <w:rPr>
                <w:rFonts w:ascii="Arial" w:hAnsi="Arial" w:cs="Arial"/>
              </w:rPr>
              <w:t>Количество человек</w:t>
            </w:r>
          </w:p>
        </w:tc>
      </w:tr>
      <w:tr w:rsidR="00D82881" w:rsidRPr="00D82881" w:rsidTr="00D82881">
        <w:trPr>
          <w:jc w:val="center"/>
        </w:trPr>
        <w:tc>
          <w:tcPr>
            <w:tcW w:w="10065" w:type="dxa"/>
            <w:gridSpan w:val="3"/>
            <w:shd w:val="clear" w:color="auto" w:fill="D9D9D9"/>
          </w:tcPr>
          <w:p w:rsidR="00D82881" w:rsidRPr="00D82881" w:rsidRDefault="00D82881" w:rsidP="00D8288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82881">
              <w:rPr>
                <w:rFonts w:ascii="Arial" w:hAnsi="Arial" w:cs="Arial"/>
                <w:b/>
              </w:rPr>
              <w:t>2. Соответствие содержания образования требованиям ФКГОС</w:t>
            </w:r>
          </w:p>
        </w:tc>
      </w:tr>
      <w:tr w:rsidR="00D82881" w:rsidRPr="00D82881" w:rsidTr="00D82881">
        <w:trPr>
          <w:jc w:val="center"/>
        </w:trPr>
        <w:tc>
          <w:tcPr>
            <w:tcW w:w="706" w:type="dxa"/>
          </w:tcPr>
          <w:p w:rsidR="00D82881" w:rsidRPr="00D82881" w:rsidRDefault="00D82881" w:rsidP="00D82881">
            <w:pPr>
              <w:pStyle w:val="a4"/>
              <w:tabs>
                <w:tab w:val="left" w:pos="426"/>
                <w:tab w:val="left" w:pos="460"/>
              </w:tabs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82881">
              <w:rPr>
                <w:rFonts w:ascii="Arial" w:eastAsia="Calibri" w:hAnsi="Arial" w:cs="Arial"/>
                <w:sz w:val="22"/>
                <w:szCs w:val="22"/>
              </w:rPr>
              <w:t>2.1.</w:t>
            </w:r>
          </w:p>
        </w:tc>
        <w:tc>
          <w:tcPr>
            <w:tcW w:w="6775" w:type="dxa"/>
          </w:tcPr>
          <w:p w:rsidR="00D82881" w:rsidRPr="00D82881" w:rsidRDefault="00D82881" w:rsidP="00D82881">
            <w:pPr>
              <w:pStyle w:val="a4"/>
              <w:tabs>
                <w:tab w:val="left" w:pos="426"/>
                <w:tab w:val="left" w:pos="460"/>
              </w:tabs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82881">
              <w:rPr>
                <w:rFonts w:ascii="Arial" w:eastAsia="Calibri" w:hAnsi="Arial" w:cs="Arial"/>
                <w:sz w:val="22"/>
                <w:szCs w:val="22"/>
              </w:rPr>
              <w:t>Соответствие структуры и содержания учебного плана структуре и содержанию базисного учебного плана 2004 г.</w:t>
            </w:r>
          </w:p>
        </w:tc>
        <w:tc>
          <w:tcPr>
            <w:tcW w:w="2584" w:type="dxa"/>
          </w:tcPr>
          <w:p w:rsidR="00D82881" w:rsidRPr="00D82881" w:rsidRDefault="00D82881" w:rsidP="00D8288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 w:rsidRPr="00D82881">
              <w:rPr>
                <w:rFonts w:ascii="Arial" w:hAnsi="Arial" w:cs="Arial"/>
              </w:rPr>
              <w:t>Соответствует</w:t>
            </w:r>
            <w:proofErr w:type="gramEnd"/>
            <w:r w:rsidRPr="00D82881">
              <w:rPr>
                <w:rFonts w:ascii="Arial" w:hAnsi="Arial" w:cs="Arial"/>
              </w:rPr>
              <w:t xml:space="preserve"> / не соответствует</w:t>
            </w:r>
          </w:p>
        </w:tc>
      </w:tr>
      <w:tr w:rsidR="00D82881" w:rsidRPr="00D82881" w:rsidTr="00D82881">
        <w:trPr>
          <w:jc w:val="center"/>
        </w:trPr>
        <w:tc>
          <w:tcPr>
            <w:tcW w:w="706" w:type="dxa"/>
          </w:tcPr>
          <w:p w:rsidR="00D82881" w:rsidRPr="00D82881" w:rsidRDefault="00D82881" w:rsidP="00D82881">
            <w:pPr>
              <w:pStyle w:val="a4"/>
              <w:tabs>
                <w:tab w:val="left" w:pos="426"/>
              </w:tabs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82881">
              <w:rPr>
                <w:rFonts w:ascii="Arial" w:eastAsia="Calibri" w:hAnsi="Arial" w:cs="Arial"/>
                <w:sz w:val="22"/>
                <w:szCs w:val="22"/>
              </w:rPr>
              <w:t>2.2.</w:t>
            </w:r>
          </w:p>
        </w:tc>
        <w:tc>
          <w:tcPr>
            <w:tcW w:w="6775" w:type="dxa"/>
          </w:tcPr>
          <w:p w:rsidR="00D82881" w:rsidRPr="00D82881" w:rsidRDefault="00D82881" w:rsidP="00D82881">
            <w:pPr>
              <w:pStyle w:val="a4"/>
              <w:tabs>
                <w:tab w:val="left" w:pos="426"/>
              </w:tabs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82881">
              <w:rPr>
                <w:rFonts w:ascii="Arial" w:eastAsia="Calibri" w:hAnsi="Arial" w:cs="Arial"/>
                <w:sz w:val="22"/>
                <w:szCs w:val="22"/>
              </w:rPr>
              <w:t xml:space="preserve">Наличие учебных планов для учащихся, осваивающих ООП в очно-заочной, </w:t>
            </w:r>
            <w:proofErr w:type="gramStart"/>
            <w:r w:rsidRPr="00D82881">
              <w:rPr>
                <w:rFonts w:ascii="Arial" w:eastAsia="Calibri" w:hAnsi="Arial" w:cs="Arial"/>
                <w:sz w:val="22"/>
                <w:szCs w:val="22"/>
              </w:rPr>
              <w:t>заочной</w:t>
            </w:r>
            <w:proofErr w:type="gramEnd"/>
            <w:r w:rsidRPr="00D82881">
              <w:rPr>
                <w:rFonts w:ascii="Arial" w:eastAsia="Calibri" w:hAnsi="Arial" w:cs="Arial"/>
                <w:sz w:val="22"/>
                <w:szCs w:val="22"/>
              </w:rPr>
              <w:t xml:space="preserve"> формах обучения; по индивидуальному плану</w:t>
            </w:r>
          </w:p>
        </w:tc>
        <w:tc>
          <w:tcPr>
            <w:tcW w:w="2584" w:type="dxa"/>
          </w:tcPr>
          <w:p w:rsidR="00D82881" w:rsidRPr="00D82881" w:rsidRDefault="00D82881" w:rsidP="00D828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 w:rsidRPr="00D82881">
              <w:rPr>
                <w:rFonts w:ascii="Arial" w:hAnsi="Arial" w:cs="Arial"/>
              </w:rPr>
              <w:t>Имеется</w:t>
            </w:r>
            <w:proofErr w:type="gramEnd"/>
            <w:r w:rsidRPr="00D82881">
              <w:rPr>
                <w:rFonts w:ascii="Arial" w:hAnsi="Arial" w:cs="Arial"/>
              </w:rPr>
              <w:t xml:space="preserve"> / не имеется</w:t>
            </w:r>
          </w:p>
          <w:p w:rsidR="00D82881" w:rsidRPr="00D82881" w:rsidRDefault="00D82881" w:rsidP="00D828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82881" w:rsidRPr="00D82881" w:rsidTr="00D82881">
        <w:trPr>
          <w:jc w:val="center"/>
        </w:trPr>
        <w:tc>
          <w:tcPr>
            <w:tcW w:w="706" w:type="dxa"/>
          </w:tcPr>
          <w:p w:rsidR="00D82881" w:rsidRPr="00D82881" w:rsidRDefault="00D82881" w:rsidP="00D82881">
            <w:pPr>
              <w:pStyle w:val="a4"/>
              <w:tabs>
                <w:tab w:val="left" w:pos="426"/>
              </w:tabs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82881">
              <w:rPr>
                <w:rFonts w:ascii="Arial" w:eastAsia="Calibri" w:hAnsi="Arial" w:cs="Arial"/>
                <w:sz w:val="22"/>
                <w:szCs w:val="22"/>
              </w:rPr>
              <w:t>2.3.</w:t>
            </w:r>
          </w:p>
        </w:tc>
        <w:tc>
          <w:tcPr>
            <w:tcW w:w="6775" w:type="dxa"/>
          </w:tcPr>
          <w:p w:rsidR="00D82881" w:rsidRPr="00D82881" w:rsidRDefault="00D82881" w:rsidP="00D82881">
            <w:pPr>
              <w:pStyle w:val="a4"/>
              <w:tabs>
                <w:tab w:val="left" w:pos="426"/>
              </w:tabs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82881">
              <w:rPr>
                <w:rFonts w:ascii="Arial" w:eastAsia="Calibri" w:hAnsi="Arial" w:cs="Arial"/>
                <w:sz w:val="22"/>
                <w:szCs w:val="22"/>
              </w:rPr>
              <w:t xml:space="preserve">Наличие материалов, подтверждающих учет в учебном плане образовательных потребностей и </w:t>
            </w:r>
            <w:proofErr w:type="gramStart"/>
            <w:r w:rsidRPr="00D82881">
              <w:rPr>
                <w:rFonts w:ascii="Arial" w:eastAsia="Calibri" w:hAnsi="Arial" w:cs="Arial"/>
                <w:sz w:val="22"/>
                <w:szCs w:val="22"/>
              </w:rPr>
              <w:t>запросов</w:t>
            </w:r>
            <w:proofErr w:type="gramEnd"/>
            <w:r w:rsidRPr="00D82881">
              <w:rPr>
                <w:rFonts w:ascii="Arial" w:eastAsia="Calibri" w:hAnsi="Arial" w:cs="Arial"/>
                <w:sz w:val="22"/>
                <w:szCs w:val="22"/>
              </w:rPr>
              <w:t xml:space="preserve"> обучающихся и (или) их родителей (законных представителей) при формировании компонента ОО</w:t>
            </w:r>
          </w:p>
        </w:tc>
        <w:tc>
          <w:tcPr>
            <w:tcW w:w="2584" w:type="dxa"/>
          </w:tcPr>
          <w:p w:rsidR="00D82881" w:rsidRPr="00D82881" w:rsidRDefault="00D82881" w:rsidP="00D828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 w:rsidRPr="00D82881">
              <w:rPr>
                <w:rFonts w:ascii="Arial" w:hAnsi="Arial" w:cs="Arial"/>
              </w:rPr>
              <w:t>Имеется</w:t>
            </w:r>
            <w:proofErr w:type="gramEnd"/>
            <w:r w:rsidRPr="00D82881">
              <w:rPr>
                <w:rFonts w:ascii="Arial" w:hAnsi="Arial" w:cs="Arial"/>
              </w:rPr>
              <w:t xml:space="preserve"> / не имеется</w:t>
            </w:r>
          </w:p>
          <w:p w:rsidR="00D82881" w:rsidRPr="00D82881" w:rsidRDefault="00D82881" w:rsidP="00D8288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82881" w:rsidRPr="00D82881" w:rsidTr="00D82881">
        <w:trPr>
          <w:jc w:val="center"/>
        </w:trPr>
        <w:tc>
          <w:tcPr>
            <w:tcW w:w="706" w:type="dxa"/>
          </w:tcPr>
          <w:p w:rsidR="00D82881" w:rsidRPr="00D82881" w:rsidRDefault="00D82881" w:rsidP="00D82881">
            <w:pPr>
              <w:pStyle w:val="a4"/>
              <w:tabs>
                <w:tab w:val="left" w:pos="426"/>
              </w:tabs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82881">
              <w:rPr>
                <w:rFonts w:ascii="Arial" w:eastAsia="Calibri" w:hAnsi="Arial" w:cs="Arial"/>
                <w:sz w:val="22"/>
                <w:szCs w:val="22"/>
              </w:rPr>
              <w:t>2.4.</w:t>
            </w:r>
          </w:p>
        </w:tc>
        <w:tc>
          <w:tcPr>
            <w:tcW w:w="6775" w:type="dxa"/>
          </w:tcPr>
          <w:p w:rsidR="00D82881" w:rsidRPr="00D82881" w:rsidRDefault="00D82881" w:rsidP="00D82881">
            <w:pPr>
              <w:pStyle w:val="a4"/>
              <w:tabs>
                <w:tab w:val="left" w:pos="426"/>
              </w:tabs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proofErr w:type="gramStart"/>
            <w:r w:rsidRPr="00D82881">
              <w:rPr>
                <w:rFonts w:ascii="Arial" w:eastAsia="Calibri" w:hAnsi="Arial" w:cs="Arial"/>
                <w:sz w:val="22"/>
                <w:szCs w:val="22"/>
              </w:rPr>
              <w:t>Наличие рабочих программ учебных предметов, курсов, дисциплин (модулей) по всем предметам, курсам, дисциплинам (модулям) учебного плана</w:t>
            </w:r>
            <w:proofErr w:type="gramEnd"/>
          </w:p>
        </w:tc>
        <w:tc>
          <w:tcPr>
            <w:tcW w:w="2584" w:type="dxa"/>
          </w:tcPr>
          <w:p w:rsidR="00D82881" w:rsidRPr="00D82881" w:rsidRDefault="00D82881" w:rsidP="00D828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 w:rsidRPr="00D82881">
              <w:rPr>
                <w:rFonts w:ascii="Arial" w:hAnsi="Arial" w:cs="Arial"/>
              </w:rPr>
              <w:t>Имеется</w:t>
            </w:r>
            <w:proofErr w:type="gramEnd"/>
            <w:r w:rsidRPr="00D82881">
              <w:rPr>
                <w:rFonts w:ascii="Arial" w:hAnsi="Arial" w:cs="Arial"/>
              </w:rPr>
              <w:t xml:space="preserve"> / не имеется</w:t>
            </w:r>
          </w:p>
          <w:p w:rsidR="00D82881" w:rsidRPr="00D82881" w:rsidRDefault="00D82881" w:rsidP="00D8288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82881" w:rsidRPr="00D82881" w:rsidTr="00D82881">
        <w:trPr>
          <w:jc w:val="center"/>
        </w:trPr>
        <w:tc>
          <w:tcPr>
            <w:tcW w:w="706" w:type="dxa"/>
          </w:tcPr>
          <w:p w:rsidR="00D82881" w:rsidRPr="00D82881" w:rsidRDefault="00D82881" w:rsidP="00D82881">
            <w:pPr>
              <w:pStyle w:val="a4"/>
              <w:tabs>
                <w:tab w:val="left" w:pos="426"/>
              </w:tabs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82881">
              <w:rPr>
                <w:rFonts w:ascii="Arial" w:eastAsia="Calibri" w:hAnsi="Arial" w:cs="Arial"/>
                <w:sz w:val="22"/>
                <w:szCs w:val="22"/>
              </w:rPr>
              <w:t>2.5.</w:t>
            </w:r>
          </w:p>
        </w:tc>
        <w:tc>
          <w:tcPr>
            <w:tcW w:w="6775" w:type="dxa"/>
          </w:tcPr>
          <w:p w:rsidR="00D82881" w:rsidRPr="00D82881" w:rsidRDefault="00D82881" w:rsidP="00D82881">
            <w:pPr>
              <w:pStyle w:val="a4"/>
              <w:tabs>
                <w:tab w:val="left" w:pos="426"/>
              </w:tabs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82881">
              <w:rPr>
                <w:rFonts w:ascii="Arial" w:eastAsia="Calibri" w:hAnsi="Arial" w:cs="Arial"/>
                <w:sz w:val="22"/>
                <w:szCs w:val="22"/>
              </w:rPr>
              <w:t>Соответствие содержания рабочих программ учебных предметов, курсов, дисциплин (модулей) по всем предметам, курсам, дисциплинам (модулям) требованиям ФКГОС</w:t>
            </w:r>
          </w:p>
        </w:tc>
        <w:tc>
          <w:tcPr>
            <w:tcW w:w="2584" w:type="dxa"/>
          </w:tcPr>
          <w:p w:rsidR="00D82881" w:rsidRPr="00D82881" w:rsidRDefault="00D82881" w:rsidP="00D8288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 w:rsidRPr="00D82881">
              <w:rPr>
                <w:rFonts w:ascii="Arial" w:hAnsi="Arial" w:cs="Arial"/>
              </w:rPr>
              <w:t>Соответствует</w:t>
            </w:r>
            <w:proofErr w:type="gramEnd"/>
            <w:r w:rsidRPr="00D82881">
              <w:rPr>
                <w:rFonts w:ascii="Arial" w:hAnsi="Arial" w:cs="Arial"/>
              </w:rPr>
              <w:t xml:space="preserve"> / не соответствует</w:t>
            </w:r>
          </w:p>
        </w:tc>
      </w:tr>
      <w:tr w:rsidR="00D82881" w:rsidRPr="00D82881" w:rsidTr="00D82881">
        <w:trPr>
          <w:jc w:val="center"/>
        </w:trPr>
        <w:tc>
          <w:tcPr>
            <w:tcW w:w="706" w:type="dxa"/>
          </w:tcPr>
          <w:p w:rsidR="00D82881" w:rsidRPr="00D82881" w:rsidRDefault="00D82881" w:rsidP="00D82881">
            <w:pPr>
              <w:pStyle w:val="a4"/>
              <w:tabs>
                <w:tab w:val="left" w:pos="426"/>
              </w:tabs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82881">
              <w:rPr>
                <w:rFonts w:ascii="Arial" w:eastAsia="Calibri" w:hAnsi="Arial" w:cs="Arial"/>
                <w:sz w:val="22"/>
                <w:szCs w:val="22"/>
              </w:rPr>
              <w:t>2.6.</w:t>
            </w:r>
          </w:p>
        </w:tc>
        <w:tc>
          <w:tcPr>
            <w:tcW w:w="6775" w:type="dxa"/>
          </w:tcPr>
          <w:p w:rsidR="00D82881" w:rsidRPr="00D82881" w:rsidRDefault="00D82881" w:rsidP="00D82881">
            <w:pPr>
              <w:pStyle w:val="a4"/>
              <w:tabs>
                <w:tab w:val="left" w:pos="426"/>
              </w:tabs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82881">
              <w:rPr>
                <w:rFonts w:ascii="Arial" w:eastAsia="Calibri" w:hAnsi="Arial" w:cs="Arial"/>
                <w:sz w:val="22"/>
                <w:szCs w:val="22"/>
              </w:rPr>
              <w:t>Реализация в полном объеме содержания программного материала по учебном</w:t>
            </w:r>
            <w:proofErr w:type="gramStart"/>
            <w:r w:rsidRPr="00D82881">
              <w:rPr>
                <w:rFonts w:ascii="Arial" w:eastAsia="Calibri" w:hAnsi="Arial" w:cs="Arial"/>
                <w:sz w:val="22"/>
                <w:szCs w:val="22"/>
              </w:rPr>
              <w:t>у(</w:t>
            </w:r>
            <w:proofErr w:type="spellStart"/>
            <w:proofErr w:type="gramEnd"/>
            <w:r w:rsidRPr="00D82881">
              <w:rPr>
                <w:rFonts w:ascii="Arial" w:eastAsia="Calibri" w:hAnsi="Arial" w:cs="Arial"/>
                <w:sz w:val="22"/>
                <w:szCs w:val="22"/>
              </w:rPr>
              <w:t>ым</w:t>
            </w:r>
            <w:proofErr w:type="spellEnd"/>
            <w:r w:rsidRPr="00D82881">
              <w:rPr>
                <w:rFonts w:ascii="Arial" w:eastAsia="Calibri" w:hAnsi="Arial" w:cs="Arial"/>
                <w:sz w:val="22"/>
                <w:szCs w:val="22"/>
              </w:rPr>
              <w:t>) предмету(</w:t>
            </w:r>
            <w:proofErr w:type="spellStart"/>
            <w:r w:rsidRPr="00D82881">
              <w:rPr>
                <w:rFonts w:ascii="Arial" w:eastAsia="Calibri" w:hAnsi="Arial" w:cs="Arial"/>
                <w:sz w:val="22"/>
                <w:szCs w:val="22"/>
              </w:rPr>
              <w:t>ам</w:t>
            </w:r>
            <w:proofErr w:type="spellEnd"/>
            <w:r w:rsidRPr="00D82881">
              <w:rPr>
                <w:rFonts w:ascii="Arial" w:eastAsia="Calibri" w:hAnsi="Arial" w:cs="Arial"/>
                <w:sz w:val="22"/>
                <w:szCs w:val="22"/>
              </w:rPr>
              <w:t>), курсу(</w:t>
            </w:r>
            <w:proofErr w:type="spellStart"/>
            <w:r w:rsidRPr="00D82881">
              <w:rPr>
                <w:rFonts w:ascii="Arial" w:eastAsia="Calibri" w:hAnsi="Arial" w:cs="Arial"/>
                <w:sz w:val="22"/>
                <w:szCs w:val="22"/>
              </w:rPr>
              <w:t>ам</w:t>
            </w:r>
            <w:proofErr w:type="spellEnd"/>
            <w:r w:rsidRPr="00D82881">
              <w:rPr>
                <w:rFonts w:ascii="Arial" w:eastAsia="Calibri" w:hAnsi="Arial" w:cs="Arial"/>
                <w:sz w:val="22"/>
                <w:szCs w:val="22"/>
              </w:rPr>
              <w:t>), дисциплине (</w:t>
            </w:r>
            <w:proofErr w:type="spellStart"/>
            <w:r w:rsidRPr="00D82881">
              <w:rPr>
                <w:rFonts w:ascii="Arial" w:eastAsia="Calibri" w:hAnsi="Arial" w:cs="Arial"/>
                <w:sz w:val="22"/>
                <w:szCs w:val="22"/>
              </w:rPr>
              <w:t>ам</w:t>
            </w:r>
            <w:proofErr w:type="spellEnd"/>
            <w:r w:rsidRPr="00D82881">
              <w:rPr>
                <w:rFonts w:ascii="Arial" w:eastAsia="Calibri" w:hAnsi="Arial" w:cs="Arial"/>
                <w:sz w:val="22"/>
                <w:szCs w:val="22"/>
              </w:rPr>
              <w:t>) (модулю(ям)(выполнение рабочих программ)</w:t>
            </w:r>
          </w:p>
        </w:tc>
        <w:tc>
          <w:tcPr>
            <w:tcW w:w="2584" w:type="dxa"/>
          </w:tcPr>
          <w:p w:rsidR="00D82881" w:rsidRPr="00D82881" w:rsidRDefault="00D82881" w:rsidP="00D8288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82881">
              <w:rPr>
                <w:rFonts w:ascii="Arial" w:hAnsi="Arial" w:cs="Arial"/>
              </w:rPr>
              <w:t>Да</w:t>
            </w:r>
            <w:proofErr w:type="gramStart"/>
            <w:r w:rsidRPr="00D82881">
              <w:rPr>
                <w:rFonts w:ascii="Arial" w:hAnsi="Arial" w:cs="Arial"/>
              </w:rPr>
              <w:t xml:space="preserve"> / Н</w:t>
            </w:r>
            <w:proofErr w:type="gramEnd"/>
            <w:r w:rsidRPr="00D82881">
              <w:rPr>
                <w:rFonts w:ascii="Arial" w:hAnsi="Arial" w:cs="Arial"/>
              </w:rPr>
              <w:t>ет</w:t>
            </w:r>
          </w:p>
        </w:tc>
      </w:tr>
      <w:tr w:rsidR="00D82881" w:rsidRPr="00D82881" w:rsidTr="00D82881">
        <w:trPr>
          <w:jc w:val="center"/>
        </w:trPr>
        <w:tc>
          <w:tcPr>
            <w:tcW w:w="706" w:type="dxa"/>
          </w:tcPr>
          <w:p w:rsidR="00D82881" w:rsidRPr="00D82881" w:rsidRDefault="00D82881" w:rsidP="00D82881">
            <w:pPr>
              <w:pStyle w:val="a4"/>
              <w:tabs>
                <w:tab w:val="left" w:pos="426"/>
              </w:tabs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82881">
              <w:rPr>
                <w:rFonts w:ascii="Arial" w:eastAsia="Calibri" w:hAnsi="Arial" w:cs="Arial"/>
                <w:sz w:val="22"/>
                <w:szCs w:val="22"/>
              </w:rPr>
              <w:t>2.7.</w:t>
            </w:r>
          </w:p>
        </w:tc>
        <w:tc>
          <w:tcPr>
            <w:tcW w:w="6775" w:type="dxa"/>
          </w:tcPr>
          <w:p w:rsidR="00D82881" w:rsidRPr="00D82881" w:rsidRDefault="00D82881" w:rsidP="00D82881">
            <w:pPr>
              <w:pStyle w:val="a4"/>
              <w:tabs>
                <w:tab w:val="left" w:pos="426"/>
              </w:tabs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82881">
              <w:rPr>
                <w:rFonts w:ascii="Arial" w:eastAsia="Calibri" w:hAnsi="Arial" w:cs="Arial"/>
                <w:sz w:val="22"/>
                <w:szCs w:val="22"/>
              </w:rPr>
              <w:t>Наличие программ воспитательной направленности</w:t>
            </w:r>
          </w:p>
        </w:tc>
        <w:tc>
          <w:tcPr>
            <w:tcW w:w="2584" w:type="dxa"/>
          </w:tcPr>
          <w:p w:rsidR="00D82881" w:rsidRPr="00D82881" w:rsidRDefault="00D82881" w:rsidP="00D828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 w:rsidRPr="00D82881">
              <w:rPr>
                <w:rFonts w:ascii="Arial" w:hAnsi="Arial" w:cs="Arial"/>
              </w:rPr>
              <w:t>Имеется</w:t>
            </w:r>
            <w:proofErr w:type="gramEnd"/>
            <w:r w:rsidRPr="00D82881">
              <w:rPr>
                <w:rFonts w:ascii="Arial" w:hAnsi="Arial" w:cs="Arial"/>
              </w:rPr>
              <w:t xml:space="preserve"> / не имеется</w:t>
            </w:r>
          </w:p>
        </w:tc>
      </w:tr>
      <w:tr w:rsidR="00D82881" w:rsidRPr="00D82881" w:rsidTr="00D82881">
        <w:trPr>
          <w:jc w:val="center"/>
        </w:trPr>
        <w:tc>
          <w:tcPr>
            <w:tcW w:w="706" w:type="dxa"/>
          </w:tcPr>
          <w:p w:rsidR="00D82881" w:rsidRPr="00D82881" w:rsidRDefault="00D82881" w:rsidP="00D82881">
            <w:pPr>
              <w:pStyle w:val="a4"/>
              <w:tabs>
                <w:tab w:val="left" w:pos="426"/>
              </w:tabs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82881">
              <w:rPr>
                <w:rFonts w:ascii="Arial" w:eastAsia="Calibri" w:hAnsi="Arial" w:cs="Arial"/>
                <w:sz w:val="22"/>
                <w:szCs w:val="22"/>
              </w:rPr>
              <w:t>2.8.</w:t>
            </w:r>
          </w:p>
        </w:tc>
        <w:tc>
          <w:tcPr>
            <w:tcW w:w="6775" w:type="dxa"/>
          </w:tcPr>
          <w:p w:rsidR="00D82881" w:rsidRPr="00D82881" w:rsidRDefault="00D82881" w:rsidP="00D82881">
            <w:pPr>
              <w:pStyle w:val="a4"/>
              <w:tabs>
                <w:tab w:val="left" w:pos="426"/>
              </w:tabs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82881">
              <w:rPr>
                <w:rFonts w:ascii="Arial" w:eastAsia="Calibri" w:hAnsi="Arial" w:cs="Arial"/>
                <w:sz w:val="22"/>
                <w:szCs w:val="22"/>
              </w:rPr>
              <w:t>Наличие плана-графика внеурочной деятельности в рамках ООП</w:t>
            </w:r>
          </w:p>
        </w:tc>
        <w:tc>
          <w:tcPr>
            <w:tcW w:w="2584" w:type="dxa"/>
          </w:tcPr>
          <w:p w:rsidR="00D82881" w:rsidRPr="00D82881" w:rsidRDefault="00D82881" w:rsidP="00D828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 w:rsidRPr="00D82881">
              <w:rPr>
                <w:rFonts w:ascii="Arial" w:hAnsi="Arial" w:cs="Arial"/>
              </w:rPr>
              <w:t>Имеется</w:t>
            </w:r>
            <w:proofErr w:type="gramEnd"/>
            <w:r w:rsidRPr="00D82881">
              <w:rPr>
                <w:rFonts w:ascii="Arial" w:hAnsi="Arial" w:cs="Arial"/>
              </w:rPr>
              <w:t xml:space="preserve"> / не имеется</w:t>
            </w:r>
          </w:p>
        </w:tc>
      </w:tr>
      <w:tr w:rsidR="00D82881" w:rsidRPr="00D82881" w:rsidTr="00D82881">
        <w:trPr>
          <w:jc w:val="center"/>
        </w:trPr>
        <w:tc>
          <w:tcPr>
            <w:tcW w:w="706" w:type="dxa"/>
          </w:tcPr>
          <w:p w:rsidR="00D82881" w:rsidRPr="00D82881" w:rsidRDefault="00D82881" w:rsidP="00D82881">
            <w:pPr>
              <w:pStyle w:val="a4"/>
              <w:tabs>
                <w:tab w:val="left" w:pos="426"/>
              </w:tabs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82881">
              <w:rPr>
                <w:rFonts w:ascii="Arial" w:eastAsia="Calibri" w:hAnsi="Arial" w:cs="Arial"/>
                <w:sz w:val="22"/>
                <w:szCs w:val="22"/>
              </w:rPr>
              <w:t>2.9.</w:t>
            </w:r>
          </w:p>
        </w:tc>
        <w:tc>
          <w:tcPr>
            <w:tcW w:w="6775" w:type="dxa"/>
          </w:tcPr>
          <w:p w:rsidR="00D82881" w:rsidRPr="00D82881" w:rsidRDefault="00D82881" w:rsidP="00D82881">
            <w:pPr>
              <w:pStyle w:val="a4"/>
              <w:tabs>
                <w:tab w:val="left" w:pos="426"/>
              </w:tabs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82881">
              <w:rPr>
                <w:rFonts w:ascii="Arial" w:eastAsia="Calibri" w:hAnsi="Arial" w:cs="Arial"/>
                <w:sz w:val="22"/>
                <w:szCs w:val="22"/>
              </w:rPr>
              <w:t>Наличие рабочих программ и др. документации по направлениям внеурочной деятельности, соответствие содержания заявленному направлению</w:t>
            </w:r>
          </w:p>
        </w:tc>
        <w:tc>
          <w:tcPr>
            <w:tcW w:w="2584" w:type="dxa"/>
          </w:tcPr>
          <w:p w:rsidR="00D82881" w:rsidRPr="00D82881" w:rsidRDefault="00D82881" w:rsidP="00D828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 w:rsidRPr="00D82881">
              <w:rPr>
                <w:rFonts w:ascii="Arial" w:hAnsi="Arial" w:cs="Arial"/>
              </w:rPr>
              <w:t>Имеется</w:t>
            </w:r>
            <w:proofErr w:type="gramEnd"/>
            <w:r w:rsidRPr="00D82881">
              <w:rPr>
                <w:rFonts w:ascii="Arial" w:hAnsi="Arial" w:cs="Arial"/>
              </w:rPr>
              <w:t xml:space="preserve"> / не имеется</w:t>
            </w:r>
          </w:p>
          <w:p w:rsidR="00D82881" w:rsidRPr="00D82881" w:rsidRDefault="00D82881" w:rsidP="00D8288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82881" w:rsidRPr="00D82881" w:rsidTr="00D82881">
        <w:trPr>
          <w:jc w:val="center"/>
        </w:trPr>
        <w:tc>
          <w:tcPr>
            <w:tcW w:w="706" w:type="dxa"/>
          </w:tcPr>
          <w:p w:rsidR="00D82881" w:rsidRPr="00D82881" w:rsidRDefault="00D82881" w:rsidP="00D82881">
            <w:pPr>
              <w:pStyle w:val="a4"/>
              <w:tabs>
                <w:tab w:val="left" w:pos="567"/>
              </w:tabs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82881">
              <w:rPr>
                <w:rFonts w:ascii="Arial" w:eastAsia="Calibri" w:hAnsi="Arial" w:cs="Arial"/>
                <w:sz w:val="22"/>
                <w:szCs w:val="22"/>
              </w:rPr>
              <w:t>2.10.</w:t>
            </w:r>
          </w:p>
        </w:tc>
        <w:tc>
          <w:tcPr>
            <w:tcW w:w="6775" w:type="dxa"/>
          </w:tcPr>
          <w:p w:rsidR="00D82881" w:rsidRPr="00D82881" w:rsidRDefault="00D82881" w:rsidP="00D82881">
            <w:pPr>
              <w:pStyle w:val="a4"/>
              <w:tabs>
                <w:tab w:val="left" w:pos="567"/>
              </w:tabs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82881">
              <w:rPr>
                <w:rFonts w:ascii="Arial" w:eastAsia="Calibri" w:hAnsi="Arial" w:cs="Arial"/>
                <w:sz w:val="22"/>
                <w:szCs w:val="22"/>
              </w:rPr>
              <w:t>Реализация в полном объеме содержания программного материала по направлениям внеурочной деятельности</w:t>
            </w:r>
          </w:p>
        </w:tc>
        <w:tc>
          <w:tcPr>
            <w:tcW w:w="2584" w:type="dxa"/>
          </w:tcPr>
          <w:p w:rsidR="00D82881" w:rsidRPr="00D82881" w:rsidRDefault="00D82881" w:rsidP="00D8288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82881">
              <w:rPr>
                <w:rFonts w:ascii="Arial" w:hAnsi="Arial" w:cs="Arial"/>
              </w:rPr>
              <w:t>Да</w:t>
            </w:r>
            <w:proofErr w:type="gramStart"/>
            <w:r w:rsidRPr="00D82881">
              <w:rPr>
                <w:rFonts w:ascii="Arial" w:hAnsi="Arial" w:cs="Arial"/>
              </w:rPr>
              <w:t xml:space="preserve"> / Н</w:t>
            </w:r>
            <w:proofErr w:type="gramEnd"/>
            <w:r w:rsidRPr="00D82881">
              <w:rPr>
                <w:rFonts w:ascii="Arial" w:hAnsi="Arial" w:cs="Arial"/>
              </w:rPr>
              <w:t>ет</w:t>
            </w:r>
          </w:p>
        </w:tc>
      </w:tr>
      <w:tr w:rsidR="00D82881" w:rsidRPr="00D82881" w:rsidTr="00D82881">
        <w:trPr>
          <w:jc w:val="center"/>
        </w:trPr>
        <w:tc>
          <w:tcPr>
            <w:tcW w:w="706" w:type="dxa"/>
          </w:tcPr>
          <w:p w:rsidR="00D82881" w:rsidRPr="00D82881" w:rsidRDefault="00D82881" w:rsidP="00D82881">
            <w:pPr>
              <w:pStyle w:val="a4"/>
              <w:tabs>
                <w:tab w:val="left" w:pos="567"/>
              </w:tabs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82881">
              <w:rPr>
                <w:rFonts w:ascii="Arial" w:eastAsia="Calibri" w:hAnsi="Arial" w:cs="Arial"/>
                <w:sz w:val="22"/>
                <w:szCs w:val="22"/>
              </w:rPr>
              <w:t>2.11.</w:t>
            </w:r>
          </w:p>
        </w:tc>
        <w:tc>
          <w:tcPr>
            <w:tcW w:w="6775" w:type="dxa"/>
          </w:tcPr>
          <w:p w:rsidR="00D82881" w:rsidRPr="00D82881" w:rsidRDefault="00D82881" w:rsidP="00D82881">
            <w:pPr>
              <w:pStyle w:val="a4"/>
              <w:tabs>
                <w:tab w:val="left" w:pos="567"/>
              </w:tabs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82881">
              <w:rPr>
                <w:rFonts w:ascii="Arial" w:eastAsia="Calibri" w:hAnsi="Arial" w:cs="Arial"/>
                <w:sz w:val="22"/>
                <w:szCs w:val="22"/>
              </w:rPr>
              <w:t>Наличие программ работы с учащимися с низкой мотивацией к обучению</w:t>
            </w:r>
          </w:p>
        </w:tc>
        <w:tc>
          <w:tcPr>
            <w:tcW w:w="2584" w:type="dxa"/>
          </w:tcPr>
          <w:p w:rsidR="00D82881" w:rsidRPr="00D82881" w:rsidRDefault="00D82881" w:rsidP="00D828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 w:rsidRPr="00D82881">
              <w:rPr>
                <w:rFonts w:ascii="Arial" w:hAnsi="Arial" w:cs="Arial"/>
              </w:rPr>
              <w:t>Имеется</w:t>
            </w:r>
            <w:proofErr w:type="gramEnd"/>
            <w:r w:rsidRPr="00D82881">
              <w:rPr>
                <w:rFonts w:ascii="Arial" w:hAnsi="Arial" w:cs="Arial"/>
              </w:rPr>
              <w:t xml:space="preserve"> / не имеется</w:t>
            </w:r>
          </w:p>
        </w:tc>
      </w:tr>
      <w:tr w:rsidR="00D82881" w:rsidRPr="00D82881" w:rsidTr="00D82881">
        <w:trPr>
          <w:jc w:val="center"/>
        </w:trPr>
        <w:tc>
          <w:tcPr>
            <w:tcW w:w="706" w:type="dxa"/>
          </w:tcPr>
          <w:p w:rsidR="00D82881" w:rsidRPr="00D82881" w:rsidRDefault="00D82881" w:rsidP="00D82881">
            <w:pPr>
              <w:pStyle w:val="a4"/>
              <w:tabs>
                <w:tab w:val="left" w:pos="567"/>
              </w:tabs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82881">
              <w:rPr>
                <w:rFonts w:ascii="Arial" w:eastAsia="Calibri" w:hAnsi="Arial" w:cs="Arial"/>
                <w:sz w:val="22"/>
                <w:szCs w:val="22"/>
              </w:rPr>
              <w:t>2.12.</w:t>
            </w:r>
          </w:p>
        </w:tc>
        <w:tc>
          <w:tcPr>
            <w:tcW w:w="6775" w:type="dxa"/>
          </w:tcPr>
          <w:p w:rsidR="00D82881" w:rsidRPr="00D82881" w:rsidRDefault="00D82881" w:rsidP="00D82881">
            <w:pPr>
              <w:pStyle w:val="a4"/>
              <w:tabs>
                <w:tab w:val="left" w:pos="567"/>
              </w:tabs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82881">
              <w:rPr>
                <w:rFonts w:ascii="Arial" w:eastAsia="Calibri" w:hAnsi="Arial" w:cs="Arial"/>
                <w:sz w:val="22"/>
                <w:szCs w:val="22"/>
              </w:rPr>
              <w:t>Наличие адаптированных образовательных программ</w:t>
            </w:r>
          </w:p>
        </w:tc>
        <w:tc>
          <w:tcPr>
            <w:tcW w:w="2584" w:type="dxa"/>
          </w:tcPr>
          <w:p w:rsidR="00D82881" w:rsidRPr="00D82881" w:rsidRDefault="00D82881" w:rsidP="00D828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 w:rsidRPr="00D82881">
              <w:rPr>
                <w:rFonts w:ascii="Arial" w:hAnsi="Arial" w:cs="Arial"/>
              </w:rPr>
              <w:t>Имеется</w:t>
            </w:r>
            <w:proofErr w:type="gramEnd"/>
            <w:r w:rsidRPr="00D82881">
              <w:rPr>
                <w:rFonts w:ascii="Arial" w:hAnsi="Arial" w:cs="Arial"/>
              </w:rPr>
              <w:t xml:space="preserve"> / не имеется</w:t>
            </w:r>
          </w:p>
        </w:tc>
      </w:tr>
      <w:tr w:rsidR="00D82881" w:rsidRPr="00D82881" w:rsidTr="00D82881">
        <w:trPr>
          <w:jc w:val="center"/>
        </w:trPr>
        <w:tc>
          <w:tcPr>
            <w:tcW w:w="706" w:type="dxa"/>
          </w:tcPr>
          <w:p w:rsidR="00D82881" w:rsidRPr="00D82881" w:rsidRDefault="00D82881" w:rsidP="00D82881">
            <w:pPr>
              <w:pStyle w:val="a4"/>
              <w:tabs>
                <w:tab w:val="left" w:pos="567"/>
              </w:tabs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82881">
              <w:rPr>
                <w:rFonts w:ascii="Arial" w:eastAsia="Calibri" w:hAnsi="Arial" w:cs="Arial"/>
                <w:sz w:val="22"/>
                <w:szCs w:val="22"/>
              </w:rPr>
              <w:t>2.13.</w:t>
            </w:r>
          </w:p>
        </w:tc>
        <w:tc>
          <w:tcPr>
            <w:tcW w:w="6775" w:type="dxa"/>
          </w:tcPr>
          <w:p w:rsidR="00D82881" w:rsidRPr="00D82881" w:rsidRDefault="00D82881" w:rsidP="00D82881">
            <w:pPr>
              <w:pStyle w:val="a4"/>
              <w:tabs>
                <w:tab w:val="left" w:pos="567"/>
              </w:tabs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82881">
              <w:rPr>
                <w:rFonts w:ascii="Arial" w:eastAsia="Calibri" w:hAnsi="Arial" w:cs="Arial"/>
                <w:sz w:val="22"/>
                <w:szCs w:val="22"/>
              </w:rPr>
              <w:t>Наличие индивидуальных учебных планов и графиков</w:t>
            </w:r>
          </w:p>
        </w:tc>
        <w:tc>
          <w:tcPr>
            <w:tcW w:w="2584" w:type="dxa"/>
          </w:tcPr>
          <w:p w:rsidR="00D82881" w:rsidRPr="00D82881" w:rsidRDefault="00D82881" w:rsidP="00D828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 w:rsidRPr="00D82881">
              <w:rPr>
                <w:rFonts w:ascii="Arial" w:hAnsi="Arial" w:cs="Arial"/>
              </w:rPr>
              <w:t>Имеется</w:t>
            </w:r>
            <w:proofErr w:type="gramEnd"/>
            <w:r w:rsidRPr="00D82881">
              <w:rPr>
                <w:rFonts w:ascii="Arial" w:hAnsi="Arial" w:cs="Arial"/>
              </w:rPr>
              <w:t xml:space="preserve"> / не имеется</w:t>
            </w:r>
          </w:p>
        </w:tc>
      </w:tr>
      <w:tr w:rsidR="00D82881" w:rsidRPr="00D82881" w:rsidTr="00D82881">
        <w:trPr>
          <w:jc w:val="center"/>
        </w:trPr>
        <w:tc>
          <w:tcPr>
            <w:tcW w:w="706" w:type="dxa"/>
          </w:tcPr>
          <w:p w:rsidR="00D82881" w:rsidRPr="00D82881" w:rsidRDefault="00D82881" w:rsidP="00D82881">
            <w:pPr>
              <w:pStyle w:val="a4"/>
              <w:tabs>
                <w:tab w:val="left" w:pos="567"/>
              </w:tabs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82881">
              <w:rPr>
                <w:rFonts w:ascii="Arial" w:eastAsia="Calibri" w:hAnsi="Arial" w:cs="Arial"/>
                <w:sz w:val="22"/>
                <w:szCs w:val="22"/>
              </w:rPr>
              <w:t>2.14.</w:t>
            </w:r>
          </w:p>
        </w:tc>
        <w:tc>
          <w:tcPr>
            <w:tcW w:w="6775" w:type="dxa"/>
          </w:tcPr>
          <w:p w:rsidR="00D82881" w:rsidRPr="00D82881" w:rsidRDefault="00D82881" w:rsidP="00D82881">
            <w:pPr>
              <w:pStyle w:val="a4"/>
              <w:tabs>
                <w:tab w:val="left" w:pos="567"/>
              </w:tabs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82881">
              <w:rPr>
                <w:rFonts w:ascii="Arial" w:eastAsia="Calibri" w:hAnsi="Arial" w:cs="Arial"/>
                <w:sz w:val="22"/>
                <w:szCs w:val="22"/>
              </w:rPr>
              <w:t>Наличие плана работы с молодыми талантами и мотивированными обучающимися</w:t>
            </w:r>
          </w:p>
        </w:tc>
        <w:tc>
          <w:tcPr>
            <w:tcW w:w="2584" w:type="dxa"/>
          </w:tcPr>
          <w:p w:rsidR="00D82881" w:rsidRPr="00D82881" w:rsidRDefault="00D82881" w:rsidP="00D828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 w:rsidRPr="00D82881">
              <w:rPr>
                <w:rFonts w:ascii="Arial" w:hAnsi="Arial" w:cs="Arial"/>
              </w:rPr>
              <w:t>Имеется</w:t>
            </w:r>
            <w:proofErr w:type="gramEnd"/>
            <w:r w:rsidRPr="00D82881">
              <w:rPr>
                <w:rFonts w:ascii="Arial" w:hAnsi="Arial" w:cs="Arial"/>
              </w:rPr>
              <w:t xml:space="preserve"> / не имеется</w:t>
            </w:r>
          </w:p>
        </w:tc>
      </w:tr>
      <w:tr w:rsidR="00D82881" w:rsidRPr="00D82881" w:rsidTr="00D82881">
        <w:trPr>
          <w:jc w:val="center"/>
        </w:trPr>
        <w:tc>
          <w:tcPr>
            <w:tcW w:w="10065" w:type="dxa"/>
            <w:gridSpan w:val="3"/>
            <w:shd w:val="clear" w:color="auto" w:fill="D9D9D9" w:themeFill="background1" w:themeFillShade="D9"/>
          </w:tcPr>
          <w:p w:rsidR="00D82881" w:rsidRPr="00D82881" w:rsidRDefault="00D82881" w:rsidP="00D82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82881">
              <w:rPr>
                <w:rFonts w:ascii="Arial" w:eastAsia="Calibri" w:hAnsi="Arial" w:cs="Arial"/>
                <w:b/>
              </w:rPr>
              <w:t>3. Соответствие содержания образования требованиям ФГОС</w:t>
            </w:r>
          </w:p>
        </w:tc>
      </w:tr>
      <w:tr w:rsidR="00D82881" w:rsidRPr="00D82881" w:rsidTr="00D82881">
        <w:trPr>
          <w:jc w:val="center"/>
        </w:trPr>
        <w:tc>
          <w:tcPr>
            <w:tcW w:w="706" w:type="dxa"/>
          </w:tcPr>
          <w:p w:rsidR="00D82881" w:rsidRPr="0081665A" w:rsidRDefault="00D82881" w:rsidP="00D82881">
            <w:pPr>
              <w:pStyle w:val="a4"/>
              <w:tabs>
                <w:tab w:val="left" w:pos="450"/>
              </w:tabs>
              <w:jc w:val="both"/>
              <w:rPr>
                <w:rFonts w:ascii="Arial" w:eastAsia="Calibri" w:hAnsi="Arial" w:cs="Arial"/>
              </w:rPr>
            </w:pPr>
            <w:r w:rsidRPr="0081665A">
              <w:rPr>
                <w:rFonts w:ascii="Arial" w:eastAsia="Calibri" w:hAnsi="Arial" w:cs="Arial"/>
              </w:rPr>
              <w:t>3.1.</w:t>
            </w:r>
          </w:p>
        </w:tc>
        <w:tc>
          <w:tcPr>
            <w:tcW w:w="6775" w:type="dxa"/>
          </w:tcPr>
          <w:p w:rsidR="00D82881" w:rsidRPr="00D82881" w:rsidRDefault="00D82881" w:rsidP="00D82881">
            <w:pPr>
              <w:pStyle w:val="a4"/>
              <w:tabs>
                <w:tab w:val="left" w:pos="450"/>
              </w:tabs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82881">
              <w:rPr>
                <w:rFonts w:ascii="Arial" w:eastAsia="Calibri" w:hAnsi="Arial" w:cs="Arial"/>
                <w:sz w:val="22"/>
                <w:szCs w:val="22"/>
              </w:rPr>
              <w:t>Соответствие структуры ООП требованиям соответствующего ФГОС общего образования</w:t>
            </w:r>
          </w:p>
        </w:tc>
        <w:tc>
          <w:tcPr>
            <w:tcW w:w="2584" w:type="dxa"/>
          </w:tcPr>
          <w:p w:rsidR="00D82881" w:rsidRPr="00D82881" w:rsidRDefault="00D82881" w:rsidP="00D8288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82881" w:rsidRPr="00D82881" w:rsidTr="00D82881">
        <w:trPr>
          <w:jc w:val="center"/>
        </w:trPr>
        <w:tc>
          <w:tcPr>
            <w:tcW w:w="706" w:type="dxa"/>
          </w:tcPr>
          <w:p w:rsidR="00D82881" w:rsidRPr="0081665A" w:rsidRDefault="00D82881" w:rsidP="00D82881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75" w:type="dxa"/>
          </w:tcPr>
          <w:p w:rsidR="00D82881" w:rsidRPr="00D82881" w:rsidRDefault="00D82881" w:rsidP="00D82881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D82881">
              <w:rPr>
                <w:rFonts w:ascii="Arial" w:hAnsi="Arial" w:cs="Arial"/>
              </w:rPr>
              <w:t>• ФГОС НОО</w:t>
            </w:r>
          </w:p>
        </w:tc>
        <w:tc>
          <w:tcPr>
            <w:tcW w:w="2584" w:type="dxa"/>
          </w:tcPr>
          <w:p w:rsidR="00D82881" w:rsidRPr="00D82881" w:rsidRDefault="00D82881" w:rsidP="00D8288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 w:rsidRPr="00D82881">
              <w:rPr>
                <w:rFonts w:ascii="Arial" w:hAnsi="Arial" w:cs="Arial"/>
              </w:rPr>
              <w:t>Соответствует</w:t>
            </w:r>
            <w:proofErr w:type="gramEnd"/>
            <w:r w:rsidRPr="00D82881">
              <w:rPr>
                <w:rFonts w:ascii="Arial" w:hAnsi="Arial" w:cs="Arial"/>
              </w:rPr>
              <w:t xml:space="preserve"> / не </w:t>
            </w:r>
            <w:r w:rsidRPr="00D82881">
              <w:rPr>
                <w:rFonts w:ascii="Arial" w:hAnsi="Arial" w:cs="Arial"/>
              </w:rPr>
              <w:lastRenderedPageBreak/>
              <w:t>соответствует</w:t>
            </w:r>
          </w:p>
        </w:tc>
      </w:tr>
      <w:tr w:rsidR="00D82881" w:rsidRPr="00D82881" w:rsidTr="00D82881">
        <w:trPr>
          <w:jc w:val="center"/>
        </w:trPr>
        <w:tc>
          <w:tcPr>
            <w:tcW w:w="706" w:type="dxa"/>
          </w:tcPr>
          <w:p w:rsidR="00D82881" w:rsidRPr="0081665A" w:rsidRDefault="00D82881" w:rsidP="00D82881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75" w:type="dxa"/>
          </w:tcPr>
          <w:p w:rsidR="00D82881" w:rsidRPr="00D82881" w:rsidRDefault="00D82881" w:rsidP="00D82881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D82881">
              <w:rPr>
                <w:rFonts w:ascii="Arial" w:hAnsi="Arial" w:cs="Arial"/>
              </w:rPr>
              <w:t>• ФГОС ООО</w:t>
            </w:r>
          </w:p>
        </w:tc>
        <w:tc>
          <w:tcPr>
            <w:tcW w:w="2584" w:type="dxa"/>
          </w:tcPr>
          <w:p w:rsidR="00D82881" w:rsidRPr="00D82881" w:rsidRDefault="00D82881" w:rsidP="00D8288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 w:rsidRPr="00D82881">
              <w:rPr>
                <w:rFonts w:ascii="Arial" w:hAnsi="Arial" w:cs="Arial"/>
              </w:rPr>
              <w:t>Соответствует</w:t>
            </w:r>
            <w:proofErr w:type="gramEnd"/>
            <w:r w:rsidRPr="00D82881">
              <w:rPr>
                <w:rFonts w:ascii="Arial" w:hAnsi="Arial" w:cs="Arial"/>
              </w:rPr>
              <w:t xml:space="preserve"> / не соответствует</w:t>
            </w:r>
          </w:p>
        </w:tc>
      </w:tr>
      <w:tr w:rsidR="00D82881" w:rsidRPr="00D82881" w:rsidTr="00D82881">
        <w:trPr>
          <w:jc w:val="center"/>
        </w:trPr>
        <w:tc>
          <w:tcPr>
            <w:tcW w:w="706" w:type="dxa"/>
          </w:tcPr>
          <w:p w:rsidR="00D82881" w:rsidRPr="0081665A" w:rsidRDefault="00D82881" w:rsidP="00D82881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75" w:type="dxa"/>
          </w:tcPr>
          <w:p w:rsidR="00D82881" w:rsidRPr="00D82881" w:rsidRDefault="00D82881" w:rsidP="00D82881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D82881">
              <w:rPr>
                <w:rFonts w:ascii="Arial" w:hAnsi="Arial" w:cs="Arial"/>
              </w:rPr>
              <w:t xml:space="preserve">• ФГОС </w:t>
            </w:r>
            <w:proofErr w:type="gramStart"/>
            <w:r w:rsidRPr="00D82881">
              <w:rPr>
                <w:rFonts w:ascii="Arial" w:hAnsi="Arial" w:cs="Arial"/>
              </w:rPr>
              <w:t>С(</w:t>
            </w:r>
            <w:proofErr w:type="gramEnd"/>
            <w:r w:rsidRPr="00D82881">
              <w:rPr>
                <w:rFonts w:ascii="Arial" w:hAnsi="Arial" w:cs="Arial"/>
              </w:rPr>
              <w:t>П)ОО</w:t>
            </w:r>
          </w:p>
        </w:tc>
        <w:tc>
          <w:tcPr>
            <w:tcW w:w="2584" w:type="dxa"/>
          </w:tcPr>
          <w:p w:rsidR="00D82881" w:rsidRPr="00D82881" w:rsidRDefault="00D82881" w:rsidP="00D8288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 w:rsidRPr="00D82881">
              <w:rPr>
                <w:rFonts w:ascii="Arial" w:hAnsi="Arial" w:cs="Arial"/>
              </w:rPr>
              <w:t>Соответствует</w:t>
            </w:r>
            <w:proofErr w:type="gramEnd"/>
            <w:r w:rsidRPr="00D82881">
              <w:rPr>
                <w:rFonts w:ascii="Arial" w:hAnsi="Arial" w:cs="Arial"/>
              </w:rPr>
              <w:t xml:space="preserve"> / не соответствует</w:t>
            </w:r>
          </w:p>
        </w:tc>
      </w:tr>
      <w:tr w:rsidR="00D82881" w:rsidRPr="00D82881" w:rsidTr="00D82881">
        <w:trPr>
          <w:jc w:val="center"/>
        </w:trPr>
        <w:tc>
          <w:tcPr>
            <w:tcW w:w="706" w:type="dxa"/>
          </w:tcPr>
          <w:p w:rsidR="00D82881" w:rsidRPr="0081665A" w:rsidRDefault="00D82881" w:rsidP="00D82881">
            <w:pPr>
              <w:pStyle w:val="a4"/>
              <w:tabs>
                <w:tab w:val="left" w:pos="450"/>
              </w:tabs>
              <w:jc w:val="both"/>
              <w:rPr>
                <w:rFonts w:ascii="Arial" w:eastAsia="Calibri" w:hAnsi="Arial" w:cs="Arial"/>
              </w:rPr>
            </w:pPr>
            <w:r w:rsidRPr="0081665A">
              <w:rPr>
                <w:rFonts w:ascii="Arial" w:eastAsia="Calibri" w:hAnsi="Arial" w:cs="Arial"/>
              </w:rPr>
              <w:t>3.2.</w:t>
            </w:r>
          </w:p>
        </w:tc>
        <w:tc>
          <w:tcPr>
            <w:tcW w:w="6775" w:type="dxa"/>
          </w:tcPr>
          <w:p w:rsidR="00D82881" w:rsidRPr="00D82881" w:rsidRDefault="00D82881" w:rsidP="00D82881">
            <w:pPr>
              <w:pStyle w:val="a4"/>
              <w:tabs>
                <w:tab w:val="left" w:pos="450"/>
              </w:tabs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82881">
              <w:rPr>
                <w:rFonts w:ascii="Arial" w:eastAsia="Calibri" w:hAnsi="Arial" w:cs="Arial"/>
                <w:sz w:val="22"/>
                <w:szCs w:val="22"/>
              </w:rPr>
              <w:t>Учет в ООП (по уровням общего образования) специфики и традиций образовательной организации, социального запроса потребителей образовательных услуг</w:t>
            </w:r>
          </w:p>
        </w:tc>
        <w:tc>
          <w:tcPr>
            <w:tcW w:w="2584" w:type="dxa"/>
          </w:tcPr>
          <w:p w:rsidR="00D82881" w:rsidRPr="00D82881" w:rsidRDefault="00D82881" w:rsidP="00D828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 w:rsidRPr="00D82881">
              <w:rPr>
                <w:rFonts w:ascii="Arial" w:hAnsi="Arial" w:cs="Arial"/>
              </w:rPr>
              <w:t>Имеется</w:t>
            </w:r>
            <w:proofErr w:type="gramEnd"/>
            <w:r w:rsidRPr="00D82881">
              <w:rPr>
                <w:rFonts w:ascii="Arial" w:hAnsi="Arial" w:cs="Arial"/>
              </w:rPr>
              <w:t xml:space="preserve"> / не имеется</w:t>
            </w:r>
          </w:p>
          <w:p w:rsidR="00D82881" w:rsidRPr="00D82881" w:rsidRDefault="00D82881" w:rsidP="00D8288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82881" w:rsidRPr="00D82881" w:rsidTr="00D82881">
        <w:trPr>
          <w:jc w:val="center"/>
        </w:trPr>
        <w:tc>
          <w:tcPr>
            <w:tcW w:w="706" w:type="dxa"/>
          </w:tcPr>
          <w:p w:rsidR="00D82881" w:rsidRPr="0081665A" w:rsidRDefault="00D82881" w:rsidP="00D82881">
            <w:pPr>
              <w:pStyle w:val="a4"/>
              <w:tabs>
                <w:tab w:val="left" w:pos="450"/>
              </w:tabs>
              <w:jc w:val="both"/>
              <w:rPr>
                <w:rFonts w:ascii="Arial" w:eastAsia="Calibri" w:hAnsi="Arial" w:cs="Arial"/>
              </w:rPr>
            </w:pPr>
            <w:r w:rsidRPr="0081665A">
              <w:rPr>
                <w:rFonts w:ascii="Arial" w:eastAsia="Calibri" w:hAnsi="Arial" w:cs="Arial"/>
              </w:rPr>
              <w:t>3.3.</w:t>
            </w:r>
          </w:p>
        </w:tc>
        <w:tc>
          <w:tcPr>
            <w:tcW w:w="6775" w:type="dxa"/>
          </w:tcPr>
          <w:p w:rsidR="00D82881" w:rsidRPr="00D82881" w:rsidRDefault="00D82881" w:rsidP="00D82881">
            <w:pPr>
              <w:pStyle w:val="a4"/>
              <w:tabs>
                <w:tab w:val="left" w:pos="450"/>
              </w:tabs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82881">
              <w:rPr>
                <w:rFonts w:ascii="Arial" w:eastAsia="Calibri" w:hAnsi="Arial" w:cs="Arial"/>
                <w:sz w:val="22"/>
                <w:szCs w:val="22"/>
              </w:rPr>
              <w:t xml:space="preserve">Наличие в учебном плане обязательных предметных областей и учебных предметов соответствующего ФГОС (ФГОС НОО, ФГОС ООО, ФГОС </w:t>
            </w:r>
            <w:proofErr w:type="gramStart"/>
            <w:r w:rsidRPr="00D82881">
              <w:rPr>
                <w:rFonts w:ascii="Arial" w:eastAsia="Calibri" w:hAnsi="Arial" w:cs="Arial"/>
                <w:sz w:val="22"/>
                <w:szCs w:val="22"/>
              </w:rPr>
              <w:t>С(</w:t>
            </w:r>
            <w:proofErr w:type="gramEnd"/>
            <w:r w:rsidRPr="00D82881">
              <w:rPr>
                <w:rFonts w:ascii="Arial" w:eastAsia="Calibri" w:hAnsi="Arial" w:cs="Arial"/>
                <w:sz w:val="22"/>
                <w:szCs w:val="22"/>
              </w:rPr>
              <w:t>П)ОО)</w:t>
            </w:r>
          </w:p>
        </w:tc>
        <w:tc>
          <w:tcPr>
            <w:tcW w:w="2584" w:type="dxa"/>
          </w:tcPr>
          <w:p w:rsidR="00D82881" w:rsidRPr="00D82881" w:rsidRDefault="00D82881" w:rsidP="00D828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 w:rsidRPr="00D82881">
              <w:rPr>
                <w:rFonts w:ascii="Arial" w:hAnsi="Arial" w:cs="Arial"/>
              </w:rPr>
              <w:t>Имеется</w:t>
            </w:r>
            <w:proofErr w:type="gramEnd"/>
            <w:r w:rsidRPr="00D82881">
              <w:rPr>
                <w:rFonts w:ascii="Arial" w:hAnsi="Arial" w:cs="Arial"/>
              </w:rPr>
              <w:t xml:space="preserve"> / не имеется</w:t>
            </w:r>
          </w:p>
          <w:p w:rsidR="00D82881" w:rsidRPr="00D82881" w:rsidRDefault="00D82881" w:rsidP="00D8288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82881" w:rsidRPr="00D82881" w:rsidTr="00D82881">
        <w:trPr>
          <w:jc w:val="center"/>
        </w:trPr>
        <w:tc>
          <w:tcPr>
            <w:tcW w:w="706" w:type="dxa"/>
          </w:tcPr>
          <w:p w:rsidR="00D82881" w:rsidRPr="0081665A" w:rsidRDefault="00D82881" w:rsidP="00D82881">
            <w:pPr>
              <w:pStyle w:val="a4"/>
              <w:tabs>
                <w:tab w:val="left" w:pos="450"/>
              </w:tabs>
              <w:jc w:val="both"/>
              <w:rPr>
                <w:rFonts w:ascii="Arial" w:eastAsia="Calibri" w:hAnsi="Arial" w:cs="Arial"/>
              </w:rPr>
            </w:pPr>
            <w:r w:rsidRPr="0081665A">
              <w:rPr>
                <w:rFonts w:ascii="Arial" w:eastAsia="Calibri" w:hAnsi="Arial" w:cs="Arial"/>
              </w:rPr>
              <w:t>3.4.</w:t>
            </w:r>
          </w:p>
        </w:tc>
        <w:tc>
          <w:tcPr>
            <w:tcW w:w="6775" w:type="dxa"/>
          </w:tcPr>
          <w:p w:rsidR="00D82881" w:rsidRPr="00D82881" w:rsidRDefault="00D82881" w:rsidP="00D82881">
            <w:pPr>
              <w:pStyle w:val="a4"/>
              <w:tabs>
                <w:tab w:val="left" w:pos="450"/>
              </w:tabs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82881">
              <w:rPr>
                <w:rFonts w:ascii="Arial" w:eastAsia="Calibri" w:hAnsi="Arial" w:cs="Arial"/>
                <w:sz w:val="22"/>
                <w:szCs w:val="22"/>
              </w:rPr>
              <w:t>Наличие учебных планов для учащихся, осваивающих ООП (по уровням общего образования) в очной, очно – заочной и заочной формах обучения; по индивидуальному учебному плану (</w:t>
            </w:r>
            <w:proofErr w:type="gramStart"/>
            <w:r w:rsidRPr="00D82881">
              <w:rPr>
                <w:rFonts w:ascii="Arial" w:eastAsia="Calibri" w:hAnsi="Arial" w:cs="Arial"/>
                <w:sz w:val="22"/>
                <w:szCs w:val="22"/>
              </w:rPr>
              <w:t>согласно</w:t>
            </w:r>
            <w:proofErr w:type="gramEnd"/>
            <w:r w:rsidRPr="00D82881">
              <w:rPr>
                <w:rFonts w:ascii="Arial" w:eastAsia="Calibri" w:hAnsi="Arial" w:cs="Arial"/>
                <w:sz w:val="22"/>
                <w:szCs w:val="22"/>
              </w:rPr>
              <w:t xml:space="preserve"> образовательных потребностей и возможностей обучающихся)</w:t>
            </w:r>
          </w:p>
        </w:tc>
        <w:tc>
          <w:tcPr>
            <w:tcW w:w="2584" w:type="dxa"/>
          </w:tcPr>
          <w:p w:rsidR="00D82881" w:rsidRPr="00D82881" w:rsidRDefault="00D82881" w:rsidP="00D828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 w:rsidRPr="00D82881">
              <w:rPr>
                <w:rFonts w:ascii="Arial" w:hAnsi="Arial" w:cs="Arial"/>
              </w:rPr>
              <w:t>Имеется</w:t>
            </w:r>
            <w:proofErr w:type="gramEnd"/>
            <w:r w:rsidRPr="00D82881">
              <w:rPr>
                <w:rFonts w:ascii="Arial" w:hAnsi="Arial" w:cs="Arial"/>
              </w:rPr>
              <w:t xml:space="preserve"> / не имеется</w:t>
            </w:r>
          </w:p>
          <w:p w:rsidR="00D82881" w:rsidRPr="00D82881" w:rsidRDefault="00D82881" w:rsidP="00D8288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82881" w:rsidRPr="00D82881" w:rsidTr="00D82881">
        <w:trPr>
          <w:jc w:val="center"/>
        </w:trPr>
        <w:tc>
          <w:tcPr>
            <w:tcW w:w="706" w:type="dxa"/>
          </w:tcPr>
          <w:p w:rsidR="00D82881" w:rsidRPr="0081665A" w:rsidRDefault="00D82881" w:rsidP="00D82881">
            <w:pPr>
              <w:pStyle w:val="a4"/>
              <w:tabs>
                <w:tab w:val="left" w:pos="450"/>
              </w:tabs>
              <w:jc w:val="both"/>
              <w:rPr>
                <w:rFonts w:ascii="Arial" w:eastAsia="Calibri" w:hAnsi="Arial" w:cs="Arial"/>
              </w:rPr>
            </w:pPr>
            <w:r w:rsidRPr="0081665A">
              <w:rPr>
                <w:rFonts w:ascii="Arial" w:eastAsia="Calibri" w:hAnsi="Arial" w:cs="Arial"/>
              </w:rPr>
              <w:t>3.5.</w:t>
            </w:r>
          </w:p>
        </w:tc>
        <w:tc>
          <w:tcPr>
            <w:tcW w:w="6775" w:type="dxa"/>
          </w:tcPr>
          <w:p w:rsidR="00D82881" w:rsidRPr="00D82881" w:rsidRDefault="00D82881" w:rsidP="00D82881">
            <w:pPr>
              <w:pStyle w:val="a4"/>
              <w:tabs>
                <w:tab w:val="left" w:pos="450"/>
              </w:tabs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82881">
              <w:rPr>
                <w:rFonts w:ascii="Arial" w:eastAsia="Calibri" w:hAnsi="Arial" w:cs="Arial"/>
                <w:sz w:val="22"/>
                <w:szCs w:val="22"/>
              </w:rPr>
              <w:t xml:space="preserve">Соответствие объема часов за определенный период обучения согласно требованиям соответствующего ФГОС (ФГОС НОО, ФГОС ООО, ФГОС </w:t>
            </w:r>
            <w:proofErr w:type="gramStart"/>
            <w:r w:rsidRPr="00D82881">
              <w:rPr>
                <w:rFonts w:ascii="Arial" w:eastAsia="Calibri" w:hAnsi="Arial" w:cs="Arial"/>
                <w:sz w:val="22"/>
                <w:szCs w:val="22"/>
              </w:rPr>
              <w:t>С(</w:t>
            </w:r>
            <w:proofErr w:type="gramEnd"/>
            <w:r w:rsidRPr="00D82881">
              <w:rPr>
                <w:rFonts w:ascii="Arial" w:eastAsia="Calibri" w:hAnsi="Arial" w:cs="Arial"/>
                <w:sz w:val="22"/>
                <w:szCs w:val="22"/>
              </w:rPr>
              <w:t>П)ОО) и учебного плана ОО по уровням образования</w:t>
            </w:r>
          </w:p>
        </w:tc>
        <w:tc>
          <w:tcPr>
            <w:tcW w:w="2584" w:type="dxa"/>
          </w:tcPr>
          <w:p w:rsidR="00D82881" w:rsidRPr="00D82881" w:rsidRDefault="00D82881" w:rsidP="00D8288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 w:rsidRPr="00D82881">
              <w:rPr>
                <w:rFonts w:ascii="Arial" w:hAnsi="Arial" w:cs="Arial"/>
              </w:rPr>
              <w:t>Соответствует</w:t>
            </w:r>
            <w:proofErr w:type="gramEnd"/>
            <w:r w:rsidRPr="00D82881">
              <w:rPr>
                <w:rFonts w:ascii="Arial" w:hAnsi="Arial" w:cs="Arial"/>
              </w:rPr>
              <w:t xml:space="preserve"> / не соответствует</w:t>
            </w:r>
          </w:p>
        </w:tc>
      </w:tr>
      <w:tr w:rsidR="00D82881" w:rsidRPr="00D82881" w:rsidTr="00D82881">
        <w:trPr>
          <w:jc w:val="center"/>
        </w:trPr>
        <w:tc>
          <w:tcPr>
            <w:tcW w:w="706" w:type="dxa"/>
          </w:tcPr>
          <w:p w:rsidR="00D82881" w:rsidRPr="0081665A" w:rsidRDefault="00D82881" w:rsidP="00D82881">
            <w:pPr>
              <w:pStyle w:val="a4"/>
              <w:tabs>
                <w:tab w:val="left" w:pos="450"/>
              </w:tabs>
              <w:jc w:val="both"/>
              <w:rPr>
                <w:rFonts w:ascii="Arial" w:eastAsia="Calibri" w:hAnsi="Arial" w:cs="Arial"/>
              </w:rPr>
            </w:pPr>
            <w:r w:rsidRPr="0081665A">
              <w:rPr>
                <w:rFonts w:ascii="Arial" w:eastAsia="Calibri" w:hAnsi="Arial" w:cs="Arial"/>
              </w:rPr>
              <w:t>3.6.</w:t>
            </w:r>
          </w:p>
        </w:tc>
        <w:tc>
          <w:tcPr>
            <w:tcW w:w="6775" w:type="dxa"/>
          </w:tcPr>
          <w:p w:rsidR="00D82881" w:rsidRPr="00D82881" w:rsidRDefault="00D82881" w:rsidP="00D82881">
            <w:pPr>
              <w:pStyle w:val="a4"/>
              <w:tabs>
                <w:tab w:val="left" w:pos="450"/>
              </w:tabs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82881">
              <w:rPr>
                <w:rFonts w:ascii="Arial" w:eastAsia="Calibri" w:hAnsi="Arial" w:cs="Arial"/>
                <w:sz w:val="22"/>
                <w:szCs w:val="22"/>
              </w:rPr>
              <w:t xml:space="preserve">Наличие материалов, подтверждающих учет в учебном плане образовательных потребностей и </w:t>
            </w:r>
            <w:proofErr w:type="gramStart"/>
            <w:r w:rsidRPr="00D82881">
              <w:rPr>
                <w:rFonts w:ascii="Arial" w:eastAsia="Calibri" w:hAnsi="Arial" w:cs="Arial"/>
                <w:sz w:val="22"/>
                <w:szCs w:val="22"/>
              </w:rPr>
              <w:t>запросов</w:t>
            </w:r>
            <w:proofErr w:type="gramEnd"/>
            <w:r w:rsidRPr="00D82881">
              <w:rPr>
                <w:rFonts w:ascii="Arial" w:eastAsia="Calibri" w:hAnsi="Arial" w:cs="Arial"/>
                <w:sz w:val="22"/>
                <w:szCs w:val="22"/>
              </w:rPr>
              <w:t xml:space="preserve"> обучающихся и (или) их родителей (законных представителей) при определении части, формируемой участниками образовательных отношений</w:t>
            </w:r>
          </w:p>
        </w:tc>
        <w:tc>
          <w:tcPr>
            <w:tcW w:w="2584" w:type="dxa"/>
          </w:tcPr>
          <w:p w:rsidR="00D82881" w:rsidRPr="00D82881" w:rsidRDefault="00D82881" w:rsidP="00D828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 w:rsidRPr="00D82881">
              <w:rPr>
                <w:rFonts w:ascii="Arial" w:hAnsi="Arial" w:cs="Arial"/>
              </w:rPr>
              <w:t>Имеется</w:t>
            </w:r>
            <w:proofErr w:type="gramEnd"/>
            <w:r w:rsidRPr="00D82881">
              <w:rPr>
                <w:rFonts w:ascii="Arial" w:hAnsi="Arial" w:cs="Arial"/>
              </w:rPr>
              <w:t xml:space="preserve"> / не имеется</w:t>
            </w:r>
          </w:p>
          <w:p w:rsidR="00D82881" w:rsidRPr="00D82881" w:rsidRDefault="00D82881" w:rsidP="00D8288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82881" w:rsidRPr="00D82881" w:rsidTr="00D82881">
        <w:trPr>
          <w:jc w:val="center"/>
        </w:trPr>
        <w:tc>
          <w:tcPr>
            <w:tcW w:w="706" w:type="dxa"/>
          </w:tcPr>
          <w:p w:rsidR="00D82881" w:rsidRPr="0081665A" w:rsidRDefault="00D82881" w:rsidP="00D82881">
            <w:pPr>
              <w:pStyle w:val="a4"/>
              <w:tabs>
                <w:tab w:val="left" w:pos="450"/>
              </w:tabs>
              <w:jc w:val="both"/>
              <w:rPr>
                <w:rFonts w:ascii="Arial" w:eastAsia="Calibri" w:hAnsi="Arial" w:cs="Arial"/>
              </w:rPr>
            </w:pPr>
            <w:r w:rsidRPr="0081665A">
              <w:rPr>
                <w:rFonts w:ascii="Arial" w:eastAsia="Calibri" w:hAnsi="Arial" w:cs="Arial"/>
              </w:rPr>
              <w:t>3.7.</w:t>
            </w:r>
          </w:p>
        </w:tc>
        <w:tc>
          <w:tcPr>
            <w:tcW w:w="6775" w:type="dxa"/>
          </w:tcPr>
          <w:p w:rsidR="00D82881" w:rsidRPr="00D82881" w:rsidRDefault="00D82881" w:rsidP="00D82881">
            <w:pPr>
              <w:pStyle w:val="a4"/>
              <w:tabs>
                <w:tab w:val="left" w:pos="450"/>
              </w:tabs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82881">
              <w:rPr>
                <w:rFonts w:ascii="Arial" w:eastAsia="Calibri" w:hAnsi="Arial" w:cs="Arial"/>
                <w:sz w:val="22"/>
                <w:szCs w:val="22"/>
              </w:rPr>
              <w:t>Наличие рабочих программ учебных предметов, курсов, дисциплин (модулей) по всем предметам учебного плана, их соответствие требованиям соответствующего ФГОС</w:t>
            </w:r>
          </w:p>
        </w:tc>
        <w:tc>
          <w:tcPr>
            <w:tcW w:w="2584" w:type="dxa"/>
          </w:tcPr>
          <w:p w:rsidR="00D82881" w:rsidRPr="00D82881" w:rsidRDefault="00D82881" w:rsidP="00D828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 w:rsidRPr="00D82881">
              <w:rPr>
                <w:rFonts w:ascii="Arial" w:hAnsi="Arial" w:cs="Arial"/>
              </w:rPr>
              <w:t>Имеется</w:t>
            </w:r>
            <w:proofErr w:type="gramEnd"/>
            <w:r w:rsidRPr="00D82881">
              <w:rPr>
                <w:rFonts w:ascii="Arial" w:hAnsi="Arial" w:cs="Arial"/>
              </w:rPr>
              <w:t xml:space="preserve"> / не имеется</w:t>
            </w:r>
          </w:p>
          <w:p w:rsidR="00D82881" w:rsidRPr="00D82881" w:rsidRDefault="00D82881" w:rsidP="00D8288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82881" w:rsidRPr="00D82881" w:rsidTr="00D82881">
        <w:trPr>
          <w:jc w:val="center"/>
        </w:trPr>
        <w:tc>
          <w:tcPr>
            <w:tcW w:w="706" w:type="dxa"/>
          </w:tcPr>
          <w:p w:rsidR="00D82881" w:rsidRPr="0081665A" w:rsidRDefault="00D82881" w:rsidP="00D82881">
            <w:pPr>
              <w:pStyle w:val="a4"/>
              <w:tabs>
                <w:tab w:val="left" w:pos="450"/>
              </w:tabs>
              <w:jc w:val="both"/>
              <w:rPr>
                <w:rFonts w:ascii="Arial" w:eastAsia="Calibri" w:hAnsi="Arial" w:cs="Arial"/>
              </w:rPr>
            </w:pPr>
            <w:r w:rsidRPr="0081665A">
              <w:rPr>
                <w:rFonts w:ascii="Arial" w:eastAsia="Calibri" w:hAnsi="Arial" w:cs="Arial"/>
              </w:rPr>
              <w:t>3.8.</w:t>
            </w:r>
          </w:p>
        </w:tc>
        <w:tc>
          <w:tcPr>
            <w:tcW w:w="6775" w:type="dxa"/>
          </w:tcPr>
          <w:p w:rsidR="00D82881" w:rsidRPr="00D82881" w:rsidRDefault="00D82881" w:rsidP="00D82881">
            <w:pPr>
              <w:pStyle w:val="a4"/>
              <w:tabs>
                <w:tab w:val="left" w:pos="450"/>
              </w:tabs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82881">
              <w:rPr>
                <w:rFonts w:ascii="Arial" w:eastAsia="Calibri" w:hAnsi="Arial" w:cs="Arial"/>
                <w:sz w:val="22"/>
                <w:szCs w:val="22"/>
              </w:rPr>
              <w:t>Реализация в полном объеме содержания программного материала по учебном</w:t>
            </w:r>
            <w:proofErr w:type="gramStart"/>
            <w:r w:rsidRPr="00D82881">
              <w:rPr>
                <w:rFonts w:ascii="Arial" w:eastAsia="Calibri" w:hAnsi="Arial" w:cs="Arial"/>
                <w:sz w:val="22"/>
                <w:szCs w:val="22"/>
              </w:rPr>
              <w:t>у(</w:t>
            </w:r>
            <w:proofErr w:type="spellStart"/>
            <w:proofErr w:type="gramEnd"/>
            <w:r w:rsidRPr="00D82881">
              <w:rPr>
                <w:rFonts w:ascii="Arial" w:eastAsia="Calibri" w:hAnsi="Arial" w:cs="Arial"/>
                <w:sz w:val="22"/>
                <w:szCs w:val="22"/>
              </w:rPr>
              <w:t>ым</w:t>
            </w:r>
            <w:proofErr w:type="spellEnd"/>
            <w:r w:rsidRPr="00D82881">
              <w:rPr>
                <w:rFonts w:ascii="Arial" w:eastAsia="Calibri" w:hAnsi="Arial" w:cs="Arial"/>
                <w:sz w:val="22"/>
                <w:szCs w:val="22"/>
              </w:rPr>
              <w:t>) предмету(</w:t>
            </w:r>
            <w:proofErr w:type="spellStart"/>
            <w:r w:rsidRPr="00D82881">
              <w:rPr>
                <w:rFonts w:ascii="Arial" w:eastAsia="Calibri" w:hAnsi="Arial" w:cs="Arial"/>
                <w:sz w:val="22"/>
                <w:szCs w:val="22"/>
              </w:rPr>
              <w:t>ам</w:t>
            </w:r>
            <w:proofErr w:type="spellEnd"/>
            <w:r w:rsidRPr="00D82881">
              <w:rPr>
                <w:rFonts w:ascii="Arial" w:eastAsia="Calibri" w:hAnsi="Arial" w:cs="Arial"/>
                <w:sz w:val="22"/>
                <w:szCs w:val="22"/>
              </w:rPr>
              <w:t>), курсу(</w:t>
            </w:r>
            <w:proofErr w:type="spellStart"/>
            <w:r w:rsidRPr="00D82881">
              <w:rPr>
                <w:rFonts w:ascii="Arial" w:eastAsia="Calibri" w:hAnsi="Arial" w:cs="Arial"/>
                <w:sz w:val="22"/>
                <w:szCs w:val="22"/>
              </w:rPr>
              <w:t>ам</w:t>
            </w:r>
            <w:proofErr w:type="spellEnd"/>
            <w:r w:rsidRPr="00D82881">
              <w:rPr>
                <w:rFonts w:ascii="Arial" w:eastAsia="Calibri" w:hAnsi="Arial" w:cs="Arial"/>
                <w:sz w:val="22"/>
                <w:szCs w:val="22"/>
              </w:rPr>
              <w:t xml:space="preserve">), </w:t>
            </w:r>
            <w:proofErr w:type="spellStart"/>
            <w:r w:rsidRPr="00D82881">
              <w:rPr>
                <w:rFonts w:ascii="Arial" w:eastAsia="Calibri" w:hAnsi="Arial" w:cs="Arial"/>
                <w:sz w:val="22"/>
                <w:szCs w:val="22"/>
              </w:rPr>
              <w:t>дисципине</w:t>
            </w:r>
            <w:proofErr w:type="spellEnd"/>
            <w:r w:rsidRPr="00D82881">
              <w:rPr>
                <w:rFonts w:ascii="Arial" w:eastAsia="Calibri" w:hAnsi="Arial" w:cs="Arial"/>
                <w:sz w:val="22"/>
                <w:szCs w:val="22"/>
              </w:rPr>
              <w:t>(</w:t>
            </w:r>
            <w:proofErr w:type="spellStart"/>
            <w:r w:rsidRPr="00D82881">
              <w:rPr>
                <w:rFonts w:ascii="Arial" w:eastAsia="Calibri" w:hAnsi="Arial" w:cs="Arial"/>
                <w:sz w:val="22"/>
                <w:szCs w:val="22"/>
              </w:rPr>
              <w:t>ам</w:t>
            </w:r>
            <w:proofErr w:type="spellEnd"/>
            <w:r w:rsidRPr="00D82881">
              <w:rPr>
                <w:rFonts w:ascii="Arial" w:eastAsia="Calibri" w:hAnsi="Arial" w:cs="Arial"/>
                <w:sz w:val="22"/>
                <w:szCs w:val="22"/>
              </w:rPr>
              <w:t>) (модулю(ям) (выполнение рабочих программ)</w:t>
            </w:r>
          </w:p>
        </w:tc>
        <w:tc>
          <w:tcPr>
            <w:tcW w:w="2584" w:type="dxa"/>
          </w:tcPr>
          <w:p w:rsidR="00D82881" w:rsidRPr="00D82881" w:rsidRDefault="00D82881" w:rsidP="00D8288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82881">
              <w:rPr>
                <w:rFonts w:ascii="Arial" w:hAnsi="Arial" w:cs="Arial"/>
              </w:rPr>
              <w:t>Да</w:t>
            </w:r>
            <w:proofErr w:type="gramStart"/>
            <w:r w:rsidRPr="00D82881">
              <w:rPr>
                <w:rFonts w:ascii="Arial" w:hAnsi="Arial" w:cs="Arial"/>
              </w:rPr>
              <w:t xml:space="preserve"> / Н</w:t>
            </w:r>
            <w:proofErr w:type="gramEnd"/>
            <w:r w:rsidRPr="00D82881">
              <w:rPr>
                <w:rFonts w:ascii="Arial" w:hAnsi="Arial" w:cs="Arial"/>
              </w:rPr>
              <w:t>ет</w:t>
            </w:r>
          </w:p>
        </w:tc>
      </w:tr>
      <w:tr w:rsidR="00D82881" w:rsidRPr="00D82881" w:rsidTr="00D82881">
        <w:trPr>
          <w:jc w:val="center"/>
        </w:trPr>
        <w:tc>
          <w:tcPr>
            <w:tcW w:w="706" w:type="dxa"/>
          </w:tcPr>
          <w:p w:rsidR="00D82881" w:rsidRPr="0081665A" w:rsidRDefault="00D82881" w:rsidP="00D82881">
            <w:pPr>
              <w:pStyle w:val="a4"/>
              <w:tabs>
                <w:tab w:val="left" w:pos="450"/>
              </w:tabs>
              <w:jc w:val="both"/>
              <w:rPr>
                <w:rFonts w:ascii="Arial" w:eastAsia="Calibri" w:hAnsi="Arial" w:cs="Arial"/>
              </w:rPr>
            </w:pPr>
            <w:r w:rsidRPr="0081665A">
              <w:rPr>
                <w:rFonts w:ascii="Arial" w:eastAsia="Calibri" w:hAnsi="Arial" w:cs="Arial"/>
              </w:rPr>
              <w:t>3.9.</w:t>
            </w:r>
          </w:p>
        </w:tc>
        <w:tc>
          <w:tcPr>
            <w:tcW w:w="6775" w:type="dxa"/>
          </w:tcPr>
          <w:p w:rsidR="00D82881" w:rsidRPr="00D82881" w:rsidRDefault="00D82881" w:rsidP="00D82881">
            <w:pPr>
              <w:pStyle w:val="a4"/>
              <w:tabs>
                <w:tab w:val="left" w:pos="450"/>
              </w:tabs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82881">
              <w:rPr>
                <w:rFonts w:ascii="Arial" w:eastAsia="Calibri" w:hAnsi="Arial" w:cs="Arial"/>
                <w:sz w:val="22"/>
                <w:szCs w:val="22"/>
              </w:rPr>
              <w:t>Наличие программы формирования и развития УУД</w:t>
            </w:r>
          </w:p>
        </w:tc>
        <w:tc>
          <w:tcPr>
            <w:tcW w:w="2584" w:type="dxa"/>
          </w:tcPr>
          <w:p w:rsidR="00D82881" w:rsidRPr="00D82881" w:rsidRDefault="00D82881" w:rsidP="00D828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 w:rsidRPr="00D82881">
              <w:rPr>
                <w:rFonts w:ascii="Arial" w:hAnsi="Arial" w:cs="Arial"/>
              </w:rPr>
              <w:t>Имеется</w:t>
            </w:r>
            <w:proofErr w:type="gramEnd"/>
            <w:r w:rsidRPr="00D82881">
              <w:rPr>
                <w:rFonts w:ascii="Arial" w:hAnsi="Arial" w:cs="Arial"/>
              </w:rPr>
              <w:t xml:space="preserve"> / не имеется</w:t>
            </w:r>
          </w:p>
        </w:tc>
      </w:tr>
      <w:tr w:rsidR="00D82881" w:rsidRPr="00D82881" w:rsidTr="00D82881">
        <w:trPr>
          <w:jc w:val="center"/>
        </w:trPr>
        <w:tc>
          <w:tcPr>
            <w:tcW w:w="706" w:type="dxa"/>
          </w:tcPr>
          <w:p w:rsidR="00D82881" w:rsidRPr="0081665A" w:rsidRDefault="00D82881" w:rsidP="00D82881">
            <w:pPr>
              <w:pStyle w:val="a4"/>
              <w:tabs>
                <w:tab w:val="left" w:pos="450"/>
              </w:tabs>
              <w:jc w:val="both"/>
              <w:rPr>
                <w:rFonts w:ascii="Arial" w:eastAsia="Calibri" w:hAnsi="Arial" w:cs="Arial"/>
              </w:rPr>
            </w:pPr>
            <w:r w:rsidRPr="0081665A">
              <w:rPr>
                <w:rFonts w:ascii="Arial" w:eastAsia="Calibri" w:hAnsi="Arial" w:cs="Arial"/>
              </w:rPr>
              <w:t>3.10.</w:t>
            </w:r>
          </w:p>
        </w:tc>
        <w:tc>
          <w:tcPr>
            <w:tcW w:w="6775" w:type="dxa"/>
          </w:tcPr>
          <w:p w:rsidR="00D82881" w:rsidRPr="00D82881" w:rsidRDefault="00D82881" w:rsidP="00D82881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D82881">
              <w:rPr>
                <w:rFonts w:ascii="Arial" w:hAnsi="Arial" w:cs="Arial"/>
              </w:rPr>
              <w:t xml:space="preserve">Наличие программы духовно-нравственного развития </w:t>
            </w:r>
            <w:proofErr w:type="gramStart"/>
            <w:r w:rsidRPr="00D82881">
              <w:rPr>
                <w:rFonts w:ascii="Arial" w:hAnsi="Arial" w:cs="Arial"/>
              </w:rPr>
              <w:t>обучающихся</w:t>
            </w:r>
            <w:proofErr w:type="gramEnd"/>
            <w:r w:rsidRPr="00D82881">
              <w:rPr>
                <w:rFonts w:ascii="Arial" w:hAnsi="Arial" w:cs="Arial"/>
              </w:rPr>
              <w:t xml:space="preserve"> (для начального общего образования)</w:t>
            </w:r>
          </w:p>
        </w:tc>
        <w:tc>
          <w:tcPr>
            <w:tcW w:w="2584" w:type="dxa"/>
          </w:tcPr>
          <w:p w:rsidR="00D82881" w:rsidRPr="00D82881" w:rsidRDefault="00D82881" w:rsidP="00D828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 w:rsidRPr="00D82881">
              <w:rPr>
                <w:rFonts w:ascii="Arial" w:hAnsi="Arial" w:cs="Arial"/>
              </w:rPr>
              <w:t>Имеется</w:t>
            </w:r>
            <w:proofErr w:type="gramEnd"/>
            <w:r w:rsidRPr="00D82881">
              <w:rPr>
                <w:rFonts w:ascii="Arial" w:hAnsi="Arial" w:cs="Arial"/>
              </w:rPr>
              <w:t xml:space="preserve"> / не имеется</w:t>
            </w:r>
          </w:p>
          <w:p w:rsidR="00D82881" w:rsidRPr="00D82881" w:rsidRDefault="00D82881" w:rsidP="00D8288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82881" w:rsidRPr="00D82881" w:rsidTr="00D82881">
        <w:trPr>
          <w:jc w:val="center"/>
        </w:trPr>
        <w:tc>
          <w:tcPr>
            <w:tcW w:w="706" w:type="dxa"/>
          </w:tcPr>
          <w:p w:rsidR="00D82881" w:rsidRPr="0081665A" w:rsidRDefault="00D82881" w:rsidP="00D82881">
            <w:pPr>
              <w:pStyle w:val="a4"/>
              <w:tabs>
                <w:tab w:val="left" w:pos="450"/>
              </w:tabs>
              <w:jc w:val="both"/>
              <w:rPr>
                <w:rFonts w:ascii="Arial" w:eastAsia="Calibri" w:hAnsi="Arial" w:cs="Arial"/>
              </w:rPr>
            </w:pPr>
            <w:r w:rsidRPr="0081665A">
              <w:rPr>
                <w:rFonts w:ascii="Arial" w:eastAsia="Calibri" w:hAnsi="Arial" w:cs="Arial"/>
              </w:rPr>
              <w:t>3.11.</w:t>
            </w:r>
          </w:p>
        </w:tc>
        <w:tc>
          <w:tcPr>
            <w:tcW w:w="6775" w:type="dxa"/>
          </w:tcPr>
          <w:p w:rsidR="00D82881" w:rsidRPr="00D82881" w:rsidRDefault="00D82881" w:rsidP="00D82881">
            <w:pPr>
              <w:pStyle w:val="a4"/>
              <w:tabs>
                <w:tab w:val="left" w:pos="450"/>
              </w:tabs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82881">
              <w:rPr>
                <w:rFonts w:ascii="Arial" w:eastAsia="Calibri" w:hAnsi="Arial" w:cs="Arial"/>
                <w:sz w:val="22"/>
                <w:szCs w:val="22"/>
              </w:rPr>
              <w:t xml:space="preserve">Наличие программы социализации и воспитания </w:t>
            </w:r>
            <w:proofErr w:type="gramStart"/>
            <w:r w:rsidRPr="00D82881">
              <w:rPr>
                <w:rFonts w:ascii="Arial" w:eastAsia="Calibri" w:hAnsi="Arial" w:cs="Arial"/>
                <w:sz w:val="22"/>
                <w:szCs w:val="22"/>
              </w:rPr>
              <w:t>обучающихся</w:t>
            </w:r>
            <w:proofErr w:type="gramEnd"/>
            <w:r w:rsidRPr="00D82881">
              <w:rPr>
                <w:rFonts w:ascii="Arial" w:eastAsia="Calibri" w:hAnsi="Arial" w:cs="Arial"/>
                <w:sz w:val="22"/>
                <w:szCs w:val="22"/>
              </w:rPr>
              <w:t xml:space="preserve"> (для основного общего образования)</w:t>
            </w:r>
          </w:p>
        </w:tc>
        <w:tc>
          <w:tcPr>
            <w:tcW w:w="2584" w:type="dxa"/>
          </w:tcPr>
          <w:p w:rsidR="00D82881" w:rsidRPr="00D82881" w:rsidRDefault="00D82881" w:rsidP="00D828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 w:rsidRPr="00D82881">
              <w:rPr>
                <w:rFonts w:ascii="Arial" w:hAnsi="Arial" w:cs="Arial"/>
              </w:rPr>
              <w:t>Имеется</w:t>
            </w:r>
            <w:proofErr w:type="gramEnd"/>
            <w:r w:rsidRPr="00D82881">
              <w:rPr>
                <w:rFonts w:ascii="Arial" w:hAnsi="Arial" w:cs="Arial"/>
              </w:rPr>
              <w:t xml:space="preserve"> / не имеется</w:t>
            </w:r>
          </w:p>
          <w:p w:rsidR="00D82881" w:rsidRPr="00D82881" w:rsidRDefault="00D82881" w:rsidP="00D8288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82881" w:rsidRPr="00D82881" w:rsidTr="00D82881">
        <w:trPr>
          <w:jc w:val="center"/>
        </w:trPr>
        <w:tc>
          <w:tcPr>
            <w:tcW w:w="706" w:type="dxa"/>
          </w:tcPr>
          <w:p w:rsidR="00D82881" w:rsidRPr="0081665A" w:rsidRDefault="00D82881" w:rsidP="00D82881">
            <w:pPr>
              <w:pStyle w:val="a4"/>
              <w:tabs>
                <w:tab w:val="left" w:pos="450"/>
              </w:tabs>
              <w:jc w:val="both"/>
              <w:rPr>
                <w:rFonts w:ascii="Arial" w:eastAsia="Calibri" w:hAnsi="Arial" w:cs="Arial"/>
              </w:rPr>
            </w:pPr>
            <w:r w:rsidRPr="0081665A">
              <w:rPr>
                <w:rFonts w:ascii="Arial" w:eastAsia="Calibri" w:hAnsi="Arial" w:cs="Arial"/>
              </w:rPr>
              <w:t>3.12.</w:t>
            </w:r>
          </w:p>
        </w:tc>
        <w:tc>
          <w:tcPr>
            <w:tcW w:w="6775" w:type="dxa"/>
          </w:tcPr>
          <w:p w:rsidR="00D82881" w:rsidRPr="00D82881" w:rsidRDefault="00D82881" w:rsidP="00D82881">
            <w:pPr>
              <w:pStyle w:val="a4"/>
              <w:tabs>
                <w:tab w:val="left" w:pos="450"/>
              </w:tabs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82881">
              <w:rPr>
                <w:rFonts w:ascii="Arial" w:eastAsia="Calibri" w:hAnsi="Arial" w:cs="Arial"/>
                <w:sz w:val="22"/>
                <w:szCs w:val="22"/>
              </w:rPr>
              <w:t>Наличие плана внеурочной деятельности в рамках ООП, его обеспеченность рабочими программами и др. документации по направлениям внеурочной деятельности, соответствие содержания заявленному направлению</w:t>
            </w:r>
          </w:p>
        </w:tc>
        <w:tc>
          <w:tcPr>
            <w:tcW w:w="2584" w:type="dxa"/>
          </w:tcPr>
          <w:p w:rsidR="00D82881" w:rsidRPr="00D82881" w:rsidRDefault="00D82881" w:rsidP="00D828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 w:rsidRPr="00D82881">
              <w:rPr>
                <w:rFonts w:ascii="Arial" w:hAnsi="Arial" w:cs="Arial"/>
              </w:rPr>
              <w:t>Имеется</w:t>
            </w:r>
            <w:proofErr w:type="gramEnd"/>
            <w:r w:rsidRPr="00D82881">
              <w:rPr>
                <w:rFonts w:ascii="Arial" w:hAnsi="Arial" w:cs="Arial"/>
              </w:rPr>
              <w:t xml:space="preserve"> / не имеется</w:t>
            </w:r>
          </w:p>
          <w:p w:rsidR="00D82881" w:rsidRPr="00D82881" w:rsidRDefault="00D82881" w:rsidP="00D8288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82881" w:rsidRPr="00D82881" w:rsidTr="00D82881">
        <w:trPr>
          <w:jc w:val="center"/>
        </w:trPr>
        <w:tc>
          <w:tcPr>
            <w:tcW w:w="706" w:type="dxa"/>
          </w:tcPr>
          <w:p w:rsidR="00D82881" w:rsidRPr="0081665A" w:rsidRDefault="00D82881" w:rsidP="00D82881">
            <w:pPr>
              <w:pStyle w:val="a4"/>
              <w:tabs>
                <w:tab w:val="left" w:pos="450"/>
              </w:tabs>
              <w:jc w:val="both"/>
              <w:rPr>
                <w:rFonts w:ascii="Arial" w:eastAsia="Calibri" w:hAnsi="Arial" w:cs="Arial"/>
              </w:rPr>
            </w:pPr>
            <w:r w:rsidRPr="0081665A">
              <w:rPr>
                <w:rFonts w:ascii="Arial" w:eastAsia="Calibri" w:hAnsi="Arial" w:cs="Arial"/>
              </w:rPr>
              <w:t>3.13.</w:t>
            </w:r>
          </w:p>
        </w:tc>
        <w:tc>
          <w:tcPr>
            <w:tcW w:w="6775" w:type="dxa"/>
          </w:tcPr>
          <w:p w:rsidR="00D82881" w:rsidRPr="00D82881" w:rsidRDefault="00D82881" w:rsidP="00D82881">
            <w:pPr>
              <w:pStyle w:val="a4"/>
              <w:tabs>
                <w:tab w:val="left" w:pos="450"/>
              </w:tabs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82881">
              <w:rPr>
                <w:rFonts w:ascii="Arial" w:eastAsia="Calibri" w:hAnsi="Arial" w:cs="Arial"/>
                <w:sz w:val="22"/>
                <w:szCs w:val="22"/>
              </w:rPr>
              <w:t>Реализация в полном объеме содержания программного материала по направлениям внеурочной деятельности</w:t>
            </w:r>
          </w:p>
        </w:tc>
        <w:tc>
          <w:tcPr>
            <w:tcW w:w="2584" w:type="dxa"/>
          </w:tcPr>
          <w:p w:rsidR="00D82881" w:rsidRPr="00D82881" w:rsidRDefault="00D82881" w:rsidP="00D8288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82881">
              <w:rPr>
                <w:rFonts w:ascii="Arial" w:hAnsi="Arial" w:cs="Arial"/>
              </w:rPr>
              <w:t>Да</w:t>
            </w:r>
            <w:proofErr w:type="gramStart"/>
            <w:r w:rsidRPr="00D82881">
              <w:rPr>
                <w:rFonts w:ascii="Arial" w:hAnsi="Arial" w:cs="Arial"/>
              </w:rPr>
              <w:t xml:space="preserve"> / Н</w:t>
            </w:r>
            <w:proofErr w:type="gramEnd"/>
            <w:r w:rsidRPr="00D82881">
              <w:rPr>
                <w:rFonts w:ascii="Arial" w:hAnsi="Arial" w:cs="Arial"/>
              </w:rPr>
              <w:t>ет</w:t>
            </w:r>
          </w:p>
        </w:tc>
      </w:tr>
    </w:tbl>
    <w:p w:rsidR="00D82881" w:rsidRPr="0081665A" w:rsidRDefault="00D82881" w:rsidP="00D8288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90CD9" w:rsidRDefault="00190CD9" w:rsidP="00DE0FF5">
      <w:pPr>
        <w:spacing w:after="0" w:line="360" w:lineRule="auto"/>
        <w:ind w:firstLine="708"/>
        <w:contextualSpacing/>
        <w:jc w:val="both"/>
        <w:textAlignment w:val="baseline"/>
        <w:rPr>
          <w:rFonts w:ascii="Arial" w:eastAsia="Times New Roman" w:hAnsi="Arial" w:cs="Arial"/>
          <w:bdr w:val="none" w:sz="0" w:space="0" w:color="auto" w:frame="1"/>
        </w:rPr>
      </w:pPr>
    </w:p>
    <w:p w:rsidR="00D82881" w:rsidRDefault="00D82881">
      <w:pPr>
        <w:rPr>
          <w:rFonts w:ascii="Arial" w:eastAsia="Times New Roman" w:hAnsi="Arial" w:cs="Arial"/>
          <w:b/>
          <w:bCs/>
        </w:rPr>
      </w:pPr>
    </w:p>
    <w:p w:rsidR="00D82881" w:rsidRDefault="00D82881" w:rsidP="00DE0FF5">
      <w:pPr>
        <w:spacing w:after="0" w:line="240" w:lineRule="auto"/>
        <w:ind w:left="360" w:hanging="360"/>
        <w:jc w:val="center"/>
        <w:textAlignment w:val="baseline"/>
        <w:rPr>
          <w:rFonts w:ascii="Arial" w:eastAsia="Times New Roman" w:hAnsi="Arial" w:cs="Arial"/>
          <w:b/>
          <w:bCs/>
        </w:rPr>
        <w:sectPr w:rsidR="00D82881" w:rsidSect="004A70FD">
          <w:pgSz w:w="11906" w:h="16838"/>
          <w:pgMar w:top="1134" w:right="567" w:bottom="1134" w:left="1560" w:header="709" w:footer="709" w:gutter="0"/>
          <w:cols w:space="708"/>
          <w:docGrid w:linePitch="360"/>
        </w:sectPr>
      </w:pPr>
    </w:p>
    <w:p w:rsidR="0064589C" w:rsidRPr="0064589C" w:rsidRDefault="0064589C" w:rsidP="00DE0FF5">
      <w:pPr>
        <w:spacing w:after="0" w:line="240" w:lineRule="auto"/>
        <w:ind w:left="360" w:hanging="360"/>
        <w:jc w:val="center"/>
        <w:textAlignment w:val="baseline"/>
        <w:rPr>
          <w:rFonts w:ascii="Arial" w:eastAsia="Times New Roman" w:hAnsi="Arial" w:cs="Arial"/>
        </w:rPr>
      </w:pPr>
      <w:r w:rsidRPr="0064589C">
        <w:rPr>
          <w:rFonts w:ascii="Arial" w:eastAsia="Times New Roman" w:hAnsi="Arial" w:cs="Arial"/>
          <w:b/>
          <w:bCs/>
        </w:rPr>
        <w:lastRenderedPageBreak/>
        <w:t>5.</w:t>
      </w:r>
      <w:r w:rsidRPr="0064589C">
        <w:rPr>
          <w:rFonts w:ascii="Arial" w:eastAsia="Times New Roman" w:hAnsi="Arial" w:cs="Arial"/>
        </w:rPr>
        <w:t>     </w:t>
      </w:r>
      <w:r w:rsidRPr="0064589C">
        <w:rPr>
          <w:rFonts w:ascii="Arial" w:eastAsia="Times New Roman" w:hAnsi="Arial" w:cs="Arial"/>
          <w:b/>
          <w:bCs/>
        </w:rPr>
        <w:t>Объекты оценки качества образования</w:t>
      </w:r>
    </w:p>
    <w:p w:rsidR="0064589C" w:rsidRPr="0064589C" w:rsidRDefault="0064589C" w:rsidP="0064589C">
      <w:pPr>
        <w:shd w:val="clear" w:color="auto" w:fill="FBFCFC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64589C">
        <w:rPr>
          <w:rFonts w:ascii="Arial" w:eastAsia="Times New Roman" w:hAnsi="Arial" w:cs="Arial"/>
          <w:b/>
          <w:bCs/>
        </w:rPr>
        <w:t> </w:t>
      </w:r>
    </w:p>
    <w:tbl>
      <w:tblPr>
        <w:tblW w:w="16090" w:type="dxa"/>
        <w:tblInd w:w="-743" w:type="dxa"/>
        <w:tblBorders>
          <w:top w:val="single" w:sz="8" w:space="0" w:color="9D9D9D"/>
          <w:left w:val="single" w:sz="2" w:space="0" w:color="9D9D9D"/>
          <w:bottom w:val="single" w:sz="2" w:space="0" w:color="9D9D9D"/>
          <w:right w:val="single" w:sz="8" w:space="0" w:color="9D9D9D"/>
        </w:tblBorders>
        <w:shd w:val="clear" w:color="auto" w:fill="FBFCFC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1"/>
        <w:gridCol w:w="2367"/>
        <w:gridCol w:w="5244"/>
        <w:gridCol w:w="2732"/>
        <w:gridCol w:w="2757"/>
        <w:gridCol w:w="2379"/>
      </w:tblGrid>
      <w:tr w:rsidR="0064589C" w:rsidRPr="0064589C" w:rsidTr="00190CD9">
        <w:tc>
          <w:tcPr>
            <w:tcW w:w="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589C" w:rsidRPr="0064589C" w:rsidRDefault="0064589C" w:rsidP="0064589C">
            <w:pPr>
              <w:spacing w:after="0" w:line="240" w:lineRule="auto"/>
              <w:ind w:left="-57" w:right="-113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/>
                <w:bCs/>
              </w:rPr>
              <w:t> №</w:t>
            </w:r>
          </w:p>
          <w:p w:rsidR="0064589C" w:rsidRPr="0064589C" w:rsidRDefault="0064589C" w:rsidP="0064589C">
            <w:pPr>
              <w:spacing w:after="0" w:line="240" w:lineRule="auto"/>
              <w:ind w:left="-57" w:right="-113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/>
                <w:bCs/>
              </w:rPr>
              <w:t>п/п</w:t>
            </w:r>
          </w:p>
        </w:tc>
        <w:tc>
          <w:tcPr>
            <w:tcW w:w="23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589C" w:rsidRPr="0064589C" w:rsidRDefault="0064589C" w:rsidP="0064589C">
            <w:pPr>
              <w:spacing w:after="0" w:line="240" w:lineRule="auto"/>
              <w:ind w:left="-57" w:right="-113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/>
                <w:bCs/>
              </w:rPr>
              <w:t>Объект</w:t>
            </w:r>
          </w:p>
          <w:p w:rsidR="0064589C" w:rsidRPr="0064589C" w:rsidRDefault="0064589C" w:rsidP="0064589C">
            <w:pPr>
              <w:spacing w:after="0" w:line="240" w:lineRule="auto"/>
              <w:ind w:left="-57" w:right="-113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/>
                <w:bCs/>
              </w:rPr>
              <w:t>оценки</w:t>
            </w:r>
          </w:p>
        </w:tc>
        <w:tc>
          <w:tcPr>
            <w:tcW w:w="5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589C" w:rsidRPr="0064589C" w:rsidRDefault="0064589C" w:rsidP="0064589C">
            <w:pPr>
              <w:spacing w:after="0" w:line="240" w:lineRule="auto"/>
              <w:ind w:left="-57" w:right="-113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/>
                <w:bCs/>
              </w:rPr>
              <w:t>Показатели</w:t>
            </w:r>
          </w:p>
        </w:tc>
        <w:tc>
          <w:tcPr>
            <w:tcW w:w="2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589C" w:rsidRPr="0064589C" w:rsidRDefault="0064589C" w:rsidP="0064589C">
            <w:pPr>
              <w:spacing w:after="0" w:line="240" w:lineRule="auto"/>
              <w:ind w:left="-57" w:right="-113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/>
                <w:bCs/>
              </w:rPr>
              <w:t>Методы оценки</w:t>
            </w:r>
          </w:p>
        </w:tc>
        <w:tc>
          <w:tcPr>
            <w:tcW w:w="27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589C" w:rsidRPr="0064589C" w:rsidRDefault="0064589C" w:rsidP="0064589C">
            <w:pPr>
              <w:spacing w:after="0" w:line="240" w:lineRule="auto"/>
              <w:ind w:left="-57" w:right="-113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/>
                <w:bCs/>
              </w:rPr>
              <w:t>Ответственный</w:t>
            </w:r>
          </w:p>
        </w:tc>
        <w:tc>
          <w:tcPr>
            <w:tcW w:w="2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589C" w:rsidRPr="0064589C" w:rsidRDefault="0064589C" w:rsidP="0064589C">
            <w:pPr>
              <w:spacing w:after="0" w:line="240" w:lineRule="auto"/>
              <w:ind w:left="-57" w:right="-113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/>
                <w:bCs/>
              </w:rPr>
              <w:t>Сроки</w:t>
            </w:r>
          </w:p>
        </w:tc>
      </w:tr>
      <w:tr w:rsidR="0064589C" w:rsidRPr="0064589C" w:rsidTr="00190CD9">
        <w:tc>
          <w:tcPr>
            <w:tcW w:w="1609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589C" w:rsidRPr="0064589C" w:rsidRDefault="0064589C" w:rsidP="0064589C">
            <w:pPr>
              <w:spacing w:after="0" w:line="240" w:lineRule="auto"/>
              <w:ind w:left="-57" w:right="-113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/>
                <w:bCs/>
                <w:lang w:val="en-US"/>
              </w:rPr>
              <w:t>I. </w:t>
            </w:r>
            <w:r w:rsidRPr="0064589C">
              <w:rPr>
                <w:rFonts w:ascii="Arial" w:eastAsia="Times New Roman" w:hAnsi="Arial" w:cs="Arial"/>
                <w:b/>
                <w:bCs/>
              </w:rPr>
              <w:t>Качество образовательных результатов</w:t>
            </w:r>
          </w:p>
        </w:tc>
      </w:tr>
      <w:tr w:rsidR="0064589C" w:rsidRPr="0064589C" w:rsidTr="00190CD9">
        <w:trPr>
          <w:trHeight w:val="4639"/>
        </w:trPr>
        <w:tc>
          <w:tcPr>
            <w:tcW w:w="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64589C" w:rsidP="00190CD9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64589C" w:rsidP="00190CD9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Предметные результаты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190CD9" w:rsidP="00190CD9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dr w:val="none" w:sz="0" w:space="0" w:color="auto" w:frame="1"/>
              </w:rPr>
              <w:t>Д</w:t>
            </w:r>
            <w:r w:rsidR="0064589C" w:rsidRPr="0064589C">
              <w:rPr>
                <w:rFonts w:ascii="Arial" w:eastAsia="Times New Roman" w:hAnsi="Arial" w:cs="Arial"/>
                <w:bdr w:val="none" w:sz="0" w:space="0" w:color="auto" w:frame="1"/>
              </w:rPr>
              <w:t xml:space="preserve">оля </w:t>
            </w:r>
            <w:proofErr w:type="gramStart"/>
            <w:r w:rsidR="0064589C" w:rsidRPr="0064589C">
              <w:rPr>
                <w:rFonts w:ascii="Arial" w:eastAsia="Times New Roman" w:hAnsi="Arial" w:cs="Arial"/>
                <w:bdr w:val="none" w:sz="0" w:space="0" w:color="auto" w:frame="1"/>
              </w:rPr>
              <w:t>неуспевающих</w:t>
            </w:r>
            <w:proofErr w:type="gramEnd"/>
            <w:r w:rsidR="0064589C" w:rsidRPr="0064589C">
              <w:rPr>
                <w:rFonts w:ascii="Arial" w:eastAsia="Times New Roman" w:hAnsi="Arial" w:cs="Arial"/>
                <w:bdr w:val="none" w:sz="0" w:space="0" w:color="auto" w:frame="1"/>
              </w:rPr>
              <w:t>;</w:t>
            </w:r>
          </w:p>
          <w:p w:rsidR="0064589C" w:rsidRPr="0064589C" w:rsidRDefault="0064589C" w:rsidP="00190CD9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доля обучающихся на «4» и «5»; средний процент выполнения заданий административных контрольных работ;</w:t>
            </w:r>
          </w:p>
          <w:p w:rsidR="0064589C" w:rsidRPr="0064589C" w:rsidRDefault="0064589C" w:rsidP="00190CD9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доля обучающихся 9, 11х классов, преодолевших минимальный порог при сдаче государственной аттестации по предметам русский язык и математика;</w:t>
            </w:r>
          </w:p>
          <w:p w:rsidR="0064589C" w:rsidRPr="0064589C" w:rsidRDefault="0064589C" w:rsidP="00190CD9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доля обучающихся 9,11х классов, получивших аттестат;</w:t>
            </w:r>
          </w:p>
          <w:p w:rsidR="0064589C" w:rsidRPr="0064589C" w:rsidRDefault="0064589C" w:rsidP="00190CD9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средний балла по предметам русский язык и математика по результатам государственной аттестации;</w:t>
            </w:r>
          </w:p>
          <w:p w:rsidR="0064589C" w:rsidRPr="0064589C" w:rsidRDefault="0064589C" w:rsidP="00190CD9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доля обучающихся 9,11х классов, получивших аттестат особого образца;</w:t>
            </w:r>
          </w:p>
          <w:p w:rsidR="0064589C" w:rsidRPr="0064589C" w:rsidRDefault="0064589C" w:rsidP="00190CD9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доля обучающихся, выполнивших 2/3 предложенных заданий при проведении текущего и итогового контроля в переводных классах.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64589C" w:rsidP="00190CD9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Промежуточный и итоговый контроль; мониторинг; анализ результатов итоговой аттестации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D82881" w:rsidP="00190CD9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dr w:val="none" w:sz="0" w:space="0" w:color="auto" w:frame="1"/>
              </w:rPr>
              <w:t>Заместитель директора по УВР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190CD9" w:rsidP="00190CD9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dr w:val="none" w:sz="0" w:space="0" w:color="auto" w:frame="1"/>
              </w:rPr>
              <w:t>П</w:t>
            </w:r>
            <w:r w:rsidR="0064589C" w:rsidRPr="0064589C">
              <w:rPr>
                <w:rFonts w:ascii="Arial" w:eastAsia="Times New Roman" w:hAnsi="Arial" w:cs="Arial"/>
                <w:bdr w:val="none" w:sz="0" w:space="0" w:color="auto" w:frame="1"/>
              </w:rPr>
              <w:t xml:space="preserve">о итогам </w:t>
            </w:r>
            <w:r>
              <w:rPr>
                <w:rFonts w:ascii="Arial" w:eastAsia="Times New Roman" w:hAnsi="Arial" w:cs="Arial"/>
                <w:bdr w:val="none" w:sz="0" w:space="0" w:color="auto" w:frame="1"/>
              </w:rPr>
              <w:t>четверти, полугодия</w:t>
            </w:r>
            <w:r w:rsidR="0064589C" w:rsidRPr="0064589C">
              <w:rPr>
                <w:rFonts w:ascii="Arial" w:eastAsia="Times New Roman" w:hAnsi="Arial" w:cs="Arial"/>
                <w:bdr w:val="none" w:sz="0" w:space="0" w:color="auto" w:frame="1"/>
              </w:rPr>
              <w:t>; учебного года</w:t>
            </w:r>
          </w:p>
          <w:p w:rsidR="0064589C" w:rsidRPr="0064589C" w:rsidRDefault="0064589C" w:rsidP="00190CD9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в соответствии с планом ВШК мониторинга</w:t>
            </w:r>
          </w:p>
        </w:tc>
      </w:tr>
      <w:tr w:rsidR="0064589C" w:rsidRPr="0064589C" w:rsidTr="00DE0FF5">
        <w:tc>
          <w:tcPr>
            <w:tcW w:w="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Метапредметные результаты</w:t>
            </w:r>
            <w:r w:rsidRPr="0064589C">
              <w:rPr>
                <w:rFonts w:ascii="Arial" w:eastAsia="Times New Roman" w:hAnsi="Arial" w:cs="Arial"/>
              </w:rPr>
              <w:t> </w:t>
            </w: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  <w:bdr w:val="none" w:sz="0" w:space="0" w:color="auto" w:frame="1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 xml:space="preserve">Уровень освоения планируемых </w:t>
            </w:r>
            <w:proofErr w:type="spellStart"/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метапредметных</w:t>
            </w:r>
            <w:proofErr w:type="spellEnd"/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 xml:space="preserve"> результатов в соответствии с перечнем из образовательной программы ОУ (высокий, средний, низкий). Динамика результатов</w:t>
            </w:r>
          </w:p>
          <w:p w:rsidR="00DE0FF5" w:rsidRPr="0064589C" w:rsidRDefault="00DE0FF5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Промежуточный и итоговый контроль</w:t>
            </w:r>
          </w:p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Анализ урочной и внеурочной деятельности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64589C" w:rsidP="00D82881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Классный руководитель</w:t>
            </w:r>
            <w:r w:rsidR="00D82881">
              <w:rPr>
                <w:rFonts w:ascii="Arial" w:eastAsia="Times New Roman" w:hAnsi="Arial" w:cs="Arial"/>
                <w:bdr w:val="none" w:sz="0" w:space="0" w:color="auto" w:frame="1"/>
              </w:rPr>
              <w:t>, заместители директора по УВР, ВР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в соответствии с планом ВШК мониторинга</w:t>
            </w:r>
          </w:p>
        </w:tc>
      </w:tr>
      <w:tr w:rsidR="0064589C" w:rsidRPr="0064589C" w:rsidTr="00DE0FF5">
        <w:tc>
          <w:tcPr>
            <w:tcW w:w="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Личностные результаты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Уровень сформированности планируемых личностных результатов в соответствии с перечнем из образовательной программы ОУ (высокий, средний, низкий).</w:t>
            </w:r>
          </w:p>
          <w:p w:rsid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  <w:bdr w:val="none" w:sz="0" w:space="0" w:color="auto" w:frame="1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Динамика результатов</w:t>
            </w:r>
          </w:p>
          <w:p w:rsidR="00DE0FF5" w:rsidRPr="0064589C" w:rsidRDefault="00DE0FF5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Мониторинговое исследование Анализ урочной и внеурочной деятельности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64589C" w:rsidP="00D82881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 xml:space="preserve">Классный руководитель, </w:t>
            </w:r>
            <w:r w:rsidR="00D82881">
              <w:rPr>
                <w:rFonts w:ascii="Arial" w:eastAsia="Times New Roman" w:hAnsi="Arial" w:cs="Arial"/>
                <w:bdr w:val="none" w:sz="0" w:space="0" w:color="auto" w:frame="1"/>
              </w:rPr>
              <w:t>заместители директора по УВР, ВР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в соответствии с планом ВШК мониторинга</w:t>
            </w:r>
          </w:p>
        </w:tc>
      </w:tr>
      <w:tr w:rsidR="0064589C" w:rsidRPr="0064589C" w:rsidTr="00DE0FF5">
        <w:tc>
          <w:tcPr>
            <w:tcW w:w="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 xml:space="preserve">Здоровье </w:t>
            </w:r>
            <w:proofErr w:type="gramStart"/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обучающихся</w:t>
            </w:r>
            <w:proofErr w:type="gramEnd"/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 xml:space="preserve">Уровень физической подготовленности </w:t>
            </w:r>
            <w:proofErr w:type="gramStart"/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обучающихся</w:t>
            </w:r>
            <w:proofErr w:type="gramEnd"/>
          </w:p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 xml:space="preserve">доля </w:t>
            </w:r>
            <w:proofErr w:type="gramStart"/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обучающихся</w:t>
            </w:r>
            <w:proofErr w:type="gramEnd"/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 xml:space="preserve"> по группам здоровья</w:t>
            </w:r>
          </w:p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 xml:space="preserve">Доля </w:t>
            </w:r>
            <w:proofErr w:type="gramStart"/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обучающихся</w:t>
            </w:r>
            <w:proofErr w:type="gramEnd"/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, которые занимаются спортом.</w:t>
            </w:r>
          </w:p>
          <w:p w:rsid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  <w:bdr w:val="none" w:sz="0" w:space="0" w:color="auto" w:frame="1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Процент пропусков уроков по болезни.</w:t>
            </w:r>
          </w:p>
          <w:p w:rsidR="00DE0FF5" w:rsidRPr="0064589C" w:rsidRDefault="00DE0FF5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Мониторинговое исследование</w:t>
            </w:r>
          </w:p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Наблюдение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Классный руководитель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1 раз в полугодие</w:t>
            </w:r>
          </w:p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 </w:t>
            </w:r>
          </w:p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 </w:t>
            </w:r>
          </w:p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 </w:t>
            </w:r>
          </w:p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 </w:t>
            </w:r>
          </w:p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1 раз в месяц</w:t>
            </w:r>
          </w:p>
        </w:tc>
      </w:tr>
      <w:tr w:rsidR="0064589C" w:rsidRPr="0064589C" w:rsidTr="00DE0FF5">
        <w:tc>
          <w:tcPr>
            <w:tcW w:w="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/>
                <w:bCs/>
              </w:rPr>
              <w:lastRenderedPageBreak/>
              <w:t>5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Достижения обучающихся на конкурсах, соревнованиях, олимпиадах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Доля обучающихся, участвовавших в конкурсах, олимпиадах по предметам на уровне: школа, город, область и т.д.</w:t>
            </w:r>
          </w:p>
          <w:p w:rsidR="00384E48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proofErr w:type="gramStart"/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Доля победителей (призеров) на уровне: школа, город, область и т.д.</w:t>
            </w:r>
            <w:proofErr w:type="gramEnd"/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 xml:space="preserve"> </w:t>
            </w:r>
            <w:proofErr w:type="gramStart"/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Доля обучающихся, участвовавших в спортивных соревнованиях на уровне: школа, город, область и т.д.                  </w:t>
            </w:r>
            <w:r w:rsidRPr="0064589C">
              <w:rPr>
                <w:rFonts w:ascii="Arial" w:eastAsia="Times New Roman" w:hAnsi="Arial" w:cs="Arial"/>
              </w:rPr>
              <w:t> </w:t>
            </w:r>
            <w:proofErr w:type="gramEnd"/>
          </w:p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Доля победителей спортивных соревнований на уровне: школа, город, область и т.д.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Наблюдение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D82881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Классный руководитель</w:t>
            </w:r>
            <w:r>
              <w:rPr>
                <w:rFonts w:ascii="Arial" w:eastAsia="Times New Roman" w:hAnsi="Arial" w:cs="Arial"/>
                <w:bdr w:val="none" w:sz="0" w:space="0" w:color="auto" w:frame="1"/>
              </w:rPr>
              <w:t>, заместители директора по УВР, ВР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в соответствии с планом ВШК мониторинга</w:t>
            </w:r>
          </w:p>
        </w:tc>
      </w:tr>
      <w:tr w:rsidR="0064589C" w:rsidRPr="0064589C" w:rsidTr="00DE0FF5">
        <w:tc>
          <w:tcPr>
            <w:tcW w:w="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/>
                <w:bCs/>
              </w:rPr>
              <w:t>6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Удовлетворённость родителей качеством образовательных результатов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Доля родителей, положительно высказавшихся по вопросам качества образовательных результатов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анкетирование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Классный руководитель</w:t>
            </w:r>
          </w:p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 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Конец учебного года</w:t>
            </w:r>
          </w:p>
        </w:tc>
      </w:tr>
      <w:tr w:rsidR="0064589C" w:rsidRPr="0064589C" w:rsidTr="00DE0FF5">
        <w:tc>
          <w:tcPr>
            <w:tcW w:w="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/>
                <w:bCs/>
              </w:rPr>
              <w:t>7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Профессиональное самоопределение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 xml:space="preserve">Доля </w:t>
            </w:r>
            <w:proofErr w:type="gramStart"/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обучающихся</w:t>
            </w:r>
            <w:proofErr w:type="gramEnd"/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 xml:space="preserve"> 9го класса, сформировавших </w:t>
            </w:r>
            <w:proofErr w:type="spellStart"/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профплан</w:t>
            </w:r>
            <w:proofErr w:type="spellEnd"/>
          </w:p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Доля выпускников 9,11го класса поступивших в УПО на бюджетную форму обучения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 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384E48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dr w:val="none" w:sz="0" w:space="0" w:color="auto" w:frame="1"/>
              </w:rPr>
              <w:t>Классные руководители 9, 11 классов, заместители директора по УВР, ВР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 </w:t>
            </w:r>
          </w:p>
        </w:tc>
      </w:tr>
      <w:tr w:rsidR="0064589C" w:rsidRPr="0064589C" w:rsidTr="00DE0FF5">
        <w:tc>
          <w:tcPr>
            <w:tcW w:w="1609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/>
                <w:bCs/>
                <w:lang w:val="en-US"/>
              </w:rPr>
              <w:t>II</w:t>
            </w:r>
            <w:r w:rsidRPr="0064589C">
              <w:rPr>
                <w:rFonts w:ascii="Arial" w:eastAsia="Times New Roman" w:hAnsi="Arial" w:cs="Arial"/>
                <w:b/>
                <w:bCs/>
              </w:rPr>
              <w:t>. Качество реализации образовательного процесса</w:t>
            </w:r>
          </w:p>
        </w:tc>
      </w:tr>
      <w:tr w:rsidR="0064589C" w:rsidRPr="0064589C" w:rsidTr="00DE0FF5">
        <w:tc>
          <w:tcPr>
            <w:tcW w:w="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/>
                <w:bCs/>
              </w:rPr>
              <w:t>8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Основные образовательные программы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Соответствие образовательной программы ФГОС:</w:t>
            </w:r>
          </w:p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соответствует структуре ООП</w:t>
            </w:r>
          </w:p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содержит планируемые результаты, систему оценки, программу формирования УУД, программы отдельных предметов, воспитательные программы, учебный план урочной и внеурочной деятельности.</w:t>
            </w:r>
          </w:p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Отражает в полном объеме идеологию ФГОС.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Экспертиза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Директор</w:t>
            </w:r>
          </w:p>
          <w:p w:rsidR="0064589C" w:rsidRPr="0064589C" w:rsidRDefault="00384E48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dr w:val="none" w:sz="0" w:space="0" w:color="auto" w:frame="1"/>
              </w:rPr>
              <w:t>заместители директора по УВР, ВР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два раза в год, в соответствии с планом ВШК</w:t>
            </w:r>
          </w:p>
        </w:tc>
      </w:tr>
      <w:tr w:rsidR="0064589C" w:rsidRPr="0064589C" w:rsidTr="00DE0FF5">
        <w:tc>
          <w:tcPr>
            <w:tcW w:w="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/>
                <w:bCs/>
              </w:rPr>
              <w:t>9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Рабочие программы по предметам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Соответствие ФГОС</w:t>
            </w:r>
          </w:p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Соответствие ООП</w:t>
            </w:r>
          </w:p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Соответствие учебному плану школы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экспертиза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Директор</w:t>
            </w:r>
          </w:p>
          <w:p w:rsidR="0064589C" w:rsidRPr="0064589C" w:rsidRDefault="00384E48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dr w:val="none" w:sz="0" w:space="0" w:color="auto" w:frame="1"/>
              </w:rPr>
              <w:t>заместители директора по УВР, ВР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два раза в год, в соответствии с планом ВШК и мониторинга</w:t>
            </w:r>
          </w:p>
        </w:tc>
      </w:tr>
      <w:tr w:rsidR="0064589C" w:rsidRPr="0064589C" w:rsidTr="00DE0FF5">
        <w:tc>
          <w:tcPr>
            <w:tcW w:w="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/>
                <w:bCs/>
              </w:rPr>
              <w:t>10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Программы внеурочной деятельности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Соответствие ФГОС</w:t>
            </w:r>
          </w:p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Соответствие запросам со стороны родителей и обучающихся.</w:t>
            </w:r>
          </w:p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 xml:space="preserve">Доля </w:t>
            </w:r>
            <w:proofErr w:type="gramStart"/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обучающихся</w:t>
            </w:r>
            <w:proofErr w:type="gramEnd"/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, занимающихся по программам внеурочной деятельности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Экспертиза</w:t>
            </w:r>
          </w:p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Анкетирование</w:t>
            </w:r>
          </w:p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 </w:t>
            </w:r>
          </w:p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Мониторинг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384E48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dr w:val="none" w:sz="0" w:space="0" w:color="auto" w:frame="1"/>
              </w:rPr>
              <w:t>Д</w:t>
            </w:r>
            <w:r w:rsidR="0064589C" w:rsidRPr="0064589C">
              <w:rPr>
                <w:rFonts w:ascii="Arial" w:eastAsia="Times New Roman" w:hAnsi="Arial" w:cs="Arial"/>
                <w:bdr w:val="none" w:sz="0" w:space="0" w:color="auto" w:frame="1"/>
              </w:rPr>
              <w:t>иректор</w:t>
            </w:r>
          </w:p>
          <w:p w:rsidR="0064589C" w:rsidRPr="0064589C" w:rsidRDefault="00384E48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dr w:val="none" w:sz="0" w:space="0" w:color="auto" w:frame="1"/>
              </w:rPr>
              <w:t>заместитель директора по ВР</w:t>
            </w:r>
            <w:r w:rsidR="0064589C" w:rsidRPr="0064589C">
              <w:rPr>
                <w:rFonts w:ascii="Arial" w:eastAsia="Times New Roman" w:hAnsi="Arial" w:cs="Arial"/>
                <w:bdr w:val="none" w:sz="0" w:space="0" w:color="auto" w:frame="1"/>
              </w:rPr>
              <w:t> 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два раза в год, в соответствии с планом ВШК и мониторинга</w:t>
            </w:r>
          </w:p>
        </w:tc>
      </w:tr>
      <w:tr w:rsidR="0064589C" w:rsidRPr="0064589C" w:rsidTr="00DE0FF5">
        <w:tc>
          <w:tcPr>
            <w:tcW w:w="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/>
                <w:bCs/>
              </w:rPr>
              <w:t>11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Реализация учебных планов и рабочих программ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Соответствие учебных планов и рабочих программ ФГОС</w:t>
            </w:r>
          </w:p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Процент выполнения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Экспертиза</w:t>
            </w:r>
          </w:p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 </w:t>
            </w:r>
          </w:p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итоговый контроль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Директор</w:t>
            </w:r>
          </w:p>
          <w:p w:rsidR="0064589C" w:rsidRPr="0064589C" w:rsidRDefault="00384E48" w:rsidP="00384E48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dr w:val="none" w:sz="0" w:space="0" w:color="auto" w:frame="1"/>
              </w:rPr>
              <w:t>заместитель директора по УВР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один раз в год, в соответствии с планом ВШК и мониторинга</w:t>
            </w:r>
          </w:p>
        </w:tc>
      </w:tr>
      <w:tr w:rsidR="0064589C" w:rsidRPr="0064589C" w:rsidTr="00DE0FF5">
        <w:tc>
          <w:tcPr>
            <w:tcW w:w="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/>
                <w:bCs/>
              </w:rPr>
              <w:t>12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 xml:space="preserve">Качество уроков и </w:t>
            </w: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lastRenderedPageBreak/>
              <w:t xml:space="preserve">индивидуальной работы с </w:t>
            </w:r>
            <w:proofErr w:type="gramStart"/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обучающимися</w:t>
            </w:r>
            <w:proofErr w:type="gramEnd"/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lastRenderedPageBreak/>
              <w:t xml:space="preserve">Соответствие уроков требованиям ФГОС: </w:t>
            </w: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lastRenderedPageBreak/>
              <w:t>реализация системно-</w:t>
            </w:r>
            <w:proofErr w:type="spellStart"/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деятельностного</w:t>
            </w:r>
            <w:proofErr w:type="spellEnd"/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 xml:space="preserve"> подхода; деятельность по формированию УУД; и т.д.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lastRenderedPageBreak/>
              <w:t>Экспертиза, наблюдение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Директор</w:t>
            </w:r>
          </w:p>
          <w:p w:rsidR="0064589C" w:rsidRPr="0064589C" w:rsidRDefault="00384E48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dr w:val="none" w:sz="0" w:space="0" w:color="auto" w:frame="1"/>
              </w:rPr>
              <w:lastRenderedPageBreak/>
              <w:t>заместители директора по УВР, ВР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lastRenderedPageBreak/>
              <w:t>В течение года</w:t>
            </w:r>
          </w:p>
        </w:tc>
      </w:tr>
      <w:tr w:rsidR="0064589C" w:rsidRPr="0064589C" w:rsidTr="00DE0FF5">
        <w:tc>
          <w:tcPr>
            <w:tcW w:w="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/>
                <w:bCs/>
              </w:rPr>
              <w:lastRenderedPageBreak/>
              <w:t>13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Качество внеурочной деятельности (включая классное руководство);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Соответствие уроков требованиям ФГОС реализация системно-</w:t>
            </w:r>
            <w:proofErr w:type="spellStart"/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деятельностного</w:t>
            </w:r>
            <w:proofErr w:type="spellEnd"/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 xml:space="preserve"> подхода; деятельность по формированию УУД; и т.д.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Анкетирование</w:t>
            </w:r>
          </w:p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наблюдение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Директор</w:t>
            </w:r>
          </w:p>
          <w:p w:rsidR="0064589C" w:rsidRPr="0064589C" w:rsidRDefault="00384E48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dr w:val="none" w:sz="0" w:space="0" w:color="auto" w:frame="1"/>
              </w:rPr>
              <w:t>заместители директора по УВР, ВР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В течение года</w:t>
            </w:r>
          </w:p>
        </w:tc>
      </w:tr>
      <w:tr w:rsidR="0064589C" w:rsidRPr="0064589C" w:rsidTr="00DE0FF5">
        <w:tc>
          <w:tcPr>
            <w:tcW w:w="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/>
                <w:bCs/>
              </w:rPr>
              <w:t>14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Удовлетворённость учеников и их родителей уроками и условиями в школе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Доля учеников и их родителей (законных представителей)</w:t>
            </w:r>
            <w:r w:rsidRPr="0064589C">
              <w:rPr>
                <w:rFonts w:ascii="Arial" w:eastAsia="Times New Roman" w:hAnsi="Arial" w:cs="Arial"/>
              </w:rPr>
              <w:t> </w:t>
            </w:r>
            <w:r w:rsidRPr="0064589C">
              <w:rPr>
                <w:rFonts w:ascii="Arial" w:eastAsia="Times New Roman" w:hAnsi="Arial" w:cs="Arial"/>
                <w:u w:val="single"/>
                <w:bdr w:val="none" w:sz="0" w:space="0" w:color="auto" w:frame="1"/>
              </w:rPr>
              <w:t>каждого</w:t>
            </w:r>
            <w:r w:rsidR="00384E48">
              <w:rPr>
                <w:rFonts w:ascii="Arial" w:eastAsia="Times New Roman" w:hAnsi="Arial" w:cs="Arial"/>
                <w:u w:val="single"/>
                <w:bdr w:val="none" w:sz="0" w:space="0" w:color="auto" w:frame="1"/>
              </w:rPr>
              <w:t xml:space="preserve"> </w:t>
            </w:r>
            <w:r w:rsidRPr="0064589C">
              <w:rPr>
                <w:rFonts w:ascii="Arial" w:eastAsia="Times New Roman" w:hAnsi="Arial" w:cs="Arial"/>
                <w:u w:val="single"/>
                <w:bdr w:val="none" w:sz="0" w:space="0" w:color="auto" w:frame="1"/>
              </w:rPr>
              <w:t>класса</w:t>
            </w: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, положительно высказавшихся по</w:t>
            </w:r>
            <w:r w:rsidR="00384E48">
              <w:rPr>
                <w:rFonts w:ascii="Arial" w:eastAsia="Times New Roman" w:hAnsi="Arial" w:cs="Arial"/>
                <w:bdr w:val="none" w:sz="0" w:space="0" w:color="auto" w:frame="1"/>
              </w:rPr>
              <w:t xml:space="preserve"> </w:t>
            </w:r>
            <w:r w:rsidRPr="0064589C">
              <w:rPr>
                <w:rFonts w:ascii="Arial" w:eastAsia="Times New Roman" w:hAnsi="Arial" w:cs="Arial"/>
                <w:u w:val="single"/>
                <w:bdr w:val="none" w:sz="0" w:space="0" w:color="auto" w:frame="1"/>
              </w:rPr>
              <w:t>каждому предмету</w:t>
            </w:r>
            <w:r w:rsidRPr="0064589C">
              <w:rPr>
                <w:rFonts w:ascii="Arial" w:eastAsia="Times New Roman" w:hAnsi="Arial" w:cs="Arial"/>
              </w:rPr>
              <w:t> </w:t>
            </w: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и отдельно о различных видах условий жизнедеятельности школы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Анкетирование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384E48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dr w:val="none" w:sz="0" w:space="0" w:color="auto" w:frame="1"/>
              </w:rPr>
              <w:t>Заместитель директора по УВР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1 раз в год</w:t>
            </w:r>
          </w:p>
        </w:tc>
      </w:tr>
      <w:tr w:rsidR="0064589C" w:rsidRPr="0064589C" w:rsidTr="00DE0FF5">
        <w:tc>
          <w:tcPr>
            <w:tcW w:w="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/>
                <w:bCs/>
              </w:rPr>
              <w:t>15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 xml:space="preserve">Организация занятости </w:t>
            </w:r>
            <w:proofErr w:type="gramStart"/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обучающихся</w:t>
            </w:r>
            <w:proofErr w:type="gramEnd"/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 xml:space="preserve">Доля </w:t>
            </w:r>
            <w:proofErr w:type="gramStart"/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обучающихся</w:t>
            </w:r>
            <w:proofErr w:type="gramEnd"/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, посещающих кружки, секции и т.д. во внеурочное время</w:t>
            </w:r>
          </w:p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Доля обучающихся, принявших участие в мероприятиях, организованных во время каникул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Экспертиза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384E48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dr w:val="none" w:sz="0" w:space="0" w:color="auto" w:frame="1"/>
              </w:rPr>
              <w:t>Заместитель директора по ВР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В соответствии с планом ВШК и мониторинга</w:t>
            </w:r>
          </w:p>
        </w:tc>
      </w:tr>
      <w:tr w:rsidR="0064589C" w:rsidRPr="0064589C" w:rsidTr="00190CD9">
        <w:tc>
          <w:tcPr>
            <w:tcW w:w="1609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589C" w:rsidRPr="0064589C" w:rsidRDefault="0064589C" w:rsidP="0064589C">
            <w:pPr>
              <w:spacing w:after="0" w:line="240" w:lineRule="auto"/>
              <w:ind w:left="-57" w:right="-113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/>
                <w:bCs/>
                <w:lang w:val="en-US"/>
              </w:rPr>
              <w:t>III</w:t>
            </w:r>
            <w:r w:rsidRPr="0064589C">
              <w:rPr>
                <w:rFonts w:ascii="Arial" w:eastAsia="Times New Roman" w:hAnsi="Arial" w:cs="Arial"/>
                <w:b/>
                <w:bCs/>
              </w:rPr>
              <w:t>. Качество условий, обеспечивающих образовательный процесс</w:t>
            </w:r>
          </w:p>
        </w:tc>
      </w:tr>
      <w:tr w:rsidR="0064589C" w:rsidRPr="0064589C" w:rsidTr="00DE0FF5">
        <w:tc>
          <w:tcPr>
            <w:tcW w:w="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/>
                <w:bCs/>
              </w:rPr>
              <w:t>16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Материально-техническое обеспечение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Соответствие материально-технического обеспечения требованиям ФГОС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Экспертиза</w:t>
            </w:r>
          </w:p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Директор</w:t>
            </w:r>
          </w:p>
          <w:p w:rsidR="0064589C" w:rsidRPr="0064589C" w:rsidRDefault="00384E48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dr w:val="none" w:sz="0" w:space="0" w:color="auto" w:frame="1"/>
              </w:rPr>
              <w:t>заместители директора по УВР, ВР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2 раза в год</w:t>
            </w:r>
          </w:p>
        </w:tc>
      </w:tr>
      <w:tr w:rsidR="0064589C" w:rsidRPr="0064589C" w:rsidTr="00DE0FF5">
        <w:tc>
          <w:tcPr>
            <w:tcW w:w="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/>
                <w:bCs/>
              </w:rPr>
              <w:t>17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Информационно-развивающая среда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Соответствие информационно-методических условий требованиям ФГОС</w:t>
            </w:r>
          </w:p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 xml:space="preserve">Обеспеченность </w:t>
            </w:r>
            <w:proofErr w:type="gramStart"/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обучающихся</w:t>
            </w:r>
            <w:proofErr w:type="gramEnd"/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 xml:space="preserve"> учебной литературой</w:t>
            </w:r>
          </w:p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Соответствие школьного сайта требованиям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Экспертиза</w:t>
            </w:r>
          </w:p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 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Директор</w:t>
            </w:r>
          </w:p>
          <w:p w:rsidR="0064589C" w:rsidRDefault="00384E48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  <w:bdr w:val="none" w:sz="0" w:space="0" w:color="auto" w:frame="1"/>
              </w:rPr>
            </w:pPr>
            <w:r>
              <w:rPr>
                <w:rFonts w:ascii="Arial" w:eastAsia="Times New Roman" w:hAnsi="Arial" w:cs="Arial"/>
                <w:bdr w:val="none" w:sz="0" w:space="0" w:color="auto" w:frame="1"/>
              </w:rPr>
              <w:t>заместители директора по УВР, ВР</w:t>
            </w:r>
          </w:p>
          <w:p w:rsidR="00384E48" w:rsidRPr="0064589C" w:rsidRDefault="00384E48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dr w:val="none" w:sz="0" w:space="0" w:color="auto" w:frame="1"/>
              </w:rPr>
              <w:t>библиотекарь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2 раза в год</w:t>
            </w:r>
          </w:p>
        </w:tc>
      </w:tr>
      <w:tr w:rsidR="0064589C" w:rsidRPr="0064589C" w:rsidTr="00DE0FF5">
        <w:tc>
          <w:tcPr>
            <w:tcW w:w="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/>
                <w:bCs/>
              </w:rPr>
              <w:t>18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Санитарно-гигиенические и эстетические условия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 xml:space="preserve">Выполнение требований </w:t>
            </w:r>
            <w:proofErr w:type="spellStart"/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СанПин</w:t>
            </w:r>
            <w:proofErr w:type="spellEnd"/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 xml:space="preserve"> при организации УВП</w:t>
            </w:r>
          </w:p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Доля учеников и родителей, положительно высказавшихся о санитарно-гигиенических и эстетических условиях в школе</w:t>
            </w:r>
          </w:p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 xml:space="preserve">Результаты проверки </w:t>
            </w:r>
            <w:proofErr w:type="spellStart"/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Роспотребнадзора</w:t>
            </w:r>
            <w:proofErr w:type="spellEnd"/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контроль</w:t>
            </w:r>
          </w:p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Анкетирование</w:t>
            </w:r>
          </w:p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 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384E48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dr w:val="none" w:sz="0" w:space="0" w:color="auto" w:frame="1"/>
              </w:rPr>
              <w:t>Директор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В соответствии с планом ВШК и мониторинга</w:t>
            </w:r>
          </w:p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 </w:t>
            </w:r>
          </w:p>
        </w:tc>
      </w:tr>
      <w:tr w:rsidR="0064589C" w:rsidRPr="0064589C" w:rsidTr="00DE0FF5">
        <w:tc>
          <w:tcPr>
            <w:tcW w:w="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/>
                <w:bCs/>
              </w:rPr>
              <w:t>19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Организация питания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Охват горячим питанием</w:t>
            </w:r>
          </w:p>
          <w:p w:rsidR="0064589C" w:rsidRPr="0064589C" w:rsidRDefault="0064589C" w:rsidP="00384E48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 Доля учеников, родителей и педагогов, высказавшихся об организации горячего питания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Мониторинг</w:t>
            </w:r>
          </w:p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анкетирование, опрос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Default="00384E48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  <w:bdr w:val="none" w:sz="0" w:space="0" w:color="auto" w:frame="1"/>
              </w:rPr>
            </w:pPr>
            <w:r>
              <w:rPr>
                <w:rFonts w:ascii="Arial" w:eastAsia="Times New Roman" w:hAnsi="Arial" w:cs="Arial"/>
                <w:bdr w:val="none" w:sz="0" w:space="0" w:color="auto" w:frame="1"/>
              </w:rPr>
              <w:t>Директор</w:t>
            </w:r>
          </w:p>
          <w:p w:rsidR="00384E48" w:rsidRPr="0064589C" w:rsidRDefault="00384E48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proofErr w:type="gramStart"/>
            <w:r>
              <w:rPr>
                <w:rFonts w:ascii="Arial" w:eastAsia="Times New Roman" w:hAnsi="Arial" w:cs="Arial"/>
                <w:bdr w:val="none" w:sz="0" w:space="0" w:color="auto" w:frame="1"/>
              </w:rPr>
              <w:t>Ответственный</w:t>
            </w:r>
            <w:proofErr w:type="gramEnd"/>
            <w:r>
              <w:rPr>
                <w:rFonts w:ascii="Arial" w:eastAsia="Times New Roman" w:hAnsi="Arial" w:cs="Arial"/>
                <w:bdr w:val="none" w:sz="0" w:space="0" w:color="auto" w:frame="1"/>
              </w:rPr>
              <w:t xml:space="preserve"> за организацию питания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1 раз в триместр</w:t>
            </w:r>
          </w:p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1 раз в год</w:t>
            </w:r>
          </w:p>
        </w:tc>
      </w:tr>
      <w:tr w:rsidR="0064589C" w:rsidRPr="0064589C" w:rsidTr="00DE0FF5">
        <w:tc>
          <w:tcPr>
            <w:tcW w:w="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/>
                <w:bCs/>
              </w:rPr>
              <w:t>20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Психологический климат в образовательном учреждении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 xml:space="preserve">Доля </w:t>
            </w:r>
            <w:proofErr w:type="gramStart"/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обучающихся</w:t>
            </w:r>
            <w:proofErr w:type="gramEnd"/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, эмоциональное состояние которых, соответствует норме.</w:t>
            </w:r>
          </w:p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Доля учеников, родителей и педагогов, высказавшихся о психологическом климате (данные собираются по классам)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Анкетирование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Психологи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в течение года</w:t>
            </w:r>
          </w:p>
        </w:tc>
      </w:tr>
      <w:tr w:rsidR="0064589C" w:rsidRPr="0064589C" w:rsidTr="00DE0FF5">
        <w:tc>
          <w:tcPr>
            <w:tcW w:w="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/>
                <w:bCs/>
              </w:rPr>
              <w:t>21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 xml:space="preserve">Использование социальной сферы </w:t>
            </w: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lastRenderedPageBreak/>
              <w:t>микрорайона и города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lastRenderedPageBreak/>
              <w:t>Доля учащихся, посетивших учреждения культуры, искусства и т.д.</w:t>
            </w:r>
          </w:p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proofErr w:type="gramStart"/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lastRenderedPageBreak/>
              <w:t>Доля обучающихся, занятых в УДО</w:t>
            </w:r>
            <w:proofErr w:type="gramEnd"/>
          </w:p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Доля мероприятий, проведенных с привлечением социальных партнеров, жителей микрорайона и т.д.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lastRenderedPageBreak/>
              <w:t>Мониторинг</w:t>
            </w:r>
          </w:p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 </w:t>
            </w:r>
          </w:p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lastRenderedPageBreak/>
              <w:t> </w:t>
            </w:r>
          </w:p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 </w:t>
            </w:r>
          </w:p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анализ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384E48" w:rsidP="00384E48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dr w:val="none" w:sz="0" w:space="0" w:color="auto" w:frame="1"/>
              </w:rPr>
              <w:lastRenderedPageBreak/>
              <w:t>заместитель директора по ВР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Конец учебного года</w:t>
            </w:r>
          </w:p>
        </w:tc>
      </w:tr>
      <w:tr w:rsidR="0064589C" w:rsidRPr="0064589C" w:rsidTr="00DE0FF5">
        <w:tc>
          <w:tcPr>
            <w:tcW w:w="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/>
                <w:bCs/>
              </w:rPr>
              <w:lastRenderedPageBreak/>
              <w:t>22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Кадровое обеспечение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Укомплектованность педагогическими кадрами, имеющими необходимую квалификацию, по каждому из предметов учебного плана;</w:t>
            </w:r>
          </w:p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Доля педагогических работников, имеющих квалификационную категорию;</w:t>
            </w:r>
          </w:p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Доля педагогических работников, прошедших курсы повышения квалификации;</w:t>
            </w:r>
          </w:p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Доля педагогических работников, получивших поощрения в различных конкурсах, конференциях;</w:t>
            </w:r>
          </w:p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Доля педагогических работников, имеющих методические разработки, печатные работы, проводящих мастер-классы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Экспертиза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384E48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dr w:val="none" w:sz="0" w:space="0" w:color="auto" w:frame="1"/>
              </w:rPr>
              <w:t>заместитель директора по УВР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DE0FF5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dr w:val="none" w:sz="0" w:space="0" w:color="auto" w:frame="1"/>
              </w:rPr>
              <w:t xml:space="preserve">Конец учебного </w:t>
            </w:r>
            <w:r w:rsidR="0064589C" w:rsidRPr="0064589C">
              <w:rPr>
                <w:rFonts w:ascii="Arial" w:eastAsia="Times New Roman" w:hAnsi="Arial" w:cs="Arial"/>
                <w:bdr w:val="none" w:sz="0" w:space="0" w:color="auto" w:frame="1"/>
              </w:rPr>
              <w:t>года</w:t>
            </w:r>
          </w:p>
        </w:tc>
      </w:tr>
      <w:tr w:rsidR="0064589C" w:rsidRPr="0064589C" w:rsidTr="00DE0FF5">
        <w:tc>
          <w:tcPr>
            <w:tcW w:w="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/>
                <w:bCs/>
              </w:rPr>
              <w:t>23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Общественно-государственное управление и стимулирование качества образования.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Доля обучающихся, участвующих в ученическом самоуправлении.</w:t>
            </w:r>
          </w:p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Доля родителей, участвующих в работе родительских комитетов, Совета ОУ</w:t>
            </w:r>
          </w:p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 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Экспертиза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384E48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dr w:val="none" w:sz="0" w:space="0" w:color="auto" w:frame="1"/>
              </w:rPr>
              <w:t>заместитель директора по ВР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Конец учебного года</w:t>
            </w:r>
          </w:p>
        </w:tc>
      </w:tr>
      <w:tr w:rsidR="0064589C" w:rsidRPr="0064589C" w:rsidTr="00DE0FF5">
        <w:tc>
          <w:tcPr>
            <w:tcW w:w="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/>
                <w:bCs/>
              </w:rPr>
              <w:t>24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Документооборот и нормативно-правовое обеспечение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Соответствие школьной документации установленным требованиям</w:t>
            </w:r>
          </w:p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Соответствие требованиям к документообороту.</w:t>
            </w:r>
          </w:p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Полнота нормативно-правового обеспечения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Экспертиза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директор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9C" w:rsidRPr="0064589C" w:rsidRDefault="0064589C" w:rsidP="00DE0FF5">
            <w:pPr>
              <w:spacing w:after="0" w:line="240" w:lineRule="auto"/>
              <w:ind w:left="-57" w:right="-113"/>
              <w:textAlignment w:val="baseline"/>
              <w:rPr>
                <w:rFonts w:ascii="Arial" w:eastAsia="Times New Roman" w:hAnsi="Arial" w:cs="Arial"/>
              </w:rPr>
            </w:pPr>
            <w:r w:rsidRPr="0064589C">
              <w:rPr>
                <w:rFonts w:ascii="Arial" w:eastAsia="Times New Roman" w:hAnsi="Arial" w:cs="Arial"/>
                <w:bdr w:val="none" w:sz="0" w:space="0" w:color="auto" w:frame="1"/>
              </w:rPr>
              <w:t>В течение года</w:t>
            </w:r>
          </w:p>
        </w:tc>
      </w:tr>
    </w:tbl>
    <w:p w:rsidR="0064589C" w:rsidRPr="0064589C" w:rsidRDefault="0064589C">
      <w:pPr>
        <w:rPr>
          <w:rFonts w:ascii="Arial" w:hAnsi="Arial" w:cs="Arial"/>
        </w:rPr>
      </w:pPr>
    </w:p>
    <w:sectPr w:rsidR="0064589C" w:rsidRPr="0064589C" w:rsidSect="00D82881">
      <w:pgSz w:w="16838" w:h="11906" w:orient="landscape"/>
      <w:pgMar w:top="709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7631D"/>
    <w:multiLevelType w:val="hybridMultilevel"/>
    <w:tmpl w:val="5A607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776ECD"/>
    <w:multiLevelType w:val="hybridMultilevel"/>
    <w:tmpl w:val="9DF06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E21439"/>
    <w:multiLevelType w:val="hybridMultilevel"/>
    <w:tmpl w:val="0958F51C"/>
    <w:lvl w:ilvl="0" w:tplc="A030D64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AE1C4E"/>
    <w:multiLevelType w:val="hybridMultilevel"/>
    <w:tmpl w:val="72581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F23EB6"/>
    <w:multiLevelType w:val="hybridMultilevel"/>
    <w:tmpl w:val="375C51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9673A9"/>
    <w:multiLevelType w:val="hybridMultilevel"/>
    <w:tmpl w:val="DF2AF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4589C"/>
    <w:rsid w:val="00190CD9"/>
    <w:rsid w:val="00384E48"/>
    <w:rsid w:val="004A70FD"/>
    <w:rsid w:val="005E5501"/>
    <w:rsid w:val="0064589C"/>
    <w:rsid w:val="008069CF"/>
    <w:rsid w:val="00866A3A"/>
    <w:rsid w:val="00956857"/>
    <w:rsid w:val="00D82881"/>
    <w:rsid w:val="00DE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8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4589C"/>
    <w:rPr>
      <w:b/>
      <w:bCs/>
    </w:rPr>
  </w:style>
  <w:style w:type="paragraph" w:customStyle="1" w:styleId="msolistparagraphbullet1gif">
    <w:name w:val="msolistparagraphbullet1.gif"/>
    <w:basedOn w:val="a"/>
    <w:rsid w:val="00645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4589C"/>
  </w:style>
  <w:style w:type="paragraph" w:customStyle="1" w:styleId="msolistparagraphbullet2gif">
    <w:name w:val="msolistparagraphbullet2.gif"/>
    <w:basedOn w:val="a"/>
    <w:rsid w:val="00645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bullet3gif">
    <w:name w:val="msolistparagraphbullet3.gif"/>
    <w:basedOn w:val="a"/>
    <w:rsid w:val="00645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45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0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3945</Words>
  <Characters>22491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Директор</cp:lastModifiedBy>
  <cp:revision>7</cp:revision>
  <cp:lastPrinted>2019-10-09T13:08:00Z</cp:lastPrinted>
  <dcterms:created xsi:type="dcterms:W3CDTF">2015-01-27T11:21:00Z</dcterms:created>
  <dcterms:modified xsi:type="dcterms:W3CDTF">2019-10-09T13:08:00Z</dcterms:modified>
</cp:coreProperties>
</file>