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A85" w:rsidRDefault="00BA2A85" w:rsidP="00BA2A85">
      <w:pPr>
        <w:shd w:val="clear" w:color="auto" w:fill="FFFFFF"/>
        <w:spacing w:after="0" w:line="240" w:lineRule="auto"/>
        <w:jc w:val="center"/>
        <w:textAlignment w:val="baseline"/>
        <w:rPr>
          <w:rFonts w:ascii="Segoe UI" w:eastAsia="Times New Roman" w:hAnsi="Segoe UI" w:cs="Segoe UI"/>
          <w:b/>
          <w:sz w:val="24"/>
          <w:szCs w:val="24"/>
        </w:rPr>
      </w:pPr>
      <w:r>
        <w:rPr>
          <w:rFonts w:ascii="Times New Roman" w:eastAsia="Times New Roman" w:hAnsi="Times New Roman" w:cs="Times New Roman"/>
          <w:b/>
          <w:bCs/>
          <w:sz w:val="24"/>
          <w:szCs w:val="24"/>
        </w:rPr>
        <w:t>Филиал муниципального автономного общеобразовательного учреждения</w:t>
      </w:r>
    </w:p>
    <w:p w:rsidR="00BA2A85" w:rsidRDefault="00BA2A85" w:rsidP="00BA2A85">
      <w:pPr>
        <w:shd w:val="clear" w:color="auto" w:fill="FFFFFF"/>
        <w:spacing w:after="0" w:line="240" w:lineRule="auto"/>
        <w:jc w:val="center"/>
        <w:textAlignment w:val="baseline"/>
        <w:rPr>
          <w:rFonts w:ascii="Segoe UI" w:eastAsia="Times New Roman" w:hAnsi="Segoe UI" w:cs="Segoe UI"/>
          <w:b/>
          <w:sz w:val="24"/>
          <w:szCs w:val="24"/>
        </w:rPr>
      </w:pPr>
      <w:r>
        <w:rPr>
          <w:rFonts w:ascii="Times New Roman" w:eastAsia="Times New Roman" w:hAnsi="Times New Roman" w:cs="Times New Roman"/>
          <w:b/>
          <w:bCs/>
          <w:sz w:val="24"/>
          <w:szCs w:val="24"/>
        </w:rPr>
        <w:t> «</w:t>
      </w:r>
      <w:proofErr w:type="spellStart"/>
      <w:r>
        <w:rPr>
          <w:rFonts w:ascii="Times New Roman" w:eastAsia="Times New Roman" w:hAnsi="Times New Roman" w:cs="Times New Roman"/>
          <w:b/>
          <w:bCs/>
          <w:sz w:val="24"/>
          <w:szCs w:val="24"/>
        </w:rPr>
        <w:t>Прииртышская</w:t>
      </w:r>
      <w:proofErr w:type="spellEnd"/>
      <w:r>
        <w:rPr>
          <w:rFonts w:ascii="Times New Roman" w:eastAsia="Times New Roman" w:hAnsi="Times New Roman" w:cs="Times New Roman"/>
          <w:b/>
          <w:bCs/>
          <w:sz w:val="24"/>
          <w:szCs w:val="24"/>
        </w:rPr>
        <w:t xml:space="preserve"> средняя общеобразовательная школа»</w:t>
      </w:r>
      <w:r>
        <w:rPr>
          <w:rFonts w:ascii="Times New Roman" w:eastAsia="Times New Roman" w:hAnsi="Times New Roman" w:cs="Times New Roman"/>
          <w:b/>
          <w:sz w:val="24"/>
          <w:szCs w:val="24"/>
        </w:rPr>
        <w:t> - «</w:t>
      </w:r>
      <w:proofErr w:type="spellStart"/>
      <w:r>
        <w:rPr>
          <w:rFonts w:ascii="Times New Roman" w:eastAsia="Times New Roman" w:hAnsi="Times New Roman" w:cs="Times New Roman"/>
          <w:b/>
          <w:sz w:val="24"/>
          <w:szCs w:val="24"/>
        </w:rPr>
        <w:t>Полуяновская</w:t>
      </w:r>
      <w:proofErr w:type="spellEnd"/>
      <w:r>
        <w:rPr>
          <w:rFonts w:ascii="Times New Roman" w:eastAsia="Times New Roman" w:hAnsi="Times New Roman" w:cs="Times New Roman"/>
          <w:b/>
          <w:sz w:val="24"/>
          <w:szCs w:val="24"/>
        </w:rPr>
        <w:t xml:space="preserve">  средняя общеобразовательная школа»</w:t>
      </w:r>
    </w:p>
    <w:p w:rsidR="00BA2A85" w:rsidRDefault="00BA2A85" w:rsidP="00BA2A85">
      <w:pPr>
        <w:shd w:val="clear" w:color="auto" w:fill="FFFFFF"/>
        <w:spacing w:after="0" w:line="240" w:lineRule="auto"/>
        <w:jc w:val="center"/>
        <w:textAlignment w:val="baseline"/>
        <w:rPr>
          <w:rFonts w:ascii="Segoe UI" w:eastAsia="Times New Roman" w:hAnsi="Segoe UI" w:cs="Segoe UI"/>
          <w:b/>
          <w:sz w:val="24"/>
          <w:szCs w:val="24"/>
        </w:rPr>
      </w:pPr>
      <w:r>
        <w:rPr>
          <w:rFonts w:ascii="Times New Roman" w:eastAsia="Times New Roman" w:hAnsi="Times New Roman" w:cs="Times New Roman"/>
          <w:b/>
          <w:sz w:val="24"/>
          <w:szCs w:val="24"/>
        </w:rPr>
        <w:t> </w:t>
      </w:r>
    </w:p>
    <w:p w:rsidR="00272F5F" w:rsidRPr="00841064" w:rsidRDefault="00272F5F" w:rsidP="00272F5F">
      <w:pPr>
        <w:shd w:val="clear" w:color="auto" w:fill="FFFFFF"/>
        <w:spacing w:after="0" w:line="240" w:lineRule="auto"/>
        <w:jc w:val="both"/>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both"/>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tbl>
      <w:tblPr>
        <w:tblW w:w="14692"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7"/>
        <w:gridCol w:w="4860"/>
        <w:gridCol w:w="4845"/>
      </w:tblGrid>
      <w:tr w:rsidR="00272F5F" w:rsidRPr="00841064" w:rsidTr="00F24A5B">
        <w:tc>
          <w:tcPr>
            <w:tcW w:w="4987" w:type="dxa"/>
            <w:tcBorders>
              <w:top w:val="nil"/>
              <w:left w:val="nil"/>
              <w:bottom w:val="nil"/>
              <w:right w:val="nil"/>
            </w:tcBorders>
            <w:shd w:val="clear" w:color="auto" w:fill="auto"/>
            <w:hideMark/>
          </w:tcPr>
          <w:p w:rsidR="00272F5F" w:rsidRPr="00841064" w:rsidRDefault="00272F5F" w:rsidP="00272F5F">
            <w:pPr>
              <w:shd w:val="clear" w:color="auto" w:fill="FFFFFF"/>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РАССМОТРЕНО:  </w:t>
            </w:r>
          </w:p>
          <w:p w:rsidR="00272F5F" w:rsidRPr="00841064" w:rsidRDefault="00272F5F" w:rsidP="00272F5F">
            <w:pPr>
              <w:shd w:val="clear" w:color="auto" w:fill="FFFFFF"/>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на заседании педагогического совета школы  </w:t>
            </w:r>
          </w:p>
          <w:p w:rsidR="00272F5F" w:rsidRPr="00841064" w:rsidRDefault="00272F5F" w:rsidP="00272F5F">
            <w:pPr>
              <w:shd w:val="clear" w:color="auto" w:fill="FFFFFF"/>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Протокол от «30» августа 2019 г. №1 </w:t>
            </w:r>
          </w:p>
          <w:p w:rsidR="00272F5F" w:rsidRPr="00841064" w:rsidRDefault="00272F5F" w:rsidP="00272F5F">
            <w:pPr>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tc>
        <w:tc>
          <w:tcPr>
            <w:tcW w:w="4860" w:type="dxa"/>
            <w:tcBorders>
              <w:top w:val="nil"/>
              <w:left w:val="nil"/>
              <w:bottom w:val="nil"/>
              <w:right w:val="nil"/>
            </w:tcBorders>
            <w:shd w:val="clear" w:color="auto" w:fill="auto"/>
            <w:hideMark/>
          </w:tcPr>
          <w:p w:rsidR="00272F5F" w:rsidRPr="00841064" w:rsidRDefault="00272F5F" w:rsidP="00272F5F">
            <w:pPr>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СОГЛАСОВАНО: </w:t>
            </w:r>
          </w:p>
          <w:p w:rsidR="00272F5F" w:rsidRPr="00841064" w:rsidRDefault="00272F5F" w:rsidP="00272F5F">
            <w:pPr>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зам. директора по УВР </w:t>
            </w:r>
          </w:p>
          <w:p w:rsidR="00272F5F" w:rsidRPr="00841064" w:rsidRDefault="00272F5F" w:rsidP="00B07744">
            <w:pPr>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______ </w:t>
            </w:r>
            <w:r w:rsidR="00B07744" w:rsidRPr="00841064">
              <w:rPr>
                <w:rFonts w:ascii="Times New Roman" w:eastAsia="Times New Roman" w:hAnsi="Times New Roman" w:cs="Times New Roman"/>
                <w:sz w:val="24"/>
                <w:szCs w:val="24"/>
              </w:rPr>
              <w:t>Константинова Л.В.</w:t>
            </w:r>
            <w:r w:rsidRPr="00841064">
              <w:rPr>
                <w:rFonts w:ascii="Times New Roman" w:eastAsia="Times New Roman" w:hAnsi="Times New Roman" w:cs="Times New Roman"/>
                <w:sz w:val="24"/>
                <w:szCs w:val="24"/>
              </w:rPr>
              <w:t> </w:t>
            </w:r>
          </w:p>
        </w:tc>
        <w:tc>
          <w:tcPr>
            <w:tcW w:w="4845" w:type="dxa"/>
            <w:tcBorders>
              <w:top w:val="nil"/>
              <w:left w:val="nil"/>
              <w:bottom w:val="nil"/>
              <w:right w:val="nil"/>
            </w:tcBorders>
            <w:shd w:val="clear" w:color="auto" w:fill="auto"/>
            <w:hideMark/>
          </w:tcPr>
          <w:p w:rsidR="00272F5F" w:rsidRPr="00841064" w:rsidRDefault="00272F5F" w:rsidP="00272F5F">
            <w:pPr>
              <w:spacing w:after="0" w:line="240" w:lineRule="auto"/>
              <w:jc w:val="right"/>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УТВЕРЖДЕНО:  </w:t>
            </w:r>
          </w:p>
          <w:p w:rsidR="00272F5F" w:rsidRPr="00841064" w:rsidRDefault="00272F5F" w:rsidP="00272F5F">
            <w:pPr>
              <w:spacing w:after="0" w:line="240" w:lineRule="auto"/>
              <w:jc w:val="right"/>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приказом директора школы  </w:t>
            </w:r>
          </w:p>
          <w:p w:rsidR="00272F5F" w:rsidRPr="00841064" w:rsidRDefault="00272F5F" w:rsidP="00272F5F">
            <w:pPr>
              <w:spacing w:after="0" w:line="240" w:lineRule="auto"/>
              <w:jc w:val="right"/>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от «30» августа 2019 г. № ___ </w:t>
            </w:r>
          </w:p>
        </w:tc>
      </w:tr>
    </w:tbl>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b/>
          <w:bCs/>
          <w:sz w:val="24"/>
          <w:szCs w:val="24"/>
        </w:rPr>
        <w:t>РАБОЧАЯ ПРОГРАММА</w:t>
      </w: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r w:rsidR="007D3563" w:rsidRPr="00841064">
        <w:rPr>
          <w:rFonts w:ascii="Times New Roman" w:eastAsia="Times New Roman" w:hAnsi="Times New Roman" w:cs="Times New Roman"/>
          <w:sz w:val="24"/>
          <w:szCs w:val="24"/>
        </w:rPr>
        <w:t>внеурочной деятельности</w:t>
      </w:r>
    </w:p>
    <w:p w:rsidR="005E1552" w:rsidRPr="00841064" w:rsidRDefault="005E1552" w:rsidP="00272F5F">
      <w:pPr>
        <w:shd w:val="clear" w:color="auto" w:fill="FFFFFF"/>
        <w:spacing w:after="0" w:line="240" w:lineRule="auto"/>
        <w:jc w:val="center"/>
        <w:textAlignment w:val="baseline"/>
        <w:rPr>
          <w:rFonts w:ascii="Times New Roman" w:eastAsia="Times New Roman" w:hAnsi="Times New Roman" w:cs="Times New Roman"/>
          <w:b/>
          <w:sz w:val="24"/>
          <w:szCs w:val="24"/>
        </w:rPr>
      </w:pPr>
      <w:r w:rsidRPr="00841064">
        <w:rPr>
          <w:rFonts w:ascii="Times New Roman" w:eastAsia="Times New Roman" w:hAnsi="Times New Roman" w:cs="Times New Roman"/>
          <w:b/>
          <w:sz w:val="24"/>
          <w:szCs w:val="24"/>
        </w:rPr>
        <w:t>«Калейдоскоп творчества»</w:t>
      </w:r>
    </w:p>
    <w:p w:rsidR="00272F5F" w:rsidRPr="00841064" w:rsidRDefault="005E1552" w:rsidP="005E1552">
      <w:pPr>
        <w:shd w:val="clear" w:color="auto" w:fill="FFFFFF"/>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xml:space="preserve">                                                                                                    для  1 – 4 классов</w:t>
      </w:r>
      <w:r w:rsidR="00272F5F"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на 2019-2020 учебный год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hd w:val="clear" w:color="auto" w:fill="FFFFFF"/>
        <w:spacing w:after="0" w:line="240" w:lineRule="auto"/>
        <w:textAlignment w:val="baseline"/>
        <w:rPr>
          <w:rFonts w:ascii="Times New Roman" w:eastAsia="Times New Roman" w:hAnsi="Times New Roman" w:cs="Times New Roman"/>
          <w:sz w:val="24"/>
          <w:szCs w:val="24"/>
        </w:rPr>
      </w:pPr>
    </w:p>
    <w:p w:rsidR="00272F5F" w:rsidRPr="00841064" w:rsidRDefault="00272F5F" w:rsidP="00272F5F">
      <w:pPr>
        <w:shd w:val="clear" w:color="auto" w:fill="FFFFFF"/>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Планирование составлено в соответствии  </w:t>
      </w:r>
    </w:p>
    <w:p w:rsidR="00272F5F" w:rsidRPr="00841064" w:rsidRDefault="00272F5F" w:rsidP="00272F5F">
      <w:pPr>
        <w:shd w:val="clear" w:color="auto" w:fill="FFFFFF"/>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ФГОС НОО  </w:t>
      </w:r>
    </w:p>
    <w:p w:rsidR="00272F5F" w:rsidRPr="00841064" w:rsidRDefault="00272F5F" w:rsidP="00272F5F">
      <w:pPr>
        <w:spacing w:after="0" w:line="240" w:lineRule="auto"/>
        <w:jc w:val="right"/>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Составитель программы: </w:t>
      </w:r>
      <w:proofErr w:type="spellStart"/>
      <w:r w:rsidRPr="00841064">
        <w:rPr>
          <w:rFonts w:ascii="Times New Roman" w:eastAsia="Times New Roman" w:hAnsi="Times New Roman" w:cs="Times New Roman"/>
          <w:sz w:val="24"/>
          <w:szCs w:val="24"/>
        </w:rPr>
        <w:t>Мухамедулина</w:t>
      </w:r>
      <w:proofErr w:type="spellEnd"/>
      <w:r w:rsidRPr="00841064">
        <w:rPr>
          <w:rFonts w:ascii="Times New Roman" w:eastAsia="Times New Roman" w:hAnsi="Times New Roman" w:cs="Times New Roman"/>
          <w:sz w:val="24"/>
          <w:szCs w:val="24"/>
        </w:rPr>
        <w:t xml:space="preserve"> З.М., </w:t>
      </w:r>
    </w:p>
    <w:p w:rsidR="00272F5F" w:rsidRPr="00841064" w:rsidRDefault="00272F5F" w:rsidP="00272F5F">
      <w:pPr>
        <w:spacing w:after="0" w:line="240" w:lineRule="auto"/>
        <w:jc w:val="right"/>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учитель начальных классов</w:t>
      </w:r>
    </w:p>
    <w:p w:rsidR="00272F5F" w:rsidRPr="00841064" w:rsidRDefault="00272F5F" w:rsidP="00272F5F">
      <w:pPr>
        <w:spacing w:after="0" w:line="240" w:lineRule="auto"/>
        <w:jc w:val="right"/>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xml:space="preserve"> первой квалификационной категории </w:t>
      </w:r>
    </w:p>
    <w:p w:rsidR="00272F5F" w:rsidRPr="00841064" w:rsidRDefault="00272F5F" w:rsidP="00272F5F">
      <w:pPr>
        <w:spacing w:after="0" w:line="240" w:lineRule="auto"/>
        <w:jc w:val="right"/>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72F5F" w:rsidP="00272F5F">
      <w:pPr>
        <w:spacing w:after="0" w:line="240" w:lineRule="auto"/>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 </w:t>
      </w:r>
    </w:p>
    <w:p w:rsidR="00272F5F" w:rsidRPr="00841064" w:rsidRDefault="002F2C1F" w:rsidP="002F2C1F">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Полуянова</w:t>
      </w:r>
    </w:p>
    <w:p w:rsidR="00042E63" w:rsidRPr="00841064" w:rsidRDefault="00272F5F" w:rsidP="005E1552">
      <w:pPr>
        <w:spacing w:after="0" w:line="240" w:lineRule="auto"/>
        <w:jc w:val="center"/>
        <w:textAlignment w:val="baseline"/>
        <w:rPr>
          <w:rFonts w:ascii="Times New Roman" w:eastAsia="Times New Roman" w:hAnsi="Times New Roman" w:cs="Times New Roman"/>
          <w:sz w:val="24"/>
          <w:szCs w:val="24"/>
        </w:rPr>
      </w:pPr>
      <w:r w:rsidRPr="00841064">
        <w:rPr>
          <w:rFonts w:ascii="Times New Roman" w:eastAsia="Times New Roman" w:hAnsi="Times New Roman" w:cs="Times New Roman"/>
          <w:sz w:val="24"/>
          <w:szCs w:val="24"/>
        </w:rPr>
        <w:t>2019</w:t>
      </w:r>
      <w:r w:rsidR="005E1552" w:rsidRPr="00841064">
        <w:rPr>
          <w:rFonts w:ascii="Times New Roman" w:eastAsia="Times New Roman" w:hAnsi="Times New Roman" w:cs="Times New Roman"/>
          <w:sz w:val="24"/>
          <w:szCs w:val="24"/>
        </w:rPr>
        <w:t> год</w:t>
      </w:r>
    </w:p>
    <w:p w:rsidR="00F7170D" w:rsidRPr="001A679C" w:rsidRDefault="00F7170D" w:rsidP="00F7170D">
      <w:pPr>
        <w:pStyle w:val="a3"/>
        <w:shd w:val="clear" w:color="auto" w:fill="FFFFFF"/>
        <w:spacing w:before="0" w:beforeAutospacing="0" w:after="0" w:afterAutospacing="0"/>
        <w:rPr>
          <w:sz w:val="26"/>
          <w:szCs w:val="26"/>
        </w:rPr>
      </w:pPr>
      <w:r>
        <w:rPr>
          <w:color w:val="000000"/>
        </w:rPr>
        <w:lastRenderedPageBreak/>
        <w:t>Внеурочная деятельность</w:t>
      </w:r>
      <w:r w:rsidR="00DE62CD" w:rsidRPr="00841064">
        <w:rPr>
          <w:color w:val="000000"/>
        </w:rPr>
        <w:t xml:space="preserve"> в начальной школе</w:t>
      </w:r>
      <w:r>
        <w:rPr>
          <w:color w:val="000000"/>
        </w:rPr>
        <w:t xml:space="preserve"> по общекультурному направлению </w:t>
      </w:r>
      <w:r w:rsidR="00DE62CD" w:rsidRPr="00841064">
        <w:rPr>
          <w:color w:val="000000"/>
        </w:rPr>
        <w:t xml:space="preserve"> представлен</w:t>
      </w:r>
      <w:r>
        <w:rPr>
          <w:color w:val="000000"/>
        </w:rPr>
        <w:t>а</w:t>
      </w:r>
      <w:r w:rsidR="00DE62CD" w:rsidRPr="00841064">
        <w:rPr>
          <w:color w:val="000000"/>
        </w:rPr>
        <w:t xml:space="preserve"> творческим объединением «Калейдоскоп творчества». </w:t>
      </w:r>
      <w:r>
        <w:rPr>
          <w:color w:val="000000"/>
        </w:rPr>
        <w:t xml:space="preserve">Программа </w:t>
      </w:r>
      <w:r w:rsidRPr="001A679C">
        <w:rPr>
          <w:sz w:val="26"/>
          <w:szCs w:val="26"/>
        </w:rPr>
        <w:t>разработана в рамках ФГОС НОО, на основе примерной программы внеурочной деятель</w:t>
      </w:r>
      <w:r>
        <w:rPr>
          <w:sz w:val="26"/>
          <w:szCs w:val="26"/>
        </w:rPr>
        <w:t xml:space="preserve">ности </w:t>
      </w:r>
      <w:r w:rsidR="00373C8B">
        <w:rPr>
          <w:sz w:val="26"/>
          <w:szCs w:val="26"/>
        </w:rPr>
        <w:t xml:space="preserve"> начального и основного образования под редакцией </w:t>
      </w:r>
      <w:proofErr w:type="spellStart"/>
      <w:r w:rsidR="00373C8B">
        <w:rPr>
          <w:sz w:val="26"/>
          <w:szCs w:val="26"/>
        </w:rPr>
        <w:t>В.А.Горского</w:t>
      </w:r>
      <w:proofErr w:type="spellEnd"/>
      <w:r w:rsidR="00373C8B">
        <w:rPr>
          <w:sz w:val="26"/>
          <w:szCs w:val="26"/>
        </w:rPr>
        <w:t>. 4-е издание М., «Просвещение», 2014</w:t>
      </w:r>
      <w:r w:rsidR="001D48B5">
        <w:rPr>
          <w:sz w:val="26"/>
          <w:szCs w:val="26"/>
        </w:rPr>
        <w:t xml:space="preserve"> </w:t>
      </w:r>
      <w:r w:rsidR="00373C8B">
        <w:rPr>
          <w:sz w:val="26"/>
          <w:szCs w:val="26"/>
        </w:rPr>
        <w:t>г.</w:t>
      </w:r>
      <w:r w:rsidR="001D48B5">
        <w:rPr>
          <w:sz w:val="26"/>
          <w:szCs w:val="26"/>
        </w:rPr>
        <w:t xml:space="preserve"> </w:t>
      </w:r>
      <w:r w:rsidRPr="001A679C">
        <w:rPr>
          <w:sz w:val="26"/>
          <w:szCs w:val="26"/>
        </w:rPr>
        <w:t>В учебном плане филиала МАОУ «</w:t>
      </w:r>
      <w:proofErr w:type="spellStart"/>
      <w:r w:rsidRPr="001A679C">
        <w:rPr>
          <w:sz w:val="26"/>
          <w:szCs w:val="26"/>
        </w:rPr>
        <w:t>Прииртышская</w:t>
      </w:r>
      <w:proofErr w:type="spellEnd"/>
      <w:r w:rsidRPr="001A679C">
        <w:rPr>
          <w:sz w:val="26"/>
          <w:szCs w:val="26"/>
        </w:rPr>
        <w:t xml:space="preserve"> СОШ» - «</w:t>
      </w:r>
      <w:proofErr w:type="spellStart"/>
      <w:r w:rsidRPr="001A679C">
        <w:rPr>
          <w:sz w:val="26"/>
          <w:szCs w:val="26"/>
        </w:rPr>
        <w:t>Полуяновская</w:t>
      </w:r>
      <w:proofErr w:type="spellEnd"/>
      <w:r w:rsidRPr="001A679C">
        <w:rPr>
          <w:sz w:val="26"/>
          <w:szCs w:val="26"/>
        </w:rPr>
        <w:t xml:space="preserve"> СОШ» на программу кружка внеурочной де</w:t>
      </w:r>
      <w:r>
        <w:rPr>
          <w:sz w:val="26"/>
          <w:szCs w:val="26"/>
        </w:rPr>
        <w:t>ятельности</w:t>
      </w:r>
      <w:r w:rsidRPr="001A679C">
        <w:rPr>
          <w:sz w:val="26"/>
          <w:szCs w:val="26"/>
        </w:rPr>
        <w:t xml:space="preserve"> отводится  1 час в неделю, </w:t>
      </w:r>
      <w:r w:rsidRPr="001A679C">
        <w:rPr>
          <w:rFonts w:eastAsia="Calibri"/>
          <w:sz w:val="26"/>
          <w:szCs w:val="26"/>
          <w:lang w:eastAsia="ar-SA"/>
        </w:rPr>
        <w:t xml:space="preserve">34 часа в год.  </w:t>
      </w:r>
    </w:p>
    <w:p w:rsidR="001D48B5" w:rsidRDefault="001D48B5" w:rsidP="005307AF">
      <w:pPr>
        <w:shd w:val="clear" w:color="auto" w:fill="FFFFFF"/>
        <w:spacing w:after="0" w:line="240" w:lineRule="auto"/>
        <w:rPr>
          <w:rFonts w:ascii="Times New Roman" w:hAnsi="Times New Roman" w:cs="Times New Roman"/>
          <w:b/>
          <w:color w:val="000000"/>
          <w:sz w:val="24"/>
          <w:szCs w:val="24"/>
        </w:rPr>
      </w:pPr>
    </w:p>
    <w:p w:rsidR="001D48B5" w:rsidRDefault="00841064" w:rsidP="005307AF">
      <w:pPr>
        <w:shd w:val="clear" w:color="auto" w:fill="FFFFFF"/>
        <w:spacing w:after="0" w:line="240" w:lineRule="auto"/>
        <w:rPr>
          <w:rFonts w:ascii="Times New Roman" w:hAnsi="Times New Roman" w:cs="Times New Roman"/>
          <w:b/>
          <w:color w:val="000000"/>
          <w:sz w:val="24"/>
          <w:szCs w:val="24"/>
        </w:rPr>
      </w:pPr>
      <w:r w:rsidRPr="00841064">
        <w:rPr>
          <w:rFonts w:ascii="Times New Roman" w:hAnsi="Times New Roman" w:cs="Times New Roman"/>
          <w:b/>
          <w:color w:val="000000"/>
          <w:sz w:val="24"/>
          <w:szCs w:val="24"/>
        </w:rPr>
        <w:t>Планируемые результаты</w:t>
      </w:r>
      <w:r w:rsidR="001D48B5">
        <w:rPr>
          <w:rFonts w:ascii="Times New Roman" w:hAnsi="Times New Roman" w:cs="Times New Roman"/>
          <w:b/>
          <w:color w:val="000000"/>
          <w:sz w:val="24"/>
          <w:szCs w:val="24"/>
        </w:rPr>
        <w:t xml:space="preserve"> освоения программы:</w:t>
      </w:r>
    </w:p>
    <w:p w:rsidR="00841064" w:rsidRPr="00C958C0" w:rsidRDefault="00DE62CD" w:rsidP="005307AF">
      <w:pPr>
        <w:shd w:val="clear" w:color="auto" w:fill="FFFFFF"/>
        <w:spacing w:after="0" w:line="240" w:lineRule="auto"/>
        <w:rPr>
          <w:rFonts w:ascii="Times New Roman" w:hAnsi="Times New Roman" w:cs="Times New Roman"/>
          <w:b/>
          <w:color w:val="000000"/>
          <w:sz w:val="24"/>
          <w:szCs w:val="24"/>
        </w:rPr>
      </w:pPr>
      <w:r w:rsidRPr="00841064">
        <w:rPr>
          <w:rFonts w:ascii="Times New Roman" w:hAnsi="Times New Roman" w:cs="Times New Roman"/>
          <w:color w:val="000000"/>
          <w:sz w:val="24"/>
          <w:szCs w:val="24"/>
        </w:rPr>
        <w:br/>
      </w:r>
      <w:r w:rsidRPr="00841064">
        <w:rPr>
          <w:rFonts w:ascii="Times New Roman" w:hAnsi="Times New Roman" w:cs="Times New Roman"/>
          <w:b/>
          <w:color w:val="000000"/>
          <w:sz w:val="24"/>
          <w:szCs w:val="24"/>
        </w:rPr>
        <w:t>Личностные результаты</w:t>
      </w:r>
      <w:r w:rsidRPr="00841064">
        <w:rPr>
          <w:rFonts w:ascii="Times New Roman" w:hAnsi="Times New Roman" w:cs="Times New Roman"/>
          <w:color w:val="000000"/>
          <w:sz w:val="24"/>
          <w:szCs w:val="24"/>
        </w:rPr>
        <w:t>.</w:t>
      </w:r>
      <w:r w:rsidRPr="00841064">
        <w:rPr>
          <w:rFonts w:ascii="Times New Roman" w:hAnsi="Times New Roman" w:cs="Times New Roman"/>
          <w:color w:val="000000"/>
          <w:sz w:val="24"/>
          <w:szCs w:val="24"/>
        </w:rPr>
        <w:br/>
      </w:r>
      <w:r w:rsidR="00841064" w:rsidRPr="00841064">
        <w:rPr>
          <w:rFonts w:ascii="Times New Roman" w:hAnsi="Times New Roman" w:cs="Times New Roman"/>
          <w:color w:val="000000"/>
          <w:sz w:val="24"/>
          <w:szCs w:val="24"/>
        </w:rPr>
        <w:t>-</w:t>
      </w:r>
      <w:r w:rsidRPr="00841064">
        <w:rPr>
          <w:rFonts w:ascii="Times New Roman" w:hAnsi="Times New Roman" w:cs="Times New Roman"/>
          <w:color w:val="000000"/>
          <w:sz w:val="24"/>
          <w:szCs w:val="24"/>
        </w:rPr>
        <w:t>В сфере личностных универсальных учебных действи</w:t>
      </w:r>
      <w:r w:rsidR="005307AF" w:rsidRPr="00841064">
        <w:rPr>
          <w:rFonts w:ascii="Times New Roman" w:hAnsi="Times New Roman" w:cs="Times New Roman"/>
          <w:color w:val="000000"/>
          <w:sz w:val="24"/>
          <w:szCs w:val="24"/>
        </w:rPr>
        <w:t>й (</w:t>
      </w:r>
      <w:r w:rsidRPr="00841064">
        <w:rPr>
          <w:rFonts w:ascii="Times New Roman" w:hAnsi="Times New Roman" w:cs="Times New Roman"/>
          <w:color w:val="000000"/>
          <w:sz w:val="24"/>
          <w:szCs w:val="24"/>
        </w:rPr>
        <w:t xml:space="preserve"> УУД) у учащихся будут </w:t>
      </w:r>
      <w:r w:rsidR="001D48B5" w:rsidRPr="00841064">
        <w:rPr>
          <w:rFonts w:ascii="Times New Roman" w:hAnsi="Times New Roman" w:cs="Times New Roman"/>
          <w:color w:val="000000"/>
          <w:sz w:val="24"/>
          <w:szCs w:val="24"/>
        </w:rPr>
        <w:t>сформированы: положительное</w:t>
      </w:r>
      <w:r w:rsidRPr="00841064">
        <w:rPr>
          <w:rFonts w:ascii="Times New Roman" w:hAnsi="Times New Roman" w:cs="Times New Roman"/>
          <w:color w:val="000000"/>
          <w:sz w:val="24"/>
          <w:szCs w:val="24"/>
        </w:rPr>
        <w:t xml:space="preserve"> отношение к учению;</w:t>
      </w:r>
      <w:r w:rsidRPr="00841064">
        <w:rPr>
          <w:rFonts w:ascii="Times New Roman" w:hAnsi="Times New Roman" w:cs="Times New Roman"/>
          <w:color w:val="000000"/>
          <w:sz w:val="24"/>
          <w:szCs w:val="24"/>
        </w:rPr>
        <w:br/>
      </w:r>
      <w:r w:rsidR="00841064" w:rsidRPr="00841064">
        <w:rPr>
          <w:rFonts w:ascii="Times New Roman" w:hAnsi="Times New Roman" w:cs="Times New Roman"/>
          <w:color w:val="000000"/>
          <w:sz w:val="24"/>
          <w:szCs w:val="24"/>
        </w:rPr>
        <w:t>-</w:t>
      </w:r>
      <w:r w:rsidRPr="00841064">
        <w:rPr>
          <w:rFonts w:ascii="Times New Roman" w:hAnsi="Times New Roman" w:cs="Times New Roman"/>
          <w:color w:val="000000"/>
          <w:sz w:val="24"/>
          <w:szCs w:val="24"/>
        </w:rPr>
        <w:t>желание приобретать новые знания;</w:t>
      </w:r>
      <w:r w:rsidRPr="00841064">
        <w:rPr>
          <w:rFonts w:ascii="Times New Roman" w:hAnsi="Times New Roman" w:cs="Times New Roman"/>
          <w:color w:val="000000"/>
          <w:sz w:val="24"/>
          <w:szCs w:val="24"/>
        </w:rPr>
        <w:br/>
      </w:r>
      <w:r w:rsidR="00841064" w:rsidRPr="00841064">
        <w:rPr>
          <w:rFonts w:ascii="Times New Roman" w:hAnsi="Times New Roman" w:cs="Times New Roman"/>
          <w:color w:val="000000"/>
          <w:sz w:val="24"/>
          <w:szCs w:val="24"/>
        </w:rPr>
        <w:t>-</w:t>
      </w:r>
      <w:r w:rsidRPr="00841064">
        <w:rPr>
          <w:rFonts w:ascii="Times New Roman" w:hAnsi="Times New Roman" w:cs="Times New Roman"/>
          <w:color w:val="000000"/>
          <w:sz w:val="24"/>
          <w:szCs w:val="24"/>
        </w:rPr>
        <w:t>развитие самостоятельности и личной ответственности за свои поступки, на основе представлений о нравственных нормах;</w:t>
      </w:r>
      <w:r w:rsidRPr="00841064">
        <w:rPr>
          <w:rFonts w:ascii="Times New Roman" w:hAnsi="Times New Roman" w:cs="Times New Roman"/>
          <w:color w:val="000000"/>
          <w:sz w:val="24"/>
          <w:szCs w:val="24"/>
        </w:rPr>
        <w:br/>
      </w:r>
      <w:r w:rsidR="00841064" w:rsidRPr="00841064">
        <w:rPr>
          <w:rFonts w:ascii="Times New Roman" w:hAnsi="Times New Roman" w:cs="Times New Roman"/>
          <w:color w:val="000000"/>
          <w:sz w:val="24"/>
          <w:szCs w:val="24"/>
        </w:rPr>
        <w:t>-</w:t>
      </w:r>
      <w:r w:rsidRPr="00841064">
        <w:rPr>
          <w:rFonts w:ascii="Times New Roman" w:hAnsi="Times New Roman" w:cs="Times New Roman"/>
          <w:color w:val="000000"/>
          <w:sz w:val="24"/>
          <w:szCs w:val="24"/>
        </w:rPr>
        <w:t>формирование эстетических потребностей, ценностей и чувств;</w:t>
      </w:r>
      <w:r w:rsidRPr="00841064">
        <w:rPr>
          <w:rFonts w:ascii="Times New Roman" w:hAnsi="Times New Roman" w:cs="Times New Roman"/>
          <w:color w:val="000000"/>
          <w:sz w:val="24"/>
          <w:szCs w:val="24"/>
        </w:rPr>
        <w:br/>
      </w:r>
      <w:r w:rsidR="00841064" w:rsidRPr="00841064">
        <w:rPr>
          <w:rFonts w:ascii="Times New Roman" w:hAnsi="Times New Roman" w:cs="Times New Roman"/>
          <w:color w:val="000000"/>
          <w:sz w:val="24"/>
          <w:szCs w:val="24"/>
        </w:rPr>
        <w:t>-</w:t>
      </w:r>
      <w:r w:rsidRPr="00841064">
        <w:rPr>
          <w:rFonts w:ascii="Times New Roman" w:hAnsi="Times New Roman" w:cs="Times New Roman"/>
          <w:color w:val="000000"/>
          <w:sz w:val="24"/>
          <w:szCs w:val="24"/>
        </w:rPr>
        <w:t>развитие воображения, образного мышления, пространственных представлений, сенсорных способностей.</w:t>
      </w:r>
    </w:p>
    <w:p w:rsidR="001D48B5" w:rsidRDefault="00DE62CD" w:rsidP="005307AF">
      <w:pPr>
        <w:shd w:val="clear" w:color="auto" w:fill="FFFFFF"/>
        <w:spacing w:after="0" w:line="240" w:lineRule="auto"/>
        <w:rPr>
          <w:rFonts w:ascii="Times New Roman" w:hAnsi="Times New Roman" w:cs="Times New Roman"/>
          <w:b/>
          <w:color w:val="000000"/>
          <w:sz w:val="24"/>
          <w:szCs w:val="24"/>
        </w:rPr>
      </w:pPr>
      <w:r w:rsidRPr="00841064">
        <w:rPr>
          <w:rFonts w:ascii="Times New Roman" w:hAnsi="Times New Roman" w:cs="Times New Roman"/>
          <w:color w:val="000000"/>
          <w:sz w:val="24"/>
          <w:szCs w:val="24"/>
        </w:rPr>
        <w:br/>
      </w:r>
      <w:proofErr w:type="spellStart"/>
      <w:r w:rsidRPr="00841064">
        <w:rPr>
          <w:rFonts w:ascii="Times New Roman" w:hAnsi="Times New Roman" w:cs="Times New Roman"/>
          <w:b/>
          <w:color w:val="000000"/>
          <w:sz w:val="24"/>
          <w:szCs w:val="24"/>
        </w:rPr>
        <w:t>Метапредметные</w:t>
      </w:r>
      <w:proofErr w:type="spellEnd"/>
      <w:r w:rsidRPr="00841064">
        <w:rPr>
          <w:rFonts w:ascii="Times New Roman" w:hAnsi="Times New Roman" w:cs="Times New Roman"/>
          <w:b/>
          <w:color w:val="000000"/>
          <w:sz w:val="24"/>
          <w:szCs w:val="24"/>
        </w:rPr>
        <w:t xml:space="preserve"> результаты.</w:t>
      </w:r>
      <w:r w:rsidR="001D48B5">
        <w:rPr>
          <w:rFonts w:ascii="Times New Roman" w:hAnsi="Times New Roman" w:cs="Times New Roman"/>
          <w:color w:val="000000"/>
          <w:sz w:val="24"/>
          <w:szCs w:val="24"/>
        </w:rPr>
        <w:br/>
      </w:r>
      <w:r w:rsidR="001D48B5" w:rsidRPr="001D48B5">
        <w:rPr>
          <w:rFonts w:ascii="Times New Roman" w:hAnsi="Times New Roman" w:cs="Times New Roman"/>
          <w:b/>
          <w:color w:val="000000"/>
          <w:sz w:val="24"/>
          <w:szCs w:val="24"/>
        </w:rPr>
        <w:t>По</w:t>
      </w:r>
      <w:r w:rsidR="001D48B5">
        <w:rPr>
          <w:rFonts w:ascii="Times New Roman" w:hAnsi="Times New Roman" w:cs="Times New Roman"/>
          <w:b/>
          <w:color w:val="000000"/>
          <w:sz w:val="24"/>
          <w:szCs w:val="24"/>
        </w:rPr>
        <w:t>знавательные</w:t>
      </w:r>
      <w:r w:rsidRPr="00841064">
        <w:rPr>
          <w:rFonts w:ascii="Times New Roman" w:hAnsi="Times New Roman" w:cs="Times New Roman"/>
          <w:b/>
          <w:color w:val="000000"/>
          <w:sz w:val="24"/>
          <w:szCs w:val="24"/>
        </w:rPr>
        <w:t xml:space="preserve"> УУД</w:t>
      </w:r>
      <w:r w:rsidR="001D48B5">
        <w:rPr>
          <w:rFonts w:ascii="Times New Roman" w:hAnsi="Times New Roman" w:cs="Times New Roman"/>
          <w:color w:val="000000"/>
          <w:sz w:val="24"/>
          <w:szCs w:val="24"/>
        </w:rPr>
        <w:t xml:space="preserve">, </w:t>
      </w:r>
      <w:r w:rsidRPr="00841064">
        <w:rPr>
          <w:rFonts w:ascii="Times New Roman" w:hAnsi="Times New Roman" w:cs="Times New Roman"/>
          <w:color w:val="000000"/>
          <w:sz w:val="24"/>
          <w:szCs w:val="24"/>
        </w:rPr>
        <w:t>учащиеся научатся:</w:t>
      </w:r>
      <w:r w:rsidRPr="00841064">
        <w:rPr>
          <w:rFonts w:ascii="Times New Roman" w:hAnsi="Times New Roman" w:cs="Times New Roman"/>
          <w:color w:val="000000"/>
          <w:sz w:val="24"/>
          <w:szCs w:val="24"/>
        </w:rPr>
        <w:br/>
        <w:t>соблюдать правила по технике безопасности и личной гигиены.</w:t>
      </w:r>
      <w:r w:rsidRPr="00841064">
        <w:rPr>
          <w:rFonts w:ascii="Times New Roman" w:hAnsi="Times New Roman" w:cs="Times New Roman"/>
          <w:color w:val="000000"/>
          <w:sz w:val="24"/>
          <w:szCs w:val="24"/>
        </w:rPr>
        <w:br/>
        <w:t>соблюдать правила организации рабочего места.</w:t>
      </w:r>
      <w:r w:rsidRPr="00841064">
        <w:rPr>
          <w:rFonts w:ascii="Times New Roman" w:hAnsi="Times New Roman" w:cs="Times New Roman"/>
          <w:color w:val="000000"/>
          <w:sz w:val="24"/>
          <w:szCs w:val="24"/>
        </w:rPr>
        <w:br/>
        <w:t>соблюдать правила бережного использования бумаги и других материалов.</w:t>
      </w:r>
      <w:r w:rsidRPr="00841064">
        <w:rPr>
          <w:rFonts w:ascii="Times New Roman" w:hAnsi="Times New Roman" w:cs="Times New Roman"/>
          <w:color w:val="000000"/>
          <w:sz w:val="24"/>
          <w:szCs w:val="24"/>
        </w:rPr>
        <w:br/>
        <w:t>эстетически относиться к окружающему миру и самому себе.</w:t>
      </w:r>
      <w:r w:rsidRPr="00841064">
        <w:rPr>
          <w:rFonts w:ascii="Times New Roman" w:hAnsi="Times New Roman" w:cs="Times New Roman"/>
          <w:color w:val="000000"/>
          <w:sz w:val="24"/>
          <w:szCs w:val="24"/>
        </w:rPr>
        <w:br/>
        <w:t>анализировать информацию, полученную из разных источников.</w:t>
      </w:r>
      <w:r w:rsidRPr="00841064">
        <w:rPr>
          <w:rFonts w:ascii="Times New Roman" w:hAnsi="Times New Roman" w:cs="Times New Roman"/>
          <w:color w:val="000000"/>
          <w:sz w:val="24"/>
          <w:szCs w:val="24"/>
        </w:rPr>
        <w:br/>
        <w:t>научатся различным приемам работы с различными материалами.</w:t>
      </w:r>
      <w:r w:rsidRPr="00841064">
        <w:rPr>
          <w:rFonts w:ascii="Times New Roman" w:hAnsi="Times New Roman" w:cs="Times New Roman"/>
          <w:color w:val="000000"/>
          <w:sz w:val="24"/>
          <w:szCs w:val="24"/>
        </w:rPr>
        <w:br/>
        <w:t>научатся следовать устным инструкциям, читать и зарисовывать схемы изделий; создавать изделия, пользуясь инструкцион</w:t>
      </w:r>
      <w:r w:rsidR="001D48B5">
        <w:rPr>
          <w:rFonts w:ascii="Times New Roman" w:hAnsi="Times New Roman" w:cs="Times New Roman"/>
          <w:color w:val="000000"/>
          <w:sz w:val="24"/>
          <w:szCs w:val="24"/>
        </w:rPr>
        <w:t>ными картами и схемами;</w:t>
      </w:r>
      <w:r w:rsidR="001D48B5">
        <w:rPr>
          <w:rFonts w:ascii="Times New Roman" w:hAnsi="Times New Roman" w:cs="Times New Roman"/>
          <w:color w:val="000000"/>
          <w:sz w:val="24"/>
          <w:szCs w:val="24"/>
        </w:rPr>
        <w:br/>
      </w:r>
      <w:r w:rsidR="001D48B5" w:rsidRPr="001D48B5">
        <w:rPr>
          <w:rFonts w:ascii="Times New Roman" w:hAnsi="Times New Roman" w:cs="Times New Roman"/>
          <w:b/>
          <w:color w:val="000000"/>
          <w:sz w:val="24"/>
          <w:szCs w:val="24"/>
        </w:rPr>
        <w:t>Р</w:t>
      </w:r>
      <w:r w:rsidR="001D48B5">
        <w:rPr>
          <w:rFonts w:ascii="Times New Roman" w:hAnsi="Times New Roman" w:cs="Times New Roman"/>
          <w:b/>
          <w:color w:val="000000"/>
          <w:sz w:val="24"/>
          <w:szCs w:val="24"/>
        </w:rPr>
        <w:t>егулятивные</w:t>
      </w:r>
      <w:r w:rsidRPr="00841064">
        <w:rPr>
          <w:rFonts w:ascii="Times New Roman" w:hAnsi="Times New Roman" w:cs="Times New Roman"/>
          <w:b/>
          <w:color w:val="000000"/>
          <w:sz w:val="24"/>
          <w:szCs w:val="24"/>
        </w:rPr>
        <w:t xml:space="preserve"> УУД</w:t>
      </w:r>
      <w:r w:rsidR="001D48B5">
        <w:rPr>
          <w:rFonts w:ascii="Times New Roman" w:hAnsi="Times New Roman" w:cs="Times New Roman"/>
          <w:b/>
          <w:color w:val="000000"/>
          <w:sz w:val="24"/>
          <w:szCs w:val="24"/>
        </w:rPr>
        <w:t xml:space="preserve">, </w:t>
      </w:r>
      <w:r w:rsidRPr="00841064">
        <w:rPr>
          <w:rFonts w:ascii="Times New Roman" w:hAnsi="Times New Roman" w:cs="Times New Roman"/>
          <w:color w:val="000000"/>
          <w:sz w:val="24"/>
          <w:szCs w:val="24"/>
        </w:rPr>
        <w:t xml:space="preserve"> учащиеся научатся:</w:t>
      </w:r>
      <w:r w:rsidRPr="00841064">
        <w:rPr>
          <w:rFonts w:ascii="Times New Roman" w:hAnsi="Times New Roman" w:cs="Times New Roman"/>
          <w:color w:val="000000"/>
          <w:sz w:val="24"/>
          <w:szCs w:val="24"/>
        </w:rPr>
        <w:br/>
        <w:t>принимать и сохранять учебную задачу;</w:t>
      </w:r>
      <w:r w:rsidRPr="00841064">
        <w:rPr>
          <w:rFonts w:ascii="Times New Roman" w:hAnsi="Times New Roman" w:cs="Times New Roman"/>
          <w:color w:val="000000"/>
          <w:sz w:val="24"/>
          <w:szCs w:val="24"/>
        </w:rPr>
        <w:br/>
        <w:t>работать по плану;</w:t>
      </w:r>
      <w:r w:rsidRPr="00841064">
        <w:rPr>
          <w:rFonts w:ascii="Times New Roman" w:hAnsi="Times New Roman" w:cs="Times New Roman"/>
          <w:color w:val="000000"/>
          <w:sz w:val="24"/>
          <w:szCs w:val="24"/>
        </w:rPr>
        <w:br/>
        <w:t>адекватно оце</w:t>
      </w:r>
      <w:r w:rsidR="001D48B5">
        <w:rPr>
          <w:rFonts w:ascii="Times New Roman" w:hAnsi="Times New Roman" w:cs="Times New Roman"/>
          <w:color w:val="000000"/>
          <w:sz w:val="24"/>
          <w:szCs w:val="24"/>
        </w:rPr>
        <w:t>нивать свои достижения.</w:t>
      </w:r>
      <w:r w:rsidR="001D48B5">
        <w:rPr>
          <w:rFonts w:ascii="Times New Roman" w:hAnsi="Times New Roman" w:cs="Times New Roman"/>
          <w:color w:val="000000"/>
          <w:sz w:val="24"/>
          <w:szCs w:val="24"/>
        </w:rPr>
        <w:br/>
      </w:r>
      <w:r w:rsidR="001D48B5" w:rsidRPr="001D48B5">
        <w:rPr>
          <w:rFonts w:ascii="Times New Roman" w:hAnsi="Times New Roman" w:cs="Times New Roman"/>
          <w:b/>
          <w:color w:val="000000"/>
          <w:sz w:val="24"/>
          <w:szCs w:val="24"/>
        </w:rPr>
        <w:t>К</w:t>
      </w:r>
      <w:r w:rsidRPr="001D48B5">
        <w:rPr>
          <w:rFonts w:ascii="Times New Roman" w:hAnsi="Times New Roman" w:cs="Times New Roman"/>
          <w:b/>
          <w:color w:val="000000"/>
          <w:sz w:val="24"/>
          <w:szCs w:val="24"/>
        </w:rPr>
        <w:t>о</w:t>
      </w:r>
      <w:r w:rsidR="001D48B5">
        <w:rPr>
          <w:rFonts w:ascii="Times New Roman" w:hAnsi="Times New Roman" w:cs="Times New Roman"/>
          <w:b/>
          <w:color w:val="000000"/>
          <w:sz w:val="24"/>
          <w:szCs w:val="24"/>
        </w:rPr>
        <w:t>ммуникативные</w:t>
      </w:r>
      <w:r w:rsidRPr="00841064">
        <w:rPr>
          <w:rFonts w:ascii="Times New Roman" w:hAnsi="Times New Roman" w:cs="Times New Roman"/>
          <w:b/>
          <w:color w:val="000000"/>
          <w:sz w:val="24"/>
          <w:szCs w:val="24"/>
        </w:rPr>
        <w:t xml:space="preserve"> УУД</w:t>
      </w:r>
      <w:r w:rsidRPr="00841064">
        <w:rPr>
          <w:rFonts w:ascii="Times New Roman" w:hAnsi="Times New Roman" w:cs="Times New Roman"/>
          <w:color w:val="000000"/>
          <w:sz w:val="24"/>
          <w:szCs w:val="24"/>
        </w:rPr>
        <w:t xml:space="preserve"> учащиеся научатся:</w:t>
      </w:r>
      <w:r w:rsidRPr="00841064">
        <w:rPr>
          <w:rFonts w:ascii="Times New Roman" w:hAnsi="Times New Roman" w:cs="Times New Roman"/>
          <w:color w:val="000000"/>
          <w:sz w:val="24"/>
          <w:szCs w:val="24"/>
        </w:rPr>
        <w:br/>
        <w:t>вести диалог с учителем и одноклассниками;</w:t>
      </w:r>
      <w:r w:rsidRPr="00841064">
        <w:rPr>
          <w:rFonts w:ascii="Times New Roman" w:hAnsi="Times New Roman" w:cs="Times New Roman"/>
          <w:color w:val="000000"/>
          <w:sz w:val="24"/>
          <w:szCs w:val="24"/>
        </w:rPr>
        <w:br/>
        <w:t>задавать вопросы;</w:t>
      </w:r>
      <w:r w:rsidRPr="00841064">
        <w:rPr>
          <w:rFonts w:ascii="Times New Roman" w:hAnsi="Times New Roman" w:cs="Times New Roman"/>
          <w:color w:val="000000"/>
          <w:sz w:val="24"/>
          <w:szCs w:val="24"/>
        </w:rPr>
        <w:br/>
        <w:t>слушать и отвечать на вопросы других;</w:t>
      </w:r>
      <w:r w:rsidRPr="00841064">
        <w:rPr>
          <w:rFonts w:ascii="Times New Roman" w:hAnsi="Times New Roman" w:cs="Times New Roman"/>
          <w:color w:val="000000"/>
          <w:sz w:val="24"/>
          <w:szCs w:val="24"/>
        </w:rPr>
        <w:br/>
        <w:t>высказывать свою точку зрения;</w:t>
      </w:r>
      <w:r w:rsidRPr="00841064">
        <w:rPr>
          <w:rFonts w:ascii="Times New Roman" w:hAnsi="Times New Roman" w:cs="Times New Roman"/>
          <w:color w:val="000000"/>
          <w:sz w:val="24"/>
          <w:szCs w:val="24"/>
        </w:rPr>
        <w:br/>
        <w:t>работать в парах и рабочих группах.</w:t>
      </w:r>
      <w:r w:rsidRPr="00841064">
        <w:rPr>
          <w:rFonts w:ascii="Times New Roman" w:hAnsi="Times New Roman" w:cs="Times New Roman"/>
          <w:color w:val="000000"/>
          <w:sz w:val="24"/>
          <w:szCs w:val="24"/>
        </w:rPr>
        <w:br/>
      </w:r>
    </w:p>
    <w:p w:rsidR="00940A98" w:rsidRPr="00841064" w:rsidRDefault="00DE62CD" w:rsidP="005307AF">
      <w:pPr>
        <w:shd w:val="clear" w:color="auto" w:fill="FFFFFF"/>
        <w:spacing w:after="0" w:line="240" w:lineRule="auto"/>
        <w:rPr>
          <w:rFonts w:ascii="Times New Roman" w:hAnsi="Times New Roman" w:cs="Times New Roman"/>
          <w:color w:val="000000"/>
          <w:sz w:val="24"/>
          <w:szCs w:val="24"/>
        </w:rPr>
      </w:pPr>
      <w:r w:rsidRPr="00841064">
        <w:rPr>
          <w:rFonts w:ascii="Times New Roman" w:hAnsi="Times New Roman" w:cs="Times New Roman"/>
          <w:b/>
          <w:color w:val="000000"/>
          <w:sz w:val="24"/>
          <w:szCs w:val="24"/>
        </w:rPr>
        <w:lastRenderedPageBreak/>
        <w:t>Предметные результаты</w:t>
      </w:r>
      <w:r w:rsidRPr="00841064">
        <w:rPr>
          <w:rFonts w:ascii="Times New Roman" w:hAnsi="Times New Roman" w:cs="Times New Roman"/>
          <w:color w:val="000000"/>
          <w:sz w:val="24"/>
          <w:szCs w:val="24"/>
        </w:rPr>
        <w:t>.</w:t>
      </w:r>
      <w:r w:rsidRPr="00841064">
        <w:rPr>
          <w:rFonts w:ascii="Times New Roman" w:hAnsi="Times New Roman" w:cs="Times New Roman"/>
          <w:color w:val="000000"/>
          <w:sz w:val="24"/>
          <w:szCs w:val="24"/>
        </w:rPr>
        <w:br/>
      </w:r>
      <w:r w:rsidRPr="001D48B5">
        <w:rPr>
          <w:rFonts w:ascii="Times New Roman" w:hAnsi="Times New Roman" w:cs="Times New Roman"/>
          <w:b/>
          <w:color w:val="000000"/>
          <w:sz w:val="24"/>
          <w:szCs w:val="24"/>
        </w:rPr>
        <w:t>Учащиеся научатся:</w:t>
      </w:r>
      <w:r w:rsidRPr="001D48B5">
        <w:rPr>
          <w:rFonts w:ascii="Times New Roman" w:hAnsi="Times New Roman" w:cs="Times New Roman"/>
          <w:b/>
          <w:color w:val="000000"/>
          <w:sz w:val="24"/>
          <w:szCs w:val="24"/>
        </w:rPr>
        <w:br/>
      </w:r>
      <w:r w:rsidRPr="00841064">
        <w:rPr>
          <w:rFonts w:ascii="Times New Roman" w:hAnsi="Times New Roman" w:cs="Times New Roman"/>
          <w:color w:val="000000"/>
          <w:sz w:val="24"/>
          <w:szCs w:val="24"/>
        </w:rPr>
        <w:t>разрабатывать замысел, искать пути его реализации, воплощать его в изделие, демонстрировать готовое изделие</w:t>
      </w:r>
      <w:r w:rsidRPr="00841064">
        <w:rPr>
          <w:rFonts w:ascii="Times New Roman" w:hAnsi="Times New Roman" w:cs="Times New Roman"/>
          <w:color w:val="000000"/>
          <w:sz w:val="24"/>
          <w:szCs w:val="24"/>
        </w:rPr>
        <w:br/>
        <w:t>формировать внутренний план действий, мелкую моторику рук</w:t>
      </w:r>
      <w:r w:rsidRPr="00841064">
        <w:rPr>
          <w:rFonts w:ascii="Times New Roman" w:hAnsi="Times New Roman" w:cs="Times New Roman"/>
          <w:color w:val="000000"/>
          <w:sz w:val="24"/>
          <w:szCs w:val="24"/>
        </w:rPr>
        <w:br/>
        <w:t>отбирать и выстраивать оптимальную технологическую последовательность реализации замысла</w:t>
      </w:r>
      <w:r w:rsidRPr="00841064">
        <w:rPr>
          <w:rFonts w:ascii="Times New Roman" w:hAnsi="Times New Roman" w:cs="Times New Roman"/>
          <w:color w:val="000000"/>
          <w:sz w:val="24"/>
          <w:szCs w:val="24"/>
        </w:rPr>
        <w:br/>
        <w:t>выполнять символические действия моделирования и преобразования модели, работать с простейшей технической документацией: распознавать простейшие чертежи и эскизы, читать их, выполнять разметку с опорой на них, изготавливать плоские и объемные изделия по простейшим чертежам, эскизам, схемам, рисункам.</w:t>
      </w:r>
    </w:p>
    <w:p w:rsidR="00BD589D" w:rsidRPr="00841064" w:rsidRDefault="00DE62CD" w:rsidP="005307AF">
      <w:pPr>
        <w:shd w:val="clear" w:color="auto" w:fill="FFFFFF"/>
        <w:spacing w:after="0" w:line="240" w:lineRule="auto"/>
        <w:rPr>
          <w:rFonts w:ascii="Times New Roman" w:hAnsi="Times New Roman" w:cs="Times New Roman"/>
          <w:b/>
          <w:color w:val="000000"/>
          <w:sz w:val="24"/>
          <w:szCs w:val="24"/>
        </w:rPr>
      </w:pPr>
      <w:r w:rsidRPr="00841064">
        <w:rPr>
          <w:rFonts w:ascii="Times New Roman" w:hAnsi="Times New Roman" w:cs="Times New Roman"/>
          <w:color w:val="000000"/>
          <w:sz w:val="24"/>
          <w:szCs w:val="24"/>
        </w:rPr>
        <w:br/>
      </w:r>
      <w:r w:rsidR="00BD589D" w:rsidRPr="00841064">
        <w:rPr>
          <w:rFonts w:ascii="Times New Roman" w:hAnsi="Times New Roman" w:cs="Times New Roman"/>
          <w:b/>
          <w:color w:val="000000"/>
          <w:sz w:val="24"/>
          <w:szCs w:val="24"/>
        </w:rPr>
        <w:t xml:space="preserve"> </w:t>
      </w:r>
      <w:r w:rsidR="005307AF" w:rsidRPr="00841064">
        <w:rPr>
          <w:rFonts w:ascii="Times New Roman" w:hAnsi="Times New Roman" w:cs="Times New Roman"/>
          <w:b/>
          <w:color w:val="000000"/>
          <w:sz w:val="24"/>
          <w:szCs w:val="24"/>
        </w:rPr>
        <w:t xml:space="preserve"> </w:t>
      </w:r>
      <w:r w:rsidRPr="00841064">
        <w:rPr>
          <w:rFonts w:ascii="Times New Roman" w:hAnsi="Times New Roman" w:cs="Times New Roman"/>
          <w:b/>
          <w:color w:val="000000"/>
          <w:sz w:val="24"/>
          <w:szCs w:val="24"/>
        </w:rPr>
        <w:t xml:space="preserve">Содержание </w:t>
      </w:r>
      <w:r w:rsidR="00BD589D" w:rsidRPr="00841064">
        <w:rPr>
          <w:rFonts w:ascii="Times New Roman" w:hAnsi="Times New Roman" w:cs="Times New Roman"/>
          <w:b/>
          <w:color w:val="000000"/>
          <w:sz w:val="24"/>
          <w:szCs w:val="24"/>
        </w:rPr>
        <w:t>программы</w:t>
      </w:r>
    </w:p>
    <w:p w:rsidR="00BD589D" w:rsidRPr="00841064" w:rsidRDefault="00BD589D" w:rsidP="005307AF">
      <w:pPr>
        <w:shd w:val="clear" w:color="auto" w:fill="FFFFFF"/>
        <w:spacing w:after="0" w:line="240" w:lineRule="auto"/>
        <w:rPr>
          <w:rFonts w:ascii="Times New Roman" w:hAnsi="Times New Roman" w:cs="Times New Roman"/>
          <w:b/>
          <w:color w:val="000000"/>
          <w:sz w:val="24"/>
          <w:szCs w:val="24"/>
        </w:rPr>
      </w:pPr>
    </w:p>
    <w:p w:rsidR="00042E63" w:rsidRDefault="005307AF" w:rsidP="00BD589D">
      <w:pPr>
        <w:shd w:val="clear" w:color="auto" w:fill="FFFFFF"/>
        <w:spacing w:after="0" w:line="240" w:lineRule="auto"/>
        <w:rPr>
          <w:rFonts w:ascii="Times New Roman" w:hAnsi="Times New Roman" w:cs="Times New Roman"/>
          <w:b/>
          <w:color w:val="000000"/>
          <w:sz w:val="24"/>
          <w:szCs w:val="24"/>
        </w:rPr>
      </w:pPr>
      <w:r w:rsidRPr="00841064">
        <w:rPr>
          <w:rFonts w:ascii="Times New Roman" w:hAnsi="Times New Roman" w:cs="Times New Roman"/>
          <w:b/>
          <w:color w:val="000000"/>
          <w:sz w:val="24"/>
          <w:szCs w:val="24"/>
        </w:rPr>
        <w:t>«Работа с бумагой». (14</w:t>
      </w:r>
      <w:r w:rsidR="00DE62CD" w:rsidRPr="00841064">
        <w:rPr>
          <w:rFonts w:ascii="Times New Roman" w:hAnsi="Times New Roman" w:cs="Times New Roman"/>
          <w:b/>
          <w:color w:val="000000"/>
          <w:sz w:val="24"/>
          <w:szCs w:val="24"/>
        </w:rPr>
        <w:t xml:space="preserve"> ч.)</w:t>
      </w:r>
      <w:r w:rsidR="00DE62CD" w:rsidRPr="00841064">
        <w:rPr>
          <w:rFonts w:ascii="Times New Roman" w:hAnsi="Times New Roman" w:cs="Times New Roman"/>
          <w:b/>
          <w:color w:val="000000"/>
          <w:sz w:val="24"/>
          <w:szCs w:val="24"/>
        </w:rPr>
        <w:br/>
      </w:r>
      <w:r w:rsidR="00DE62CD" w:rsidRPr="00841064">
        <w:rPr>
          <w:rFonts w:ascii="Times New Roman" w:hAnsi="Times New Roman" w:cs="Times New Roman"/>
          <w:color w:val="000000"/>
          <w:sz w:val="24"/>
          <w:szCs w:val="24"/>
        </w:rPr>
        <w:t>Бумага находит применение практически во всех областях человеческой деятельности. Трудно найти более подходящий материал для детского творчества, чем бумага. Бумага один из самых доступных материалов, не требует большой набор инструментов при работе с ней. Очень ценное качество бумаги – способность сохранять ту форму, которую ей придали, что позволяет изготавливать из неё различные поделки, игрушки, а так же предметы, которые мы можем использовать в повседневной жизни.</w:t>
      </w:r>
      <w:r w:rsidR="00DE62CD" w:rsidRPr="00841064">
        <w:rPr>
          <w:rFonts w:ascii="Times New Roman" w:hAnsi="Times New Roman" w:cs="Times New Roman"/>
          <w:color w:val="000000"/>
          <w:sz w:val="24"/>
          <w:szCs w:val="24"/>
        </w:rPr>
        <w:br/>
        <w:t>Работа с бумагой очень увлекательное и полезное занятие – развивает мелкую моторику, фантазию и творческую индивидуальность. Существует множество видов бумажного творчества. Очень многие известные люди занимались различными видами бумажного искусства, которые хранятся в музеях многих стран мира.</w:t>
      </w:r>
      <w:r w:rsidR="00DE62CD" w:rsidRPr="00841064">
        <w:rPr>
          <w:rFonts w:ascii="Times New Roman" w:hAnsi="Times New Roman" w:cs="Times New Roman"/>
          <w:color w:val="000000"/>
          <w:sz w:val="24"/>
          <w:szCs w:val="24"/>
        </w:rPr>
        <w:br/>
      </w:r>
      <w:r w:rsidR="00DE62CD" w:rsidRPr="00841064">
        <w:rPr>
          <w:rFonts w:ascii="Times New Roman" w:hAnsi="Times New Roman" w:cs="Times New Roman"/>
          <w:b/>
          <w:color w:val="000000"/>
          <w:sz w:val="24"/>
          <w:szCs w:val="24"/>
        </w:rPr>
        <w:t>«Ра</w:t>
      </w:r>
      <w:r w:rsidRPr="00841064">
        <w:rPr>
          <w:rFonts w:ascii="Times New Roman" w:hAnsi="Times New Roman" w:cs="Times New Roman"/>
          <w:b/>
          <w:color w:val="000000"/>
          <w:sz w:val="24"/>
          <w:szCs w:val="24"/>
        </w:rPr>
        <w:t>бота с природным материалом». (5</w:t>
      </w:r>
      <w:r w:rsidR="00DE62CD" w:rsidRPr="00841064">
        <w:rPr>
          <w:rFonts w:ascii="Times New Roman" w:hAnsi="Times New Roman" w:cs="Times New Roman"/>
          <w:b/>
          <w:color w:val="000000"/>
          <w:sz w:val="24"/>
          <w:szCs w:val="24"/>
        </w:rPr>
        <w:t>ч.)</w:t>
      </w:r>
      <w:r w:rsidR="00DE62CD" w:rsidRPr="00841064">
        <w:rPr>
          <w:rFonts w:ascii="Times New Roman" w:hAnsi="Times New Roman" w:cs="Times New Roman"/>
          <w:color w:val="000000"/>
          <w:sz w:val="24"/>
          <w:szCs w:val="24"/>
        </w:rPr>
        <w:br/>
        <w:t>Работа с природным материалом заключает в себе большие возможности сближения ребенка с родной природой, воспитания бережного, заботливого отношения к ней и формирования первых трудовых навыков.</w:t>
      </w:r>
      <w:r w:rsidR="00DE62CD" w:rsidRPr="00841064">
        <w:rPr>
          <w:rFonts w:ascii="Times New Roman" w:hAnsi="Times New Roman" w:cs="Times New Roman"/>
          <w:color w:val="000000"/>
          <w:sz w:val="24"/>
          <w:szCs w:val="24"/>
        </w:rPr>
        <w:br/>
      </w:r>
      <w:r w:rsidR="00DE62CD" w:rsidRPr="00841064">
        <w:rPr>
          <w:rFonts w:ascii="Times New Roman" w:hAnsi="Times New Roman" w:cs="Times New Roman"/>
          <w:b/>
          <w:color w:val="000000"/>
          <w:sz w:val="24"/>
          <w:szCs w:val="24"/>
        </w:rPr>
        <w:t>«Рукоделие из ниток» (6ч.)</w:t>
      </w:r>
      <w:r w:rsidR="00DE62CD" w:rsidRPr="00841064">
        <w:rPr>
          <w:rFonts w:ascii="Times New Roman" w:hAnsi="Times New Roman" w:cs="Times New Roman"/>
          <w:color w:val="000000"/>
          <w:sz w:val="24"/>
          <w:szCs w:val="24"/>
        </w:rPr>
        <w:br/>
        <w:t>Нитки – один из самых ярких материалов. С помощью ниток, фактуры полотна-фона можно создавать прекрасные картины с различными сюжетами на разные темы.</w:t>
      </w:r>
      <w:r w:rsidR="00DE62CD" w:rsidRPr="00841064">
        <w:rPr>
          <w:rFonts w:ascii="Times New Roman" w:hAnsi="Times New Roman" w:cs="Times New Roman"/>
          <w:color w:val="000000"/>
          <w:sz w:val="24"/>
          <w:szCs w:val="24"/>
        </w:rPr>
        <w:br/>
        <w:t>Нитки являются достаточно простым и доступным подручным материалом для изготовления поделок, который, к тому же, имеется в каждом доме и с которым мы знакомы с самых ранних лет.</w:t>
      </w:r>
      <w:r w:rsidR="00DE62CD" w:rsidRPr="00841064">
        <w:rPr>
          <w:rFonts w:ascii="Times New Roman" w:hAnsi="Times New Roman" w:cs="Times New Roman"/>
          <w:color w:val="000000"/>
          <w:sz w:val="24"/>
          <w:szCs w:val="24"/>
        </w:rPr>
        <w:br/>
      </w:r>
      <w:r w:rsidR="00DE62CD" w:rsidRPr="00841064">
        <w:rPr>
          <w:rFonts w:ascii="Times New Roman" w:hAnsi="Times New Roman" w:cs="Times New Roman"/>
          <w:b/>
          <w:color w:val="000000"/>
          <w:sz w:val="24"/>
          <w:szCs w:val="24"/>
        </w:rPr>
        <w:t>«Работа с бросовым материалом» (4ч.)</w:t>
      </w:r>
      <w:r w:rsidR="00DE62CD" w:rsidRPr="00841064">
        <w:rPr>
          <w:rFonts w:ascii="Times New Roman" w:hAnsi="Times New Roman" w:cs="Times New Roman"/>
          <w:color w:val="000000"/>
          <w:sz w:val="24"/>
          <w:szCs w:val="24"/>
        </w:rPr>
        <w:br/>
        <w:t xml:space="preserve">«Бросовый материал – это все то, что можно было без жалости выкинуть, а можно и использовать, дав волю безграничной детской фантазии». О. </w:t>
      </w:r>
      <w:proofErr w:type="spellStart"/>
      <w:r w:rsidR="00DE62CD" w:rsidRPr="00841064">
        <w:rPr>
          <w:rFonts w:ascii="Times New Roman" w:hAnsi="Times New Roman" w:cs="Times New Roman"/>
          <w:color w:val="000000"/>
          <w:sz w:val="24"/>
          <w:szCs w:val="24"/>
        </w:rPr>
        <w:t>Шлосс</w:t>
      </w:r>
      <w:proofErr w:type="spellEnd"/>
      <w:r w:rsidR="00DE62CD" w:rsidRPr="00841064">
        <w:rPr>
          <w:rFonts w:ascii="Times New Roman" w:hAnsi="Times New Roman" w:cs="Times New Roman"/>
          <w:color w:val="000000"/>
          <w:sz w:val="24"/>
          <w:szCs w:val="24"/>
        </w:rPr>
        <w:t>.</w:t>
      </w:r>
      <w:r w:rsidR="00DE62CD" w:rsidRPr="00841064">
        <w:rPr>
          <w:rFonts w:ascii="Times New Roman" w:hAnsi="Times New Roman" w:cs="Times New Roman"/>
          <w:color w:val="000000"/>
          <w:sz w:val="24"/>
          <w:szCs w:val="24"/>
        </w:rPr>
        <w:br/>
        <w:t>Сейчас стало модным говорить об экологии, о новых способах использования мусора для всеобщего блага. Но мы поговорим совершенно не об этом, а о той огромной радости, которую доставляют детям творчество, рукоделие. Практически каждый день  мы выбрасываем  пластиковые бутылки, одноразовую посуду, упаковки от продуктов, всевозможные коробки, трубочки, старые фломастеры, газеты, бутылочные пробки, фантики от конфет и т.д. И вряд ли задумываемся о том, что многое из этого мусора может получить новое применение, став основой для оригинальной детской поделки или увлекательной игрушки. Ненужные вещи, от которых мы стремимся избавиться как можно скорее, несут в себе множество возможностей для такого творчества.</w:t>
      </w:r>
      <w:r w:rsidR="00DE62CD" w:rsidRPr="00841064">
        <w:rPr>
          <w:rFonts w:ascii="Times New Roman" w:hAnsi="Times New Roman" w:cs="Times New Roman"/>
          <w:color w:val="000000"/>
          <w:sz w:val="24"/>
          <w:szCs w:val="24"/>
        </w:rPr>
        <w:br/>
        <w:t xml:space="preserve">Работа с такими материалами способствует развитию конструкторской деятельности детей. С помощью различных инструментов они учатся </w:t>
      </w:r>
      <w:r w:rsidR="00DE62CD" w:rsidRPr="00841064">
        <w:rPr>
          <w:rFonts w:ascii="Times New Roman" w:hAnsi="Times New Roman" w:cs="Times New Roman"/>
          <w:color w:val="000000"/>
          <w:sz w:val="24"/>
          <w:szCs w:val="24"/>
        </w:rPr>
        <w:lastRenderedPageBreak/>
        <w:t>обрабатывать и соединять детали из различных материалов, узнают их свойства, что содействует развитию их воображения, техническим навыков. Работа с разного рода материалами расширяет круг знаний детей об окружающем мире.</w:t>
      </w:r>
      <w:r w:rsidR="00DE62CD" w:rsidRPr="00841064">
        <w:rPr>
          <w:rFonts w:ascii="Times New Roman" w:hAnsi="Times New Roman" w:cs="Times New Roman"/>
          <w:color w:val="000000"/>
          <w:sz w:val="24"/>
          <w:szCs w:val="24"/>
        </w:rPr>
        <w:br/>
      </w:r>
      <w:r w:rsidR="00DE62CD" w:rsidRPr="00841064">
        <w:rPr>
          <w:rFonts w:ascii="Times New Roman" w:hAnsi="Times New Roman" w:cs="Times New Roman"/>
          <w:b/>
          <w:color w:val="000000"/>
          <w:sz w:val="24"/>
          <w:szCs w:val="24"/>
        </w:rPr>
        <w:t>«Работа с пластилином». (5ч.)</w:t>
      </w:r>
      <w:r w:rsidR="00DE62CD" w:rsidRPr="00841064">
        <w:rPr>
          <w:rFonts w:ascii="Times New Roman" w:hAnsi="Times New Roman" w:cs="Times New Roman"/>
          <w:b/>
          <w:color w:val="000000"/>
          <w:sz w:val="24"/>
          <w:szCs w:val="24"/>
        </w:rPr>
        <w:br/>
      </w:r>
      <w:r w:rsidR="00DE62CD" w:rsidRPr="00841064">
        <w:rPr>
          <w:rFonts w:ascii="Times New Roman" w:hAnsi="Times New Roman" w:cs="Times New Roman"/>
          <w:color w:val="000000"/>
          <w:sz w:val="24"/>
          <w:szCs w:val="24"/>
        </w:rPr>
        <w:t>Образовательное значение лепки огромно, особенно в плане умственного и эстетического развития ребёнка. Лепка из пластилина расширяет кругозор, способствует формированию творческого отношения к окружающей жизни, нравственных представлений.</w:t>
      </w:r>
      <w:r w:rsidR="00DE62CD" w:rsidRPr="00841064">
        <w:rPr>
          <w:rFonts w:ascii="Times New Roman" w:hAnsi="Times New Roman" w:cs="Times New Roman"/>
          <w:color w:val="000000"/>
          <w:sz w:val="24"/>
          <w:szCs w:val="24"/>
        </w:rPr>
        <w:br/>
        <w:t>Основные формы и методы работы.</w:t>
      </w:r>
      <w:r w:rsidR="00DE62CD" w:rsidRPr="00841064">
        <w:rPr>
          <w:rFonts w:ascii="Times New Roman" w:hAnsi="Times New Roman" w:cs="Times New Roman"/>
          <w:color w:val="000000"/>
          <w:sz w:val="24"/>
          <w:szCs w:val="24"/>
        </w:rPr>
        <w:br/>
        <w:t>Для достижения поставленных целей предусматривается отбор основных форм и методов деятельности. Особое место в программе занимают следующие формы и методы обучения: </w:t>
      </w:r>
      <w:r w:rsidR="00DE62CD" w:rsidRPr="00841064">
        <w:rPr>
          <w:rFonts w:ascii="Times New Roman" w:hAnsi="Times New Roman" w:cs="Times New Roman"/>
          <w:color w:val="000000"/>
          <w:sz w:val="24"/>
          <w:szCs w:val="24"/>
        </w:rPr>
        <w:br/>
        <w:t>репродуктивный (воспроизводящий); </w:t>
      </w:r>
      <w:r w:rsidR="00DE62CD" w:rsidRPr="00841064">
        <w:rPr>
          <w:rFonts w:ascii="Times New Roman" w:hAnsi="Times New Roman" w:cs="Times New Roman"/>
          <w:color w:val="000000"/>
          <w:sz w:val="24"/>
          <w:szCs w:val="24"/>
        </w:rPr>
        <w:br/>
        <w:t>объяснительно-иллюстративный (объяснение сопровождается демонстрацией наглядного материала); </w:t>
      </w:r>
      <w:r w:rsidR="00DE62CD" w:rsidRPr="00841064">
        <w:rPr>
          <w:rFonts w:ascii="Times New Roman" w:hAnsi="Times New Roman" w:cs="Times New Roman"/>
          <w:color w:val="000000"/>
          <w:sz w:val="24"/>
          <w:szCs w:val="24"/>
        </w:rPr>
        <w:br/>
        <w:t>метод проблемного изложения (педагог ставит проблему и вместе с детьми ищет пути её решения); </w:t>
      </w:r>
      <w:r w:rsidR="00DE62CD" w:rsidRPr="00841064">
        <w:rPr>
          <w:rFonts w:ascii="Times New Roman" w:hAnsi="Times New Roman" w:cs="Times New Roman"/>
          <w:color w:val="000000"/>
          <w:sz w:val="24"/>
          <w:szCs w:val="24"/>
        </w:rPr>
        <w:br/>
        <w:t>В проведении занятий используются как индивидуальные, так и групповые и коллективные формы работы.</w:t>
      </w:r>
      <w:r w:rsidR="00DE62CD" w:rsidRPr="00841064">
        <w:rPr>
          <w:rFonts w:ascii="Times New Roman" w:hAnsi="Times New Roman" w:cs="Times New Roman"/>
          <w:color w:val="000000"/>
          <w:sz w:val="24"/>
          <w:szCs w:val="24"/>
        </w:rPr>
        <w:br/>
      </w:r>
      <w:r w:rsidRPr="00841064">
        <w:rPr>
          <w:rFonts w:ascii="Times New Roman" w:hAnsi="Times New Roman" w:cs="Times New Roman"/>
          <w:color w:val="000000"/>
          <w:sz w:val="24"/>
          <w:szCs w:val="24"/>
        </w:rPr>
        <w:t xml:space="preserve">  </w:t>
      </w:r>
      <w:r w:rsidR="00DE62CD" w:rsidRPr="00841064">
        <w:rPr>
          <w:rFonts w:ascii="Times New Roman" w:hAnsi="Times New Roman" w:cs="Times New Roman"/>
          <w:color w:val="000000"/>
          <w:sz w:val="24"/>
          <w:szCs w:val="24"/>
        </w:rPr>
        <w:br/>
      </w:r>
      <w:r w:rsidR="00BD589D" w:rsidRPr="00841064">
        <w:rPr>
          <w:rFonts w:ascii="Times New Roman" w:hAnsi="Times New Roman" w:cs="Times New Roman"/>
          <w:b/>
          <w:color w:val="000000"/>
          <w:sz w:val="24"/>
          <w:szCs w:val="24"/>
        </w:rPr>
        <w:t xml:space="preserve"> Тематическое планирование</w:t>
      </w:r>
    </w:p>
    <w:tbl>
      <w:tblPr>
        <w:tblStyle w:val="a6"/>
        <w:tblW w:w="0" w:type="auto"/>
        <w:tblLook w:val="04A0" w:firstRow="1" w:lastRow="0" w:firstColumn="1" w:lastColumn="0" w:noHBand="0" w:noVBand="1"/>
      </w:tblPr>
      <w:tblGrid>
        <w:gridCol w:w="801"/>
        <w:gridCol w:w="754"/>
        <w:gridCol w:w="850"/>
        <w:gridCol w:w="7431"/>
        <w:gridCol w:w="1832"/>
        <w:gridCol w:w="2892"/>
      </w:tblGrid>
      <w:tr w:rsidR="002F2C1F" w:rsidTr="002F2C1F">
        <w:tc>
          <w:tcPr>
            <w:tcW w:w="801" w:type="dxa"/>
          </w:tcPr>
          <w:p w:rsidR="002F2C1F" w:rsidRDefault="002F2C1F" w:rsidP="00BD589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№п\п</w:t>
            </w:r>
          </w:p>
        </w:tc>
        <w:tc>
          <w:tcPr>
            <w:tcW w:w="1604" w:type="dxa"/>
            <w:gridSpan w:val="2"/>
          </w:tcPr>
          <w:p w:rsidR="002F2C1F" w:rsidRDefault="002F2C1F" w:rsidP="00BD589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Дата </w:t>
            </w:r>
          </w:p>
        </w:tc>
        <w:tc>
          <w:tcPr>
            <w:tcW w:w="7431" w:type="dxa"/>
          </w:tcPr>
          <w:p w:rsidR="002F2C1F" w:rsidRDefault="002F2C1F" w:rsidP="002F2C1F">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 раздела</w:t>
            </w:r>
          </w:p>
        </w:tc>
        <w:tc>
          <w:tcPr>
            <w:tcW w:w="1832" w:type="dxa"/>
          </w:tcPr>
          <w:p w:rsidR="002F2C1F" w:rsidRDefault="002F2C1F" w:rsidP="002F2C1F">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Кол-во часов</w:t>
            </w:r>
          </w:p>
        </w:tc>
        <w:tc>
          <w:tcPr>
            <w:tcW w:w="2892" w:type="dxa"/>
          </w:tcPr>
          <w:p w:rsidR="002F2C1F" w:rsidRDefault="002F2C1F" w:rsidP="00BD589D">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Виды деятельности</w:t>
            </w:r>
          </w:p>
        </w:tc>
      </w:tr>
      <w:tr w:rsidR="002F2C1F" w:rsidTr="002F2C1F">
        <w:tc>
          <w:tcPr>
            <w:tcW w:w="801"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1</w:t>
            </w:r>
          </w:p>
        </w:tc>
        <w:tc>
          <w:tcPr>
            <w:tcW w:w="754"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850"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7431" w:type="dxa"/>
          </w:tcPr>
          <w:p w:rsidR="002F2C1F" w:rsidRPr="001D48B5" w:rsidRDefault="002F2C1F" w:rsidP="00BD589D">
            <w:pPr>
              <w:rPr>
                <w:rFonts w:ascii="Times New Roman" w:eastAsia="Times New Roman" w:hAnsi="Times New Roman" w:cs="Times New Roman"/>
                <w:color w:val="000000"/>
                <w:sz w:val="24"/>
                <w:szCs w:val="24"/>
                <w:lang w:eastAsia="ru-RU"/>
              </w:rPr>
            </w:pPr>
            <w:r w:rsidRPr="001D48B5">
              <w:rPr>
                <w:rFonts w:ascii="Times New Roman" w:hAnsi="Times New Roman" w:cs="Times New Roman"/>
                <w:color w:val="000000"/>
                <w:sz w:val="24"/>
                <w:szCs w:val="24"/>
              </w:rPr>
              <w:t>«Работа с бумагой».</w:t>
            </w:r>
          </w:p>
        </w:tc>
        <w:tc>
          <w:tcPr>
            <w:tcW w:w="1832" w:type="dxa"/>
          </w:tcPr>
          <w:p w:rsidR="002F2C1F" w:rsidRPr="001D48B5" w:rsidRDefault="002F2C1F"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14</w:t>
            </w:r>
          </w:p>
        </w:tc>
        <w:tc>
          <w:tcPr>
            <w:tcW w:w="2892" w:type="dxa"/>
          </w:tcPr>
          <w:p w:rsidR="002F2C1F" w:rsidRPr="007C1C5A" w:rsidRDefault="007C1C5A" w:rsidP="00BD589D">
            <w:pPr>
              <w:rPr>
                <w:rFonts w:ascii="Times New Roman" w:eastAsia="Times New Roman" w:hAnsi="Times New Roman" w:cs="Times New Roman"/>
                <w:color w:val="000000"/>
                <w:sz w:val="24"/>
                <w:szCs w:val="24"/>
                <w:lang w:eastAsia="ru-RU"/>
              </w:rPr>
            </w:pPr>
            <w:r w:rsidRPr="007C1C5A">
              <w:rPr>
                <w:rFonts w:ascii="Times New Roman" w:eastAsia="Times New Roman" w:hAnsi="Times New Roman" w:cs="Times New Roman"/>
                <w:color w:val="000000"/>
                <w:sz w:val="24"/>
                <w:szCs w:val="24"/>
                <w:lang w:eastAsia="ru-RU"/>
              </w:rPr>
              <w:t>Конструирование из бумаги, картона</w:t>
            </w:r>
          </w:p>
        </w:tc>
      </w:tr>
      <w:tr w:rsidR="002F2C1F" w:rsidTr="002F2C1F">
        <w:tc>
          <w:tcPr>
            <w:tcW w:w="801"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2</w:t>
            </w:r>
          </w:p>
        </w:tc>
        <w:tc>
          <w:tcPr>
            <w:tcW w:w="754"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850"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7431" w:type="dxa"/>
          </w:tcPr>
          <w:p w:rsidR="002F2C1F" w:rsidRPr="001D48B5" w:rsidRDefault="002F2C1F" w:rsidP="00BD589D">
            <w:pPr>
              <w:rPr>
                <w:rFonts w:ascii="Times New Roman" w:eastAsia="Times New Roman" w:hAnsi="Times New Roman" w:cs="Times New Roman"/>
                <w:color w:val="000000"/>
                <w:sz w:val="24"/>
                <w:szCs w:val="24"/>
                <w:lang w:eastAsia="ru-RU"/>
              </w:rPr>
            </w:pPr>
            <w:r w:rsidRPr="001D48B5">
              <w:rPr>
                <w:rFonts w:ascii="Times New Roman" w:hAnsi="Times New Roman" w:cs="Times New Roman"/>
                <w:color w:val="000000"/>
                <w:sz w:val="24"/>
                <w:szCs w:val="24"/>
              </w:rPr>
              <w:t>«Работа с природным материалом».</w:t>
            </w:r>
          </w:p>
        </w:tc>
        <w:tc>
          <w:tcPr>
            <w:tcW w:w="1832"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5</w:t>
            </w:r>
          </w:p>
        </w:tc>
        <w:tc>
          <w:tcPr>
            <w:tcW w:w="2892" w:type="dxa"/>
          </w:tcPr>
          <w:p w:rsidR="002F2C1F" w:rsidRPr="007C1C5A" w:rsidRDefault="007C1C5A" w:rsidP="00BD589D">
            <w:pPr>
              <w:rPr>
                <w:rFonts w:ascii="Times New Roman" w:eastAsia="Times New Roman" w:hAnsi="Times New Roman" w:cs="Times New Roman"/>
                <w:color w:val="000000"/>
                <w:sz w:val="24"/>
                <w:szCs w:val="24"/>
                <w:lang w:eastAsia="ru-RU"/>
              </w:rPr>
            </w:pPr>
            <w:r w:rsidRPr="007C1C5A">
              <w:rPr>
                <w:rFonts w:ascii="Times New Roman" w:eastAsia="Times New Roman" w:hAnsi="Times New Roman" w:cs="Times New Roman"/>
                <w:color w:val="000000"/>
                <w:sz w:val="24"/>
                <w:szCs w:val="24"/>
                <w:lang w:eastAsia="ru-RU"/>
              </w:rPr>
              <w:t>Изготовление поделок из природного материала</w:t>
            </w:r>
          </w:p>
        </w:tc>
      </w:tr>
      <w:tr w:rsidR="002F2C1F" w:rsidTr="002F2C1F">
        <w:tc>
          <w:tcPr>
            <w:tcW w:w="801"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3</w:t>
            </w:r>
          </w:p>
        </w:tc>
        <w:tc>
          <w:tcPr>
            <w:tcW w:w="754"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850"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7431" w:type="dxa"/>
          </w:tcPr>
          <w:p w:rsidR="002F2C1F" w:rsidRPr="001D48B5" w:rsidRDefault="007C1C5A" w:rsidP="00BD589D">
            <w:pP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«Рукоделие из ниток»</w:t>
            </w:r>
          </w:p>
        </w:tc>
        <w:tc>
          <w:tcPr>
            <w:tcW w:w="1832"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6</w:t>
            </w:r>
          </w:p>
        </w:tc>
        <w:tc>
          <w:tcPr>
            <w:tcW w:w="2892" w:type="dxa"/>
          </w:tcPr>
          <w:p w:rsidR="002F2C1F" w:rsidRPr="007C1C5A" w:rsidRDefault="007C1C5A" w:rsidP="00BD589D">
            <w:pPr>
              <w:rPr>
                <w:rFonts w:ascii="Times New Roman" w:eastAsia="Times New Roman" w:hAnsi="Times New Roman" w:cs="Times New Roman"/>
                <w:color w:val="000000"/>
                <w:sz w:val="24"/>
                <w:szCs w:val="24"/>
                <w:lang w:eastAsia="ru-RU"/>
              </w:rPr>
            </w:pPr>
            <w:r w:rsidRPr="007C1C5A">
              <w:rPr>
                <w:rFonts w:ascii="Times New Roman" w:eastAsia="Times New Roman" w:hAnsi="Times New Roman" w:cs="Times New Roman"/>
                <w:color w:val="000000"/>
                <w:sz w:val="24"/>
                <w:szCs w:val="24"/>
                <w:lang w:eastAsia="ru-RU"/>
              </w:rPr>
              <w:t>Работа с нитками и пряжей</w:t>
            </w:r>
          </w:p>
        </w:tc>
      </w:tr>
      <w:tr w:rsidR="002F2C1F" w:rsidTr="002F2C1F">
        <w:tc>
          <w:tcPr>
            <w:tcW w:w="801"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4</w:t>
            </w:r>
          </w:p>
        </w:tc>
        <w:tc>
          <w:tcPr>
            <w:tcW w:w="754"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850"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7431" w:type="dxa"/>
          </w:tcPr>
          <w:p w:rsidR="002F2C1F" w:rsidRPr="001D48B5" w:rsidRDefault="007C1C5A" w:rsidP="00BD589D">
            <w:pP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«Работа с бросовым материалом»</w:t>
            </w:r>
          </w:p>
        </w:tc>
        <w:tc>
          <w:tcPr>
            <w:tcW w:w="1832"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4</w:t>
            </w:r>
          </w:p>
        </w:tc>
        <w:tc>
          <w:tcPr>
            <w:tcW w:w="2892" w:type="dxa"/>
          </w:tcPr>
          <w:p w:rsidR="002F2C1F" w:rsidRPr="007C1C5A" w:rsidRDefault="007C1C5A" w:rsidP="00BD589D">
            <w:pPr>
              <w:rPr>
                <w:rFonts w:ascii="Times New Roman" w:eastAsia="Times New Roman" w:hAnsi="Times New Roman" w:cs="Times New Roman"/>
                <w:color w:val="000000"/>
                <w:sz w:val="24"/>
                <w:szCs w:val="24"/>
                <w:lang w:eastAsia="ru-RU"/>
              </w:rPr>
            </w:pPr>
            <w:r w:rsidRPr="007C1C5A">
              <w:rPr>
                <w:rFonts w:ascii="Times New Roman" w:eastAsia="Times New Roman" w:hAnsi="Times New Roman" w:cs="Times New Roman"/>
                <w:color w:val="000000"/>
                <w:sz w:val="24"/>
                <w:szCs w:val="24"/>
                <w:lang w:eastAsia="ru-RU"/>
              </w:rPr>
              <w:t>Изготовление поделок из разных материалов</w:t>
            </w:r>
          </w:p>
        </w:tc>
      </w:tr>
      <w:tr w:rsidR="002F2C1F" w:rsidTr="002F2C1F">
        <w:tc>
          <w:tcPr>
            <w:tcW w:w="801"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5</w:t>
            </w:r>
          </w:p>
        </w:tc>
        <w:tc>
          <w:tcPr>
            <w:tcW w:w="754"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850" w:type="dxa"/>
          </w:tcPr>
          <w:p w:rsidR="002F2C1F" w:rsidRPr="001D48B5" w:rsidRDefault="002F2C1F" w:rsidP="00BD589D">
            <w:pPr>
              <w:rPr>
                <w:rFonts w:ascii="Times New Roman" w:eastAsia="Times New Roman" w:hAnsi="Times New Roman" w:cs="Times New Roman"/>
                <w:color w:val="000000"/>
                <w:sz w:val="24"/>
                <w:szCs w:val="24"/>
                <w:lang w:eastAsia="ru-RU"/>
              </w:rPr>
            </w:pPr>
          </w:p>
        </w:tc>
        <w:tc>
          <w:tcPr>
            <w:tcW w:w="7431" w:type="dxa"/>
          </w:tcPr>
          <w:p w:rsidR="002F2C1F" w:rsidRPr="001D48B5" w:rsidRDefault="007C1C5A" w:rsidP="00BD589D">
            <w:pP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«Работа с пластилином»</w:t>
            </w:r>
          </w:p>
        </w:tc>
        <w:tc>
          <w:tcPr>
            <w:tcW w:w="1832" w:type="dxa"/>
          </w:tcPr>
          <w:p w:rsidR="002F2C1F" w:rsidRPr="001D48B5" w:rsidRDefault="007C1C5A" w:rsidP="007C1C5A">
            <w:pPr>
              <w:jc w:val="center"/>
              <w:rPr>
                <w:rFonts w:ascii="Times New Roman" w:eastAsia="Times New Roman" w:hAnsi="Times New Roman" w:cs="Times New Roman"/>
                <w:color w:val="000000"/>
                <w:sz w:val="24"/>
                <w:szCs w:val="24"/>
                <w:lang w:eastAsia="ru-RU"/>
              </w:rPr>
            </w:pPr>
            <w:r w:rsidRPr="001D48B5">
              <w:rPr>
                <w:rFonts w:ascii="Times New Roman" w:eastAsia="Times New Roman" w:hAnsi="Times New Roman" w:cs="Times New Roman"/>
                <w:color w:val="000000"/>
                <w:sz w:val="24"/>
                <w:szCs w:val="24"/>
                <w:lang w:eastAsia="ru-RU"/>
              </w:rPr>
              <w:t>5</w:t>
            </w:r>
          </w:p>
        </w:tc>
        <w:tc>
          <w:tcPr>
            <w:tcW w:w="2892" w:type="dxa"/>
          </w:tcPr>
          <w:p w:rsidR="002F2C1F" w:rsidRPr="007C1C5A" w:rsidRDefault="007C1C5A" w:rsidP="00BD589D">
            <w:pPr>
              <w:rPr>
                <w:rFonts w:ascii="Times New Roman" w:eastAsia="Times New Roman" w:hAnsi="Times New Roman" w:cs="Times New Roman"/>
                <w:color w:val="000000"/>
                <w:sz w:val="24"/>
                <w:szCs w:val="24"/>
                <w:lang w:eastAsia="ru-RU"/>
              </w:rPr>
            </w:pPr>
            <w:r w:rsidRPr="007C1C5A">
              <w:rPr>
                <w:rFonts w:ascii="Times New Roman" w:eastAsia="Times New Roman" w:hAnsi="Times New Roman" w:cs="Times New Roman"/>
                <w:color w:val="000000"/>
                <w:sz w:val="24"/>
                <w:szCs w:val="24"/>
                <w:lang w:eastAsia="ru-RU"/>
              </w:rPr>
              <w:t>Лепка из пластилина</w:t>
            </w:r>
          </w:p>
        </w:tc>
      </w:tr>
      <w:tr w:rsidR="002F2C1F" w:rsidTr="002F2C1F">
        <w:tc>
          <w:tcPr>
            <w:tcW w:w="801" w:type="dxa"/>
          </w:tcPr>
          <w:p w:rsidR="002F2C1F" w:rsidRDefault="002F2C1F" w:rsidP="00BD589D">
            <w:pPr>
              <w:rPr>
                <w:rFonts w:ascii="Times New Roman" w:eastAsia="Times New Roman" w:hAnsi="Times New Roman" w:cs="Times New Roman"/>
                <w:b/>
                <w:color w:val="000000"/>
                <w:sz w:val="24"/>
                <w:szCs w:val="24"/>
                <w:lang w:eastAsia="ru-RU"/>
              </w:rPr>
            </w:pPr>
          </w:p>
        </w:tc>
        <w:tc>
          <w:tcPr>
            <w:tcW w:w="754" w:type="dxa"/>
          </w:tcPr>
          <w:p w:rsidR="002F2C1F" w:rsidRDefault="002F2C1F" w:rsidP="00BD589D">
            <w:pPr>
              <w:rPr>
                <w:rFonts w:ascii="Times New Roman" w:eastAsia="Times New Roman" w:hAnsi="Times New Roman" w:cs="Times New Roman"/>
                <w:b/>
                <w:color w:val="000000"/>
                <w:sz w:val="24"/>
                <w:szCs w:val="24"/>
                <w:lang w:eastAsia="ru-RU"/>
              </w:rPr>
            </w:pPr>
          </w:p>
        </w:tc>
        <w:tc>
          <w:tcPr>
            <w:tcW w:w="850" w:type="dxa"/>
          </w:tcPr>
          <w:p w:rsidR="002F2C1F" w:rsidRDefault="002F2C1F" w:rsidP="00BD589D">
            <w:pPr>
              <w:rPr>
                <w:rFonts w:ascii="Times New Roman" w:eastAsia="Times New Roman" w:hAnsi="Times New Roman" w:cs="Times New Roman"/>
                <w:b/>
                <w:color w:val="000000"/>
                <w:sz w:val="24"/>
                <w:szCs w:val="24"/>
                <w:lang w:eastAsia="ru-RU"/>
              </w:rPr>
            </w:pPr>
          </w:p>
        </w:tc>
        <w:tc>
          <w:tcPr>
            <w:tcW w:w="7431" w:type="dxa"/>
          </w:tcPr>
          <w:p w:rsidR="002F2C1F" w:rsidRDefault="007C1C5A" w:rsidP="007C1C5A">
            <w:pPr>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Итого </w:t>
            </w:r>
          </w:p>
        </w:tc>
        <w:tc>
          <w:tcPr>
            <w:tcW w:w="1832" w:type="dxa"/>
          </w:tcPr>
          <w:p w:rsidR="002F2C1F" w:rsidRDefault="007C1C5A" w:rsidP="007C1C5A">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34</w:t>
            </w:r>
          </w:p>
        </w:tc>
        <w:tc>
          <w:tcPr>
            <w:tcW w:w="2892" w:type="dxa"/>
          </w:tcPr>
          <w:p w:rsidR="002F2C1F" w:rsidRDefault="002F2C1F" w:rsidP="00BD589D">
            <w:pPr>
              <w:rPr>
                <w:rFonts w:ascii="Times New Roman" w:eastAsia="Times New Roman" w:hAnsi="Times New Roman" w:cs="Times New Roman"/>
                <w:b/>
                <w:color w:val="000000"/>
                <w:sz w:val="24"/>
                <w:szCs w:val="24"/>
                <w:lang w:eastAsia="ru-RU"/>
              </w:rPr>
            </w:pPr>
          </w:p>
        </w:tc>
      </w:tr>
    </w:tbl>
    <w:p w:rsidR="002F2C1F" w:rsidRPr="00841064" w:rsidRDefault="002F2C1F" w:rsidP="00BD589D">
      <w:pPr>
        <w:shd w:val="clear" w:color="auto" w:fill="FFFFFF"/>
        <w:spacing w:after="0" w:line="240" w:lineRule="auto"/>
        <w:rPr>
          <w:rFonts w:ascii="Times New Roman" w:eastAsia="Times New Roman" w:hAnsi="Times New Roman" w:cs="Times New Roman"/>
          <w:b/>
          <w:color w:val="000000"/>
          <w:sz w:val="24"/>
          <w:szCs w:val="24"/>
          <w:lang w:eastAsia="ru-RU"/>
        </w:rPr>
      </w:pPr>
    </w:p>
    <w:p w:rsidR="00BD589D" w:rsidRDefault="00BD589D"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Default="007C1C5A" w:rsidP="005E15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7C1C5A" w:rsidRPr="00841064" w:rsidRDefault="007C1C5A" w:rsidP="001D48B5">
      <w:pPr>
        <w:shd w:val="clear" w:color="auto" w:fill="FFFFFF"/>
        <w:autoSpaceDE w:val="0"/>
        <w:autoSpaceDN w:val="0"/>
        <w:adjustRightInd w:val="0"/>
        <w:spacing w:after="0" w:line="240" w:lineRule="auto"/>
        <w:rPr>
          <w:rFonts w:ascii="Times New Roman" w:hAnsi="Times New Roman" w:cs="Times New Roman"/>
          <w:b/>
          <w:bCs/>
          <w:sz w:val="24"/>
          <w:szCs w:val="24"/>
        </w:rPr>
      </w:pPr>
      <w:bookmarkStart w:id="0" w:name="_GoBack"/>
      <w:bookmarkEnd w:id="0"/>
    </w:p>
    <w:sectPr w:rsidR="007C1C5A" w:rsidRPr="00841064" w:rsidSect="002B34E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8B6"/>
    <w:multiLevelType w:val="multilevel"/>
    <w:tmpl w:val="A20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37CB"/>
    <w:multiLevelType w:val="multilevel"/>
    <w:tmpl w:val="590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36B95"/>
    <w:multiLevelType w:val="multilevel"/>
    <w:tmpl w:val="0FD6CE4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9400D"/>
    <w:multiLevelType w:val="multilevel"/>
    <w:tmpl w:val="D792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C0D17"/>
    <w:multiLevelType w:val="multilevel"/>
    <w:tmpl w:val="99861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D4360"/>
    <w:multiLevelType w:val="multilevel"/>
    <w:tmpl w:val="06AE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D51BC"/>
    <w:multiLevelType w:val="multilevel"/>
    <w:tmpl w:val="AF4EB4D2"/>
    <w:lvl w:ilvl="0">
      <w:start w:val="1"/>
      <w:numFmt w:val="decimal"/>
      <w:lvlText w:val="%1."/>
      <w:lvlJc w:val="left"/>
      <w:pPr>
        <w:tabs>
          <w:tab w:val="num" w:pos="720"/>
        </w:tabs>
        <w:ind w:left="720" w:hanging="360"/>
      </w:pPr>
    </w:lvl>
    <w:lvl w:ilvl="1">
      <w:start w:val="6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25271"/>
    <w:multiLevelType w:val="multilevel"/>
    <w:tmpl w:val="0D302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E705A"/>
    <w:multiLevelType w:val="multilevel"/>
    <w:tmpl w:val="D5A49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C5504"/>
    <w:multiLevelType w:val="multilevel"/>
    <w:tmpl w:val="8E828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46270"/>
    <w:multiLevelType w:val="multilevel"/>
    <w:tmpl w:val="378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71C93"/>
    <w:multiLevelType w:val="multilevel"/>
    <w:tmpl w:val="EB083240"/>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E296B"/>
    <w:multiLevelType w:val="multilevel"/>
    <w:tmpl w:val="359E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654668"/>
    <w:multiLevelType w:val="multilevel"/>
    <w:tmpl w:val="70586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5"/>
  </w:num>
  <w:num w:numId="4">
    <w:abstractNumId w:val="11"/>
  </w:num>
  <w:num w:numId="5">
    <w:abstractNumId w:val="2"/>
  </w:num>
  <w:num w:numId="6">
    <w:abstractNumId w:val="0"/>
  </w:num>
  <w:num w:numId="7">
    <w:abstractNumId w:val="10"/>
  </w:num>
  <w:num w:numId="8">
    <w:abstractNumId w:val="1"/>
  </w:num>
  <w:num w:numId="9">
    <w:abstractNumId w:val="13"/>
  </w:num>
  <w:num w:numId="10">
    <w:abstractNumId w:val="4"/>
  </w:num>
  <w:num w:numId="11">
    <w:abstractNumId w:val="7"/>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63"/>
    <w:rsid w:val="00010301"/>
    <w:rsid w:val="00042E63"/>
    <w:rsid w:val="000F0AA6"/>
    <w:rsid w:val="00135647"/>
    <w:rsid w:val="00196F34"/>
    <w:rsid w:val="001D48B5"/>
    <w:rsid w:val="00272F5F"/>
    <w:rsid w:val="002B34E1"/>
    <w:rsid w:val="002C5A18"/>
    <w:rsid w:val="002F2C1F"/>
    <w:rsid w:val="00373C8B"/>
    <w:rsid w:val="004D0B6A"/>
    <w:rsid w:val="004F1352"/>
    <w:rsid w:val="004F1969"/>
    <w:rsid w:val="005307AF"/>
    <w:rsid w:val="005E1552"/>
    <w:rsid w:val="006A0C93"/>
    <w:rsid w:val="0077635A"/>
    <w:rsid w:val="007C1C5A"/>
    <w:rsid w:val="007D3563"/>
    <w:rsid w:val="007F37D4"/>
    <w:rsid w:val="00841064"/>
    <w:rsid w:val="00853837"/>
    <w:rsid w:val="00875CAB"/>
    <w:rsid w:val="008C42E6"/>
    <w:rsid w:val="008F7C65"/>
    <w:rsid w:val="00940A98"/>
    <w:rsid w:val="00A11B5D"/>
    <w:rsid w:val="00B07744"/>
    <w:rsid w:val="00B24E3C"/>
    <w:rsid w:val="00B42EE1"/>
    <w:rsid w:val="00BA2A85"/>
    <w:rsid w:val="00BD589D"/>
    <w:rsid w:val="00C22845"/>
    <w:rsid w:val="00C958C0"/>
    <w:rsid w:val="00D34C84"/>
    <w:rsid w:val="00D4747C"/>
    <w:rsid w:val="00D82357"/>
    <w:rsid w:val="00DE62CD"/>
    <w:rsid w:val="00E318FF"/>
    <w:rsid w:val="00EB36B9"/>
    <w:rsid w:val="00F24A5B"/>
    <w:rsid w:val="00F45C78"/>
    <w:rsid w:val="00F7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E3B6"/>
  <w15:docId w15:val="{97A1ADB6-E123-4435-937D-23163A4C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37"/>
  </w:style>
  <w:style w:type="paragraph" w:styleId="4">
    <w:name w:val="heading 4"/>
    <w:basedOn w:val="a"/>
    <w:link w:val="40"/>
    <w:uiPriority w:val="9"/>
    <w:qFormat/>
    <w:rsid w:val="00042E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42E6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42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2E63"/>
    <w:rPr>
      <w:color w:val="0000FF"/>
      <w:u w:val="single"/>
    </w:rPr>
  </w:style>
  <w:style w:type="paragraph" w:styleId="a5">
    <w:name w:val="No Spacing"/>
    <w:uiPriority w:val="1"/>
    <w:qFormat/>
    <w:rsid w:val="002B34E1"/>
    <w:pPr>
      <w:spacing w:after="0" w:line="240" w:lineRule="auto"/>
    </w:pPr>
  </w:style>
  <w:style w:type="table" w:styleId="a6">
    <w:name w:val="Table Grid"/>
    <w:basedOn w:val="a1"/>
    <w:uiPriority w:val="59"/>
    <w:rsid w:val="002F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26573">
      <w:bodyDiv w:val="1"/>
      <w:marLeft w:val="0"/>
      <w:marRight w:val="0"/>
      <w:marTop w:val="0"/>
      <w:marBottom w:val="0"/>
      <w:divBdr>
        <w:top w:val="none" w:sz="0" w:space="0" w:color="auto"/>
        <w:left w:val="none" w:sz="0" w:space="0" w:color="auto"/>
        <w:bottom w:val="none" w:sz="0" w:space="0" w:color="auto"/>
        <w:right w:val="none" w:sz="0" w:space="0" w:color="auto"/>
      </w:divBdr>
    </w:div>
    <w:div w:id="973095607">
      <w:bodyDiv w:val="1"/>
      <w:marLeft w:val="0"/>
      <w:marRight w:val="0"/>
      <w:marTop w:val="0"/>
      <w:marBottom w:val="0"/>
      <w:divBdr>
        <w:top w:val="none" w:sz="0" w:space="0" w:color="auto"/>
        <w:left w:val="none" w:sz="0" w:space="0" w:color="auto"/>
        <w:bottom w:val="none" w:sz="0" w:space="0" w:color="auto"/>
        <w:right w:val="none" w:sz="0" w:space="0" w:color="auto"/>
      </w:divBdr>
    </w:div>
    <w:div w:id="1969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AA3D-31A7-49A8-B5C5-60D77A29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Ирина</cp:lastModifiedBy>
  <cp:revision>2</cp:revision>
  <dcterms:created xsi:type="dcterms:W3CDTF">2019-10-29T11:30:00Z</dcterms:created>
  <dcterms:modified xsi:type="dcterms:W3CDTF">2019-10-29T11:30:00Z</dcterms:modified>
</cp:coreProperties>
</file>