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47F0" w:rsidRPr="00D53900" w:rsidRDefault="00F047F0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2BDD" w:rsidRPr="00D53900" w:rsidRDefault="00972BDD" w:rsidP="00972BD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A8228A" w:rsidRDefault="00A11C7F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BF490B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A8228A" w:rsidRPr="00D53900">
        <w:rPr>
          <w:rFonts w:ascii="Times New Roman" w:hAnsi="Times New Roman" w:cs="Times New Roman"/>
          <w:b/>
          <w:color w:val="000000"/>
          <w:sz w:val="24"/>
          <w:szCs w:val="24"/>
        </w:rPr>
        <w:t>Русский язык</w:t>
      </w:r>
      <w:r w:rsidR="00A96D07" w:rsidRPr="00D53900">
        <w:rPr>
          <w:rFonts w:ascii="Times New Roman" w:hAnsi="Times New Roman" w:cs="Times New Roman"/>
          <w:b/>
          <w:color w:val="000000"/>
          <w:sz w:val="24"/>
          <w:szCs w:val="24"/>
        </w:rPr>
        <w:t>» 1</w:t>
      </w:r>
      <w:r w:rsidR="00BF490B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  <w:r w:rsidR="00A8228A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22C1E" w:rsidRPr="00D53900" w:rsidRDefault="00922C1E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6D07" w:rsidRPr="00D53900" w:rsidRDefault="00A96D07" w:rsidP="00A96D07">
      <w:pPr>
        <w:pStyle w:val="a9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D53900">
        <w:rPr>
          <w:rFonts w:ascii="Times New Roman" w:hAnsi="Times New Roman" w:cs="Times New Roman"/>
          <w:b/>
          <w:sz w:val="24"/>
          <w:szCs w:val="24"/>
        </w:rPr>
        <w:t>освоения учебного предмета «Русский язык»</w:t>
      </w:r>
    </w:p>
    <w:p w:rsidR="00A96D07" w:rsidRPr="00D53900" w:rsidRDefault="00A96D07" w:rsidP="00A96D07">
      <w:pPr>
        <w:pStyle w:val="a9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521"/>
        <w:gridCol w:w="7265"/>
      </w:tblGrid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8" w:type="dxa"/>
          </w:tcPr>
          <w:p w:rsidR="00A96D07" w:rsidRPr="00D53900" w:rsidRDefault="00A96D07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Содержательная линия «Система языка»</w:t>
            </w:r>
          </w:p>
          <w:p w:rsidR="00A96D07" w:rsidRPr="00D53900" w:rsidRDefault="00A96D07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«Фонетика и графика» </w:t>
            </w:r>
          </w:p>
          <w:p w:rsidR="00A96D07" w:rsidRPr="00D53900" w:rsidRDefault="00A96D07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различать звуки и буквы;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390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D53900">
              <w:rPr>
                <w:rFonts w:ascii="Times New Roman" w:hAnsi="Times New Roman"/>
                <w:sz w:val="24"/>
                <w:szCs w:val="24"/>
              </w:rPr>
              <w:t xml:space="preserve"> фонетико-графический (</w:t>
            </w:r>
            <w:proofErr w:type="spellStart"/>
            <w:r w:rsidRPr="00D53900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D53900">
              <w:rPr>
                <w:rFonts w:ascii="Times New Roman" w:hAnsi="Times New Roman"/>
                <w:sz w:val="24"/>
                <w:szCs w:val="24"/>
              </w:rPr>
              <w:t>-буквенный) разбор слова самостоятельно по предложенному в учебнике алгоритму, оценивать правильность проведения фонетико-графического (</w:t>
            </w:r>
            <w:proofErr w:type="spellStart"/>
            <w:r w:rsidRPr="00D53900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D53900">
              <w:rPr>
                <w:rFonts w:ascii="Times New Roman" w:hAnsi="Times New Roman"/>
                <w:sz w:val="24"/>
                <w:szCs w:val="24"/>
              </w:rPr>
              <w:t xml:space="preserve">-буквенного) разбора слов. </w:t>
            </w:r>
          </w:p>
          <w:p w:rsidR="00A96D07" w:rsidRPr="00D53900" w:rsidRDefault="00A96D07" w:rsidP="002B5F12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«Орфоэпия» </w:t>
            </w:r>
          </w:p>
          <w:p w:rsidR="00A96D07" w:rsidRPr="00D53900" w:rsidRDefault="00A96D07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2B5F12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Раздел «Состав слова (</w:t>
            </w:r>
            <w:proofErr w:type="spellStart"/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морфемика</w:t>
            </w:r>
            <w:proofErr w:type="spellEnd"/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)» </w:t>
            </w: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различать изменяемые и неизменяемые слова.</w:t>
            </w: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A96D07" w:rsidRPr="00D53900" w:rsidRDefault="00A96D07" w:rsidP="002B5F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«Лексика» </w:t>
            </w: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выявлять слова, значение которых требует уточнения;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различать употребление в тексте слов в прямом и переносном значении (простые случаи);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оценивать уместность использования слов в тексте; </w:t>
            </w: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53900">
              <w:rPr>
                <w:rFonts w:ascii="Times New Roman" w:hAnsi="Times New Roman"/>
                <w:sz w:val="24"/>
                <w:szCs w:val="24"/>
              </w:rPr>
              <w:t>выбирать</w:t>
            </w:r>
            <w:proofErr w:type="gramEnd"/>
            <w:r w:rsidRPr="00D53900">
              <w:rPr>
                <w:rFonts w:ascii="Times New Roman" w:hAnsi="Times New Roman"/>
                <w:sz w:val="24"/>
                <w:szCs w:val="24"/>
              </w:rPr>
              <w:t xml:space="preserve"> слова из ряда предложенных для успешного решения коммуникативной задачи.</w:t>
            </w: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«Синтаксис» </w:t>
            </w: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различать предложение, слово;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определять восклицательную / невосклицательную интонацию предложения.</w:t>
            </w:r>
          </w:p>
        </w:tc>
        <w:tc>
          <w:tcPr>
            <w:tcW w:w="7398" w:type="dxa"/>
          </w:tcPr>
          <w:p w:rsidR="00A96D07" w:rsidRPr="00D53900" w:rsidRDefault="00A96D07" w:rsidP="002B5F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96D07" w:rsidRPr="00D53900" w:rsidRDefault="00A96D07" w:rsidP="002B5F12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Содержательная линия «Орфография и пунктуация»</w:t>
            </w:r>
          </w:p>
          <w:p w:rsidR="00A96D07" w:rsidRPr="00D53900" w:rsidRDefault="00A96D07" w:rsidP="002B5F12">
            <w:pPr>
              <w:pStyle w:val="a5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применять правила правописания (в объёме содержания курса);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определять (уточнять) написание слова по орфографическому словарю учебника;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безошибочно списывать текст объёмом 15 - 20 слов;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писать под диктовку тексты объёмом 15 - 20 слов в соответствии с изученными правилами. </w:t>
            </w:r>
          </w:p>
        </w:tc>
        <w:tc>
          <w:tcPr>
            <w:tcW w:w="7398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подбирать примеры с определённой орфограммой;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A96D07" w:rsidRPr="00D53900" w:rsidTr="002B5F12">
        <w:trPr>
          <w:jc w:val="center"/>
        </w:trPr>
        <w:tc>
          <w:tcPr>
            <w:tcW w:w="15047" w:type="dxa"/>
            <w:gridSpan w:val="2"/>
          </w:tcPr>
          <w:p w:rsidR="00A96D07" w:rsidRPr="00D53900" w:rsidRDefault="00A96D07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Содержательная линия «Развитие речи»</w:t>
            </w:r>
          </w:p>
          <w:p w:rsidR="00A96D07" w:rsidRPr="00D53900" w:rsidRDefault="00A96D07" w:rsidP="002B5F12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6D07" w:rsidRPr="00D53900" w:rsidTr="002B5F12">
        <w:trPr>
          <w:jc w:val="center"/>
        </w:trPr>
        <w:tc>
          <w:tcPr>
            <w:tcW w:w="7649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самостоятельно озаглавливать текст.</w:t>
            </w:r>
          </w:p>
        </w:tc>
        <w:tc>
          <w:tcPr>
            <w:tcW w:w="7398" w:type="dxa"/>
          </w:tcPr>
          <w:p w:rsidR="00A96D07" w:rsidRPr="00D53900" w:rsidRDefault="00A96D07" w:rsidP="00A96D0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создавать тексты по предложенному заголовку;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подробно или выборочно пересказывать текст;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пересказывать текст от другого лица; </w:t>
            </w:r>
          </w:p>
          <w:p w:rsidR="00A96D07" w:rsidRPr="00D53900" w:rsidRDefault="00A96D07" w:rsidP="00A96D0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составлять устный рассказ на определённую тему.</w:t>
            </w:r>
          </w:p>
        </w:tc>
      </w:tr>
    </w:tbl>
    <w:p w:rsidR="00A96D07" w:rsidRPr="00D53900" w:rsidRDefault="00A96D07" w:rsidP="00A96D07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A96D07" w:rsidRPr="00D53900" w:rsidRDefault="00A96D07" w:rsidP="00A96D07">
      <w:pPr>
        <w:jc w:val="center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>Содержание предмета «Русский язык»</w:t>
      </w:r>
    </w:p>
    <w:p w:rsidR="00A96D07" w:rsidRPr="00D53900" w:rsidRDefault="00A96D07" w:rsidP="00A96D07">
      <w:pPr>
        <w:pStyle w:val="5"/>
        <w:rPr>
          <w:rFonts w:ascii="Times New Roman" w:eastAsia="Times New Roman" w:hAnsi="Times New Roman" w:cs="Times New Roman"/>
          <w:b/>
          <w:color w:val="auto"/>
        </w:rPr>
      </w:pPr>
      <w:r w:rsidRPr="00D53900">
        <w:rPr>
          <w:rFonts w:ascii="Times New Roman" w:eastAsia="Times New Roman" w:hAnsi="Times New Roman" w:cs="Times New Roman"/>
          <w:b/>
          <w:color w:val="auto"/>
        </w:rPr>
        <w:t>Обучение грамоте и развитие речи</w:t>
      </w:r>
    </w:p>
    <w:p w:rsidR="00A96D07" w:rsidRPr="00D53900" w:rsidRDefault="00A96D07" w:rsidP="00A96D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3900">
        <w:rPr>
          <w:rFonts w:ascii="Times New Roman" w:hAnsi="Times New Roman" w:cs="Times New Roman"/>
          <w:b/>
          <w:sz w:val="24"/>
          <w:szCs w:val="24"/>
        </w:rPr>
        <w:t>Добукварный</w:t>
      </w:r>
      <w:proofErr w:type="spellEnd"/>
      <w:r w:rsidRPr="00D53900">
        <w:rPr>
          <w:rFonts w:ascii="Times New Roman" w:hAnsi="Times New Roman" w:cs="Times New Roman"/>
          <w:b/>
          <w:sz w:val="24"/>
          <w:szCs w:val="24"/>
        </w:rPr>
        <w:t xml:space="preserve"> (подготовительный) период (17 часов).</w:t>
      </w:r>
    </w:p>
    <w:p w:rsidR="00A96D07" w:rsidRPr="00D53900" w:rsidRDefault="00A96D07" w:rsidP="00A96D07">
      <w:pPr>
        <w:pStyle w:val="af"/>
        <w:ind w:left="0"/>
      </w:pPr>
      <w:r w:rsidRPr="00D53900">
        <w:rPr>
          <w:b/>
          <w:bCs/>
        </w:rPr>
        <w:t xml:space="preserve">     О речи</w:t>
      </w:r>
      <w:r w:rsidRPr="00D53900">
        <w:t xml:space="preserve"> (устной и письменной). Общее представление о языке.</w:t>
      </w:r>
    </w:p>
    <w:p w:rsidR="00A96D07" w:rsidRPr="00D53900" w:rsidRDefault="00A96D07" w:rsidP="00A96D07">
      <w:pPr>
        <w:pStyle w:val="af"/>
        <w:ind w:left="0"/>
      </w:pPr>
      <w:r w:rsidRPr="00D53900">
        <w:rPr>
          <w:b/>
          <w:bCs/>
        </w:rPr>
        <w:t xml:space="preserve">     Предложение и слово. </w:t>
      </w:r>
      <w:r w:rsidRPr="00D53900">
        <w:t>Членение речи на предложения, предложения на слова, слова на слоги с использованием гра</w:t>
      </w:r>
      <w:r w:rsidRPr="00D53900">
        <w:softHyphen/>
        <w:t>фических схем.</w:t>
      </w:r>
    </w:p>
    <w:p w:rsidR="00A96D07" w:rsidRPr="00D53900" w:rsidRDefault="00A96D07" w:rsidP="00A96D07">
      <w:pPr>
        <w:shd w:val="clear" w:color="auto" w:fill="FFFFFF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    Слог, ударение. </w:t>
      </w:r>
      <w:r w:rsidRPr="00D53900">
        <w:rPr>
          <w:rFonts w:ascii="Times New Roman" w:hAnsi="Times New Roman" w:cs="Times New Roman"/>
          <w:sz w:val="24"/>
          <w:szCs w:val="24"/>
        </w:rPr>
        <w:t>Деление слов на слоги; ударение в сло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вах (выделение голосом, длительное и более сильное произ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несение одного из слогов в слове), определение количества слогов в слове.</w:t>
      </w:r>
    </w:p>
    <w:p w:rsidR="00A96D07" w:rsidRPr="00D53900" w:rsidRDefault="00A96D07" w:rsidP="00A96D07">
      <w:pPr>
        <w:shd w:val="clear" w:color="auto" w:fill="FFFFFF"/>
        <w:spacing w:before="2"/>
        <w:ind w:left="31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    Звуки и буквы. </w:t>
      </w:r>
      <w:r w:rsidRPr="00D53900">
        <w:rPr>
          <w:rFonts w:ascii="Times New Roman" w:hAnsi="Times New Roman" w:cs="Times New Roman"/>
          <w:sz w:val="24"/>
          <w:szCs w:val="24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гообразующая роль гласных.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Выделение в словах отдельных звуков (гласных и соглас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ных),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-слоговой анализ слов (установление количества звуков в слове, их характера, последовательности), выделе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ние ударных слогов, соотнесение слышимого и произносимо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го слова со схемой-моделью, отражающей его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-слоговую структуру.</w:t>
      </w:r>
    </w:p>
    <w:p w:rsidR="00A96D07" w:rsidRPr="00D53900" w:rsidRDefault="00A96D07" w:rsidP="00A96D07">
      <w:pPr>
        <w:shd w:val="clear" w:color="auto" w:fill="FFFFFF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t>Самостоятельный подбор слов с заданным звуком, нахож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дение соответствий между произносимыми (а впоследствии и читаемыми) словами и предъявленными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-слоговыми схемами-моделями.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 xml:space="preserve">Знакомство с буквами пяти гласных звуков А,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>, И, Ы, У, узнавание букв по их характерным признакам (изолирован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но и в составе слова, в различных позициях), правильное со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отнесение звуков и букв.</w:t>
      </w:r>
    </w:p>
    <w:p w:rsidR="00A96D07" w:rsidRPr="00D53900" w:rsidRDefault="00A96D07" w:rsidP="00A96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>Букварный (основной) период (76 часов).</w:t>
      </w:r>
    </w:p>
    <w:p w:rsidR="00A96D07" w:rsidRPr="00D53900" w:rsidRDefault="00A96D07" w:rsidP="00A96D07">
      <w:pPr>
        <w:shd w:val="clear" w:color="auto" w:fill="FFFFFF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t>Согласные и гласные звуки и буквы, ознакомление со способами обозначения твердости и мягкости согласных.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 xml:space="preserve">Чтение слогов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>слияний» с ориентировкой на гласную букву, чтение слогов с изученными буквами.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Составление из букв и слогов разрезной азбуки или пе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чатание слов (после предварительного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-слогового ана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лиза, а затем и без него), их чтение.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Постепенное обучение осознанному, правильному и плав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ному слоговому чтению вслух отдельных слов, коротких предложений и небольших текстов, доступных детям по со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держанию, на основе правильного и относительно быстрого узнавания букв, определения ориентиров в читаемом слове, места ударения в нем.Знакомство с правилами гигиены чтения.</w:t>
      </w:r>
    </w:p>
    <w:p w:rsidR="00A96D07" w:rsidRPr="00D53900" w:rsidRDefault="00A96D07" w:rsidP="00A96D07">
      <w:pPr>
        <w:shd w:val="clear" w:color="auto" w:fill="FFFFFF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t xml:space="preserve">Умение читать отдельные слова орфографически, т. е. так, как они пишутся, и так, как они произносятся, т. е.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ор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фоэпически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.</w:t>
      </w:r>
    </w:p>
    <w:p w:rsidR="00A96D07" w:rsidRPr="00D53900" w:rsidRDefault="00A96D07" w:rsidP="00A96D07">
      <w:pPr>
        <w:shd w:val="clear" w:color="auto" w:fill="FFFFFF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 xml:space="preserve">     Обучение письму</w:t>
      </w:r>
    </w:p>
    <w:p w:rsidR="00A96D07" w:rsidRPr="00D53900" w:rsidRDefault="00A96D07" w:rsidP="00A96D07">
      <w:pPr>
        <w:shd w:val="clear" w:color="auto" w:fill="FFFFFF"/>
        <w:ind w:right="305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lastRenderedPageBreak/>
        <w:t>Выработка правильной осанки, наклонного расположения тетради на парте и умения держать карандаш и ручку при письме и рисовании.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 xml:space="preserve">Подготовительные упражнения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для  развития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 xml:space="preserve">  глазомера, кисти руки и мелких мышц пальцев: обводка и штриховка контуров, соединение линий и фигур, рисование и раскра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шивание узоров и бордюров непрерывным движением руки. Знакомство с начертанием всех больших (заглавных)  и маленьких (строчных) букв, основными типами их соедине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ний. Обозначение звуков соответствующими буквами руко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писного шрифта. Выработка связного и ритмичного написа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ния букв и их соединений в словах, правильное расположе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ние букв и слов на строке. Запись слов и предложений после их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предварительн</w:t>
      </w:r>
      <w:r w:rsidR="001A2FDC">
        <w:rPr>
          <w:rFonts w:ascii="Times New Roman" w:hAnsi="Times New Roman" w:cs="Times New Roman"/>
          <w:sz w:val="24"/>
          <w:szCs w:val="24"/>
        </w:rPr>
        <w:t xml:space="preserve">ого  </w:t>
      </w:r>
      <w:proofErr w:type="spellStart"/>
      <w:r w:rsidR="001A2FDC">
        <w:rPr>
          <w:rFonts w:ascii="Times New Roman" w:hAnsi="Times New Roman" w:cs="Times New Roman"/>
          <w:sz w:val="24"/>
          <w:szCs w:val="24"/>
        </w:rPr>
        <w:t>звукослогового</w:t>
      </w:r>
      <w:proofErr w:type="spellEnd"/>
      <w:proofErr w:type="gramEnd"/>
      <w:r w:rsidR="001A2FDC">
        <w:rPr>
          <w:rFonts w:ascii="Times New Roman" w:hAnsi="Times New Roman" w:cs="Times New Roman"/>
          <w:sz w:val="24"/>
          <w:szCs w:val="24"/>
        </w:rPr>
        <w:t xml:space="preserve">  анализа. </w:t>
      </w:r>
      <w:r w:rsidRPr="00D53900">
        <w:rPr>
          <w:rFonts w:ascii="Times New Roman" w:hAnsi="Times New Roman" w:cs="Times New Roman"/>
          <w:sz w:val="24"/>
          <w:szCs w:val="24"/>
        </w:rPr>
        <w:t>Списывание слов и предложений с образцов (сначала с рукописного, а затем с печатного текста). Проверка написанного при помо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щи сличения с текстом-образцом и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 xml:space="preserve"> орфографи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ческого чтения написанных слов.</w:t>
      </w:r>
    </w:p>
    <w:p w:rsidR="00A96D07" w:rsidRPr="00D53900" w:rsidRDefault="00A96D07" w:rsidP="00A96D07">
      <w:pPr>
        <w:shd w:val="clear" w:color="auto" w:fill="FFFFFF"/>
        <w:ind w:right="199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t>Письмо под диктовку слов, написание которых не расхо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дится с произношением, и предложений.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Правильное оформление написанных предложений (боль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шая буква в начале предложения, точка, восклицательный или вопросительный знак в конце). Выработка умения пи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ния ЖИ – ШИ, ЧА – ЩА, ЧУ – ЩУ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).Знакомство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 xml:space="preserve"> с правилами гигиены письма.</w:t>
      </w:r>
    </w:p>
    <w:p w:rsidR="00A96D07" w:rsidRPr="00D53900" w:rsidRDefault="00A96D07" w:rsidP="00A96D07">
      <w:pPr>
        <w:shd w:val="clear" w:color="auto" w:fill="FFFFFF"/>
        <w:ind w:right="199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 xml:space="preserve">     Развитие устной речи</w:t>
      </w:r>
    </w:p>
    <w:p w:rsidR="00A96D07" w:rsidRPr="00D53900" w:rsidRDefault="00A96D07" w:rsidP="00A96D07">
      <w:pPr>
        <w:shd w:val="clear" w:color="auto" w:fill="FFFFFF"/>
        <w:ind w:right="77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    Звуковая культура речи. </w:t>
      </w:r>
      <w:r w:rsidRPr="00D53900">
        <w:rPr>
          <w:rFonts w:ascii="Times New Roman" w:hAnsi="Times New Roman" w:cs="Times New Roman"/>
          <w:sz w:val="24"/>
          <w:szCs w:val="24"/>
        </w:rPr>
        <w:t>Развитие у детей внимания к звуковой стороне слышимой речи (своей и чужой), слухо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вой памяти и речевого аппарата. Совершенствование общих речевых навыков; обучение неторопливому темпу и ритму речи, правильному речевому дыханию, умеренной громкости и правильному интонированию.</w:t>
      </w:r>
      <w:r w:rsidR="00C162A7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Совершенствование произношения слов, особенно слож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ных по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 xml:space="preserve"> структуре, в соответствии с нормами орфоэпии, с соблюдением ударения. Правильное произнесе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 xml:space="preserve">ние всех звуков родного языка, особенно различение их на слух, верное употребление сходных звуков, наиболее часто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смешиваемых  детьми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>: [Л] – [Р], [С] – [З], [Щ] – [Ж], [П] – [Б], [С] – [Ш] и т. д. (изолированное произнесение в словах, фразах и ско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роговорках).Исправление недостатков произнесения некоторых зву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ков, обусловленных отклонениями в речевом развитии детей.</w:t>
      </w:r>
    </w:p>
    <w:p w:rsidR="00A96D07" w:rsidRPr="00D53900" w:rsidRDefault="00A96D07" w:rsidP="00A96D07">
      <w:pPr>
        <w:shd w:val="clear" w:color="auto" w:fill="FFFFFF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    Работа над словом. </w:t>
      </w:r>
      <w:r w:rsidRPr="00D53900">
        <w:rPr>
          <w:rFonts w:ascii="Times New Roman" w:hAnsi="Times New Roman" w:cs="Times New Roman"/>
          <w:sz w:val="24"/>
          <w:szCs w:val="24"/>
        </w:rPr>
        <w:t>Уточнение, обогащение и активиза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ция словаря детей. Правильное употребление слов — назва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ний предметов, признаков, действий и объяснение их значе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ния. Объединение и различие по существенным признакам предметов, правильное употребление видовых и родовых слов-названий. Проведение логических упражнений. Умение быстро находить нужное слово, наиболее точно выражающее мысль, приводя его в грамматически верное сочетание с дру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гими словами. Воспитание чуткости к смысловым оттенкам слов, различие и понимание простейших случаев многознач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Выработка умений пользоваться словом в правильной грамматической форме, борьба с засорением речи нелитера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турными словами (диалектизмами, просторечиями).</w:t>
      </w:r>
    </w:p>
    <w:p w:rsidR="00A96D07" w:rsidRPr="00D53900" w:rsidRDefault="00A96D07" w:rsidP="00A96D07">
      <w:pPr>
        <w:shd w:val="clear" w:color="auto" w:fill="FFFFFF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Работа над предложением и связной устной речью. </w:t>
      </w:r>
      <w:r w:rsidRPr="00D53900">
        <w:rPr>
          <w:rFonts w:ascii="Times New Roman" w:hAnsi="Times New Roman" w:cs="Times New Roman"/>
          <w:sz w:val="24"/>
          <w:szCs w:val="24"/>
        </w:rPr>
        <w:t>Со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вершенствование речевых умений, полученных детьми до школы. Обдумывание предстоящего ответа на вопросы учи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теля, точное его формулирование, использование в ответе предложений различного типа.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Составление по картинке или серии картинок текста, определенного количества предложений, объединенных об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щей темой, или небольшого рассказа с соблюдением логики развития сюжета.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3900">
        <w:rPr>
          <w:rFonts w:ascii="Times New Roman" w:hAnsi="Times New Roman" w:cs="Times New Roman"/>
          <w:sz w:val="24"/>
          <w:szCs w:val="24"/>
        </w:rPr>
        <w:t>Ответы  на</w:t>
      </w:r>
      <w:proofErr w:type="gramEnd"/>
      <w:r w:rsidRPr="00D53900">
        <w:rPr>
          <w:rFonts w:ascii="Times New Roman" w:hAnsi="Times New Roman" w:cs="Times New Roman"/>
          <w:sz w:val="24"/>
          <w:szCs w:val="24"/>
        </w:rPr>
        <w:t xml:space="preserve">  вопросы  по  прочитанным  предложениям  и текстам.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Рисование с помощью учителя словесной картинки с ис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пользованием нескольких прочитанных слов, предложений, объединенных ситуативно. Дополнение сюжета, самостоя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тельное придумывание событий, предшествующих изобра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женным или последующих.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Составление рассказов о простых случаях из собственной жизни по аналогии с прочитанным или по сюжету, предло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женному учителем.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 xml:space="preserve">Развернутое объяснение загадок, заучивание наизусть стихотворений,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>, песенок, считалок и воспроизведе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ние и</w:t>
      </w:r>
      <w:r w:rsidRPr="00D5390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53900">
        <w:rPr>
          <w:rFonts w:ascii="Times New Roman" w:hAnsi="Times New Roman" w:cs="Times New Roman"/>
          <w:sz w:val="24"/>
          <w:szCs w:val="24"/>
        </w:rPr>
        <w:t xml:space="preserve"> с соблюдением интонации, диктуемой содержанием.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Развитие грамматически правильной речи детей, ее точ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ности, полноты, эмоциональности, последовательности и содержательности при изложении собственных рассказов и при пересказе текста.</w:t>
      </w:r>
      <w:r w:rsidR="001A2FDC">
        <w:rPr>
          <w:rFonts w:ascii="Times New Roman" w:hAnsi="Times New Roman" w:cs="Times New Roman"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sz w:val="24"/>
          <w:szCs w:val="24"/>
        </w:rPr>
        <w:t>Воспитание внимательного, доброжелательного отноше</w:t>
      </w:r>
      <w:r w:rsidRPr="00D53900">
        <w:rPr>
          <w:rFonts w:ascii="Times New Roman" w:hAnsi="Times New Roman" w:cs="Times New Roman"/>
          <w:sz w:val="24"/>
          <w:szCs w:val="24"/>
        </w:rPr>
        <w:softHyphen/>
        <w:t>ния к ответам и рассказам других детей.</w:t>
      </w:r>
    </w:p>
    <w:p w:rsidR="00A96D07" w:rsidRPr="00D53900" w:rsidRDefault="00A96D07" w:rsidP="00A96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3900">
        <w:rPr>
          <w:rFonts w:ascii="Times New Roman" w:hAnsi="Times New Roman" w:cs="Times New Roman"/>
          <w:b/>
          <w:bCs/>
          <w:sz w:val="24"/>
          <w:szCs w:val="24"/>
        </w:rPr>
        <w:t>Послебукварный</w:t>
      </w:r>
      <w:proofErr w:type="spellEnd"/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53900">
        <w:rPr>
          <w:rFonts w:ascii="Times New Roman" w:hAnsi="Times New Roman" w:cs="Times New Roman"/>
          <w:b/>
          <w:bCs/>
          <w:sz w:val="24"/>
          <w:szCs w:val="24"/>
        </w:rPr>
        <w:t>( заключительный</w:t>
      </w:r>
      <w:proofErr w:type="gramEnd"/>
      <w:r w:rsidRPr="00D53900">
        <w:rPr>
          <w:rFonts w:ascii="Times New Roman" w:hAnsi="Times New Roman" w:cs="Times New Roman"/>
          <w:b/>
          <w:bCs/>
          <w:sz w:val="24"/>
          <w:szCs w:val="24"/>
        </w:rPr>
        <w:t>) период (22 часа).</w:t>
      </w:r>
    </w:p>
    <w:p w:rsidR="00A96D07" w:rsidRPr="00D53900" w:rsidRDefault="00A96D07" w:rsidP="00922C1E">
      <w:pPr>
        <w:jc w:val="both"/>
        <w:rPr>
          <w:rFonts w:ascii="Times New Roman" w:hAnsi="Times New Roman" w:cs="Times New Roman"/>
          <w:sz w:val="24"/>
          <w:szCs w:val="24"/>
        </w:rPr>
      </w:pPr>
      <w:r w:rsidRPr="00D53900">
        <w:rPr>
          <w:rFonts w:ascii="Times New Roman" w:hAnsi="Times New Roman" w:cs="Times New Roman"/>
          <w:sz w:val="24"/>
          <w:szCs w:val="24"/>
        </w:rPr>
        <w:t xml:space="preserve">Обобщение, систематизация, закрепление знаний, умений и навыков, приобретенных в процессе обучения грамоте. Чтение небольших художественных произведений А. Пушкина, Л. Толстого, Б. Житкова, К. Чуковского, С. Маршака, В. Осеевой, С. Михалкова, А. </w:t>
      </w:r>
      <w:proofErr w:type="spellStart"/>
      <w:r w:rsidRPr="00D5390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D53900">
        <w:rPr>
          <w:rFonts w:ascii="Times New Roman" w:hAnsi="Times New Roman" w:cs="Times New Roman"/>
          <w:sz w:val="24"/>
          <w:szCs w:val="24"/>
        </w:rPr>
        <w:t xml:space="preserve"> о природе, детях, труде, Родине и т. д. Совершенствование навыка чтения.</w:t>
      </w:r>
    </w:p>
    <w:p w:rsidR="00A96D07" w:rsidRPr="00D53900" w:rsidRDefault="00A96D07" w:rsidP="00A96D0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900">
        <w:rPr>
          <w:rFonts w:ascii="Times New Roman" w:hAnsi="Times New Roman" w:cs="Times New Roman"/>
          <w:b/>
          <w:bCs/>
          <w:sz w:val="24"/>
          <w:szCs w:val="24"/>
        </w:rPr>
        <w:t>Русский язык (50 часов).</w:t>
      </w:r>
    </w:p>
    <w:p w:rsidR="00A96D07" w:rsidRPr="00D53900" w:rsidRDefault="00A96D07" w:rsidP="00922C1E">
      <w:pPr>
        <w:autoSpaceDE w:val="0"/>
        <w:autoSpaceDN w:val="0"/>
        <w:adjustRightInd w:val="0"/>
        <w:ind w:firstLine="708"/>
        <w:jc w:val="both"/>
        <w:rPr>
          <w:rFonts w:ascii="Times New Roman" w:eastAsia="SchoolBookC" w:hAnsi="Times New Roman" w:cs="Times New Roman"/>
          <w:bCs/>
          <w:iCs/>
          <w:sz w:val="24"/>
          <w:szCs w:val="24"/>
        </w:rPr>
      </w:pPr>
      <w:r w:rsidRPr="00D53900">
        <w:rPr>
          <w:rFonts w:ascii="Times New Roman" w:eastAsia="SchoolBookC" w:hAnsi="Times New Roman" w:cs="Times New Roman"/>
          <w:bCs/>
          <w:iCs/>
          <w:sz w:val="24"/>
          <w:szCs w:val="24"/>
        </w:rPr>
        <w:t>Повторение и систематизация пропедевтического курса русского языка, знакомство с которым происходило в курсе обучения грамоте.</w:t>
      </w:r>
    </w:p>
    <w:p w:rsidR="00A96D07" w:rsidRPr="00D53900" w:rsidRDefault="00A96D07" w:rsidP="00A96D07">
      <w:pPr>
        <w:autoSpaceDE w:val="0"/>
        <w:autoSpaceDN w:val="0"/>
        <w:adjustRightInd w:val="0"/>
        <w:ind w:firstLine="708"/>
        <w:jc w:val="both"/>
        <w:rPr>
          <w:rFonts w:ascii="Times New Roman" w:eastAsia="SchoolBookC" w:hAnsi="Times New Roman" w:cs="Times New Roman"/>
          <w:b/>
          <w:bCs/>
          <w:iCs/>
          <w:sz w:val="24"/>
          <w:szCs w:val="24"/>
        </w:rPr>
      </w:pPr>
      <w:r w:rsidRPr="00D53900">
        <w:rPr>
          <w:rFonts w:ascii="Times New Roman" w:eastAsia="SchoolBookC" w:hAnsi="Times New Roman" w:cs="Times New Roman"/>
          <w:b/>
          <w:bCs/>
          <w:iCs/>
          <w:sz w:val="24"/>
          <w:szCs w:val="24"/>
        </w:rPr>
        <w:t>Раздел 1: Наша речь (2 часа).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Язык и речь</w:t>
      </w:r>
      <w:r w:rsidRPr="00D53900">
        <w:rPr>
          <w:rFonts w:ascii="Times New Roman" w:hAnsi="Times New Roman" w:cs="Times New Roman"/>
          <w:iCs/>
          <w:sz w:val="24"/>
          <w:szCs w:val="24"/>
        </w:rPr>
        <w:t>, их значение в жизни людей.</w:t>
      </w:r>
      <w:r w:rsidR="00AF0B0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Виды речи (общее представление).</w:t>
      </w:r>
      <w:r w:rsidR="00AF0B09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_GoBack"/>
      <w:bookmarkEnd w:id="0"/>
      <w:r w:rsidRPr="00D53900">
        <w:rPr>
          <w:rFonts w:ascii="Times New Roman" w:hAnsi="Times New Roman" w:cs="Times New Roman"/>
          <w:iCs/>
          <w:sz w:val="24"/>
          <w:szCs w:val="24"/>
        </w:rPr>
        <w:t xml:space="preserve">Речь устная и речь письменная (общее представление). Русский язык </w:t>
      </w:r>
      <w:r w:rsidRPr="00D53900">
        <w:rPr>
          <w:rFonts w:ascii="Times New Roman" w:hAnsi="Times New Roman" w:cs="Times New Roman"/>
          <w:sz w:val="24"/>
          <w:szCs w:val="24"/>
        </w:rPr>
        <w:t>—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 родной язык русского народа.</w:t>
      </w:r>
    </w:p>
    <w:p w:rsidR="00A96D07" w:rsidRPr="00D53900" w:rsidRDefault="00A96D07" w:rsidP="00A96D07">
      <w:pPr>
        <w:autoSpaceDE w:val="0"/>
        <w:autoSpaceDN w:val="0"/>
        <w:adjustRightInd w:val="0"/>
        <w:ind w:firstLine="708"/>
        <w:jc w:val="both"/>
        <w:rPr>
          <w:rFonts w:ascii="Times New Roman" w:eastAsia="SchoolBookC" w:hAnsi="Times New Roman" w:cs="Times New Roman"/>
          <w:b/>
          <w:bCs/>
          <w:iCs/>
          <w:sz w:val="24"/>
          <w:szCs w:val="24"/>
        </w:rPr>
      </w:pPr>
      <w:r w:rsidRPr="00D53900">
        <w:rPr>
          <w:rFonts w:ascii="Times New Roman" w:eastAsia="SchoolBookC" w:hAnsi="Times New Roman" w:cs="Times New Roman"/>
          <w:b/>
          <w:bCs/>
          <w:iCs/>
          <w:sz w:val="24"/>
          <w:szCs w:val="24"/>
        </w:rPr>
        <w:t>Раздел 2: Текст, предложение, диалог (3 часа).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Текст </w:t>
      </w:r>
      <w:r w:rsidRPr="00D53900">
        <w:rPr>
          <w:rFonts w:ascii="Times New Roman" w:hAnsi="Times New Roman" w:cs="Times New Roman"/>
          <w:iCs/>
          <w:sz w:val="24"/>
          <w:szCs w:val="24"/>
        </w:rPr>
        <w:t>(общее представление</w:t>
      </w:r>
      <w:proofErr w:type="gramStart"/>
      <w:r w:rsidRPr="00D53900">
        <w:rPr>
          <w:rFonts w:ascii="Times New Roman" w:hAnsi="Times New Roman" w:cs="Times New Roman"/>
          <w:iCs/>
          <w:sz w:val="24"/>
          <w:szCs w:val="24"/>
        </w:rPr>
        <w:t>).Смысловая</w:t>
      </w:r>
      <w:proofErr w:type="gramEnd"/>
      <w:r w:rsidRPr="00D53900">
        <w:rPr>
          <w:rFonts w:ascii="Times New Roman" w:hAnsi="Times New Roman" w:cs="Times New Roman"/>
          <w:iCs/>
          <w:sz w:val="24"/>
          <w:szCs w:val="24"/>
        </w:rPr>
        <w:t xml:space="preserve"> связь предложений в тексте. Заголовок текста.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Предложение </w:t>
      </w:r>
      <w:r w:rsidRPr="00D53900">
        <w:rPr>
          <w:rFonts w:ascii="Times New Roman" w:hAnsi="Times New Roman" w:cs="Times New Roman"/>
          <w:iCs/>
          <w:sz w:val="24"/>
          <w:szCs w:val="24"/>
        </w:rPr>
        <w:t>как группа слов, выражающая законченную мысль.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Выделение предложения из речи.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Установление связи слов в предложении.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Диалог.</w:t>
      </w:r>
      <w:r w:rsidR="001A2FD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Знаки препинания в конце предложения (точка, вопросительный, восклицательный знаки).</w:t>
      </w:r>
    </w:p>
    <w:p w:rsidR="00A96D07" w:rsidRPr="00D53900" w:rsidRDefault="00A96D07" w:rsidP="00A96D07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Раздел 3: Слова, слова, слова … (4 часа).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Слово.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 Роль слов в речи.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Слова-названия предметов и явлений, слова-названия признаков предметов, слова-названия действий предметов.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Тематические группы слов.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Вежливые слова. Слова однозначные и многозначные (общее представление).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Слова, близкие и противоположные по значению.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Словари учебника: толковый, близких и противоположных по значению слов.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Воспитание чувства личной ответственности за своё поведение на основе содержания текстов учебника.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Развитие познавательного интереса к происхождению слов. </w:t>
      </w:r>
    </w:p>
    <w:p w:rsidR="00A96D07" w:rsidRPr="00D53900" w:rsidRDefault="00A96D07" w:rsidP="00A96D07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Раздел 4: Слово и слог. Ударение (6 часов).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Слово и слог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Слог как минимальная произносительная единица (общее представление).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Деление слов на слоги.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Перенос слов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Правила переноса слов (первое представление): </w:t>
      </w:r>
      <w:proofErr w:type="spellStart"/>
      <w:proofErr w:type="gramStart"/>
      <w:r w:rsidRPr="00D53900">
        <w:rPr>
          <w:rFonts w:ascii="Times New Roman" w:hAnsi="Times New Roman" w:cs="Times New Roman"/>
          <w:i/>
          <w:iCs/>
          <w:sz w:val="24"/>
          <w:szCs w:val="24"/>
        </w:rPr>
        <w:t>стра</w:t>
      </w:r>
      <w:proofErr w:type="spellEnd"/>
      <w:r w:rsidRPr="00D53900">
        <w:rPr>
          <w:rFonts w:ascii="Times New Roman" w:hAnsi="Times New Roman" w:cs="Times New Roman"/>
          <w:i/>
          <w:iCs/>
          <w:sz w:val="24"/>
          <w:szCs w:val="24"/>
        </w:rPr>
        <w:t>-на</w:t>
      </w:r>
      <w:proofErr w:type="gramEnd"/>
      <w:r w:rsidRPr="00D53900">
        <w:rPr>
          <w:rFonts w:ascii="Times New Roman" w:hAnsi="Times New Roman" w:cs="Times New Roman"/>
          <w:i/>
          <w:iCs/>
          <w:sz w:val="24"/>
          <w:szCs w:val="24"/>
        </w:rPr>
        <w:t>, уро-</w:t>
      </w:r>
      <w:proofErr w:type="spellStart"/>
      <w:r w:rsidRPr="00D53900">
        <w:rPr>
          <w:rFonts w:ascii="Times New Roman" w:hAnsi="Times New Roman" w:cs="Times New Roman"/>
          <w:i/>
          <w:iCs/>
          <w:sz w:val="24"/>
          <w:szCs w:val="24"/>
        </w:rPr>
        <w:t>ки</w:t>
      </w:r>
      <w:proofErr w:type="spellEnd"/>
      <w:r w:rsidRPr="00D53900">
        <w:rPr>
          <w:rFonts w:ascii="Times New Roman" w:hAnsi="Times New Roman" w:cs="Times New Roman"/>
          <w:iCs/>
          <w:sz w:val="24"/>
          <w:szCs w:val="24"/>
        </w:rPr>
        <w:t>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Развитие творческого воображения через создание сравнительных образов.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Ударение (общее представление)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Способы выделения ударения.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Словообразующая роль ударения. Зависимость значения слова от ударения.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Графическое обозначение ударения.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53900">
        <w:rPr>
          <w:rFonts w:ascii="Times New Roman" w:hAnsi="Times New Roman" w:cs="Times New Roman"/>
          <w:iCs/>
          <w:sz w:val="24"/>
          <w:szCs w:val="24"/>
        </w:rPr>
        <w:t>Слогоударные</w:t>
      </w:r>
      <w:proofErr w:type="spellEnd"/>
      <w:r w:rsidRPr="00D53900">
        <w:rPr>
          <w:rFonts w:ascii="Times New Roman" w:hAnsi="Times New Roman" w:cs="Times New Roman"/>
          <w:iCs/>
          <w:sz w:val="24"/>
          <w:szCs w:val="24"/>
        </w:rPr>
        <w:t xml:space="preserve"> модели слов.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Произношение звуков и сочетаний звуков в соответствии с нормами современного русского литературного языка. </w:t>
      </w:r>
    </w:p>
    <w:p w:rsidR="00A96D07" w:rsidRPr="00D53900" w:rsidRDefault="00A96D07" w:rsidP="00A96D07">
      <w:pPr>
        <w:pStyle w:val="u-2-msonormal"/>
        <w:spacing w:before="0" w:beforeAutospacing="0" w:after="0" w:afterAutospacing="0"/>
        <w:jc w:val="both"/>
        <w:textAlignment w:val="center"/>
        <w:rPr>
          <w:iCs/>
        </w:rPr>
      </w:pPr>
      <w:r w:rsidRPr="00D53900">
        <w:rPr>
          <w:iCs/>
        </w:rPr>
        <w:t>Знакомство с орфоэпическим словарём.</w:t>
      </w:r>
    </w:p>
    <w:p w:rsidR="00A96D07" w:rsidRPr="00D53900" w:rsidRDefault="00A96D07" w:rsidP="00A96D07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Раздел 5: Звуки и буквы (35 часов).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Звуки и буквы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lastRenderedPageBreak/>
        <w:t>Смыслоразличительная роль звуков и букв в слове.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Условные звуковые обозначения слов.</w:t>
      </w:r>
    </w:p>
    <w:p w:rsidR="00A96D07" w:rsidRPr="00D53900" w:rsidRDefault="00A96D07" w:rsidP="00A96D07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  <w:iCs/>
        </w:rPr>
      </w:pPr>
      <w:r w:rsidRPr="00D53900">
        <w:rPr>
          <w:b/>
          <w:iCs/>
        </w:rPr>
        <w:t>Русский алфавит, или Азбука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Значение алфавита.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Знание алфавита: правильное называние букв, их последовательность.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Использование алфавита при работе со словарями.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Гласные звуки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Буквы, обозначающие гласные звуки. Смыслоразличительная роль гласных звуков и букв, обозначающих гласные звуки (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сон</w:t>
      </w:r>
      <w:r w:rsidRPr="00D53900">
        <w:rPr>
          <w:rFonts w:ascii="Times New Roman" w:hAnsi="Times New Roman" w:cs="Times New Roman"/>
          <w:sz w:val="24"/>
          <w:szCs w:val="24"/>
        </w:rPr>
        <w:t>—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сын</w:t>
      </w:r>
      <w:r w:rsidRPr="00D53900">
        <w:rPr>
          <w:rFonts w:ascii="Times New Roman" w:hAnsi="Times New Roman" w:cs="Times New Roman"/>
          <w:iCs/>
          <w:sz w:val="24"/>
          <w:szCs w:val="24"/>
        </w:rPr>
        <w:t>).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Буквы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>е, ё, ю, я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 и их функции в слове. Слова с буквой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>э.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Ударные и безударные гласные звуки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Произношение ударного гласного звука в слове и его обозначение буквой на письме. Произношение безударного гласного звука в слове и его обозначение буквой на письме.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Особенности проверяемых и проверочных слов. Правило обозначения буквой безударного гласного звука в двусложных словах.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Способы проверки написания буквы, обозначающей безударный гласный звук (изменение формы слова).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Написание слов с непроверяемой буквой безударного гласного звука (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D53900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рона, с</w:t>
      </w:r>
      <w:r w:rsidRPr="00D53900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рока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 и др.).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>Работа с орфографическим словарём.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Согласные звуки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Буквы, обозначающие согласные звуки. Смыслоразличительная роль согласных звуков и букв, обозначающих согласные звуки (</w:t>
      </w:r>
      <w:r w:rsidRPr="00D53900">
        <w:rPr>
          <w:rFonts w:ascii="Times New Roman" w:hAnsi="Times New Roman" w:cs="Times New Roman"/>
          <w:b/>
          <w:i/>
          <w:iCs/>
          <w:sz w:val="24"/>
          <w:szCs w:val="24"/>
        </w:rPr>
        <w:t>т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 xml:space="preserve">очка — </w:t>
      </w:r>
      <w:r w:rsidRPr="00D53900">
        <w:rPr>
          <w:rFonts w:ascii="Times New Roman" w:hAnsi="Times New Roman" w:cs="Times New Roman"/>
          <w:b/>
          <w:i/>
          <w:iCs/>
          <w:sz w:val="24"/>
          <w:szCs w:val="24"/>
        </w:rPr>
        <w:t>б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очка</w:t>
      </w:r>
      <w:r w:rsidRPr="00D53900">
        <w:rPr>
          <w:rFonts w:ascii="Times New Roman" w:hAnsi="Times New Roman" w:cs="Times New Roman"/>
          <w:iCs/>
          <w:sz w:val="24"/>
          <w:szCs w:val="24"/>
        </w:rPr>
        <w:t>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Слова с удвоенными согласными.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Буквы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>Й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И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D53900">
        <w:rPr>
          <w:rFonts w:ascii="Times New Roman" w:hAnsi="Times New Roman" w:cs="Times New Roman"/>
          <w:sz w:val="24"/>
          <w:szCs w:val="24"/>
        </w:rPr>
        <w:t>Слова со звуком [й’] и буквой «и краткое».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Твёрдые и мягкие согласные звуки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Согласные парные и непарные по твёрдости-мягкости. Буквы для обозначения твёрдых и мягких согласных звуков.</w:t>
      </w:r>
      <w:r w:rsidR="001A2F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Обозначение мягкости согласных звуков на письме буквами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>и, е, ё, ю, ь.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Мягкий знак как показатель мягкости согласного звука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</w:r>
      <w:r w:rsidRPr="00D53900">
        <w:rPr>
          <w:rFonts w:ascii="Times New Roman" w:hAnsi="Times New Roman" w:cs="Times New Roman"/>
          <w:i/>
          <w:iCs/>
          <w:sz w:val="24"/>
          <w:szCs w:val="24"/>
        </w:rPr>
        <w:t>день, коньки</w:t>
      </w:r>
      <w:r w:rsidRPr="00D53900">
        <w:rPr>
          <w:rFonts w:ascii="Times New Roman" w:hAnsi="Times New Roman" w:cs="Times New Roman"/>
          <w:iCs/>
          <w:sz w:val="24"/>
          <w:szCs w:val="24"/>
        </w:rPr>
        <w:t>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Согласные звонкие и глухие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lastRenderedPageBreak/>
        <w:t>Звонкие и глухие согласные звуки на конце слова. Произношение парного по глухости-звонкости согласного звука на конце слова и его обозначение буквой на письме. 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 Способы проверки написания буквы, обозначающей парный по глухости-звонкости согласный звук (изменение формы слова).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Шипящие согласные звуки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Буквы шипящих согласных </w:t>
      </w:r>
      <w:proofErr w:type="spellStart"/>
      <w:proofErr w:type="gramStart"/>
      <w:r w:rsidRPr="00D53900">
        <w:rPr>
          <w:rFonts w:ascii="Times New Roman" w:hAnsi="Times New Roman" w:cs="Times New Roman"/>
          <w:iCs/>
          <w:sz w:val="24"/>
          <w:szCs w:val="24"/>
        </w:rPr>
        <w:t>звуков:непарных</w:t>
      </w:r>
      <w:proofErr w:type="spellEnd"/>
      <w:proofErr w:type="gramEnd"/>
      <w:r w:rsidRPr="00D53900">
        <w:rPr>
          <w:rFonts w:ascii="Times New Roman" w:hAnsi="Times New Roman" w:cs="Times New Roman"/>
          <w:iCs/>
          <w:sz w:val="24"/>
          <w:szCs w:val="24"/>
        </w:rPr>
        <w:t xml:space="preserve"> твёрдых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ш,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ж</w:t>
      </w:r>
      <w:r w:rsidRPr="00D53900">
        <w:rPr>
          <w:rFonts w:ascii="Times New Roman" w:hAnsi="Times New Roman" w:cs="Times New Roman"/>
          <w:iCs/>
          <w:sz w:val="24"/>
          <w:szCs w:val="24"/>
        </w:rPr>
        <w:t>;непарных</w:t>
      </w:r>
      <w:proofErr w:type="spellEnd"/>
      <w:r w:rsidRPr="00D53900">
        <w:rPr>
          <w:rFonts w:ascii="Times New Roman" w:hAnsi="Times New Roman" w:cs="Times New Roman"/>
          <w:iCs/>
          <w:sz w:val="24"/>
          <w:szCs w:val="24"/>
        </w:rPr>
        <w:t xml:space="preserve"> мягких </w:t>
      </w:r>
      <w:r w:rsidRPr="00D53900">
        <w:rPr>
          <w:rFonts w:ascii="Times New Roman" w:hAnsi="Times New Roman" w:cs="Times New Roman"/>
          <w:b/>
          <w:iCs/>
          <w:sz w:val="24"/>
          <w:szCs w:val="24"/>
        </w:rPr>
        <w:t>ч, щ.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Буквосочетания ЧК, ЧН, ЧТ.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Правило правописания сочетаний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чк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чн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чт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нч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>Буквосочетания ЖИ—ШИ, ЧА—ЩА, ЧУ—ЩУ.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 xml:space="preserve">Правило правописания сочетаний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жи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—ши, 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ча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>—ща, чу—</w:t>
      </w:r>
      <w:proofErr w:type="spellStart"/>
      <w:r w:rsidRPr="00D53900">
        <w:rPr>
          <w:rFonts w:ascii="Times New Roman" w:hAnsi="Times New Roman" w:cs="Times New Roman"/>
          <w:b/>
          <w:iCs/>
          <w:sz w:val="24"/>
          <w:szCs w:val="24"/>
        </w:rPr>
        <w:t>щу</w:t>
      </w:r>
      <w:proofErr w:type="spellEnd"/>
      <w:r w:rsidRPr="00D53900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53900">
        <w:rPr>
          <w:rFonts w:ascii="Times New Roman" w:hAnsi="Times New Roman" w:cs="Times New Roman"/>
          <w:b/>
          <w:iCs/>
          <w:sz w:val="24"/>
          <w:szCs w:val="24"/>
        </w:rPr>
        <w:t xml:space="preserve">Заглавная буква в словах </w:t>
      </w:r>
    </w:p>
    <w:p w:rsidR="00A96D07" w:rsidRPr="00D53900" w:rsidRDefault="00A96D07" w:rsidP="00A96D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900">
        <w:rPr>
          <w:rFonts w:ascii="Times New Roman" w:hAnsi="Times New Roman" w:cs="Times New Roman"/>
          <w:iCs/>
          <w:sz w:val="24"/>
          <w:szCs w:val="24"/>
        </w:rPr>
        <w:t>Заглавная буква в именах, фамилиях, отчествах, кличках животных, названиях городов и т.д. (общее представление).</w:t>
      </w:r>
    </w:p>
    <w:p w:rsidR="00A96D07" w:rsidRPr="00D53900" w:rsidRDefault="00A96D07" w:rsidP="00A96D07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047F0" w:rsidRPr="00D53900" w:rsidRDefault="00F047F0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047F0" w:rsidRPr="00D53900" w:rsidSect="00972BDD">
      <w:footerReference w:type="even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D9" w:rsidRDefault="006203CF">
      <w:pPr>
        <w:spacing w:after="0" w:line="240" w:lineRule="auto"/>
      </w:pPr>
      <w:r>
        <w:separator/>
      </w:r>
    </w:p>
  </w:endnote>
  <w:endnote w:type="continuationSeparator" w:id="0">
    <w:p w:rsidR="00650ED9" w:rsidRDefault="0062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682040" w:rsidP="00B14E8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483F" w:rsidRDefault="00973C87" w:rsidP="00B14E8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973C87" w:rsidP="00B14E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D9" w:rsidRDefault="006203CF">
      <w:pPr>
        <w:spacing w:after="0" w:line="240" w:lineRule="auto"/>
      </w:pPr>
      <w:r>
        <w:separator/>
      </w:r>
    </w:p>
  </w:footnote>
  <w:footnote w:type="continuationSeparator" w:id="0">
    <w:p w:rsidR="00650ED9" w:rsidRDefault="00620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1A2FDC"/>
    <w:rsid w:val="002175C7"/>
    <w:rsid w:val="0023046A"/>
    <w:rsid w:val="00292DDB"/>
    <w:rsid w:val="002C5D00"/>
    <w:rsid w:val="003457C9"/>
    <w:rsid w:val="00372620"/>
    <w:rsid w:val="005875B3"/>
    <w:rsid w:val="005C5603"/>
    <w:rsid w:val="006203CF"/>
    <w:rsid w:val="00650ED9"/>
    <w:rsid w:val="00682040"/>
    <w:rsid w:val="006F2827"/>
    <w:rsid w:val="0072779D"/>
    <w:rsid w:val="00794489"/>
    <w:rsid w:val="007B16E6"/>
    <w:rsid w:val="007B1D12"/>
    <w:rsid w:val="007F35A6"/>
    <w:rsid w:val="00805F52"/>
    <w:rsid w:val="008158C4"/>
    <w:rsid w:val="008460BD"/>
    <w:rsid w:val="008E0956"/>
    <w:rsid w:val="0090156F"/>
    <w:rsid w:val="00922C1E"/>
    <w:rsid w:val="00972BDD"/>
    <w:rsid w:val="00987DA6"/>
    <w:rsid w:val="00A11C7F"/>
    <w:rsid w:val="00A8228A"/>
    <w:rsid w:val="00A96D07"/>
    <w:rsid w:val="00AA4DF3"/>
    <w:rsid w:val="00AC44D0"/>
    <w:rsid w:val="00AF0B09"/>
    <w:rsid w:val="00B25F9A"/>
    <w:rsid w:val="00B32B4C"/>
    <w:rsid w:val="00BF490B"/>
    <w:rsid w:val="00C162A7"/>
    <w:rsid w:val="00C44D7D"/>
    <w:rsid w:val="00C7584A"/>
    <w:rsid w:val="00D53900"/>
    <w:rsid w:val="00D628FC"/>
    <w:rsid w:val="00F047F0"/>
    <w:rsid w:val="00F069C2"/>
    <w:rsid w:val="00F97C06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2AB34-EB95-4716-9B36-75C6B013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D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B1D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B1D12"/>
    <w:rPr>
      <w:rFonts w:ascii="Calibri" w:eastAsia="Calibri" w:hAnsi="Calibri" w:cs="Times New Roman"/>
      <w:lang w:eastAsia="en-US"/>
    </w:rPr>
  </w:style>
  <w:style w:type="character" w:styleId="ad">
    <w:name w:val="page number"/>
    <w:basedOn w:val="a0"/>
    <w:rsid w:val="007B1D12"/>
  </w:style>
  <w:style w:type="character" w:customStyle="1" w:styleId="ae">
    <w:name w:val="Основной текст_"/>
    <w:basedOn w:val="a0"/>
    <w:link w:val="1"/>
    <w:rsid w:val="00AC44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AC44D0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7">
    <w:name w:val="c7"/>
    <w:basedOn w:val="a0"/>
    <w:rsid w:val="00AC44D0"/>
  </w:style>
  <w:style w:type="paragraph" w:customStyle="1" w:styleId="c25">
    <w:name w:val="c25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6D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-2-msonormal">
    <w:name w:val="u-2-msonormal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A96D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96D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69</cp:revision>
  <dcterms:created xsi:type="dcterms:W3CDTF">2019-11-19T17:50:00Z</dcterms:created>
  <dcterms:modified xsi:type="dcterms:W3CDTF">2020-01-09T06:20:00Z</dcterms:modified>
</cp:coreProperties>
</file>