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75F" w:rsidRDefault="0029075F" w:rsidP="0029075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29075F" w:rsidRPr="002A7C00" w:rsidRDefault="0029075F" w:rsidP="0029075F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7C00">
        <w:rPr>
          <w:rFonts w:ascii="Times New Roman" w:eastAsia="Times New Roman" w:hAnsi="Times New Roman" w:cs="Times New Roman"/>
          <w:b/>
          <w:sz w:val="24"/>
          <w:szCs w:val="24"/>
        </w:rPr>
        <w:t>Аннотация к рабочей программе по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русскому языку</w:t>
      </w:r>
      <w:r w:rsidRPr="002A7C00">
        <w:rPr>
          <w:rFonts w:ascii="Times New Roman" w:eastAsia="Times New Roman" w:hAnsi="Times New Roman" w:cs="Times New Roman"/>
          <w:b/>
          <w:sz w:val="24"/>
          <w:szCs w:val="24"/>
        </w:rPr>
        <w:t>, 11 класс</w:t>
      </w:r>
    </w:p>
    <w:p w:rsidR="0029075F" w:rsidRDefault="0029075F" w:rsidP="0029075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29075F" w:rsidRPr="00442638" w:rsidRDefault="0029075F" w:rsidP="00290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42638">
        <w:rPr>
          <w:rFonts w:ascii="Times New Roman" w:eastAsia="Times New Roman" w:hAnsi="Times New Roman" w:cs="Times New Roman"/>
          <w:sz w:val="24"/>
          <w:szCs w:val="24"/>
        </w:rPr>
        <w:t>Рабочая программа по предмету «Русский язык.» для  обучающихся 11 класса (Базовый уровень) составлена в соответствии с</w:t>
      </w:r>
      <w:r w:rsidRPr="00442638">
        <w:rPr>
          <w:rFonts w:ascii="Times New Roman" w:hAnsi="Times New Roman" w:cs="Times New Roman"/>
          <w:sz w:val="24"/>
          <w:szCs w:val="24"/>
        </w:rPr>
        <w:t xml:space="preserve"> программой по русскому языку для 10-11 классов общеобразовательных учреждений» / А.И. Власенков // Программно-методические материалы.</w:t>
      </w:r>
      <w:proofErr w:type="gramEnd"/>
      <w:r w:rsidRPr="00442638">
        <w:rPr>
          <w:rFonts w:ascii="Times New Roman" w:hAnsi="Times New Roman" w:cs="Times New Roman"/>
          <w:sz w:val="24"/>
          <w:szCs w:val="24"/>
        </w:rPr>
        <w:t xml:space="preserve"> Русский язык. 10-11 классы / сост. А.И. Власенков Л. М. </w:t>
      </w:r>
      <w:proofErr w:type="spellStart"/>
      <w:r w:rsidRPr="00442638">
        <w:rPr>
          <w:rFonts w:ascii="Times New Roman" w:hAnsi="Times New Roman" w:cs="Times New Roman"/>
          <w:sz w:val="24"/>
          <w:szCs w:val="24"/>
        </w:rPr>
        <w:t>Рыбченкова</w:t>
      </w:r>
      <w:proofErr w:type="spellEnd"/>
      <w:r w:rsidRPr="00442638">
        <w:rPr>
          <w:rFonts w:ascii="Times New Roman" w:hAnsi="Times New Roman" w:cs="Times New Roman"/>
          <w:sz w:val="24"/>
          <w:szCs w:val="24"/>
        </w:rPr>
        <w:t>. - М.: Просвещение, 2011 г.</w:t>
      </w:r>
    </w:p>
    <w:p w:rsidR="0029075F" w:rsidRDefault="0029075F" w:rsidP="002907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 xml:space="preserve">Учебник  «Русский язык. Грамматика. Текст. Стили речи.10-11 классы». Учебник для 10-11 классов общеобразовательных учреждений. Авторы: А.И.Власенкова, </w:t>
      </w:r>
      <w:proofErr w:type="spellStart"/>
      <w:r w:rsidRPr="00442638">
        <w:rPr>
          <w:rFonts w:ascii="Times New Roman" w:hAnsi="Times New Roman" w:cs="Times New Roman"/>
          <w:sz w:val="24"/>
          <w:szCs w:val="24"/>
        </w:rPr>
        <w:t>Л.М.Рыбченкова</w:t>
      </w:r>
      <w:proofErr w:type="spellEnd"/>
      <w:r w:rsidRPr="00442638">
        <w:rPr>
          <w:rFonts w:ascii="Times New Roman" w:hAnsi="Times New Roman" w:cs="Times New Roman"/>
          <w:sz w:val="24"/>
          <w:szCs w:val="24"/>
        </w:rPr>
        <w:t>., М., «Просвещение», 2011 год</w:t>
      </w:r>
    </w:p>
    <w:p w:rsidR="0029075F" w:rsidRPr="00442638" w:rsidRDefault="0029075F" w:rsidP="002907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eastAsia="Times New Roman" w:hAnsi="Times New Roman" w:cs="Times New Roman"/>
          <w:sz w:val="24"/>
          <w:szCs w:val="24"/>
        </w:rPr>
        <w:t>На изучение предмета «Русский язык» в 11 классе в учебном плане филиала МАОУ «Прииртышская СОШ» - «Полуяновская СОШ » отводится 2 часа в неделю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42638">
        <w:rPr>
          <w:rFonts w:ascii="Times New Roman" w:eastAsia="Times New Roman" w:hAnsi="Times New Roman" w:cs="Times New Roman"/>
          <w:sz w:val="24"/>
          <w:szCs w:val="24"/>
        </w:rPr>
        <w:t xml:space="preserve"> 68 часов в год.</w:t>
      </w:r>
    </w:p>
    <w:p w:rsidR="0029075F" w:rsidRPr="00442638" w:rsidRDefault="0029075F" w:rsidP="00290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075F" w:rsidRPr="00442638" w:rsidRDefault="0029075F" w:rsidP="0029075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42638"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русского языка на базовом уровне ученик должен</w:t>
      </w:r>
    </w:p>
    <w:p w:rsidR="0029075F" w:rsidRPr="00442638" w:rsidRDefault="0029075F" w:rsidP="002907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2638">
        <w:rPr>
          <w:rFonts w:ascii="Times New Roman" w:hAnsi="Times New Roman" w:cs="Times New Roman"/>
          <w:b/>
          <w:sz w:val="24"/>
          <w:szCs w:val="24"/>
        </w:rPr>
        <w:t>знать/понимать:</w:t>
      </w:r>
    </w:p>
    <w:p w:rsidR="0029075F" w:rsidRPr="00442638" w:rsidRDefault="0029075F" w:rsidP="00290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>- связь языка и истории, культуры русского и других народов;</w:t>
      </w:r>
    </w:p>
    <w:p w:rsidR="0029075F" w:rsidRPr="00442638" w:rsidRDefault="0029075F" w:rsidP="00290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>- смысл понятий: речевая ситуация и ее компоненты, литературный язык, языковая норма, культура речи;</w:t>
      </w:r>
    </w:p>
    <w:p w:rsidR="0029075F" w:rsidRPr="00442638" w:rsidRDefault="0029075F" w:rsidP="00290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>- основные единицы и уровни языка, их признаки и взаимосвязь;</w:t>
      </w:r>
    </w:p>
    <w:p w:rsidR="0029075F" w:rsidRPr="00442638" w:rsidRDefault="0029075F" w:rsidP="00290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42638">
        <w:rPr>
          <w:rFonts w:ascii="Times New Roman" w:hAnsi="Times New Roman" w:cs="Times New Roman"/>
          <w:sz w:val="24"/>
          <w:szCs w:val="24"/>
        </w:rPr>
        <w:t>- 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общения;</w:t>
      </w:r>
      <w:proofErr w:type="gramEnd"/>
    </w:p>
    <w:p w:rsidR="0029075F" w:rsidRPr="00442638" w:rsidRDefault="0029075F" w:rsidP="002907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2638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29075F" w:rsidRPr="00442638" w:rsidRDefault="0029075F" w:rsidP="00290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>- 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</w:t>
      </w:r>
    </w:p>
    <w:p w:rsidR="0029075F" w:rsidRPr="00442638" w:rsidRDefault="0029075F" w:rsidP="00290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>- анализировать языковые единицы с точки зрения правильности, точности и уместности их употребления;</w:t>
      </w:r>
    </w:p>
    <w:p w:rsidR="0029075F" w:rsidRPr="00442638" w:rsidRDefault="0029075F" w:rsidP="00290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>- проводить лингвистический анализ текстов различных функциональных стилей и разновидностей языка;</w:t>
      </w:r>
    </w:p>
    <w:p w:rsidR="0029075F" w:rsidRPr="00442638" w:rsidRDefault="0029075F" w:rsidP="00290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42638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442638">
        <w:rPr>
          <w:rFonts w:ascii="Times New Roman" w:hAnsi="Times New Roman" w:cs="Times New Roman"/>
          <w:sz w:val="24"/>
          <w:szCs w:val="24"/>
        </w:rPr>
        <w:t xml:space="preserve"> и чтение</w:t>
      </w:r>
    </w:p>
    <w:p w:rsidR="0029075F" w:rsidRPr="00442638" w:rsidRDefault="0029075F" w:rsidP="00290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 xml:space="preserve">- использовать основные виды чтения (ознакомительно-изучающее, </w:t>
      </w:r>
      <w:proofErr w:type="gramStart"/>
      <w:r w:rsidRPr="00442638">
        <w:rPr>
          <w:rFonts w:ascii="Times New Roman" w:hAnsi="Times New Roman" w:cs="Times New Roman"/>
          <w:sz w:val="24"/>
          <w:szCs w:val="24"/>
        </w:rPr>
        <w:t>ознакомительно-реферативное</w:t>
      </w:r>
      <w:proofErr w:type="gramEnd"/>
      <w:r w:rsidRPr="00442638">
        <w:rPr>
          <w:rFonts w:ascii="Times New Roman" w:hAnsi="Times New Roman" w:cs="Times New Roman"/>
          <w:sz w:val="24"/>
          <w:szCs w:val="24"/>
        </w:rPr>
        <w:t xml:space="preserve"> и др.) в зависимости от коммуникативной задачи;</w:t>
      </w:r>
    </w:p>
    <w:p w:rsidR="0029075F" w:rsidRPr="00442638" w:rsidRDefault="0029075F" w:rsidP="00290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>- 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29075F" w:rsidRPr="00442638" w:rsidRDefault="0029075F" w:rsidP="00290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>говорение и письмо</w:t>
      </w:r>
    </w:p>
    <w:p w:rsidR="0029075F" w:rsidRPr="00442638" w:rsidRDefault="0029075F" w:rsidP="00290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42638">
        <w:rPr>
          <w:rFonts w:ascii="Times New Roman" w:hAnsi="Times New Roman" w:cs="Times New Roman"/>
          <w:sz w:val="24"/>
          <w:szCs w:val="24"/>
        </w:rPr>
        <w:t>- создавать устные и письменные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  <w:proofErr w:type="gramEnd"/>
    </w:p>
    <w:p w:rsidR="0029075F" w:rsidRPr="00442638" w:rsidRDefault="0029075F" w:rsidP="00290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>- применять в практике речевого общения основные орфоэпические, лексические, грамматические нормы современного русского литературного языка;</w:t>
      </w:r>
    </w:p>
    <w:p w:rsidR="0029075F" w:rsidRPr="00442638" w:rsidRDefault="0029075F" w:rsidP="00290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>- соблюдать в практике письма орфографические и пунктуационные нормы современного русского литературного языка;</w:t>
      </w:r>
    </w:p>
    <w:p w:rsidR="0029075F" w:rsidRPr="00442638" w:rsidRDefault="0029075F" w:rsidP="00290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>- 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29075F" w:rsidRPr="00442638" w:rsidRDefault="0029075F" w:rsidP="00290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>- использовать основные приемы информационной переработки устного и письменного текста;</w:t>
      </w:r>
    </w:p>
    <w:p w:rsidR="0029075F" w:rsidRPr="00442638" w:rsidRDefault="0029075F" w:rsidP="00290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442638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442638">
        <w:rPr>
          <w:rFonts w:ascii="Times New Roman" w:hAnsi="Times New Roman" w:cs="Times New Roman"/>
          <w:sz w:val="24"/>
          <w:szCs w:val="24"/>
        </w:rPr>
        <w:t>:</w:t>
      </w:r>
    </w:p>
    <w:p w:rsidR="0029075F" w:rsidRPr="00442638" w:rsidRDefault="0029075F" w:rsidP="00290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>- 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:rsidR="0029075F" w:rsidRPr="00442638" w:rsidRDefault="0029075F" w:rsidP="00290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>- 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</w:r>
    </w:p>
    <w:p w:rsidR="0029075F" w:rsidRPr="00442638" w:rsidRDefault="0029075F" w:rsidP="00290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>- 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</w:r>
    </w:p>
    <w:p w:rsidR="0029075F" w:rsidRPr="00442638" w:rsidRDefault="0029075F" w:rsidP="00290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>- 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29075F" w:rsidRPr="00442638" w:rsidRDefault="0029075F" w:rsidP="00290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>- самообразования и активного участия в производственной, культурной и общественной жизни государства;</w:t>
      </w:r>
    </w:p>
    <w:p w:rsidR="0029075F" w:rsidRPr="00442638" w:rsidRDefault="0029075F" w:rsidP="00290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29075F" w:rsidRPr="00442638" w:rsidRDefault="0029075F" w:rsidP="00290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075F" w:rsidRPr="00442638" w:rsidRDefault="0029075F" w:rsidP="002907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2638">
        <w:rPr>
          <w:rFonts w:ascii="Times New Roman" w:hAnsi="Times New Roman" w:cs="Times New Roman"/>
          <w:b/>
          <w:sz w:val="24"/>
          <w:szCs w:val="24"/>
        </w:rPr>
        <w:t>Содержание  учебного предмета</w:t>
      </w:r>
    </w:p>
    <w:p w:rsidR="0029075F" w:rsidRPr="00442638" w:rsidRDefault="0029075F" w:rsidP="002907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26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075F" w:rsidRPr="00F0505F" w:rsidRDefault="0029075F" w:rsidP="002907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505F">
        <w:rPr>
          <w:rFonts w:ascii="Times New Roman" w:hAnsi="Times New Roman" w:cs="Times New Roman"/>
          <w:b/>
          <w:sz w:val="24"/>
          <w:szCs w:val="24"/>
        </w:rPr>
        <w:t xml:space="preserve">  Язык и общество -3ч.</w:t>
      </w:r>
    </w:p>
    <w:p w:rsidR="0029075F" w:rsidRPr="00442638" w:rsidRDefault="0029075F" w:rsidP="00290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>Развитие навыков монологической и диалогической речи.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2638">
        <w:rPr>
          <w:rFonts w:ascii="Times New Roman" w:hAnsi="Times New Roman" w:cs="Times New Roman"/>
          <w:sz w:val="24"/>
          <w:szCs w:val="24"/>
        </w:rPr>
        <w:t>Русский язык в современном мире. Взаимосвязь языка и культуры.</w:t>
      </w:r>
    </w:p>
    <w:p w:rsidR="0029075F" w:rsidRPr="00442638" w:rsidRDefault="0029075F" w:rsidP="00290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>Отражение в русском языке материальной и духовной культуры русского и других народов.</w:t>
      </w:r>
    </w:p>
    <w:p w:rsidR="0029075F" w:rsidRPr="00442638" w:rsidRDefault="0029075F" w:rsidP="00290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075F" w:rsidRPr="00F0505F" w:rsidRDefault="0029075F" w:rsidP="002907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505F">
        <w:rPr>
          <w:rFonts w:ascii="Times New Roman" w:hAnsi="Times New Roman" w:cs="Times New Roman"/>
          <w:b/>
          <w:sz w:val="24"/>
          <w:szCs w:val="24"/>
        </w:rPr>
        <w:t>Официально-деловой стиль речи- 6ч</w:t>
      </w:r>
    </w:p>
    <w:p w:rsidR="0029075F" w:rsidRPr="00442638" w:rsidRDefault="0029075F" w:rsidP="00290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075F" w:rsidRPr="00442638" w:rsidRDefault="0029075F" w:rsidP="00290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>Официально-деловой стиль, сферы его использования, назначение. Основные признаки официально-делового стиля: точность, неличный х</w:t>
      </w:r>
      <w:proofErr w:type="gramStart"/>
      <w:r w:rsidRPr="00442638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442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2638">
        <w:rPr>
          <w:rFonts w:ascii="Times New Roman" w:hAnsi="Times New Roman" w:cs="Times New Roman"/>
          <w:sz w:val="24"/>
          <w:szCs w:val="24"/>
        </w:rPr>
        <w:t>рактер</w:t>
      </w:r>
      <w:proofErr w:type="spellEnd"/>
      <w:r w:rsidRPr="004426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2638">
        <w:rPr>
          <w:rFonts w:ascii="Times New Roman" w:hAnsi="Times New Roman" w:cs="Times New Roman"/>
          <w:sz w:val="24"/>
          <w:szCs w:val="24"/>
        </w:rPr>
        <w:t>стандартизированность</w:t>
      </w:r>
      <w:proofErr w:type="spellEnd"/>
      <w:r w:rsidRPr="00442638">
        <w:rPr>
          <w:rFonts w:ascii="Times New Roman" w:hAnsi="Times New Roman" w:cs="Times New Roman"/>
          <w:sz w:val="24"/>
          <w:szCs w:val="24"/>
        </w:rPr>
        <w:t>, стереотипность построения текстов и их предписывающий характер. Лексические, морфологические, синтаксические особенности делового стиля. Основные жанры официально-делового стиля: заявление, доверенность, расписка, объявление деловое письмо, резюме, автобиография. Форма делового документа.</w:t>
      </w:r>
    </w:p>
    <w:p w:rsidR="0029075F" w:rsidRPr="00F0505F" w:rsidRDefault="0029075F" w:rsidP="002907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075F" w:rsidRPr="00F0505F" w:rsidRDefault="0029075F" w:rsidP="002907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505F">
        <w:rPr>
          <w:rFonts w:ascii="Times New Roman" w:hAnsi="Times New Roman" w:cs="Times New Roman"/>
          <w:b/>
          <w:sz w:val="24"/>
          <w:szCs w:val="24"/>
        </w:rPr>
        <w:t>Синтаксис и пунктуация -24 ч.</w:t>
      </w:r>
    </w:p>
    <w:p w:rsidR="0029075F" w:rsidRPr="00442638" w:rsidRDefault="0029075F" w:rsidP="00290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>Обобщающее повторение синтаксиса. Грамматическая основа простого предложения, виды его осложнения, типы  сложных предложений, предложения с прямой речью. Способы оформления чужой речи. Цитирование.</w:t>
      </w:r>
    </w:p>
    <w:p w:rsidR="0029075F" w:rsidRPr="00442638" w:rsidRDefault="0029075F" w:rsidP="00290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>Нормативное построение словосочетаний и предложений разных типов. Интонационное богатство русской речи. Принципы и функции русской пунктуации. Смысловая роль знаков препинания. Роль пунктуации в письменном обращении. Факультативные и альтернативные знаки препинания.</w:t>
      </w:r>
    </w:p>
    <w:p w:rsidR="0029075F" w:rsidRPr="00442638" w:rsidRDefault="0029075F" w:rsidP="00290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>Синтаксическая синонимия как источник богатства и выразительности русской речи.</w:t>
      </w:r>
    </w:p>
    <w:p w:rsidR="0029075F" w:rsidRPr="00442638" w:rsidRDefault="0029075F" w:rsidP="00290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>Синтаксический разбор словосочетания, простого и сложного предложений, предложения с прямой речью.</w:t>
      </w:r>
    </w:p>
    <w:p w:rsidR="0029075F" w:rsidRPr="00442638" w:rsidRDefault="0029075F" w:rsidP="00290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075F" w:rsidRPr="00F0505F" w:rsidRDefault="0029075F" w:rsidP="002907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505F">
        <w:rPr>
          <w:rFonts w:ascii="Times New Roman" w:hAnsi="Times New Roman" w:cs="Times New Roman"/>
          <w:b/>
          <w:sz w:val="24"/>
          <w:szCs w:val="24"/>
        </w:rPr>
        <w:t>Культура речи -6 ч.</w:t>
      </w:r>
    </w:p>
    <w:p w:rsidR="0029075F" w:rsidRPr="00442638" w:rsidRDefault="0029075F" w:rsidP="00290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>Нормы литературного языка, их соблюдение в речевой практике. Словари русского языка и лингвистические справочники; их использование. Особенности фонетической, лексической, грамматической систем русского языка.</w:t>
      </w:r>
    </w:p>
    <w:p w:rsidR="0029075F" w:rsidRPr="00442638" w:rsidRDefault="0029075F" w:rsidP="00290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>Особенности русского речевого этикета.</w:t>
      </w:r>
    </w:p>
    <w:p w:rsidR="0029075F" w:rsidRPr="00442638" w:rsidRDefault="0029075F" w:rsidP="00290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075F" w:rsidRPr="00F0505F" w:rsidRDefault="0029075F" w:rsidP="002907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505F">
        <w:rPr>
          <w:rFonts w:ascii="Times New Roman" w:hAnsi="Times New Roman" w:cs="Times New Roman"/>
          <w:b/>
          <w:sz w:val="24"/>
          <w:szCs w:val="24"/>
        </w:rPr>
        <w:t>Публицистический стиль речи -10ч</w:t>
      </w:r>
    </w:p>
    <w:p w:rsidR="0029075F" w:rsidRPr="00442638" w:rsidRDefault="0029075F" w:rsidP="00290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 xml:space="preserve">     Особенности публицистического стиля речи. Средства эмоциональной выразительности в публицистическом стиле речи.</w:t>
      </w:r>
    </w:p>
    <w:p w:rsidR="0029075F" w:rsidRPr="00442638" w:rsidRDefault="0029075F" w:rsidP="00290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 xml:space="preserve">     Очерк, эссе.</w:t>
      </w:r>
    </w:p>
    <w:p w:rsidR="0029075F" w:rsidRPr="00442638" w:rsidRDefault="0029075F" w:rsidP="00290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 xml:space="preserve">     Устное выступление. Дискуссия.</w:t>
      </w:r>
    </w:p>
    <w:p w:rsidR="0029075F" w:rsidRPr="00442638" w:rsidRDefault="0029075F" w:rsidP="00290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 xml:space="preserve">     Использование учащимися средств публицистического стиля в собственной речи.</w:t>
      </w:r>
    </w:p>
    <w:p w:rsidR="0029075F" w:rsidRPr="00442638" w:rsidRDefault="0029075F" w:rsidP="00290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>Лингвистический анализ текстов различных функциональных разновидностей языка.</w:t>
      </w:r>
    </w:p>
    <w:p w:rsidR="0029075F" w:rsidRPr="00442638" w:rsidRDefault="0029075F" w:rsidP="00290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075F" w:rsidRPr="00F0505F" w:rsidRDefault="0029075F" w:rsidP="002907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505F">
        <w:rPr>
          <w:rFonts w:ascii="Times New Roman" w:hAnsi="Times New Roman" w:cs="Times New Roman"/>
          <w:b/>
          <w:sz w:val="24"/>
          <w:szCs w:val="24"/>
        </w:rPr>
        <w:t xml:space="preserve">   Художественный стиль речи -7ч.</w:t>
      </w:r>
    </w:p>
    <w:p w:rsidR="0029075F" w:rsidRPr="00442638" w:rsidRDefault="0029075F" w:rsidP="00290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 xml:space="preserve">     Общая характеристика художественного стиля: образность, широкое использование изобразительно-выразительных средств, языковых сре</w:t>
      </w:r>
      <w:proofErr w:type="gramStart"/>
      <w:r w:rsidRPr="00442638">
        <w:rPr>
          <w:rFonts w:ascii="Times New Roman" w:hAnsi="Times New Roman" w:cs="Times New Roman"/>
          <w:sz w:val="24"/>
          <w:szCs w:val="24"/>
        </w:rPr>
        <w:t>дств др</w:t>
      </w:r>
      <w:proofErr w:type="gramEnd"/>
      <w:r w:rsidRPr="00442638">
        <w:rPr>
          <w:rFonts w:ascii="Times New Roman" w:hAnsi="Times New Roman" w:cs="Times New Roman"/>
          <w:sz w:val="24"/>
          <w:szCs w:val="24"/>
        </w:rPr>
        <w:t>угих стилей,  выражение эстетической функции национального языка.</w:t>
      </w:r>
    </w:p>
    <w:p w:rsidR="0029075F" w:rsidRPr="00442638" w:rsidRDefault="0029075F" w:rsidP="00290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 xml:space="preserve">     Язык как первоэлемент художественной литературы, один из основных элементов структуры художественного произведения.</w:t>
      </w:r>
    </w:p>
    <w:p w:rsidR="0029075F" w:rsidRPr="00442638" w:rsidRDefault="0029075F" w:rsidP="00290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 xml:space="preserve">     Источники богатства и выразительности русской речи. Изобразительно-выразительные возможности морфологических форм и синтаксических конструкций. Стилистические функции порядка слов.</w:t>
      </w:r>
    </w:p>
    <w:p w:rsidR="0029075F" w:rsidRPr="00442638" w:rsidRDefault="0029075F" w:rsidP="00290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 xml:space="preserve">     Основные виды тропов, их использование мастерами художественного слова. Стилистические фигуры, основанные на возможностях русого синтаксиса.</w:t>
      </w:r>
    </w:p>
    <w:p w:rsidR="0029075F" w:rsidRPr="00442638" w:rsidRDefault="0029075F" w:rsidP="00290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 xml:space="preserve">     Анализ художественно-языковой и современной формы произведений русской классической и современной литературы, развитие на этой основе восприимчивости художественной формы, образных средств, эмоционального и эстетического содержания произведения.</w:t>
      </w:r>
    </w:p>
    <w:p w:rsidR="0029075F" w:rsidRPr="00442638" w:rsidRDefault="0029075F" w:rsidP="00290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075F" w:rsidRPr="00442638" w:rsidRDefault="0029075F" w:rsidP="00290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075F" w:rsidRPr="00F0505F" w:rsidRDefault="0029075F" w:rsidP="002907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505F">
        <w:rPr>
          <w:rFonts w:ascii="Times New Roman" w:hAnsi="Times New Roman" w:cs="Times New Roman"/>
          <w:b/>
          <w:sz w:val="24"/>
          <w:szCs w:val="24"/>
        </w:rPr>
        <w:t>Разговорный стиль речи  -2ч</w:t>
      </w:r>
    </w:p>
    <w:p w:rsidR="0029075F" w:rsidRPr="00442638" w:rsidRDefault="0029075F" w:rsidP="00290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 xml:space="preserve">Культура разговорной речи. Разговорная речь, сферы ее использования, назначение. Основные признаки разговорной речи: неофициальность, экспрессивность, неподготовленность, автоматизм, обыденность содержания, преимущественно диалогическая форма. Фонетические, интонационные, лексические, морфологические, синтаксические особенности разговорной речи. Невербальные средства общения. </w:t>
      </w:r>
    </w:p>
    <w:p w:rsidR="0029075F" w:rsidRPr="00442638" w:rsidRDefault="0029075F" w:rsidP="00290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505F">
        <w:rPr>
          <w:rFonts w:ascii="Times New Roman" w:hAnsi="Times New Roman" w:cs="Times New Roman"/>
          <w:b/>
          <w:sz w:val="24"/>
          <w:szCs w:val="24"/>
        </w:rPr>
        <w:t>Повторение -10 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2638">
        <w:rPr>
          <w:rFonts w:ascii="Times New Roman" w:hAnsi="Times New Roman" w:cs="Times New Roman"/>
          <w:sz w:val="24"/>
          <w:szCs w:val="24"/>
        </w:rPr>
        <w:t>Орфография как система правописания слов и их форм</w:t>
      </w:r>
    </w:p>
    <w:p w:rsidR="00A63BD2" w:rsidRDefault="00A63BD2"/>
    <w:sectPr w:rsidR="00A63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075F"/>
    <w:rsid w:val="0029075F"/>
    <w:rsid w:val="00A63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1083</Words>
  <Characters>6176</Characters>
  <Application>Microsoft Office Word</Application>
  <DocSecurity>0</DocSecurity>
  <Lines>51</Lines>
  <Paragraphs>14</Paragraphs>
  <ScaleCrop>false</ScaleCrop>
  <Company/>
  <LinksUpToDate>false</LinksUpToDate>
  <CharactersWithSpaces>7245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2019-10-22T10:01:00Z</dcterms:created>
  <dcterms:modified xsi:type="dcterms:W3CDTF">2019-10-22T10:05:00Z</dcterms:modified>
</cp:coreProperties>
</file>