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E2" w:rsidRPr="00666F96" w:rsidRDefault="00DC38E2" w:rsidP="00DC38E2">
      <w:pPr>
        <w:jc w:val="center"/>
        <w:rPr>
          <w:rFonts w:ascii="Times New Roman" w:hAnsi="Times New Roman"/>
          <w:b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  </w:t>
      </w:r>
      <w:r w:rsidRPr="00666F96">
        <w:rPr>
          <w:rFonts w:ascii="Times New Roman" w:hAnsi="Times New Roman"/>
          <w:b/>
        </w:rPr>
        <w:t>Аннотация</w:t>
      </w:r>
    </w:p>
    <w:p w:rsidR="00DC38E2" w:rsidRPr="00DC38E2" w:rsidRDefault="00DC38E2" w:rsidP="00DC38E2">
      <w:pPr>
        <w:jc w:val="center"/>
        <w:rPr>
          <w:rFonts w:ascii="Times New Roman" w:hAnsi="Times New Roman"/>
          <w:b/>
        </w:rPr>
      </w:pPr>
      <w:r w:rsidRPr="00666F96">
        <w:rPr>
          <w:rFonts w:ascii="Times New Roman" w:hAnsi="Times New Roman"/>
          <w:b/>
        </w:rPr>
        <w:t xml:space="preserve">к рабочей программе </w:t>
      </w:r>
      <w:r>
        <w:rPr>
          <w:rFonts w:ascii="Times New Roman" w:hAnsi="Times New Roman"/>
          <w:b/>
        </w:rPr>
        <w:t xml:space="preserve">по </w:t>
      </w:r>
      <w:proofErr w:type="gramStart"/>
      <w:r>
        <w:rPr>
          <w:rFonts w:ascii="Times New Roman" w:hAnsi="Times New Roman"/>
          <w:b/>
        </w:rPr>
        <w:t>татарскому  языку</w:t>
      </w:r>
      <w:proofErr w:type="gramEnd"/>
      <w:r>
        <w:rPr>
          <w:rFonts w:ascii="Times New Roman" w:hAnsi="Times New Roman"/>
          <w:b/>
        </w:rPr>
        <w:t xml:space="preserve"> по (ФГОС) </w:t>
      </w:r>
      <w:r>
        <w:rPr>
          <w:rFonts w:ascii="Times New Roman" w:hAnsi="Times New Roman"/>
          <w:b/>
        </w:rPr>
        <w:t>4</w:t>
      </w:r>
      <w:r w:rsidRPr="00666F96">
        <w:rPr>
          <w:rFonts w:ascii="Times New Roman" w:hAnsi="Times New Roman"/>
          <w:b/>
        </w:rPr>
        <w:t xml:space="preserve"> класс</w:t>
      </w:r>
      <w:r>
        <w:rPr>
          <w:rFonts w:ascii="Times New Roman" w:hAnsi="Times New Roman"/>
          <w:b/>
        </w:rPr>
        <w:t>.</w:t>
      </w:r>
    </w:p>
    <w:p w:rsidR="00DC38E2" w:rsidRPr="00CA2471" w:rsidRDefault="00DC38E2" w:rsidP="00DC38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Pr="00721D46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предмету </w:t>
      </w:r>
      <w:r w:rsidRPr="00721D46">
        <w:rPr>
          <w:rFonts w:ascii="Times New Roman" w:hAnsi="Times New Roman" w:cs="Times New Roman"/>
          <w:sz w:val="24"/>
          <w:szCs w:val="24"/>
        </w:rPr>
        <w:t xml:space="preserve"> родного (татарского) языка </w:t>
      </w:r>
      <w:r>
        <w:rPr>
          <w:rFonts w:ascii="Times New Roman" w:hAnsi="Times New Roman" w:cs="Times New Roman"/>
          <w:sz w:val="24"/>
          <w:szCs w:val="24"/>
        </w:rPr>
        <w:t xml:space="preserve">  в 4 классе </w:t>
      </w:r>
      <w:r w:rsidRPr="00721D4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, рекомендованной Департаментом общего среднего образования МО РТ /Казань «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», 2010 </w:t>
      </w:r>
      <w:proofErr w:type="spellStart"/>
      <w:r w:rsidRPr="00721D46">
        <w:rPr>
          <w:rFonts w:ascii="Times New Roman" w:hAnsi="Times New Roman" w:cs="Times New Roman"/>
          <w:sz w:val="24"/>
          <w:szCs w:val="24"/>
        </w:rPr>
        <w:t>год.</w:t>
      </w:r>
      <w:r>
        <w:rPr>
          <w:rFonts w:ascii="Times New Roman" w:hAnsi="Times New Roman" w:cs="Times New Roman"/>
          <w:sz w:val="24"/>
          <w:szCs w:val="24"/>
        </w:rPr>
        <w:t>Учебники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Pr="00CA2471">
        <w:rPr>
          <w:rFonts w:ascii="Times New Roman" w:hAnsi="Times New Roman" w:cs="Times New Roman"/>
          <w:sz w:val="24"/>
          <w:szCs w:val="24"/>
        </w:rPr>
        <w:t>.Ф.Харисов</w:t>
      </w:r>
      <w:proofErr w:type="spellEnd"/>
      <w:r w:rsidRPr="00CA24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471">
        <w:rPr>
          <w:rFonts w:ascii="Times New Roman" w:hAnsi="Times New Roman" w:cs="Times New Roman"/>
          <w:sz w:val="24"/>
          <w:szCs w:val="24"/>
        </w:rPr>
        <w:t>Ч.М.Харисова</w:t>
      </w:r>
      <w:proofErr w:type="spellEnd"/>
      <w:r w:rsidRPr="00CA2471">
        <w:rPr>
          <w:rFonts w:ascii="Times New Roman" w:hAnsi="Times New Roman" w:cs="Times New Roman"/>
          <w:sz w:val="24"/>
          <w:szCs w:val="24"/>
        </w:rPr>
        <w:t xml:space="preserve">, Р.К. Сагдиева, </w:t>
      </w:r>
      <w:proofErr w:type="spellStart"/>
      <w:r w:rsidRPr="00CA2471">
        <w:rPr>
          <w:rFonts w:ascii="Times New Roman" w:hAnsi="Times New Roman" w:cs="Times New Roman"/>
          <w:sz w:val="24"/>
          <w:szCs w:val="24"/>
        </w:rPr>
        <w:t>В.А.Гарипова</w:t>
      </w:r>
      <w:proofErr w:type="spellEnd"/>
      <w:r w:rsidRPr="00CA24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2014 год.</w:t>
      </w:r>
    </w:p>
    <w:p w:rsidR="00DC38E2" w:rsidRPr="00CA2471" w:rsidRDefault="00DC38E2" w:rsidP="00DC38E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A2471">
        <w:rPr>
          <w:rFonts w:ascii="Times New Roman" w:hAnsi="Times New Roman"/>
          <w:sz w:val="24"/>
          <w:szCs w:val="24"/>
        </w:rPr>
        <w:t xml:space="preserve">На изучение предмета </w:t>
      </w:r>
      <w:proofErr w:type="gramStart"/>
      <w:r w:rsidRPr="00CA2471">
        <w:rPr>
          <w:rFonts w:ascii="Times New Roman" w:hAnsi="Times New Roman"/>
          <w:sz w:val="24"/>
          <w:szCs w:val="24"/>
        </w:rPr>
        <w:t>« Татарского</w:t>
      </w:r>
      <w:proofErr w:type="gramEnd"/>
      <w:r w:rsidRPr="00CA2471">
        <w:rPr>
          <w:rFonts w:ascii="Times New Roman" w:hAnsi="Times New Roman"/>
          <w:sz w:val="24"/>
          <w:szCs w:val="24"/>
        </w:rPr>
        <w:t xml:space="preserve"> языка » в 4  классе в учебном плане филиала МАОУ «</w:t>
      </w:r>
      <w:proofErr w:type="spellStart"/>
      <w:r w:rsidRPr="00CA2471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Pr="00CA2471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Pr="00CA2471">
        <w:rPr>
          <w:rFonts w:ascii="Times New Roman" w:hAnsi="Times New Roman"/>
          <w:sz w:val="24"/>
          <w:szCs w:val="24"/>
        </w:rPr>
        <w:t xml:space="preserve"> НОШ» отводится 1 час в неделю, 34 часа в год.</w:t>
      </w:r>
    </w:p>
    <w:p w:rsidR="00DC38E2" w:rsidRPr="00CA2471" w:rsidRDefault="00DC38E2" w:rsidP="00DC38E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A2471">
        <w:rPr>
          <w:rFonts w:ascii="Times New Roman" w:hAnsi="Times New Roman"/>
          <w:b/>
          <w:sz w:val="24"/>
          <w:szCs w:val="24"/>
        </w:rPr>
        <w:t>Планируемые  результаты</w:t>
      </w:r>
      <w:proofErr w:type="gramEnd"/>
      <w:r w:rsidRPr="00CA2471">
        <w:rPr>
          <w:rFonts w:ascii="Times New Roman" w:hAnsi="Times New Roman"/>
          <w:b/>
          <w:sz w:val="24"/>
          <w:szCs w:val="24"/>
        </w:rPr>
        <w:t xml:space="preserve"> освоения учебного предмета  «Татарский язык»</w:t>
      </w:r>
    </w:p>
    <w:p w:rsidR="00DC38E2" w:rsidRPr="00CA2471" w:rsidRDefault="00DC38E2" w:rsidP="00DC38E2">
      <w:pPr>
        <w:pStyle w:val="a7"/>
        <w:shd w:val="clear" w:color="auto" w:fill="FFFFFF"/>
        <w:spacing w:after="0" w:afterAutospacing="0"/>
        <w:rPr>
          <w:color w:val="000000"/>
        </w:rPr>
      </w:pPr>
      <w:r w:rsidRPr="00CA2471">
        <w:rPr>
          <w:color w:val="000000"/>
        </w:rPr>
        <w:t>1) восп</w:t>
      </w:r>
      <w:bookmarkStart w:id="0" w:name="_GoBack"/>
      <w:bookmarkEnd w:id="0"/>
      <w:r w:rsidRPr="00CA2471">
        <w:rPr>
          <w:color w:val="000000"/>
        </w:rPr>
        <w:t>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DC38E2" w:rsidRPr="00CA2471" w:rsidRDefault="00DC38E2" w:rsidP="00DC38E2">
      <w:pPr>
        <w:pStyle w:val="a7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  </w:t>
      </w:r>
      <w:r w:rsidRPr="00CA2471">
        <w:rPr>
          <w:color w:val="00000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DC38E2" w:rsidRPr="00CA2471" w:rsidRDefault="00DC38E2" w:rsidP="00DC38E2">
      <w:pPr>
        <w:pStyle w:val="a7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 </w:t>
      </w:r>
      <w:r w:rsidRPr="00CA2471">
        <w:rPr>
          <w:color w:val="000000"/>
        </w:rPr>
        <w:t> </w:t>
      </w:r>
      <w:r w:rsidRPr="00CA2471">
        <w:rPr>
          <w:rStyle w:val="apple-converted-space"/>
          <w:rFonts w:eastAsia="Calibri"/>
          <w:color w:val="000000"/>
        </w:rPr>
        <w:t> </w:t>
      </w:r>
      <w:r w:rsidRPr="00CA2471">
        <w:rPr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DC38E2" w:rsidRPr="00CA2471" w:rsidRDefault="00DC38E2" w:rsidP="00DC38E2">
      <w:pPr>
        <w:pStyle w:val="a7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     </w:t>
      </w:r>
      <w:r w:rsidRPr="00CA2471">
        <w:rPr>
          <w:rStyle w:val="apple-converted-space"/>
          <w:rFonts w:eastAsia="Calibri"/>
          <w:color w:val="000000"/>
        </w:rPr>
        <w:t> </w:t>
      </w:r>
      <w:r w:rsidRPr="00CA2471">
        <w:rPr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DC38E2" w:rsidRPr="00CA2471" w:rsidRDefault="00DC38E2" w:rsidP="00DC38E2">
      <w:pPr>
        <w:pStyle w:val="a7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       </w:t>
      </w:r>
      <w:r w:rsidRPr="00CA2471">
        <w:rPr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DC38E2" w:rsidRPr="00CA2471" w:rsidRDefault="00DC38E2" w:rsidP="00DC38E2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i/>
          <w:sz w:val="24"/>
          <w:szCs w:val="24"/>
        </w:rPr>
        <w:t>Учащийся научится: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проводить звукобуквенный анализ слов;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определять ударение в словах;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делить слова на слоги и на части для переноса;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использовать нужный алгоритм проверки всех изученных орфограмм; 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писать под диктовку тексты (45—50 слов), включающие слова с изученными орфограммами.</w:t>
      </w:r>
    </w:p>
    <w:p w:rsidR="00DC38E2" w:rsidRPr="00CA2471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верно произносить слова с «проблемным» ударением, с особенностями произношения, определяемым по орфоэпическому словарю;</w:t>
      </w:r>
    </w:p>
    <w:p w:rsidR="00DC38E2" w:rsidRPr="00CA2471" w:rsidRDefault="00DC38E2" w:rsidP="00DC38E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единообразии написания слова; </w:t>
      </w:r>
    </w:p>
    <w:p w:rsidR="00DC38E2" w:rsidRPr="00CA2471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>Лексика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различать лексическое значение и звукобуквенную форму слова;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сравнивать слова по значению и по форме (синонимы, антонимы, омонимы);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распознавать в тексте синонимы и антонимы; 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находить необходимую информацию о значении слова в лингвистических словарях;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сопоставлять значения слов на основе их двусторонних моделей;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lastRenderedPageBreak/>
        <w:t>объяснять прямое и переносное значение слова, понимать причины появления многозначности.</w:t>
      </w:r>
    </w:p>
    <w:p w:rsidR="00DC38E2" w:rsidRPr="00CA2471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          У</w:t>
      </w:r>
      <w:r w:rsidRPr="00CA2471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понимать различие основной функции имён и личных местоимений;</w:t>
      </w:r>
    </w:p>
    <w:p w:rsidR="00DC38E2" w:rsidRPr="00CA2471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>объяснять устройство и назначение толкового словаря, словаря синонимов и антонимов;</w:t>
      </w:r>
    </w:p>
    <w:p w:rsidR="00DC38E2" w:rsidRPr="00A63DAF" w:rsidRDefault="00DC38E2" w:rsidP="00DC38E2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A2471">
        <w:rPr>
          <w:rFonts w:ascii="Times New Roman" w:hAnsi="Times New Roman" w:cs="Times New Roman"/>
          <w:sz w:val="24"/>
          <w:szCs w:val="24"/>
        </w:rPr>
        <w:t xml:space="preserve">различать мотивированные и немотивированные названия. </w:t>
      </w:r>
    </w:p>
    <w:p w:rsidR="00DC38E2" w:rsidRPr="00CA2471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A2471">
        <w:rPr>
          <w:rFonts w:ascii="Times New Roman" w:hAnsi="Times New Roman" w:cs="Times New Roman"/>
          <w:b/>
          <w:sz w:val="24"/>
          <w:szCs w:val="24"/>
        </w:rPr>
        <w:t xml:space="preserve">Состав слова 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слова по составу, выделяя в них корень, суффикс, окончание;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слове основу и окончание;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 помощью условных обозначений схему состава слова;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однокоренные слова и разные формы одного слова.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части речи (имя существительное, имя прилагательное, глагол) по обобщённому значению предметности, действия, признака и по вопросам;</w:t>
      </w:r>
    </w:p>
    <w:p w:rsidR="00DC38E2" w:rsidRPr="00A631DF" w:rsidRDefault="00DC38E2" w:rsidP="00DC38E2">
      <w:pPr>
        <w:numPr>
          <w:ilvl w:val="1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правильно употреблять слова разных частей речи в собственных высказываниях.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существительное</w:t>
      </w:r>
    </w:p>
    <w:p w:rsidR="00DC38E2" w:rsidRPr="00A631DF" w:rsidRDefault="00DC38E2" w:rsidP="00DC38E2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одушевлённые и неодушевлённые, собственные и нарицательные имена существительные;</w:t>
      </w:r>
    </w:p>
    <w:p w:rsidR="00DC38E2" w:rsidRPr="00A631DF" w:rsidRDefault="00DC38E2" w:rsidP="00DC38E2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имён существительных;</w:t>
      </w:r>
    </w:p>
    <w:p w:rsidR="00DC38E2" w:rsidRPr="00A631DF" w:rsidRDefault="00DC38E2" w:rsidP="00DC38E2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падеж имени существительного по предложенному алгоритму;</w:t>
      </w:r>
    </w:p>
    <w:p w:rsidR="00DC38E2" w:rsidRPr="00A631DF" w:rsidRDefault="00DC38E2" w:rsidP="00DC38E2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изменять имена существительные по падежам.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</w:t>
      </w:r>
      <w:r w:rsidRPr="00A631DF">
        <w:rPr>
          <w:rFonts w:ascii="Times New Roman" w:hAnsi="Times New Roman" w:cs="Times New Roman"/>
          <w:i/>
          <w:sz w:val="24"/>
          <w:szCs w:val="24"/>
        </w:rPr>
        <w:t>чащийся получит возможность научиться:</w:t>
      </w:r>
    </w:p>
    <w:p w:rsidR="00DC38E2" w:rsidRPr="00A631DF" w:rsidRDefault="00DC38E2" w:rsidP="00DC38E2">
      <w:pPr>
        <w:numPr>
          <w:ilvl w:val="0"/>
          <w:numId w:val="3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разбирать имя существительное как часть речи (начальная форма, собственное или нарицательное, одушевлённое или неодушевлённое, число, падеж).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Местоимение</w:t>
      </w:r>
    </w:p>
    <w:p w:rsidR="00DC38E2" w:rsidRPr="00A631DF" w:rsidRDefault="00DC38E2" w:rsidP="00DC38E2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сравнивать по значению и по функции имена существительные и личные местоимения;</w:t>
      </w:r>
    </w:p>
    <w:p w:rsidR="00DC38E2" w:rsidRPr="00A631DF" w:rsidRDefault="00DC38E2" w:rsidP="00DC38E2">
      <w:pPr>
        <w:numPr>
          <w:ilvl w:val="0"/>
          <w:numId w:val="4"/>
        </w:numPr>
        <w:tabs>
          <w:tab w:val="left" w:pos="426"/>
          <w:tab w:val="left" w:pos="851"/>
          <w:tab w:val="num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употреблять личные местоимения в речи.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устранять повторы слов в предложении, используя личные местоимения.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Глагол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глаголы в тексте на основе их значения и грамматических признаков;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времена глаголов;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образовывать глагольные формы настоящего, прошедшего и будущего времени;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число глаголов;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A631DF">
        <w:rPr>
          <w:rFonts w:ascii="Times New Roman" w:hAnsi="Times New Roman" w:cs="Times New Roman"/>
          <w:i/>
          <w:sz w:val="24"/>
          <w:szCs w:val="24"/>
        </w:rPr>
        <w:t>Учащийся получит возможность научиться: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обоснованно применять нужные формы глаголов в собственных устных высказываниях и в письменной речи.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Имя прилагательное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имена прилагательные в тексте на основе их значения и грамматических признаков;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связь имени прилагательного с именем существительным;</w:t>
      </w:r>
    </w:p>
    <w:p w:rsidR="00DC38E2" w:rsidRPr="00A631DF" w:rsidRDefault="00DC38E2" w:rsidP="00DC38E2">
      <w:pPr>
        <w:tabs>
          <w:tab w:val="left" w:pos="426"/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        объяснять роль имён прилагательных в речи;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использовать имена прилагательные в собственных речевых произведениях.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Словосочетание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словосочетания по заданным моделям;</w:t>
      </w:r>
    </w:p>
    <w:p w:rsidR="00DC38E2" w:rsidRPr="00A631DF" w:rsidRDefault="00DC38E2" w:rsidP="00DC38E2">
      <w:pPr>
        <w:numPr>
          <w:ilvl w:val="0"/>
          <w:numId w:val="6"/>
        </w:numPr>
        <w:tabs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словосочетания в предложении.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тип предложения по цели высказывания и по интонации;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главные члены предложения — подлежащее и сказуемое;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находить второстепенные члены предложения (без их разграничения);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lastRenderedPageBreak/>
        <w:t>устанавливать связь между членами предложения по вопросам;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находить в предложении однородные члены. </w:t>
      </w:r>
    </w:p>
    <w:p w:rsidR="00DC38E2" w:rsidRPr="00A631DF" w:rsidRDefault="00DC38E2" w:rsidP="00DC38E2">
      <w:pPr>
        <w:numPr>
          <w:ilvl w:val="0"/>
          <w:numId w:val="5"/>
        </w:numPr>
        <w:tabs>
          <w:tab w:val="clear" w:pos="720"/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верно ставить знаки препинания при однородных членах предложения.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631DF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отличать текст от простого набора предложений;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устанавливать связь между предложениями в тексте;</w:t>
      </w:r>
    </w:p>
    <w:p w:rsidR="00DC38E2" w:rsidRPr="00A631DF" w:rsidRDefault="00DC38E2" w:rsidP="00DC38E2">
      <w:pPr>
        <w:tabs>
          <w:tab w:val="left" w:pos="426"/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определять тему и основную мысль текста;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 xml:space="preserve"> озаглавливать текст;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выделять в тексте вступление, основную часть и заключение;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план текста;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распознавать типы текстов (описание, повествование, рассуждение).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различать художественные и научные тексты;</w:t>
      </w:r>
    </w:p>
    <w:p w:rsidR="00DC38E2" w:rsidRPr="00A631DF" w:rsidRDefault="00DC38E2" w:rsidP="00DC38E2">
      <w:pPr>
        <w:numPr>
          <w:ilvl w:val="0"/>
          <w:numId w:val="7"/>
        </w:numPr>
        <w:tabs>
          <w:tab w:val="left" w:pos="426"/>
          <w:tab w:val="left" w:pos="851"/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составлять тексты разных типов.</w:t>
      </w:r>
    </w:p>
    <w:p w:rsidR="00DC38E2" w:rsidRPr="00A631DF" w:rsidRDefault="00DC38E2" w:rsidP="00DC38E2">
      <w:pPr>
        <w:autoSpaceDE w:val="0"/>
        <w:autoSpaceDN w:val="0"/>
        <w:adjustRightInd w:val="0"/>
        <w:spacing w:after="0" w:line="240" w:lineRule="auto"/>
        <w:ind w:firstLine="567"/>
        <w:rPr>
          <w:rStyle w:val="FontStyle43"/>
          <w:b/>
          <w:sz w:val="24"/>
          <w:szCs w:val="24"/>
        </w:rPr>
      </w:pPr>
      <w:r w:rsidRPr="00A631DF">
        <w:rPr>
          <w:rStyle w:val="FontStyle43"/>
          <w:b/>
          <w:sz w:val="24"/>
          <w:szCs w:val="24"/>
        </w:rPr>
        <w:t>Предпочтительные формы текущего и промежуточного контроля освоения рабочей программы.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Основными видами контроля предметных </w:t>
      </w:r>
      <w:proofErr w:type="gramStart"/>
      <w:r w:rsidRPr="00A631DF">
        <w:rPr>
          <w:rFonts w:ascii="Times New Roman" w:eastAsia="Calibri" w:hAnsi="Times New Roman" w:cs="Times New Roman"/>
          <w:sz w:val="24"/>
          <w:szCs w:val="24"/>
        </w:rPr>
        <w:t>результатов  в</w:t>
      </w:r>
      <w:proofErr w:type="gram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школе являются: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предварительный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(входной) контроль, позволяющий определить исходный </w:t>
      </w:r>
      <w:proofErr w:type="gramStart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уровень  </w:t>
      </w:r>
      <w:proofErr w:type="spellStart"/>
      <w:r w:rsidRPr="00A631DF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proofErr w:type="gram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и развития учащихся;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-текущий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контроль, позволяющий определять уровень развития учащихся и степень их продвижения в освоении программного материала;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sz w:val="24"/>
          <w:szCs w:val="24"/>
        </w:rPr>
        <w:t>-</w:t>
      </w: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промежуточный </w:t>
      </w:r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контроль, определяющий уровень усвоения программного материала </w:t>
      </w:r>
      <w:proofErr w:type="gramStart"/>
      <w:r w:rsidRPr="00A631DF">
        <w:rPr>
          <w:rFonts w:ascii="Times New Roman" w:eastAsia="Calibri" w:hAnsi="Times New Roman" w:cs="Times New Roman"/>
          <w:sz w:val="24"/>
          <w:szCs w:val="24"/>
        </w:rPr>
        <w:t>учащихся  за</w:t>
      </w:r>
      <w:proofErr w:type="gramEnd"/>
      <w:r w:rsidRPr="00A631DF">
        <w:rPr>
          <w:rFonts w:ascii="Times New Roman" w:eastAsia="Calibri" w:hAnsi="Times New Roman" w:cs="Times New Roman"/>
          <w:sz w:val="24"/>
          <w:szCs w:val="24"/>
        </w:rPr>
        <w:t xml:space="preserve">  определённый период. 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A631DF">
        <w:rPr>
          <w:rFonts w:ascii="Times New Roman" w:eastAsia="Calibri" w:hAnsi="Times New Roman" w:cs="Times New Roman"/>
          <w:i/>
          <w:iCs/>
          <w:sz w:val="24"/>
          <w:szCs w:val="24"/>
        </w:rPr>
        <w:t>-итоговый контроль</w:t>
      </w:r>
      <w:r w:rsidRPr="00A631DF">
        <w:rPr>
          <w:rFonts w:ascii="Times New Roman" w:eastAsia="Calibri" w:hAnsi="Times New Roman" w:cs="Times New Roman"/>
          <w:sz w:val="24"/>
          <w:szCs w:val="24"/>
        </w:rPr>
        <w:t>, определяющий итоговый уровень образовательных достижений учащихся по предметам.</w:t>
      </w:r>
    </w:p>
    <w:p w:rsidR="00DC38E2" w:rsidRPr="00A631DF" w:rsidRDefault="00DC38E2" w:rsidP="00DC38E2">
      <w:pPr>
        <w:pStyle w:val="a5"/>
        <w:spacing w:after="0"/>
        <w:ind w:firstLine="567"/>
        <w:rPr>
          <w:b/>
        </w:rPr>
      </w:pPr>
      <w:r w:rsidRPr="00A631DF">
        <w:rPr>
          <w:b/>
        </w:rPr>
        <w:t>Формы и методы: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-диктант с грамматическим заданием;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-тестирование;</w:t>
      </w:r>
    </w:p>
    <w:p w:rsidR="00DC38E2" w:rsidRPr="00A631DF" w:rsidRDefault="00DC38E2" w:rsidP="00DC38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-сочинения;</w:t>
      </w:r>
    </w:p>
    <w:p w:rsidR="00DC38E2" w:rsidRDefault="00DC38E2" w:rsidP="00DC38E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631DF">
        <w:rPr>
          <w:rFonts w:ascii="Times New Roman" w:hAnsi="Times New Roman" w:cs="Times New Roman"/>
          <w:sz w:val="24"/>
          <w:szCs w:val="24"/>
        </w:rPr>
        <w:t>-изложение с элементами сочинения.</w:t>
      </w:r>
    </w:p>
    <w:p w:rsidR="00DC38E2" w:rsidRDefault="00DC38E2" w:rsidP="00DC38E2">
      <w:pPr>
        <w:widowControl w:val="0"/>
        <w:autoSpaceDE w:val="0"/>
        <w:autoSpaceDN w:val="0"/>
        <w:adjustRightInd w:val="0"/>
        <w:spacing w:after="0" w:line="240" w:lineRule="auto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 грамоте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Фонетика и орфоэпия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гласных и согласных звуков. Нахождение в слове ударных и безударных гласных звуков. Определение качественной характеристики звука: гласный – согласный; гласный ударный – безударный; согласный твердый – мягкий, парный – непарный; согласный парный – непарный. Деление слов на слоги. Ударение, произношение звуков и сочетаний звуков в соответствии с нормами современного татарского литературного языка. Фонетический разбор слова.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Графика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Различение звуков и букв. Обозначение на письме твердости и мягкости согласных звуков. Использование на письме разделительных ь и ъ. Установление соотношения звукового и буквенного состава слова в словах типа стол, конь; в словах с йотированными гласными е, ё, ю, я, в словах с непроизносимыми согласными.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 между словами, знак переноса, абзац.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название букв, знание их последовательности. Использование алфавита при работе со словарями.</w:t>
      </w:r>
    </w:p>
    <w:p w:rsidR="00DC38E2" w:rsidRDefault="00DC38E2" w:rsidP="00DC3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Состав слова (</w:t>
      </w:r>
      <w:proofErr w:type="spellStart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понятием «родственные (однокоренные) слова».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однокоренных слов и различных форм одного и того же слова. 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Различение однокоренных слов и синонимов, однокоренных слов и слов с омонимичными корнями. Выделение в 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словах с однозначно выделяемыми морфемами окончания, корня. Различение изменяемых и неизменяемых слов.  Разбор слова по составу.</w:t>
      </w:r>
    </w:p>
    <w:p w:rsidR="00DC38E2" w:rsidRPr="00806387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Синтаксис.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различия). </w:t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063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Слово и предложение.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Восприятие слова как объекта изучения, материала для анализа. Наблюдение над значением слова.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правилами правописания и их применение: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раздельное написание слов;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прописная (заглавная) буква в начале предложения, в именах собственных;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 по слогам без стечения согласных;</w:t>
      </w:r>
    </w:p>
    <w:p w:rsidR="00DC38E2" w:rsidRPr="00806387" w:rsidRDefault="00DC38E2" w:rsidP="00DC38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знаки препинания в конце предложения.</w:t>
      </w:r>
    </w:p>
    <w:p w:rsidR="00DC38E2" w:rsidRDefault="00DC38E2" w:rsidP="00DC3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3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Письмо.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прослушанного и прочитанного текстов (подробное, выборочное). Создание небольших собственных текстов (сочинений) </w:t>
      </w:r>
      <w:proofErr w:type="gramStart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интересной детям</w:t>
      </w:r>
      <w:proofErr w:type="gramEnd"/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тематике (на основе впечатлений, литературных произведений, сюжетных картин, серий картин, репродукций картин художников</w:t>
      </w:r>
      <w:r w:rsidRPr="008063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просмотра фрагмента видеозаписи и т. п.).</w:t>
      </w:r>
    </w:p>
    <w:p w:rsidR="00DC38E2" w:rsidRPr="00806387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C38E2" w:rsidRPr="0028477A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ение пройденных тем в 1-3классе 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(6)</w:t>
      </w:r>
    </w:p>
    <w:p w:rsidR="00DC38E2" w:rsidRPr="00806387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Алфавит. Звуки и буквы. Гласные и согласные. Ударение. Словари. Повторение по морфологии и синтаксису.</w:t>
      </w:r>
    </w:p>
    <w:p w:rsidR="00DC38E2" w:rsidRPr="0028477A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Морфология (13)</w:t>
      </w:r>
    </w:p>
    <w:p w:rsidR="00DC38E2" w:rsidRPr="00806387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существительное. Собственное и нарицательное существительное. Существительные единственного и множественного числа. Существительные, изменяющиеся по падежам. Имя прилагательное. Степени сравнения имен прилагательных. Глагол. Глаголы повелительного наклонения. Изъявительное наклонение глагола. Времена глагола. Местоимение. Личные местоимения.</w:t>
      </w:r>
    </w:p>
    <w:p w:rsidR="00DC38E2" w:rsidRPr="0028477A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Синтаксис (5</w:t>
      </w:r>
      <w:r w:rsidRPr="002847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DC38E2" w:rsidRPr="00806387" w:rsidRDefault="00DC38E2" w:rsidP="00DC38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6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члены предложения. Второстепенные члены предложения. Распространённые и нераспространённые предложения. Однородные члены предложения.</w:t>
      </w:r>
    </w:p>
    <w:p w:rsidR="00FB28F3" w:rsidRDefault="00FB28F3" w:rsidP="00DC38E2">
      <w:pPr>
        <w:spacing w:after="0" w:line="240" w:lineRule="auto"/>
      </w:pPr>
    </w:p>
    <w:sectPr w:rsidR="00FB28F3" w:rsidSect="00DC38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025F"/>
    <w:multiLevelType w:val="hybridMultilevel"/>
    <w:tmpl w:val="712E6CEC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A501BC"/>
    <w:multiLevelType w:val="hybridMultilevel"/>
    <w:tmpl w:val="65BE8900"/>
    <w:lvl w:ilvl="0" w:tplc="D460FFF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63D0C"/>
    <w:multiLevelType w:val="hybridMultilevel"/>
    <w:tmpl w:val="8F124474"/>
    <w:lvl w:ilvl="0" w:tplc="0DE8D322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6C287702"/>
    <w:multiLevelType w:val="hybridMultilevel"/>
    <w:tmpl w:val="BD9CAEA4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4E1C93"/>
    <w:multiLevelType w:val="hybridMultilevel"/>
    <w:tmpl w:val="645EE2BC"/>
    <w:lvl w:ilvl="0" w:tplc="0DE8D322">
      <w:start w:val="1"/>
      <w:numFmt w:val="bullet"/>
      <w:lvlText w:val=""/>
      <w:lvlJc w:val="left"/>
      <w:pPr>
        <w:tabs>
          <w:tab w:val="num" w:pos="3511"/>
        </w:tabs>
        <w:ind w:left="3511" w:hanging="360"/>
      </w:pPr>
      <w:rPr>
        <w:rFonts w:ascii="Symbol" w:hAnsi="Symbol" w:hint="default"/>
      </w:rPr>
    </w:lvl>
    <w:lvl w:ilvl="1" w:tplc="D460FF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7CF3441A"/>
    <w:multiLevelType w:val="hybridMultilevel"/>
    <w:tmpl w:val="AB880D22"/>
    <w:lvl w:ilvl="0" w:tplc="D460FFF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803833"/>
    <w:multiLevelType w:val="hybridMultilevel"/>
    <w:tmpl w:val="8806B6A8"/>
    <w:lvl w:ilvl="0" w:tplc="D460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C5"/>
    <w:rsid w:val="00C408C5"/>
    <w:rsid w:val="00DC38E2"/>
    <w:rsid w:val="00F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952D"/>
  <w15:chartTrackingRefBased/>
  <w15:docId w15:val="{031F892B-0E36-40EF-90C7-24332E32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C38E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C38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DC38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43">
    <w:name w:val="Font Style43"/>
    <w:rsid w:val="00DC38E2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DC38E2"/>
  </w:style>
  <w:style w:type="character" w:customStyle="1" w:styleId="a4">
    <w:name w:val="Без интервала Знак"/>
    <w:basedOn w:val="a0"/>
    <w:link w:val="a3"/>
    <w:locked/>
    <w:rsid w:val="00DC38E2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C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1660</Words>
  <Characters>9467</Characters>
  <Application>Microsoft Office Word</Application>
  <DocSecurity>0</DocSecurity>
  <Lines>78</Lines>
  <Paragraphs>22</Paragraphs>
  <ScaleCrop>false</ScaleCrop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2019-10-28T08:22:00Z</dcterms:created>
  <dcterms:modified xsi:type="dcterms:W3CDTF">2019-10-28T08:29:00Z</dcterms:modified>
</cp:coreProperties>
</file>