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2BB" w:rsidRPr="001402BB" w:rsidRDefault="002749CF" w:rsidP="001402BB">
      <w:pPr>
        <w:shd w:val="clear" w:color="auto" w:fill="FFFFFF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749C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</w:t>
      </w:r>
    </w:p>
    <w:p w:rsidR="002749CF" w:rsidRPr="00E84247" w:rsidRDefault="00E84247" w:rsidP="00E84247">
      <w:p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</w:t>
      </w:r>
      <w:r w:rsidRPr="00E84247">
        <w:rPr>
          <w:rFonts w:ascii="Times New Roman" w:hAnsi="Times New Roman" w:cs="Times New Roman"/>
          <w:b/>
          <w:sz w:val="24"/>
          <w:szCs w:val="24"/>
        </w:rPr>
        <w:t xml:space="preserve">Аннотация к рабочей </w:t>
      </w:r>
      <w:r>
        <w:rPr>
          <w:rFonts w:ascii="Times New Roman" w:hAnsi="Times New Roman" w:cs="Times New Roman"/>
          <w:b/>
          <w:sz w:val="24"/>
          <w:szCs w:val="24"/>
        </w:rPr>
        <w:t>программе по предмету «Математика», 6</w:t>
      </w:r>
      <w:bookmarkStart w:id="0" w:name="_GoBack"/>
      <w:bookmarkEnd w:id="0"/>
      <w:r w:rsidRPr="00E84247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2749CF" w:rsidRPr="002749CF" w:rsidRDefault="002749CF" w:rsidP="002749C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749CF" w:rsidRDefault="002749CF" w:rsidP="00274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49CF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освоения учебного предмета</w:t>
      </w:r>
      <w:r w:rsidR="00251B28">
        <w:rPr>
          <w:rFonts w:ascii="Times New Roman" w:hAnsi="Times New Roman" w:cs="Times New Roman"/>
          <w:b/>
          <w:bCs/>
          <w:sz w:val="24"/>
          <w:szCs w:val="24"/>
        </w:rPr>
        <w:t xml:space="preserve"> «Математика»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1) формирование представлений о математике как о методе познания действительности, позволяющем описывать и изучать реальные процессы и явления: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осознание роли математики в развитии России и мира;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возможность привести примеры из отечественной и всемирной истории математических открытий и их авторов;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2) 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утверждений: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оперирование понятиями: множество, элемент множества, подмножество, принадлежность, нахождение пересечения, объединения подмножества в простейших ситуациях;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решение сюжетных задач разных типов на все арифметические действия;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применение способа поиска решения задачи, в котором рассуждение строится от условия к требованию или от требования к условию;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составление плана решения задачи, выделение этапов ее решения, интерпретация вычислительных результатов в задаче, исследование полученного решения задачи;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нахождение процента от числа, числа по проценту от него, нахождения процентного отношения двух чисел, нахождения процентного снижения или процентного повышения величины;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решение логических задач;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3) 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вычислений: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оперирование понятиями: натуральное число, целое число, обыкновенная дробь, десятичная дробь, смешанное число, рациональное число, иррациональное число;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использование свойства чисел и законов арифметических операций с числами при выполнении вычислений;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использование признаков делимости на 2, 5, 3, 9, 10 при выполнении вычислений и решении задач;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выполнение округления чисел в соответствии с правилами;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сравнение чисел;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оценивание значения квадратного корня из положительного целого числа;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4) овладение символьным языком алгебры, приемами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результат: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выполнение несложных преобразований для вычисления значений числовых выражений, содержащих степени с натуральным показателем, степени с целым отрицательным показателем;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выполнение несложных преобразований целых, дробно рациональных выражений и выражений с квадратными корнями; раскрывать скобки, приводить подобные слагаемые, использовать формулы сокращенного умножения;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решение линейных и квадратных уравнений и неравенств, уравнений и неравенств, сводящихся к линейным или квадратным, систем уравнений и неравенств, изображение решений неравенств и их систем на числовой прямой;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5) 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зависимостей: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определение положения точки по ее координатам, координаты точки по ее положению на плоскости;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lastRenderedPageBreak/>
        <w:t>нахождение по графику значений функции, области определения, множества значений, нулей функции, промежутков знакопостоянства, промежутков возрастания и убывания, наибольшего и наименьшего значения функции;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построение графика линейной и квадратичной функций;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оперирование на базовом уровне понятиями: последовательность, арифметическая прогрессия, геометрическая прогрессия;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использование свойств линейной и квадратичной функций и их графиков при решении задач из других учебных предметов;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6) 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построений: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оперирование понятиями: фигура, точка, отрезок, прямая, луч, ломаная, угол, многоугольник, треугольник и четырехугольник, прямоугольник и квадрат, окружность и круг, прямоугольный параллелепипед, куб, шар; изображение изучаемых фигур от руки и с помощью линейки и циркуля;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выполнение измерения длин, расстояний, величин углов с помощью инструментов для измерений длин и углов;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7) формирование систематических знаний о плоских фигурах и их свойствах,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геометрических и практических задач: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оперирование на базовом уровне понятиями: равенство фигур, параллельность и перпендикулярность прямых, углы между прямыми, перпендикуляр, наклонная, проекция;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проведение доказательств в геометрии;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оперирование на базовом уровне понятиями: вектор, сумма векторов, произведение вектора на число, координаты на плоскости;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решение задач на нахождение геометрических величин (длина и расстояние, величина угла, площадь) по образцам или алгоритмам;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8) овладение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решений: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формирование представления о статистических характеристиках, вероятности случайного события;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решение простейших комбинаторных задач;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определение основных статистических характеристик числовых наборов;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оценивание и вычисление вероятности события в простейших случаях;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наличие представления о роли практически достоверных и маловероятных событий, о роли закона больших чисел в массовых явлениях;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умение сравнивать основные статистические характеристики, полученные в процессе решения прикладной задачи, изучения реального явления;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9) 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прикидкой при практических расчетах: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распознавание верных и неверных высказываний;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оценивание результатов вычислений при решении практических задач;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выполнение сравнения чисел в реальных ситуациях;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использование числовых выражений при решении практических задач и задач из других учебных предметов;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решение практических задач с применением простейших свойств фигур;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выполнение простейших построений и измерений на местности, необходимых в реальной жизни;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lastRenderedPageBreak/>
        <w:t>10) 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11) формирование представления об основных изучаемых понятиях: информация, алгоритм, модель - и их свойствах;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12) 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- линейной, условной и циклической;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13) формирование умений формализации и структурирования информации, умения выбирать способ представления данных в соответствии с поставленной задачей - таблицы, схемы, графики, диаграммы, с использованием соответствующих программных средств обработки данных;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14) 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права;</w:t>
      </w:r>
    </w:p>
    <w:p w:rsidR="002749CF" w:rsidRPr="002749CF" w:rsidRDefault="002749CF" w:rsidP="00274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749CF">
        <w:rPr>
          <w:rFonts w:ascii="Times New Roman" w:hAnsi="Times New Roman" w:cs="Times New Roman"/>
          <w:i/>
          <w:iCs/>
          <w:sz w:val="24"/>
          <w:szCs w:val="24"/>
        </w:rPr>
        <w:t>Ученик научится:</w:t>
      </w:r>
    </w:p>
    <w:p w:rsidR="002749CF" w:rsidRPr="002749CF" w:rsidRDefault="002749CF" w:rsidP="00274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- понимать особенности десятичной системы счисления;</w:t>
      </w:r>
    </w:p>
    <w:p w:rsidR="002749CF" w:rsidRPr="002749CF" w:rsidRDefault="002749CF" w:rsidP="00274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- владеть понятиями, связанными с делимостью натуральных чисел;</w:t>
      </w:r>
    </w:p>
    <w:p w:rsidR="002749CF" w:rsidRPr="002749CF" w:rsidRDefault="002749CF" w:rsidP="00274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- выражать числа в эквивалентных формах, выбирая наиболее подходящую в зависимости от конкретной ситуации;</w:t>
      </w:r>
    </w:p>
    <w:p w:rsidR="002749CF" w:rsidRPr="002749CF" w:rsidRDefault="002749CF" w:rsidP="00274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- сравнивать и упорядочивать рациональные числа;</w:t>
      </w:r>
    </w:p>
    <w:p w:rsidR="002749CF" w:rsidRPr="002749CF" w:rsidRDefault="002749CF" w:rsidP="00274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- выполнять вычисления с рациональными числами, сочетая устные и письменные приѐмы вычислений, применение калькулятора;</w:t>
      </w:r>
    </w:p>
    <w:p w:rsidR="002749CF" w:rsidRPr="002749CF" w:rsidRDefault="002749CF" w:rsidP="00274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- использовать понятия и умения, связанные с пропорциональностью величин, процентами в ходе решения математических задач и задач из смежных предметов,</w:t>
      </w:r>
    </w:p>
    <w:p w:rsidR="002749CF" w:rsidRPr="002749CF" w:rsidRDefault="002749CF" w:rsidP="00274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выполнять несложные практические расчѐты;</w:t>
      </w:r>
    </w:p>
    <w:p w:rsidR="002749CF" w:rsidRPr="002749CF" w:rsidRDefault="002749CF" w:rsidP="00274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2749CF">
        <w:rPr>
          <w:rFonts w:ascii="Times New Roman" w:hAnsi="Times New Roman" w:cs="Times New Roman"/>
          <w:sz w:val="24"/>
          <w:szCs w:val="24"/>
        </w:rPr>
        <w:t>использовать начальные представления о множестве действительных чисел;</w:t>
      </w:r>
    </w:p>
    <w:p w:rsidR="002749CF" w:rsidRPr="002749CF" w:rsidRDefault="002749CF" w:rsidP="00274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2749CF">
        <w:rPr>
          <w:rFonts w:ascii="Times New Roman" w:hAnsi="Times New Roman" w:cs="Times New Roman"/>
          <w:sz w:val="24"/>
          <w:szCs w:val="24"/>
        </w:rPr>
        <w:t>использовать в ходе решения задач элементарные представления, связанные с приближѐнными значениями величин.</w:t>
      </w:r>
    </w:p>
    <w:p w:rsidR="002749CF" w:rsidRPr="002749CF" w:rsidRDefault="002749CF" w:rsidP="00274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749CF">
        <w:rPr>
          <w:rFonts w:ascii="Times New Roman" w:hAnsi="Times New Roman" w:cs="Times New Roman"/>
          <w:i/>
          <w:iCs/>
          <w:sz w:val="24"/>
          <w:szCs w:val="24"/>
        </w:rPr>
        <w:t>Ученик получит возможность:</w:t>
      </w:r>
    </w:p>
    <w:p w:rsidR="002749CF" w:rsidRPr="002749CF" w:rsidRDefault="002749CF" w:rsidP="00274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- познакомиться с позиционными системами счисления с основаниями, отличными от 10;</w:t>
      </w:r>
    </w:p>
    <w:p w:rsidR="002749CF" w:rsidRPr="002749CF" w:rsidRDefault="002749CF" w:rsidP="00274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- углубить и развить представления о натуральных числах и свойствах делимости;</w:t>
      </w:r>
    </w:p>
    <w:p w:rsidR="002749CF" w:rsidRPr="002749CF" w:rsidRDefault="002749CF" w:rsidP="00274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- научиться использовать приѐмы, рационализирующие вычисления, приобрести привычку контролировать вычисления, выбирая подходящий для ситуации способ.</w:t>
      </w:r>
    </w:p>
    <w:p w:rsidR="002749CF" w:rsidRPr="002749CF" w:rsidRDefault="002749CF" w:rsidP="00274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- понять, что числовые данные, которые используются для характеристики объектов окружающего мира, являются преимущественно приближѐнными, что по записи</w:t>
      </w:r>
    </w:p>
    <w:p w:rsidR="002749CF" w:rsidRPr="002749CF" w:rsidRDefault="002749CF" w:rsidP="00274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приближѐнных значений, содержащихся в информационных источниках, можно судить о погрешности приближения;</w:t>
      </w:r>
    </w:p>
    <w:p w:rsidR="002749CF" w:rsidRPr="002749CF" w:rsidRDefault="002749CF" w:rsidP="002749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- понять, что погрешность результата вычислений должна быть соизмерима с погрешностью исходных данных</w:t>
      </w:r>
    </w:p>
    <w:p w:rsidR="002749CF" w:rsidRPr="002749CF" w:rsidRDefault="002749CF" w:rsidP="002749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Выпускник научится</w:t>
      </w:r>
      <w:r w:rsidRPr="002749CF">
        <w:rPr>
          <w:rFonts w:ascii="Times New Roman" w:hAnsi="Times New Roman" w:cs="Times New Roman"/>
          <w:sz w:val="24"/>
          <w:szCs w:val="24"/>
        </w:rPr>
        <w:t> </w:t>
      </w:r>
      <w:r w:rsidRPr="002749CF">
        <w:rPr>
          <w:rFonts w:ascii="Times New Roman" w:hAnsi="Times New Roman" w:cs="Times New Roman"/>
          <w:sz w:val="24"/>
          <w:szCs w:val="24"/>
          <w:shd w:val="clear" w:color="auto" w:fill="FFFFFF"/>
        </w:rPr>
        <w:t>в 6 классе (для использования в повседневной жизни и обеспечения возможности успешного продолжения образования на базовом уровне) по разделам курса:</w:t>
      </w:r>
    </w:p>
    <w:p w:rsidR="002749CF" w:rsidRPr="002749CF" w:rsidRDefault="002749CF" w:rsidP="002749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Элементы теории множеств и математической логики:</w:t>
      </w:r>
    </w:p>
    <w:p w:rsidR="002749CF" w:rsidRPr="002749CF" w:rsidRDefault="002749CF" w:rsidP="002749C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оперировать на базовом уровне</w:t>
      </w:r>
      <w:r w:rsidRPr="002749C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2749CF">
        <w:rPr>
          <w:rFonts w:ascii="Times New Roman" w:hAnsi="Times New Roman" w:cs="Times New Roman"/>
          <w:sz w:val="24"/>
          <w:szCs w:val="24"/>
        </w:rPr>
        <w:t> понятиями: множество, элемент множества, подмножество, принадлежность;</w:t>
      </w:r>
    </w:p>
    <w:p w:rsidR="002749CF" w:rsidRPr="002749CF" w:rsidRDefault="002749CF" w:rsidP="002749C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задавать множества перечислением их элементов;</w:t>
      </w:r>
    </w:p>
    <w:p w:rsidR="002749CF" w:rsidRPr="002749CF" w:rsidRDefault="002749CF" w:rsidP="002749C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находить пересечение, объединение, подмножество в простейших ситуациях.</w:t>
      </w:r>
    </w:p>
    <w:p w:rsidR="002749CF" w:rsidRPr="002749CF" w:rsidRDefault="002749CF" w:rsidP="002749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i/>
          <w:iCs/>
          <w:sz w:val="24"/>
          <w:szCs w:val="24"/>
        </w:rPr>
        <w:t>В повседневной жизни и при изучении других предметов:</w:t>
      </w:r>
    </w:p>
    <w:p w:rsidR="002749CF" w:rsidRPr="002749CF" w:rsidRDefault="002749CF" w:rsidP="002749C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распознавать логически некорректные высказывания.</w:t>
      </w:r>
    </w:p>
    <w:p w:rsidR="002749CF" w:rsidRPr="002749CF" w:rsidRDefault="002749CF" w:rsidP="002749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Числа:</w:t>
      </w:r>
    </w:p>
    <w:p w:rsidR="002749CF" w:rsidRPr="002749CF" w:rsidRDefault="002749CF" w:rsidP="002749C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lastRenderedPageBreak/>
        <w:t>Оперировать на базовом уровне понятиями: натуральное число, целое число, обыкновенная дробь, десятичная дробь, смешанное число;</w:t>
      </w:r>
    </w:p>
    <w:p w:rsidR="002749CF" w:rsidRPr="002749CF" w:rsidRDefault="002749CF" w:rsidP="002749C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использовать свойства чисел и правила действий с натуральными числами при выполнении вычислений;</w:t>
      </w:r>
    </w:p>
    <w:p w:rsidR="002749CF" w:rsidRPr="002749CF" w:rsidRDefault="002749CF" w:rsidP="002749C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сравнивать натуральные числа</w:t>
      </w:r>
      <w:r w:rsidRPr="002749C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749CF" w:rsidRPr="002749CF" w:rsidRDefault="002749CF" w:rsidP="002749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i/>
          <w:iCs/>
          <w:sz w:val="24"/>
          <w:szCs w:val="24"/>
        </w:rPr>
        <w:t>В повседневной жизни и при изучении других предметов:</w:t>
      </w:r>
    </w:p>
    <w:p w:rsidR="002749CF" w:rsidRPr="002749CF" w:rsidRDefault="002749CF" w:rsidP="002749C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оценивать результаты вычислений при решении практических задач;</w:t>
      </w:r>
    </w:p>
    <w:p w:rsidR="002749CF" w:rsidRPr="002749CF" w:rsidRDefault="002749CF" w:rsidP="002749C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выполнять сравнение чисел в реальных ситуациях;</w:t>
      </w:r>
    </w:p>
    <w:p w:rsidR="002749CF" w:rsidRPr="002749CF" w:rsidRDefault="002749CF" w:rsidP="002749C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составлять числовые выражения при решении практических задач и задач из других учебных предметов.</w:t>
      </w:r>
    </w:p>
    <w:p w:rsidR="002749CF" w:rsidRPr="002749CF" w:rsidRDefault="002749CF" w:rsidP="002749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Статистика и теория вероятностей:</w:t>
      </w:r>
    </w:p>
    <w:p w:rsidR="002749CF" w:rsidRPr="002749CF" w:rsidRDefault="002749CF" w:rsidP="002749C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Представлять данные в виде таблиц, диаграмм,</w:t>
      </w:r>
    </w:p>
    <w:p w:rsidR="002749CF" w:rsidRPr="002749CF" w:rsidRDefault="002749CF" w:rsidP="002749C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читать информацию, представленную в виде таблицы, диаграммы.</w:t>
      </w:r>
    </w:p>
    <w:p w:rsidR="002749CF" w:rsidRPr="002749CF" w:rsidRDefault="002749CF" w:rsidP="002749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Текстовые задачи:</w:t>
      </w:r>
    </w:p>
    <w:p w:rsidR="002749CF" w:rsidRPr="002749CF" w:rsidRDefault="002749CF" w:rsidP="002749C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Решать несложные сюжетные задачи разных типов на все арифметические действия;</w:t>
      </w:r>
    </w:p>
    <w:p w:rsidR="002749CF" w:rsidRPr="002749CF" w:rsidRDefault="002749CF" w:rsidP="002749C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строить модель условия задачи (в виде таблицы, схемы, рисунка), в которой даны значения двух из трех взаимосвязанных величин, с целью поиска решения задачи;</w:t>
      </w:r>
    </w:p>
    <w:p w:rsidR="002749CF" w:rsidRPr="002749CF" w:rsidRDefault="002749CF" w:rsidP="002749C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осуществлять способ поиска решения задачи, в котором рассуждение строится от условия к требованию или от требования к условию;</w:t>
      </w:r>
    </w:p>
    <w:p w:rsidR="002749CF" w:rsidRPr="002749CF" w:rsidRDefault="002749CF" w:rsidP="002749C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составлять план решения задачи;</w:t>
      </w:r>
    </w:p>
    <w:p w:rsidR="002749CF" w:rsidRPr="002749CF" w:rsidRDefault="002749CF" w:rsidP="002749C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выделять этапы решения задачи;</w:t>
      </w:r>
    </w:p>
    <w:p w:rsidR="002749CF" w:rsidRPr="002749CF" w:rsidRDefault="002749CF" w:rsidP="002749C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интерпретировать вычислительные результаты в задаче, исследовать полученное решение задачи;</w:t>
      </w:r>
    </w:p>
    <w:p w:rsidR="002749CF" w:rsidRPr="002749CF" w:rsidRDefault="002749CF" w:rsidP="002749C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знать различие скоростей объекта в стоячей воде, против течения и по течению реки;</w:t>
      </w:r>
    </w:p>
    <w:p w:rsidR="002749CF" w:rsidRPr="002749CF" w:rsidRDefault="002749CF" w:rsidP="002749C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решать задачи на нахождение части числа и числа по его части;</w:t>
      </w:r>
    </w:p>
    <w:p w:rsidR="002749CF" w:rsidRPr="002749CF" w:rsidRDefault="002749CF" w:rsidP="002749C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решать задачи разных типов (на работу, на покупки, на движение), связывающих три величины, выделять эти величины и отношения между ними;</w:t>
      </w:r>
    </w:p>
    <w:p w:rsidR="002749CF" w:rsidRPr="002749CF" w:rsidRDefault="002749CF" w:rsidP="002749C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находить процент от числа, число по проценту от него, находить процентное отношение двух чисел, находить процентное снижение или процентное повышение величины;</w:t>
      </w:r>
    </w:p>
    <w:p w:rsidR="002749CF" w:rsidRPr="002749CF" w:rsidRDefault="002749CF" w:rsidP="002749C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решать несложные логические задачи методом рассуждений.</w:t>
      </w:r>
    </w:p>
    <w:p w:rsidR="002749CF" w:rsidRPr="002749CF" w:rsidRDefault="002749CF" w:rsidP="002749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i/>
          <w:iCs/>
          <w:sz w:val="24"/>
          <w:szCs w:val="24"/>
        </w:rPr>
        <w:t>В повседневной жизни и при изучении других предметов:</w:t>
      </w:r>
    </w:p>
    <w:p w:rsidR="002749CF" w:rsidRPr="002749CF" w:rsidRDefault="002749CF" w:rsidP="002749CF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выдвигать гипотезы о возможных предельных значениях искомых величин в задаче (делать прикидку)</w:t>
      </w:r>
    </w:p>
    <w:p w:rsidR="002749CF" w:rsidRPr="002749CF" w:rsidRDefault="002749CF" w:rsidP="002749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Наглядная геометрия. Геометрические фигуры:</w:t>
      </w:r>
    </w:p>
    <w:p w:rsidR="002749CF" w:rsidRPr="002749CF" w:rsidRDefault="002749CF" w:rsidP="002749CF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Оперировать на базовом уровне понятиями: фигура, точка, отрезок, прямая, луч, ломаная, угол, многоугольник, треугольник и четырехугольник, прямоугольник и квадрат, окружность и круг, прямоугольный параллелепипед, куб. Изображать изучаемые фигуры от руки и с помощью линейки и циркуля.</w:t>
      </w:r>
    </w:p>
    <w:p w:rsidR="002749CF" w:rsidRPr="002749CF" w:rsidRDefault="002749CF" w:rsidP="002749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i/>
          <w:iCs/>
          <w:sz w:val="24"/>
          <w:szCs w:val="24"/>
        </w:rPr>
        <w:t>В повседневной жизни и при изучении других предметов:</w:t>
      </w:r>
    </w:p>
    <w:p w:rsidR="002749CF" w:rsidRPr="002749CF" w:rsidRDefault="002749CF" w:rsidP="002749CF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решать практические задачи с применением простейших свойств фигур.</w:t>
      </w:r>
    </w:p>
    <w:p w:rsidR="002749CF" w:rsidRPr="002749CF" w:rsidRDefault="002749CF" w:rsidP="002749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Измерения и вычисления:</w:t>
      </w:r>
    </w:p>
    <w:p w:rsidR="002749CF" w:rsidRPr="002749CF" w:rsidRDefault="002749CF" w:rsidP="002749CF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выполнять измерение длин, расстояний, величин углов, с помощью инструментов для измерений длин и углов;</w:t>
      </w:r>
    </w:p>
    <w:p w:rsidR="002749CF" w:rsidRPr="002749CF" w:rsidRDefault="002749CF" w:rsidP="002749CF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вычислять площади прямоугольников.</w:t>
      </w:r>
    </w:p>
    <w:p w:rsidR="002749CF" w:rsidRPr="002749CF" w:rsidRDefault="002749CF" w:rsidP="002749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i/>
          <w:iCs/>
          <w:sz w:val="24"/>
          <w:szCs w:val="24"/>
        </w:rPr>
        <w:t>В повседневной жизни и при изучении других предметов:</w:t>
      </w:r>
    </w:p>
    <w:p w:rsidR="002749CF" w:rsidRPr="002749CF" w:rsidRDefault="002749CF" w:rsidP="002749CF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вычислять расстояния на местности в стандартных ситуациях, площади прямоугольников;</w:t>
      </w:r>
    </w:p>
    <w:p w:rsidR="002749CF" w:rsidRPr="002749CF" w:rsidRDefault="002749CF" w:rsidP="002749CF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выполнять простейшие построения и измерения на местности, необходимые в реальной жизни.</w:t>
      </w:r>
    </w:p>
    <w:p w:rsidR="002749CF" w:rsidRPr="002749CF" w:rsidRDefault="002749CF" w:rsidP="002749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История математики:</w:t>
      </w:r>
    </w:p>
    <w:p w:rsidR="002749CF" w:rsidRPr="002749CF" w:rsidRDefault="002749CF" w:rsidP="002749CF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описывать отдельные выдающиеся результаты, полученные в ходе развития математики как науки;</w:t>
      </w:r>
    </w:p>
    <w:p w:rsidR="002749CF" w:rsidRPr="002749CF" w:rsidRDefault="002749CF" w:rsidP="002749CF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знать примеры математических открытий и их авторов, в связи с отечественной и всемирной историей.</w:t>
      </w:r>
    </w:p>
    <w:p w:rsidR="002749CF" w:rsidRPr="002749CF" w:rsidRDefault="002749CF" w:rsidP="002749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lastRenderedPageBreak/>
        <w:br/>
      </w:r>
      <w:r w:rsidRPr="002749C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Выпускник получит возможность научиться </w:t>
      </w:r>
      <w:r w:rsidRPr="002749CF">
        <w:rPr>
          <w:rFonts w:ascii="Times New Roman" w:hAnsi="Times New Roman" w:cs="Times New Roman"/>
          <w:sz w:val="24"/>
          <w:szCs w:val="24"/>
          <w:shd w:val="clear" w:color="auto" w:fill="FFFFFF"/>
        </w:rPr>
        <w:t>в 6 классе (для обеспечения возможности успешного продолжения образования на базовом и углубленном уровнях) по разделам курса:</w:t>
      </w:r>
    </w:p>
    <w:p w:rsidR="002749CF" w:rsidRPr="002749CF" w:rsidRDefault="002749CF" w:rsidP="002749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Элементы теории множеств и математической логики:</w:t>
      </w:r>
    </w:p>
    <w:p w:rsidR="002749CF" w:rsidRPr="002749CF" w:rsidRDefault="002749CF" w:rsidP="002749CF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Оперировать понятиями: множество, характеристики множества, элемент множества.</w:t>
      </w:r>
    </w:p>
    <w:p w:rsidR="002749CF" w:rsidRPr="002749CF" w:rsidRDefault="002749CF" w:rsidP="002749CF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определять принадлежность элемента множеству, объединению и пересечению множеств; задавать множество с помощью перечисления элементов, словесного описания.</w:t>
      </w:r>
    </w:p>
    <w:p w:rsidR="002749CF" w:rsidRPr="002749CF" w:rsidRDefault="002749CF" w:rsidP="002749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i/>
          <w:iCs/>
          <w:sz w:val="24"/>
          <w:szCs w:val="24"/>
        </w:rPr>
        <w:t>В повседневной жизни и при изучении других предметов:</w:t>
      </w:r>
    </w:p>
    <w:p w:rsidR="002749CF" w:rsidRPr="002749CF" w:rsidRDefault="002749CF" w:rsidP="002749CF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распознавать логически некорректные высказывания;</w:t>
      </w:r>
    </w:p>
    <w:p w:rsidR="002749CF" w:rsidRPr="002749CF" w:rsidRDefault="002749CF" w:rsidP="002749CF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строить цепочки умозаключений на основе использования правил логики.</w:t>
      </w:r>
    </w:p>
    <w:p w:rsidR="002749CF" w:rsidRPr="002749CF" w:rsidRDefault="002749CF" w:rsidP="002749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Числа:</w:t>
      </w:r>
    </w:p>
    <w:p w:rsidR="002749CF" w:rsidRPr="002749CF" w:rsidRDefault="002749CF" w:rsidP="002749CF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Оперировать понятиями: натуральное число, множество натуральных чисел, целое число, множество целых чисел, обыкновенная дробь, десятичная дробь, смешанное число, рациональное число, геометрическая интерпретация натуральных, целых;</w:t>
      </w:r>
    </w:p>
    <w:p w:rsidR="002749CF" w:rsidRPr="002749CF" w:rsidRDefault="002749CF" w:rsidP="002749CF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понимать и объяснять смысл позиционной записи натурального числа;</w:t>
      </w:r>
    </w:p>
    <w:p w:rsidR="002749CF" w:rsidRPr="002749CF" w:rsidRDefault="002749CF" w:rsidP="002749CF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выполнять вычисления, в том числе с использованием приемов рациональных вычислений, обосновывать алгоритмы выполнения действий;</w:t>
      </w:r>
    </w:p>
    <w:p w:rsidR="002749CF" w:rsidRPr="002749CF" w:rsidRDefault="002749CF" w:rsidP="002749CF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упорядочивать числа, записанные в виде обыкновенных и десятичных дробей;</w:t>
      </w:r>
    </w:p>
    <w:p w:rsidR="002749CF" w:rsidRPr="002749CF" w:rsidRDefault="002749CF" w:rsidP="002749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i/>
          <w:iCs/>
          <w:sz w:val="24"/>
          <w:szCs w:val="24"/>
        </w:rPr>
        <w:t>В повседневной жизни и при изучении других предметов:</w:t>
      </w:r>
    </w:p>
    <w:p w:rsidR="002749CF" w:rsidRPr="002749CF" w:rsidRDefault="002749CF" w:rsidP="002749CF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применять правила приближенных вычислений при решении практических задач и решении задач других учебных предметов;</w:t>
      </w:r>
    </w:p>
    <w:p w:rsidR="002749CF" w:rsidRPr="002749CF" w:rsidRDefault="002749CF" w:rsidP="002749CF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выполнять сравнение результатов вычислений при решении практических задач, в том числе приближенных вычислений;</w:t>
      </w:r>
    </w:p>
    <w:p w:rsidR="002749CF" w:rsidRPr="002749CF" w:rsidRDefault="002749CF" w:rsidP="002749CF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составлять числовые выражения и оценивать их значения при решении практических задач и задач из других учебных предметов.</w:t>
      </w:r>
    </w:p>
    <w:p w:rsidR="002749CF" w:rsidRPr="002749CF" w:rsidRDefault="002749CF" w:rsidP="002749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Уравнения и неравенства:</w:t>
      </w:r>
    </w:p>
    <w:p w:rsidR="002749CF" w:rsidRPr="002749CF" w:rsidRDefault="002749CF" w:rsidP="002749CF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Оперировать понятиями: равенство, числовое равенство, уравнение, корень уравнения, решение уравнения, числовое неравенство.</w:t>
      </w:r>
    </w:p>
    <w:p w:rsidR="002749CF" w:rsidRPr="002749CF" w:rsidRDefault="002749CF" w:rsidP="002749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Статистика и теория вероятностей:</w:t>
      </w:r>
    </w:p>
    <w:p w:rsidR="002749CF" w:rsidRPr="002749CF" w:rsidRDefault="002749CF" w:rsidP="002749CF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Оперировать понятиями: столбчатые и круговые диаграммы, таблицы данных, среднее арифметическое,</w:t>
      </w:r>
    </w:p>
    <w:p w:rsidR="002749CF" w:rsidRPr="002749CF" w:rsidRDefault="002749CF" w:rsidP="002749CF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извлекать, информацию, представленную в таблицах, на диаграммах;</w:t>
      </w:r>
    </w:p>
    <w:p w:rsidR="002749CF" w:rsidRPr="002749CF" w:rsidRDefault="002749CF" w:rsidP="002749CF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составлять таблицы, строить диаграммы на основе данных.</w:t>
      </w:r>
    </w:p>
    <w:p w:rsidR="002749CF" w:rsidRPr="002749CF" w:rsidRDefault="002749CF" w:rsidP="002749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i/>
          <w:iCs/>
          <w:sz w:val="24"/>
          <w:szCs w:val="24"/>
        </w:rPr>
        <w:t>В повседневной жизни и при изучении других предметов:</w:t>
      </w:r>
    </w:p>
    <w:p w:rsidR="002749CF" w:rsidRPr="002749CF" w:rsidRDefault="002749CF" w:rsidP="002749CF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явлений.</w:t>
      </w:r>
    </w:p>
    <w:p w:rsidR="002749CF" w:rsidRPr="002749CF" w:rsidRDefault="002749CF" w:rsidP="002749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Текстовые задачи:</w:t>
      </w:r>
    </w:p>
    <w:p w:rsidR="002749CF" w:rsidRPr="002749CF" w:rsidRDefault="002749CF" w:rsidP="002749CF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Решать простые и сложные задачи разных типов, а также задачи повышенной трудности;</w:t>
      </w:r>
    </w:p>
    <w:p w:rsidR="002749CF" w:rsidRPr="002749CF" w:rsidRDefault="002749CF" w:rsidP="002749CF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использовать разные краткие записи как модели текстов сложных задач для построения поисковой схемы и решения задач;</w:t>
      </w:r>
    </w:p>
    <w:p w:rsidR="002749CF" w:rsidRPr="002749CF" w:rsidRDefault="002749CF" w:rsidP="002749CF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знать и применять оба способа поиска решения задач (от требования к условию и от условия к требованию);</w:t>
      </w:r>
    </w:p>
    <w:p w:rsidR="002749CF" w:rsidRPr="002749CF" w:rsidRDefault="002749CF" w:rsidP="002749CF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выделять этапы решения задачи и содержание каждого этапа;</w:t>
      </w:r>
    </w:p>
    <w:p w:rsidR="002749CF" w:rsidRPr="002749CF" w:rsidRDefault="002749CF" w:rsidP="002749CF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интерпретировать вычислительные результаты в задаче, исследовать полученное решение задачи;</w:t>
      </w:r>
    </w:p>
    <w:p w:rsidR="002749CF" w:rsidRPr="002749CF" w:rsidRDefault="002749CF" w:rsidP="002749CF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анализировать всевозможные ситуации взаимного расположения двух объектов и изменение их характеристик при совместном движении (скорость, время, расстояние) при решении задач на движение двух объектов как в одном, так и в противоположных направлениях;</w:t>
      </w:r>
    </w:p>
    <w:p w:rsidR="002749CF" w:rsidRPr="002749CF" w:rsidRDefault="002749CF" w:rsidP="002749CF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исследовать всевозможные ситуации при решении задач на движение по реке, рассматривать разные системы отсчета;</w:t>
      </w:r>
    </w:p>
    <w:p w:rsidR="002749CF" w:rsidRPr="002749CF" w:rsidRDefault="002749CF" w:rsidP="002749CF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решать разнообразные задачи «на части»,</w:t>
      </w:r>
    </w:p>
    <w:p w:rsidR="002749CF" w:rsidRPr="002749CF" w:rsidRDefault="002749CF" w:rsidP="002749CF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решать и обосновывать свое решение задач (выделять математическую основу) на нахождение части числа и числа по его части на основе конкретного смысла дроби;</w:t>
      </w:r>
    </w:p>
    <w:p w:rsidR="002749CF" w:rsidRPr="002749CF" w:rsidRDefault="002749CF" w:rsidP="002749CF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lastRenderedPageBreak/>
        <w:t>осознавать и объяснять идентичность задач разных типов, связывающих три величины (на работу, на покупки, на движение); выделять эти величины и отношения между ними, применять их при решении задач, конструировать собственные задачи указанных типов.</w:t>
      </w:r>
    </w:p>
    <w:p w:rsidR="002749CF" w:rsidRPr="002749CF" w:rsidRDefault="002749CF" w:rsidP="002749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i/>
          <w:iCs/>
          <w:sz w:val="24"/>
          <w:szCs w:val="24"/>
        </w:rPr>
        <w:t>В повседневной жизни и при изучении других предметов:</w:t>
      </w:r>
    </w:p>
    <w:p w:rsidR="002749CF" w:rsidRPr="002749CF" w:rsidRDefault="002749CF" w:rsidP="002749CF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выделять при решении задач характеристики рассматриваемой в задаче ситуации, отличные от реальных (те, от которых абстрагировались), конструировать новые ситуации с учетом этих характеристик, в частности, при решении задач на концентрации, учитывать плотность вещества;</w:t>
      </w:r>
    </w:p>
    <w:p w:rsidR="002749CF" w:rsidRPr="002749CF" w:rsidRDefault="002749CF" w:rsidP="002749CF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решать и конструировать задачи на основе рассмотрения реальных ситуаций, в которых не требуется точный вычислительный результат;</w:t>
      </w:r>
    </w:p>
    <w:p w:rsidR="002749CF" w:rsidRPr="002749CF" w:rsidRDefault="002749CF" w:rsidP="002749CF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 xml:space="preserve">решать задачи на движение по реке, </w:t>
      </w:r>
      <w:r w:rsidRPr="002749CF">
        <w:rPr>
          <w:rFonts w:ascii="Times New Roman" w:hAnsi="Times New Roman" w:cs="Times New Roman"/>
          <w:i/>
          <w:sz w:val="24"/>
          <w:szCs w:val="24"/>
        </w:rPr>
        <w:t>рассматривая</w:t>
      </w:r>
      <w:r w:rsidRPr="002749CF">
        <w:rPr>
          <w:rFonts w:ascii="Times New Roman" w:hAnsi="Times New Roman" w:cs="Times New Roman"/>
          <w:sz w:val="24"/>
          <w:szCs w:val="24"/>
        </w:rPr>
        <w:t xml:space="preserve"> разные системы отсчета.</w:t>
      </w:r>
    </w:p>
    <w:p w:rsidR="002749CF" w:rsidRPr="002749CF" w:rsidRDefault="002749CF" w:rsidP="002749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Наглядная геометрия. Геометрические фигуры:</w:t>
      </w:r>
    </w:p>
    <w:p w:rsidR="002749CF" w:rsidRPr="002749CF" w:rsidRDefault="002749CF" w:rsidP="002749CF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Извлекать, интерпретировать и преобразовывать информацию о геометрических фигурах, представленную на чертежах;</w:t>
      </w:r>
    </w:p>
    <w:p w:rsidR="002749CF" w:rsidRPr="002749CF" w:rsidRDefault="002749CF" w:rsidP="002749CF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изображать изучаемые фигуры от руки и с помощью компьютерных инструментов.</w:t>
      </w:r>
    </w:p>
    <w:p w:rsidR="002749CF" w:rsidRPr="002749CF" w:rsidRDefault="002749CF" w:rsidP="002749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Измерения и вычисления:</w:t>
      </w:r>
    </w:p>
    <w:p w:rsidR="002749CF" w:rsidRPr="002749CF" w:rsidRDefault="002749CF" w:rsidP="002749CF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выполнять измерение длин, расстояний, величин углов, с помощью инструментов для измерений длин и углов;</w:t>
      </w:r>
    </w:p>
    <w:p w:rsidR="002749CF" w:rsidRPr="002749CF" w:rsidRDefault="002749CF" w:rsidP="002749CF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вычислять площади прямоугольников, квадратов, объемы прямоугольных параллелепипедов, кубов.</w:t>
      </w:r>
    </w:p>
    <w:p w:rsidR="002749CF" w:rsidRPr="002749CF" w:rsidRDefault="002749CF" w:rsidP="002749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i/>
          <w:iCs/>
          <w:sz w:val="24"/>
          <w:szCs w:val="24"/>
        </w:rPr>
        <w:t>В повседневной жизни и при изучении других предметов:</w:t>
      </w:r>
    </w:p>
    <w:p w:rsidR="002749CF" w:rsidRPr="002749CF" w:rsidRDefault="002749CF" w:rsidP="002749CF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вычислять расстояния на местности в стандартных ситуациях, площади участков прямоугольной формы, объемы комнат;</w:t>
      </w:r>
    </w:p>
    <w:p w:rsidR="002749CF" w:rsidRPr="002749CF" w:rsidRDefault="002749CF" w:rsidP="002749CF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выполнять простейшие построения на местности, необходимые в реальной жизни;</w:t>
      </w:r>
    </w:p>
    <w:p w:rsidR="002749CF" w:rsidRPr="002749CF" w:rsidRDefault="002749CF" w:rsidP="002749CF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оценивать размеры реальных объектов окружающего мира.</w:t>
      </w:r>
    </w:p>
    <w:p w:rsidR="002749CF" w:rsidRPr="002749CF" w:rsidRDefault="002749CF" w:rsidP="002749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История математики:</w:t>
      </w:r>
    </w:p>
    <w:p w:rsidR="002749CF" w:rsidRPr="002749CF" w:rsidRDefault="002749CF" w:rsidP="002749CF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Характеризовать вклад выдающихся математиков в развитие математики и иных научных областей.</w:t>
      </w:r>
    </w:p>
    <w:p w:rsidR="002749CF" w:rsidRPr="002749CF" w:rsidRDefault="002749CF" w:rsidP="002749CF">
      <w:pPr>
        <w:pStyle w:val="FR2"/>
        <w:tabs>
          <w:tab w:val="left" w:pos="0"/>
        </w:tabs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2749CF" w:rsidRPr="002749CF" w:rsidRDefault="002749CF" w:rsidP="002749CF">
      <w:pPr>
        <w:pStyle w:val="FR2"/>
        <w:tabs>
          <w:tab w:val="left" w:pos="0"/>
        </w:tabs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2749CF">
        <w:rPr>
          <w:rFonts w:ascii="Times New Roman" w:hAnsi="Times New Roman" w:cs="Times New Roman"/>
          <w:bCs/>
          <w:sz w:val="24"/>
          <w:szCs w:val="24"/>
          <w:lang w:eastAsia="ru-RU"/>
        </w:rPr>
        <w:t>Содержание учебного предмета</w:t>
      </w:r>
      <w:r w:rsidR="0001363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«Математика»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szCs w:val="24"/>
        </w:rPr>
        <w:t xml:space="preserve">    Делимость чисел (20 часов).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i/>
          <w:iCs/>
          <w:szCs w:val="24"/>
        </w:rPr>
        <w:t>Делители и кратные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szCs w:val="24"/>
        </w:rPr>
        <w:t>Делитель и его свойства, общий делитель двух и более чисел, наибольший общий делитель, взаимно простые числа, нахождение наибольшего общего делителя. Кратное и его свойства, общее кратное двух и более чисел, наименьшее общее кратное, способы нахождения наименьшего общего кратного.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i/>
          <w:iCs/>
          <w:szCs w:val="24"/>
        </w:rPr>
        <w:t>Свойства и признаки делимости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szCs w:val="24"/>
        </w:rPr>
        <w:t>Свойство делимости суммы (разности) на число. Признаки делимости на 2, 3, 5, 9, 10. </w:t>
      </w:r>
      <w:r w:rsidRPr="002749CF">
        <w:rPr>
          <w:rFonts w:ascii="Times New Roman" w:hAnsi="Times New Roman"/>
          <w:i/>
          <w:iCs/>
          <w:szCs w:val="24"/>
        </w:rPr>
        <w:t>Признаки делимости на 4, 6, 8, 11. Доказательство признаков делимости</w:t>
      </w:r>
      <w:r w:rsidRPr="002749CF">
        <w:rPr>
          <w:rFonts w:ascii="Times New Roman" w:hAnsi="Times New Roman"/>
          <w:szCs w:val="24"/>
        </w:rPr>
        <w:t>. Решение практических задач с применением признаков делимости.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i/>
          <w:iCs/>
          <w:szCs w:val="24"/>
        </w:rPr>
        <w:t>Разложение числа на простые множители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szCs w:val="24"/>
        </w:rPr>
        <w:t>Простые и составные числа</w:t>
      </w:r>
      <w:r w:rsidRPr="002749CF">
        <w:rPr>
          <w:rFonts w:ascii="Times New Roman" w:hAnsi="Times New Roman"/>
          <w:i/>
          <w:iCs/>
          <w:szCs w:val="24"/>
        </w:rPr>
        <w:t>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szCs w:val="24"/>
        </w:rPr>
        <w:t>Разложение натурального числа на множители, разложение на простые множители. </w:t>
      </w:r>
      <w:r w:rsidRPr="002749CF">
        <w:rPr>
          <w:rFonts w:ascii="Times New Roman" w:hAnsi="Times New Roman"/>
          <w:i/>
          <w:iCs/>
          <w:szCs w:val="24"/>
        </w:rPr>
        <w:t>Количество делителей числа, алгоритм разложения числа на простые множители, основная теорема арифметики</w:t>
      </w:r>
      <w:r w:rsidRPr="002749CF">
        <w:rPr>
          <w:rFonts w:ascii="Times New Roman" w:hAnsi="Times New Roman"/>
          <w:szCs w:val="24"/>
        </w:rPr>
        <w:t>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i/>
          <w:iCs/>
          <w:szCs w:val="24"/>
        </w:rPr>
        <w:t>История математики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i/>
          <w:iCs/>
          <w:szCs w:val="24"/>
        </w:rPr>
        <w:t>Развитие арифметики натуральных чисел. НОК, НОД, простые числа. Решето Эратосфена.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i/>
          <w:iCs/>
          <w:szCs w:val="24"/>
        </w:rPr>
        <w:t>Задачи на все арифметические действия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szCs w:val="24"/>
        </w:rPr>
        <w:t>Решение текстовых задач арифметическим способом</w:t>
      </w:r>
      <w:r w:rsidRPr="002749CF">
        <w:rPr>
          <w:rFonts w:ascii="Times New Roman" w:hAnsi="Times New Roman"/>
          <w:i/>
          <w:iCs/>
          <w:szCs w:val="24"/>
        </w:rPr>
        <w:t>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szCs w:val="24"/>
        </w:rPr>
        <w:t xml:space="preserve">     Сложение и вычитание дробей с разными знаменателями (22 часа).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i/>
          <w:iCs/>
          <w:szCs w:val="24"/>
        </w:rPr>
        <w:t>Обыкновенные дроби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szCs w:val="24"/>
        </w:rPr>
        <w:t>Дробное число как результат деления. Преобразование смешанной дроби в неправильную дробь и наоборот. Приведение дробей к общему знаменателю. Сравнение обыкновенных дробей.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szCs w:val="24"/>
        </w:rPr>
        <w:t>Сложение и вычитание обыкновенных дробей.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szCs w:val="24"/>
        </w:rPr>
        <w:t>Арифметические действия со смешанными дробями.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i/>
          <w:iCs/>
          <w:szCs w:val="24"/>
        </w:rPr>
        <w:t>Способы рационализации вычислений и их применение при выполнении действий</w:t>
      </w:r>
      <w:r w:rsidRPr="002749CF">
        <w:rPr>
          <w:rFonts w:ascii="Times New Roman" w:hAnsi="Times New Roman"/>
          <w:szCs w:val="24"/>
        </w:rPr>
        <w:t>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i/>
          <w:iCs/>
          <w:szCs w:val="24"/>
        </w:rPr>
        <w:lastRenderedPageBreak/>
        <w:t>Задачи на все арифметические действия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szCs w:val="24"/>
        </w:rPr>
        <w:t>Решение текстовых задач арифметическим способом</w:t>
      </w:r>
      <w:r w:rsidRPr="002749CF">
        <w:rPr>
          <w:rFonts w:ascii="Times New Roman" w:hAnsi="Times New Roman"/>
          <w:i/>
          <w:iCs/>
          <w:szCs w:val="24"/>
        </w:rPr>
        <w:t>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i/>
          <w:iCs/>
          <w:szCs w:val="24"/>
        </w:rPr>
        <w:t>Задачи на движение, работу и покупки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szCs w:val="24"/>
        </w:rPr>
        <w:t>Решение несложных задач на движение в противоположных направлениях, в одном направлении. Решение задач на совместную работу. Зависимости между величинами: производительность, время, работа; цена, количество, стоимость.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szCs w:val="24"/>
        </w:rPr>
        <w:t xml:space="preserve">    Умножение и деление обыкновенных дробей (30 часов).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i/>
          <w:iCs/>
          <w:szCs w:val="24"/>
        </w:rPr>
        <w:t>Обыкновенные дроби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szCs w:val="24"/>
        </w:rPr>
        <w:t>Умножение и деление обыкновенных дробей.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szCs w:val="24"/>
        </w:rPr>
        <w:t>Арифметические действия с дробными числами.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i/>
          <w:iCs/>
          <w:szCs w:val="24"/>
        </w:rPr>
        <w:t>Способы рационализации вычислений и их применение при выполнении действий</w:t>
      </w:r>
      <w:r w:rsidRPr="002749CF">
        <w:rPr>
          <w:rFonts w:ascii="Times New Roman" w:hAnsi="Times New Roman"/>
          <w:szCs w:val="24"/>
        </w:rPr>
        <w:t>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i/>
          <w:iCs/>
          <w:szCs w:val="24"/>
        </w:rPr>
        <w:t>Задачи на движение, работу и покупки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szCs w:val="24"/>
        </w:rPr>
        <w:t>Решение несложных задач на движение в противоположных направлениях, в одном направлении, движение по реке по течению и против течения. Применение дробей при решении задач.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i/>
          <w:iCs/>
          <w:szCs w:val="24"/>
        </w:rPr>
        <w:t>Наглядная геометрия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szCs w:val="24"/>
        </w:rPr>
        <w:t>Примеры разверток многогранников.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szCs w:val="24"/>
        </w:rPr>
        <w:t>Решение практических задач с применением простейших свойств фигур.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i/>
          <w:iCs/>
          <w:szCs w:val="24"/>
        </w:rPr>
        <w:t>Задачи на части, доли, проценты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szCs w:val="24"/>
        </w:rPr>
        <w:t>Решение задач на нахождение части числа и числа по его части.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szCs w:val="24"/>
        </w:rPr>
        <w:t xml:space="preserve">    Отношения и пропорции (19 часов).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i/>
          <w:iCs/>
          <w:szCs w:val="24"/>
        </w:rPr>
        <w:t>Отношение двух чисел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szCs w:val="24"/>
        </w:rPr>
        <w:t>Масштаб на плане и карте. Пропорции. Свойства пропорций, применение пропорций и отношений при решении задач.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i/>
          <w:iCs/>
          <w:szCs w:val="24"/>
        </w:rPr>
        <w:t>Наглядная геометрия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szCs w:val="24"/>
        </w:rPr>
        <w:t>Наглядные представления о фигурах на плоскости: окружность, круг.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szCs w:val="24"/>
        </w:rPr>
        <w:t>Наглядные представления о пространственных фигурах: шар, сфера. Изображение пространственных фигур.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szCs w:val="24"/>
        </w:rPr>
        <w:t>Решение практических задач с применением простейших свойств фигур.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i/>
          <w:iCs/>
          <w:szCs w:val="24"/>
        </w:rPr>
        <w:t>Задачи на части, доли, проценты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szCs w:val="24"/>
        </w:rPr>
        <w:t>Применение пропорций при решении задач.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szCs w:val="24"/>
        </w:rPr>
        <w:t xml:space="preserve">     Положительные и отрицательные числа (13 часов).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i/>
          <w:iCs/>
          <w:szCs w:val="24"/>
        </w:rPr>
        <w:t>Положительные и отрицательные числа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szCs w:val="24"/>
        </w:rPr>
        <w:t>Изображение чисел на числовой (координатной) прямой. Сравнение чисел. Модуль числа, геометрическая интерпретация модуля числа. Множество целых чисел.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i/>
          <w:iCs/>
          <w:szCs w:val="24"/>
        </w:rPr>
        <w:t>Наглядная геометрия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szCs w:val="24"/>
        </w:rPr>
        <w:t>Наглядные представления о пространственных фигурах: цилиндр, конус. Изображение пространственных фигур. Примеры разверток цилиндра и конуса.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i/>
          <w:iCs/>
          <w:szCs w:val="24"/>
        </w:rPr>
        <w:t>Решение текстовых задач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i/>
          <w:iCs/>
          <w:szCs w:val="24"/>
        </w:rPr>
        <w:t>История математики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i/>
          <w:iCs/>
          <w:szCs w:val="24"/>
        </w:rPr>
        <w:t>Появление нуля и отрицательных чисел в математике древности. Роль Диофанта.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szCs w:val="24"/>
        </w:rPr>
        <w:t xml:space="preserve">    Сложение и вычитание положительных и отрицательных чисел (11 часов).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i/>
          <w:iCs/>
          <w:szCs w:val="24"/>
        </w:rPr>
        <w:t>Положительные и отрицательные числа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szCs w:val="24"/>
        </w:rPr>
        <w:t>Действия с положительными и отрицательными числами.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i/>
          <w:iCs/>
          <w:szCs w:val="24"/>
        </w:rPr>
        <w:t>Решение текстовых задач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szCs w:val="24"/>
        </w:rPr>
        <w:t xml:space="preserve">    Умножение и деление положительных и отрицательных чисел (12 часов).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 w:hanging="357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i/>
          <w:iCs/>
          <w:szCs w:val="24"/>
        </w:rPr>
        <w:t>Положительные и отрицательные числа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 w:hanging="357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szCs w:val="24"/>
        </w:rPr>
        <w:t>Действия с положительными и отрицательными числами.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 w:hanging="357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i/>
          <w:iCs/>
          <w:szCs w:val="24"/>
        </w:rPr>
        <w:t>Понятие о рациональном числе</w:t>
      </w:r>
      <w:r w:rsidRPr="002749CF">
        <w:rPr>
          <w:rFonts w:ascii="Times New Roman" w:hAnsi="Times New Roman"/>
          <w:i/>
          <w:iCs/>
          <w:szCs w:val="24"/>
        </w:rPr>
        <w:t>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 w:hanging="357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i/>
          <w:iCs/>
          <w:szCs w:val="24"/>
        </w:rPr>
        <w:t>Первичное представление о множестве рациональных чисел.</w:t>
      </w:r>
      <w:r w:rsidRPr="002749CF">
        <w:rPr>
          <w:rFonts w:ascii="Times New Roman" w:hAnsi="Times New Roman"/>
          <w:szCs w:val="24"/>
        </w:rPr>
        <w:t> Действия с рациональными числами.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 w:hanging="357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i/>
          <w:iCs/>
          <w:szCs w:val="24"/>
        </w:rPr>
        <w:t>Задачи на все арифметические действия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 w:hanging="357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szCs w:val="24"/>
        </w:rPr>
        <w:t>Решение текстовых задач арифметическим способом</w:t>
      </w:r>
      <w:r w:rsidRPr="002749CF">
        <w:rPr>
          <w:rFonts w:ascii="Times New Roman" w:hAnsi="Times New Roman"/>
          <w:i/>
          <w:iCs/>
          <w:szCs w:val="24"/>
        </w:rPr>
        <w:t>. </w:t>
      </w:r>
      <w:r w:rsidRPr="002749CF">
        <w:rPr>
          <w:rFonts w:ascii="Times New Roman" w:hAnsi="Times New Roman"/>
          <w:szCs w:val="24"/>
        </w:rPr>
        <w:t>Решение несложных задач на движение в противоположных направлениях, в одном направлении.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 w:hanging="357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i/>
          <w:iCs/>
          <w:szCs w:val="24"/>
        </w:rPr>
        <w:lastRenderedPageBreak/>
        <w:t>История математики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 w:hanging="357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i/>
          <w:iCs/>
          <w:szCs w:val="24"/>
        </w:rPr>
        <w:t>Почему (-1)•(-1)=+1?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 w:hanging="357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szCs w:val="24"/>
        </w:rPr>
        <w:t xml:space="preserve">     Решение уравнений (15 часов).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 w:hanging="357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i/>
          <w:iCs/>
          <w:szCs w:val="24"/>
        </w:rPr>
        <w:t>Простейшие преобразования выражений: раскрытие скобок, приведение подобных слагаемых. Решение линейных уравнений. Примеры решения текстовых задач с помощью линейных уравнений.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 w:hanging="357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i/>
          <w:iCs/>
          <w:szCs w:val="24"/>
        </w:rPr>
        <w:t>Алгебраические выражения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 w:hanging="357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szCs w:val="24"/>
        </w:rPr>
        <w:t>Вычисление значения алгебраического выражения, преобразование алгебраических выражений.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 w:hanging="357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i/>
          <w:iCs/>
          <w:szCs w:val="24"/>
        </w:rPr>
        <w:t>Задачи на все арифметические действия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 w:hanging="357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szCs w:val="24"/>
        </w:rPr>
        <w:t>Решение текстовых задач арифметическим способом</w:t>
      </w:r>
      <w:r w:rsidRPr="002749CF">
        <w:rPr>
          <w:rFonts w:ascii="Times New Roman" w:hAnsi="Times New Roman"/>
          <w:i/>
          <w:iCs/>
          <w:szCs w:val="24"/>
        </w:rPr>
        <w:t>. </w:t>
      </w:r>
      <w:r w:rsidRPr="002749CF">
        <w:rPr>
          <w:rFonts w:ascii="Times New Roman" w:hAnsi="Times New Roman"/>
          <w:szCs w:val="24"/>
        </w:rPr>
        <w:t>Использование таблиц, схем, чертежей, других средств представления данных при решении задачи.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 w:hanging="357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szCs w:val="24"/>
        </w:rPr>
        <w:t xml:space="preserve">    Координаты на плоскости (13 часов).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 w:hanging="357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i/>
          <w:iCs/>
          <w:szCs w:val="24"/>
        </w:rPr>
        <w:t>Прямоугольная система координат на плоскости, абсцисса и ордината точки.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 w:hanging="357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i/>
          <w:iCs/>
          <w:szCs w:val="24"/>
        </w:rPr>
        <w:t>Наглядная геометрия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 w:hanging="357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i/>
          <w:iCs/>
          <w:szCs w:val="24"/>
        </w:rPr>
        <w:t>Взаимное расположение двух прямых.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 w:hanging="357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i/>
          <w:iCs/>
          <w:szCs w:val="24"/>
        </w:rPr>
        <w:t>Диаграммы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 w:hanging="357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szCs w:val="24"/>
        </w:rPr>
        <w:t>Столбчатые и круговые диаграммы. Извлечение информации из диаграмм. </w:t>
      </w:r>
      <w:r w:rsidRPr="002749CF">
        <w:rPr>
          <w:rFonts w:ascii="Times New Roman" w:hAnsi="Times New Roman"/>
          <w:i/>
          <w:iCs/>
          <w:szCs w:val="24"/>
        </w:rPr>
        <w:t>Изображение диаграмм по числовым данным</w:t>
      </w:r>
      <w:r w:rsidRPr="002749CF">
        <w:rPr>
          <w:rFonts w:ascii="Times New Roman" w:hAnsi="Times New Roman"/>
          <w:szCs w:val="24"/>
        </w:rPr>
        <w:t>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 w:hanging="357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i/>
          <w:iCs/>
          <w:szCs w:val="24"/>
        </w:rPr>
        <w:t>Логические задачи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 w:hanging="357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szCs w:val="24"/>
        </w:rPr>
        <w:t>Решение несложных логических задач. </w:t>
      </w:r>
      <w:r w:rsidRPr="002749CF">
        <w:rPr>
          <w:rFonts w:ascii="Times New Roman" w:hAnsi="Times New Roman"/>
          <w:i/>
          <w:iCs/>
          <w:szCs w:val="24"/>
        </w:rPr>
        <w:t>Решение логических задач с помощью графов, таблиц</w:t>
      </w:r>
      <w:r w:rsidRPr="002749CF">
        <w:rPr>
          <w:rFonts w:ascii="Times New Roman" w:hAnsi="Times New Roman"/>
          <w:szCs w:val="24"/>
        </w:rPr>
        <w:t>.</w:t>
      </w:r>
    </w:p>
    <w:p w:rsidR="002749CF" w:rsidRPr="005D5050" w:rsidRDefault="002749CF" w:rsidP="002749CF">
      <w:pPr>
        <w:pStyle w:val="a3"/>
        <w:numPr>
          <w:ilvl w:val="0"/>
          <w:numId w:val="26"/>
        </w:numPr>
        <w:shd w:val="clear" w:color="auto" w:fill="FFFFFF"/>
        <w:ind w:left="0" w:hanging="357"/>
        <w:rPr>
          <w:rFonts w:ascii="Times New Roman" w:hAnsi="Times New Roman"/>
          <w:bCs/>
          <w:szCs w:val="24"/>
        </w:rPr>
      </w:pPr>
      <w:r w:rsidRPr="005D5050">
        <w:rPr>
          <w:rFonts w:ascii="Times New Roman" w:hAnsi="Times New Roman"/>
          <w:bCs/>
          <w:szCs w:val="24"/>
        </w:rPr>
        <w:t xml:space="preserve">    Итоговое повторение курса математики 6 класса (15 часов).</w:t>
      </w:r>
    </w:p>
    <w:p w:rsidR="005D5050" w:rsidRPr="0057275E" w:rsidRDefault="005D5050" w:rsidP="0057275E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727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Множества и отношения между ним.</w:t>
      </w:r>
    </w:p>
    <w:p w:rsidR="005D5050" w:rsidRPr="0057275E" w:rsidRDefault="005D5050" w:rsidP="0057275E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727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Множество, характеристическое свойство множества, элемент множества, пустое, конечное, бесконечное множество. Подмножество. Отношение принадлежности, включения, равенства. Элементы множества, способы задания множеств, распознавание подмножеств и элементов подмножеств с использованием кругов Эйлера.</w:t>
      </w:r>
    </w:p>
    <w:p w:rsidR="005D5050" w:rsidRPr="0057275E" w:rsidRDefault="005D5050" w:rsidP="0057275E">
      <w:pPr>
        <w:pStyle w:val="a3"/>
        <w:rPr>
          <w:rFonts w:ascii="Times New Roman" w:eastAsia="Calibri" w:hAnsi="Times New Roman"/>
          <w:color w:val="000000" w:themeColor="text1"/>
          <w:szCs w:val="24"/>
        </w:rPr>
      </w:pPr>
      <w:r w:rsidRPr="0057275E">
        <w:rPr>
          <w:rFonts w:ascii="Times New Roman" w:eastAsia="Calibri" w:hAnsi="Times New Roman"/>
          <w:color w:val="000000" w:themeColor="text1"/>
          <w:szCs w:val="24"/>
        </w:rPr>
        <w:t>Операции над множествами</w:t>
      </w:r>
    </w:p>
    <w:p w:rsidR="005D5050" w:rsidRPr="0057275E" w:rsidRDefault="005D5050" w:rsidP="0057275E">
      <w:pPr>
        <w:pStyle w:val="a3"/>
        <w:numPr>
          <w:ilvl w:val="0"/>
          <w:numId w:val="26"/>
        </w:numPr>
        <w:rPr>
          <w:rFonts w:ascii="Times New Roman" w:eastAsia="Calibri" w:hAnsi="Times New Roman"/>
          <w:color w:val="000000" w:themeColor="text1"/>
          <w:szCs w:val="24"/>
        </w:rPr>
      </w:pPr>
      <w:r w:rsidRPr="0057275E">
        <w:rPr>
          <w:rFonts w:ascii="Times New Roman" w:eastAsia="Calibri" w:hAnsi="Times New Roman"/>
          <w:color w:val="000000" w:themeColor="text1"/>
          <w:szCs w:val="24"/>
        </w:rPr>
        <w:t xml:space="preserve">Пересечение и объединение множеств. Разность множеств, дополнение множества. Интерпретация операций над множествами с помощью кругов Эйлера. </w:t>
      </w:r>
    </w:p>
    <w:p w:rsidR="005D5050" w:rsidRPr="0057275E" w:rsidRDefault="005D5050" w:rsidP="0057275E">
      <w:pPr>
        <w:pStyle w:val="a3"/>
        <w:numPr>
          <w:ilvl w:val="0"/>
          <w:numId w:val="26"/>
        </w:numPr>
        <w:rPr>
          <w:rFonts w:ascii="Times New Roman" w:eastAsia="Calibri" w:hAnsi="Times New Roman"/>
          <w:color w:val="000000" w:themeColor="text1"/>
          <w:szCs w:val="24"/>
        </w:rPr>
      </w:pPr>
      <w:r w:rsidRPr="0057275E">
        <w:rPr>
          <w:rFonts w:ascii="Times New Roman" w:eastAsia="Calibri" w:hAnsi="Times New Roman"/>
          <w:color w:val="000000" w:themeColor="text1"/>
          <w:szCs w:val="24"/>
        </w:rPr>
        <w:t>Элементы логики</w:t>
      </w:r>
    </w:p>
    <w:p w:rsidR="005D5050" w:rsidRPr="0057275E" w:rsidRDefault="005D5050" w:rsidP="0057275E">
      <w:pPr>
        <w:pStyle w:val="a3"/>
        <w:numPr>
          <w:ilvl w:val="0"/>
          <w:numId w:val="26"/>
        </w:numPr>
        <w:rPr>
          <w:rFonts w:ascii="Times New Roman" w:eastAsia="Calibri" w:hAnsi="Times New Roman"/>
          <w:color w:val="000000" w:themeColor="text1"/>
          <w:szCs w:val="24"/>
        </w:rPr>
      </w:pPr>
      <w:r w:rsidRPr="0057275E">
        <w:rPr>
          <w:rFonts w:ascii="Times New Roman" w:eastAsia="Calibri" w:hAnsi="Times New Roman"/>
          <w:color w:val="000000" w:themeColor="text1"/>
          <w:szCs w:val="24"/>
        </w:rPr>
        <w:t>Определение. Утверждения. Аксиомы и теоремы. Доказательство. Доказательство от противного. Теорема, обратная данной. Пример и контрпример.</w:t>
      </w:r>
    </w:p>
    <w:p w:rsidR="005D5050" w:rsidRPr="0057275E" w:rsidRDefault="005D5050" w:rsidP="0057275E">
      <w:pPr>
        <w:pStyle w:val="a3"/>
        <w:numPr>
          <w:ilvl w:val="0"/>
          <w:numId w:val="26"/>
        </w:numPr>
        <w:rPr>
          <w:rFonts w:ascii="Times New Roman" w:eastAsia="Calibri" w:hAnsi="Times New Roman"/>
          <w:color w:val="000000" w:themeColor="text1"/>
          <w:szCs w:val="24"/>
        </w:rPr>
      </w:pPr>
      <w:r w:rsidRPr="0057275E">
        <w:rPr>
          <w:rFonts w:ascii="Times New Roman" w:eastAsia="Calibri" w:hAnsi="Times New Roman"/>
          <w:color w:val="000000" w:themeColor="text1"/>
          <w:szCs w:val="24"/>
        </w:rPr>
        <w:t>Высказывания</w:t>
      </w:r>
    </w:p>
    <w:p w:rsidR="005D5050" w:rsidRPr="0057275E" w:rsidRDefault="005D5050" w:rsidP="0057275E">
      <w:pPr>
        <w:pStyle w:val="a3"/>
        <w:numPr>
          <w:ilvl w:val="0"/>
          <w:numId w:val="26"/>
        </w:numPr>
        <w:rPr>
          <w:rFonts w:ascii="Times New Roman" w:eastAsia="Calibri" w:hAnsi="Times New Roman"/>
          <w:color w:val="000000" w:themeColor="text1"/>
          <w:szCs w:val="24"/>
        </w:rPr>
      </w:pPr>
      <w:r w:rsidRPr="0057275E">
        <w:rPr>
          <w:rFonts w:ascii="Times New Roman" w:eastAsia="Calibri" w:hAnsi="Times New Roman"/>
          <w:color w:val="000000" w:themeColor="text1"/>
          <w:szCs w:val="24"/>
        </w:rPr>
        <w:t xml:space="preserve">Истинность и ложность высказывания. Сложные и простые высказывания. Операции над высказываниями с использованием логических связок: и, или, не. Условные высказывания (импликации). </w:t>
      </w:r>
    </w:p>
    <w:p w:rsidR="005D5050" w:rsidRPr="005D5050" w:rsidRDefault="005D5050" w:rsidP="005D5050">
      <w:pPr>
        <w:pStyle w:val="a3"/>
        <w:numPr>
          <w:ilvl w:val="0"/>
          <w:numId w:val="26"/>
        </w:numPr>
        <w:suppressAutoHyphens w:val="0"/>
        <w:autoSpaceDE w:val="0"/>
        <w:autoSpaceDN w:val="0"/>
        <w:adjustRightInd w:val="0"/>
        <w:contextualSpacing/>
        <w:jc w:val="left"/>
        <w:rPr>
          <w:rFonts w:asciiTheme="minorHAnsi" w:eastAsia="TimesNewRomanPSMT-Identity-H" w:hAnsiTheme="minorHAnsi" w:cstheme="minorHAnsi"/>
          <w:szCs w:val="24"/>
        </w:rPr>
      </w:pPr>
    </w:p>
    <w:p w:rsidR="00013631" w:rsidRDefault="00013631" w:rsidP="005D5050">
      <w:pPr>
        <w:pStyle w:val="a3"/>
        <w:shd w:val="clear" w:color="auto" w:fill="FFFFFF"/>
        <w:ind w:left="0"/>
        <w:rPr>
          <w:rFonts w:ascii="Times New Roman" w:hAnsi="Times New Roman"/>
          <w:b/>
          <w:bCs/>
          <w:szCs w:val="24"/>
        </w:rPr>
      </w:pPr>
    </w:p>
    <w:p w:rsidR="0057275E" w:rsidRPr="00013631" w:rsidRDefault="0057275E" w:rsidP="005D5050">
      <w:pPr>
        <w:pStyle w:val="a3"/>
        <w:shd w:val="clear" w:color="auto" w:fill="FFFFFF"/>
        <w:ind w:left="0"/>
        <w:rPr>
          <w:rFonts w:ascii="Times New Roman" w:hAnsi="Times New Roman"/>
          <w:b/>
          <w:bCs/>
          <w:szCs w:val="24"/>
        </w:rPr>
      </w:pPr>
    </w:p>
    <w:sectPr w:rsidR="0057275E" w:rsidRPr="00013631" w:rsidSect="00E8424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-Identity-H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B3583"/>
    <w:multiLevelType w:val="multilevel"/>
    <w:tmpl w:val="59E8A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051D96"/>
    <w:multiLevelType w:val="multilevel"/>
    <w:tmpl w:val="961C5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B9658B"/>
    <w:multiLevelType w:val="multilevel"/>
    <w:tmpl w:val="09401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6B1278"/>
    <w:multiLevelType w:val="multilevel"/>
    <w:tmpl w:val="525E7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4B25DC"/>
    <w:multiLevelType w:val="multilevel"/>
    <w:tmpl w:val="242C1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6418BE"/>
    <w:multiLevelType w:val="multilevel"/>
    <w:tmpl w:val="C478B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C61C56"/>
    <w:multiLevelType w:val="multilevel"/>
    <w:tmpl w:val="9E0CC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0C117E"/>
    <w:multiLevelType w:val="multilevel"/>
    <w:tmpl w:val="6152F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9530AC"/>
    <w:multiLevelType w:val="multilevel"/>
    <w:tmpl w:val="04B60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B01B4C"/>
    <w:multiLevelType w:val="multilevel"/>
    <w:tmpl w:val="DF72A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5A18CE"/>
    <w:multiLevelType w:val="multilevel"/>
    <w:tmpl w:val="A4725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EF5145"/>
    <w:multiLevelType w:val="multilevel"/>
    <w:tmpl w:val="24FE7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C31414"/>
    <w:multiLevelType w:val="multilevel"/>
    <w:tmpl w:val="E8882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0211B98"/>
    <w:multiLevelType w:val="multilevel"/>
    <w:tmpl w:val="87C88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096259C"/>
    <w:multiLevelType w:val="multilevel"/>
    <w:tmpl w:val="102E0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1461552"/>
    <w:multiLevelType w:val="multilevel"/>
    <w:tmpl w:val="30E40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55A69F8"/>
    <w:multiLevelType w:val="multilevel"/>
    <w:tmpl w:val="488A2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462727"/>
    <w:multiLevelType w:val="multilevel"/>
    <w:tmpl w:val="7A1C1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3E3C93"/>
    <w:multiLevelType w:val="multilevel"/>
    <w:tmpl w:val="3BAE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3FE09C3"/>
    <w:multiLevelType w:val="multilevel"/>
    <w:tmpl w:val="542C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64B45DD"/>
    <w:multiLevelType w:val="multilevel"/>
    <w:tmpl w:val="F050D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703676A"/>
    <w:multiLevelType w:val="multilevel"/>
    <w:tmpl w:val="289A1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8DD6DCC"/>
    <w:multiLevelType w:val="multilevel"/>
    <w:tmpl w:val="D2F24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9EA38E1"/>
    <w:multiLevelType w:val="multilevel"/>
    <w:tmpl w:val="B956C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C4333A8"/>
    <w:multiLevelType w:val="multilevel"/>
    <w:tmpl w:val="D4FA3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1622729"/>
    <w:multiLevelType w:val="multilevel"/>
    <w:tmpl w:val="0E202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3102AEA"/>
    <w:multiLevelType w:val="multilevel"/>
    <w:tmpl w:val="28B40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6A10BD2"/>
    <w:multiLevelType w:val="multilevel"/>
    <w:tmpl w:val="6908D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9E95511"/>
    <w:multiLevelType w:val="multilevel"/>
    <w:tmpl w:val="8286A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A977FD9"/>
    <w:multiLevelType w:val="multilevel"/>
    <w:tmpl w:val="EFE4A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E9508DD"/>
    <w:multiLevelType w:val="multilevel"/>
    <w:tmpl w:val="6C4AC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2167ADC"/>
    <w:multiLevelType w:val="multilevel"/>
    <w:tmpl w:val="5D866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5A9216F"/>
    <w:multiLevelType w:val="multilevel"/>
    <w:tmpl w:val="B5B68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97555ED"/>
    <w:multiLevelType w:val="multilevel"/>
    <w:tmpl w:val="3C168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3"/>
  </w:num>
  <w:num w:numId="2">
    <w:abstractNumId w:val="3"/>
  </w:num>
  <w:num w:numId="3">
    <w:abstractNumId w:val="17"/>
  </w:num>
  <w:num w:numId="4">
    <w:abstractNumId w:val="20"/>
  </w:num>
  <w:num w:numId="5">
    <w:abstractNumId w:val="9"/>
  </w:num>
  <w:num w:numId="6">
    <w:abstractNumId w:val="15"/>
  </w:num>
  <w:num w:numId="7">
    <w:abstractNumId w:val="23"/>
  </w:num>
  <w:num w:numId="8">
    <w:abstractNumId w:val="0"/>
  </w:num>
  <w:num w:numId="9">
    <w:abstractNumId w:val="18"/>
  </w:num>
  <w:num w:numId="10">
    <w:abstractNumId w:val="5"/>
  </w:num>
  <w:num w:numId="11">
    <w:abstractNumId w:val="4"/>
  </w:num>
  <w:num w:numId="12">
    <w:abstractNumId w:val="7"/>
  </w:num>
  <w:num w:numId="13">
    <w:abstractNumId w:val="31"/>
  </w:num>
  <w:num w:numId="14">
    <w:abstractNumId w:val="26"/>
  </w:num>
  <w:num w:numId="15">
    <w:abstractNumId w:val="6"/>
  </w:num>
  <w:num w:numId="16">
    <w:abstractNumId w:val="1"/>
  </w:num>
  <w:num w:numId="17">
    <w:abstractNumId w:val="16"/>
  </w:num>
  <w:num w:numId="18">
    <w:abstractNumId w:val="24"/>
  </w:num>
  <w:num w:numId="19">
    <w:abstractNumId w:val="12"/>
  </w:num>
  <w:num w:numId="20">
    <w:abstractNumId w:val="14"/>
  </w:num>
  <w:num w:numId="21">
    <w:abstractNumId w:val="30"/>
  </w:num>
  <w:num w:numId="22">
    <w:abstractNumId w:val="32"/>
  </w:num>
  <w:num w:numId="23">
    <w:abstractNumId w:val="8"/>
  </w:num>
  <w:num w:numId="24">
    <w:abstractNumId w:val="25"/>
  </w:num>
  <w:num w:numId="25">
    <w:abstractNumId w:val="21"/>
  </w:num>
  <w:num w:numId="26">
    <w:abstractNumId w:val="27"/>
  </w:num>
  <w:num w:numId="27">
    <w:abstractNumId w:val="11"/>
  </w:num>
  <w:num w:numId="28">
    <w:abstractNumId w:val="28"/>
  </w:num>
  <w:num w:numId="29">
    <w:abstractNumId w:val="19"/>
  </w:num>
  <w:num w:numId="30">
    <w:abstractNumId w:val="2"/>
  </w:num>
  <w:num w:numId="31">
    <w:abstractNumId w:val="10"/>
  </w:num>
  <w:num w:numId="32">
    <w:abstractNumId w:val="29"/>
  </w:num>
  <w:num w:numId="33">
    <w:abstractNumId w:val="22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F7D"/>
    <w:rsid w:val="00013631"/>
    <w:rsid w:val="001402BB"/>
    <w:rsid w:val="00251B28"/>
    <w:rsid w:val="00271B2E"/>
    <w:rsid w:val="002749CF"/>
    <w:rsid w:val="003407AB"/>
    <w:rsid w:val="00363883"/>
    <w:rsid w:val="0057275E"/>
    <w:rsid w:val="005D5050"/>
    <w:rsid w:val="00747F7D"/>
    <w:rsid w:val="00961B84"/>
    <w:rsid w:val="0097463A"/>
    <w:rsid w:val="009C1431"/>
    <w:rsid w:val="009F53E5"/>
    <w:rsid w:val="00B10070"/>
    <w:rsid w:val="00D602CF"/>
    <w:rsid w:val="00D74295"/>
    <w:rsid w:val="00E8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1049B7-4AC8-439A-80D2-F2BCBBA0A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9C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9CF"/>
    <w:pPr>
      <w:suppressAutoHyphens/>
      <w:spacing w:after="0" w:line="240" w:lineRule="auto"/>
      <w:ind w:left="720"/>
      <w:jc w:val="both"/>
    </w:pPr>
    <w:rPr>
      <w:rFonts w:ascii="Calibri" w:eastAsia="Times New Roman" w:hAnsi="Calibri" w:cs="Times New Roman"/>
      <w:sz w:val="24"/>
      <w:lang w:eastAsia="ar-SA"/>
    </w:rPr>
  </w:style>
  <w:style w:type="character" w:customStyle="1" w:styleId="a4">
    <w:name w:val="Абзац списка Знак"/>
    <w:link w:val="a3"/>
    <w:uiPriority w:val="99"/>
    <w:locked/>
    <w:rsid w:val="002749CF"/>
    <w:rPr>
      <w:rFonts w:ascii="Calibri" w:eastAsia="Times New Roman" w:hAnsi="Calibri" w:cs="Times New Roman"/>
      <w:sz w:val="24"/>
      <w:lang w:eastAsia="ar-SA"/>
    </w:rPr>
  </w:style>
  <w:style w:type="paragraph" w:customStyle="1" w:styleId="FR2">
    <w:name w:val="FR2"/>
    <w:uiPriority w:val="99"/>
    <w:rsid w:val="002749CF"/>
    <w:pPr>
      <w:widowControl w:val="0"/>
      <w:suppressAutoHyphens/>
      <w:spacing w:after="0" w:line="240" w:lineRule="auto"/>
      <w:jc w:val="center"/>
    </w:pPr>
    <w:rPr>
      <w:rFonts w:ascii="Calibri" w:eastAsia="Times New Roman" w:hAnsi="Calibri" w:cs="Calibri"/>
      <w:b/>
      <w:sz w:val="32"/>
      <w:szCs w:val="20"/>
      <w:lang w:eastAsia="ar-SA"/>
    </w:rPr>
  </w:style>
  <w:style w:type="table" w:styleId="a5">
    <w:name w:val="Table Grid"/>
    <w:basedOn w:val="a1"/>
    <w:uiPriority w:val="59"/>
    <w:rsid w:val="002749C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qFormat/>
    <w:rsid w:val="002749C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Без интервала Знак"/>
    <w:link w:val="a6"/>
    <w:rsid w:val="002749CF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749C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2749CF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274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749CF"/>
  </w:style>
  <w:style w:type="character" w:styleId="ab">
    <w:name w:val="Strong"/>
    <w:basedOn w:val="a0"/>
    <w:uiPriority w:val="22"/>
    <w:qFormat/>
    <w:rsid w:val="002749CF"/>
    <w:rPr>
      <w:b/>
      <w:bCs/>
    </w:rPr>
  </w:style>
  <w:style w:type="paragraph" w:styleId="2">
    <w:name w:val="Body Text 2"/>
    <w:basedOn w:val="a"/>
    <w:link w:val="20"/>
    <w:uiPriority w:val="99"/>
    <w:semiHidden/>
    <w:unhideWhenUsed/>
    <w:rsid w:val="002749CF"/>
    <w:pPr>
      <w:spacing w:after="120" w:line="480" w:lineRule="auto"/>
    </w:pPr>
    <w:rPr>
      <w:rFonts w:eastAsiaTheme="minorEastAsia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2749CF"/>
    <w:rPr>
      <w:rFonts w:eastAsiaTheme="minorEastAsia"/>
      <w:lang w:eastAsia="ru-RU"/>
    </w:rPr>
  </w:style>
  <w:style w:type="paragraph" w:styleId="ac">
    <w:name w:val="header"/>
    <w:basedOn w:val="a"/>
    <w:link w:val="ad"/>
    <w:uiPriority w:val="99"/>
    <w:unhideWhenUsed/>
    <w:rsid w:val="00274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749CF"/>
  </w:style>
  <w:style w:type="paragraph" w:styleId="ae">
    <w:name w:val="footer"/>
    <w:basedOn w:val="a"/>
    <w:link w:val="af"/>
    <w:uiPriority w:val="99"/>
    <w:unhideWhenUsed/>
    <w:rsid w:val="00274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749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3558</Words>
  <Characters>20285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Tobolsk</cp:lastModifiedBy>
  <cp:revision>4</cp:revision>
  <cp:lastPrinted>2019-11-23T09:48:00Z</cp:lastPrinted>
  <dcterms:created xsi:type="dcterms:W3CDTF">2019-12-02T03:48:00Z</dcterms:created>
  <dcterms:modified xsi:type="dcterms:W3CDTF">2020-01-09T06:20:00Z</dcterms:modified>
</cp:coreProperties>
</file>