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52F" w:rsidRDefault="006E452F" w:rsidP="005E54A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6E452F" w:rsidRDefault="006E452F" w:rsidP="005E54A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«Прииртышская средняя общеобразовательная школа» - «Полуяновская средняя общеобразовательная школа»</w:t>
      </w:r>
    </w:p>
    <w:p w:rsidR="006E452F" w:rsidRDefault="006E452F" w:rsidP="005E54A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E452F" w:rsidRDefault="006E452F" w:rsidP="005E54A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E452F" w:rsidRDefault="006E452F" w:rsidP="005E54A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E452F" w:rsidRDefault="00CE3153" w:rsidP="005E54A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F8AB14D" wp14:editId="60CABF56">
            <wp:extent cx="9251950" cy="164020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52F" w:rsidRDefault="006E452F" w:rsidP="005E54A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E452F" w:rsidRDefault="006E452F" w:rsidP="005E54A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6E452F" w:rsidRDefault="00B245BF" w:rsidP="005E54A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изобразительному искусству</w:t>
      </w:r>
    </w:p>
    <w:p w:rsidR="006E452F" w:rsidRDefault="006E452F" w:rsidP="005E54A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2 класса</w:t>
      </w:r>
    </w:p>
    <w:p w:rsidR="006E452F" w:rsidRDefault="006E452F" w:rsidP="005E54A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2019-2020 учебный год</w:t>
      </w:r>
    </w:p>
    <w:p w:rsidR="006E452F" w:rsidRDefault="006E452F" w:rsidP="005E54A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52F" w:rsidRDefault="006E452F" w:rsidP="005E54A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E452F" w:rsidRDefault="006E452F" w:rsidP="005E54A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E452F" w:rsidRPr="00501605" w:rsidRDefault="006E452F" w:rsidP="005E54A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E452F" w:rsidRPr="00501605" w:rsidRDefault="006E452F" w:rsidP="005E54A4">
      <w:pPr>
        <w:pStyle w:val="a5"/>
        <w:rPr>
          <w:rFonts w:ascii="Times New Roman" w:hAnsi="Times New Roman" w:cs="Times New Roman"/>
          <w:sz w:val="24"/>
          <w:szCs w:val="24"/>
        </w:rPr>
      </w:pPr>
      <w:r w:rsidRPr="00501605">
        <w:rPr>
          <w:rFonts w:ascii="Times New Roman" w:hAnsi="Times New Roman" w:cs="Times New Roman"/>
          <w:sz w:val="24"/>
          <w:szCs w:val="24"/>
        </w:rPr>
        <w:t>Планирование составлено в соответствии</w:t>
      </w:r>
    </w:p>
    <w:p w:rsidR="006E452F" w:rsidRPr="00501605" w:rsidRDefault="006E452F" w:rsidP="005E54A4">
      <w:pPr>
        <w:pStyle w:val="a5"/>
        <w:rPr>
          <w:rFonts w:ascii="Times New Roman" w:hAnsi="Times New Roman" w:cs="Times New Roman"/>
          <w:sz w:val="24"/>
          <w:szCs w:val="24"/>
        </w:rPr>
      </w:pPr>
      <w:r w:rsidRPr="00501605">
        <w:rPr>
          <w:rFonts w:ascii="Times New Roman" w:hAnsi="Times New Roman" w:cs="Times New Roman"/>
          <w:sz w:val="24"/>
          <w:szCs w:val="24"/>
        </w:rPr>
        <w:t>ФГОС НОО</w:t>
      </w:r>
    </w:p>
    <w:p w:rsidR="006E452F" w:rsidRPr="00501605" w:rsidRDefault="006E452F" w:rsidP="005E54A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01605" w:rsidRPr="00501605" w:rsidRDefault="006E452F" w:rsidP="005E54A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01605">
        <w:rPr>
          <w:rFonts w:ascii="Times New Roman" w:hAnsi="Times New Roman" w:cs="Times New Roman"/>
          <w:sz w:val="24"/>
          <w:szCs w:val="24"/>
        </w:rPr>
        <w:t>Составитель программы:</w:t>
      </w:r>
    </w:p>
    <w:p w:rsidR="006E452F" w:rsidRPr="00501605" w:rsidRDefault="006E452F" w:rsidP="005E54A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01605">
        <w:rPr>
          <w:rFonts w:ascii="Times New Roman" w:hAnsi="Times New Roman" w:cs="Times New Roman"/>
          <w:sz w:val="24"/>
          <w:szCs w:val="24"/>
        </w:rPr>
        <w:t xml:space="preserve"> Мухамедулина З</w:t>
      </w:r>
      <w:r w:rsidR="00CE3153" w:rsidRPr="00501605">
        <w:rPr>
          <w:rFonts w:ascii="Times New Roman" w:hAnsi="Times New Roman" w:cs="Times New Roman"/>
          <w:sz w:val="24"/>
          <w:szCs w:val="24"/>
        </w:rPr>
        <w:t xml:space="preserve">ульфия </w:t>
      </w:r>
      <w:r w:rsidRPr="00501605">
        <w:rPr>
          <w:rFonts w:ascii="Times New Roman" w:hAnsi="Times New Roman" w:cs="Times New Roman"/>
          <w:sz w:val="24"/>
          <w:szCs w:val="24"/>
        </w:rPr>
        <w:t>М</w:t>
      </w:r>
      <w:r w:rsidR="00CE3153" w:rsidRPr="00501605">
        <w:rPr>
          <w:rFonts w:ascii="Times New Roman" w:hAnsi="Times New Roman" w:cs="Times New Roman"/>
          <w:sz w:val="24"/>
          <w:szCs w:val="24"/>
        </w:rPr>
        <w:t>иршатовна</w:t>
      </w:r>
      <w:r w:rsidRPr="00501605">
        <w:rPr>
          <w:rFonts w:ascii="Times New Roman" w:hAnsi="Times New Roman" w:cs="Times New Roman"/>
          <w:sz w:val="24"/>
          <w:szCs w:val="24"/>
        </w:rPr>
        <w:t>,</w:t>
      </w:r>
    </w:p>
    <w:p w:rsidR="006E452F" w:rsidRPr="00501605" w:rsidRDefault="006E452F" w:rsidP="005E54A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01605"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6E452F" w:rsidRPr="00501605" w:rsidRDefault="006E452F" w:rsidP="005E54A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01605">
        <w:rPr>
          <w:rFonts w:ascii="Times New Roman" w:hAnsi="Times New Roman" w:cs="Times New Roman"/>
          <w:sz w:val="24"/>
          <w:szCs w:val="24"/>
        </w:rPr>
        <w:t>первой квалификационной категории.</w:t>
      </w:r>
    </w:p>
    <w:p w:rsidR="006E452F" w:rsidRPr="00501605" w:rsidRDefault="006E452F" w:rsidP="005E54A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E452F" w:rsidRPr="00501605" w:rsidRDefault="006E452F" w:rsidP="005E54A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E452F" w:rsidRPr="00501605" w:rsidRDefault="006E452F" w:rsidP="005E54A4">
      <w:pPr>
        <w:pStyle w:val="a5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501605">
        <w:rPr>
          <w:rFonts w:ascii="Times New Roman" w:hAnsi="Times New Roman" w:cs="Times New Roman"/>
          <w:iCs/>
          <w:sz w:val="24"/>
          <w:szCs w:val="24"/>
        </w:rPr>
        <w:t>д. Полуянова</w:t>
      </w:r>
    </w:p>
    <w:p w:rsidR="00884A2D" w:rsidRPr="00501605" w:rsidRDefault="006E452F" w:rsidP="005E54A4">
      <w:pPr>
        <w:pStyle w:val="a5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501605">
        <w:rPr>
          <w:rFonts w:ascii="Times New Roman" w:hAnsi="Times New Roman" w:cs="Times New Roman"/>
          <w:iCs/>
          <w:sz w:val="24"/>
          <w:szCs w:val="24"/>
        </w:rPr>
        <w:t>2019 год</w:t>
      </w:r>
    </w:p>
    <w:p w:rsidR="009035F2" w:rsidRDefault="009035F2" w:rsidP="005E54A4">
      <w:pPr>
        <w:pStyle w:val="a5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035F2" w:rsidRPr="009035F2" w:rsidRDefault="009035F2" w:rsidP="005E54A4">
      <w:pPr>
        <w:pStyle w:val="a5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884A2D" w:rsidRDefault="00884A2D" w:rsidP="005E54A4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A2D" w:rsidRDefault="00884A2D" w:rsidP="005E54A4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DD3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  <w:r w:rsidR="00B245BF">
        <w:rPr>
          <w:rFonts w:ascii="Times New Roman" w:hAnsi="Times New Roman" w:cs="Times New Roman"/>
          <w:b/>
          <w:sz w:val="24"/>
          <w:szCs w:val="24"/>
        </w:rPr>
        <w:t xml:space="preserve"> «Изобразительное искусство»</w:t>
      </w:r>
    </w:p>
    <w:p w:rsidR="00884A2D" w:rsidRPr="000E75D5" w:rsidRDefault="00884A2D" w:rsidP="005E54A4">
      <w:pPr>
        <w:pStyle w:val="a5"/>
        <w:rPr>
          <w:rFonts w:ascii="Times New Roman" w:hAnsi="Times New Roman" w:cs="Times New Roman"/>
          <w:sz w:val="24"/>
          <w:szCs w:val="24"/>
        </w:rPr>
      </w:pPr>
      <w:r w:rsidRPr="000E75D5">
        <w:rPr>
          <w:rFonts w:ascii="Times New Roman" w:hAnsi="Times New Roman" w:cs="Times New Roman"/>
          <w:sz w:val="24"/>
          <w:szCs w:val="24"/>
        </w:rPr>
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884A2D" w:rsidRPr="000E75D5" w:rsidRDefault="00884A2D" w:rsidP="005E54A4">
      <w:pPr>
        <w:pStyle w:val="a5"/>
        <w:rPr>
          <w:rFonts w:ascii="Times New Roman" w:hAnsi="Times New Roman" w:cs="Times New Roman"/>
          <w:sz w:val="24"/>
          <w:szCs w:val="24"/>
        </w:rPr>
      </w:pPr>
      <w:r w:rsidRPr="000E75D5">
        <w:rPr>
          <w:rFonts w:ascii="Times New Roman" w:hAnsi="Times New Roman" w:cs="Times New Roman"/>
          <w:sz w:val="24"/>
          <w:szCs w:val="24"/>
        </w:rPr>
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884A2D" w:rsidRPr="000E75D5" w:rsidRDefault="00884A2D" w:rsidP="005E54A4">
      <w:pPr>
        <w:pStyle w:val="a5"/>
        <w:rPr>
          <w:rFonts w:ascii="Times New Roman" w:hAnsi="Times New Roman" w:cs="Times New Roman"/>
          <w:sz w:val="24"/>
          <w:szCs w:val="24"/>
        </w:rPr>
      </w:pPr>
      <w:r w:rsidRPr="000E75D5">
        <w:rPr>
          <w:rFonts w:ascii="Times New Roman" w:hAnsi="Times New Roman" w:cs="Times New Roman"/>
          <w:sz w:val="24"/>
          <w:szCs w:val="24"/>
        </w:rPr>
        <w:t>3) овладение практическими умениями и навыками в восприятии, анализе и оценке произведений искусства;</w:t>
      </w:r>
    </w:p>
    <w:p w:rsidR="00884A2D" w:rsidRPr="000E75D5" w:rsidRDefault="00884A2D" w:rsidP="005E54A4">
      <w:pPr>
        <w:pStyle w:val="a5"/>
        <w:rPr>
          <w:rFonts w:ascii="Times New Roman" w:hAnsi="Times New Roman" w:cs="Times New Roman"/>
          <w:sz w:val="24"/>
          <w:szCs w:val="24"/>
        </w:rPr>
      </w:pPr>
      <w:r w:rsidRPr="000E75D5">
        <w:rPr>
          <w:rFonts w:ascii="Times New Roman" w:hAnsi="Times New Roman" w:cs="Times New Roman"/>
          <w:sz w:val="24"/>
          <w:szCs w:val="24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884A2D" w:rsidRPr="001A1DD3" w:rsidRDefault="00884A2D" w:rsidP="005E54A4">
      <w:pPr>
        <w:pStyle w:val="a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A2D" w:rsidRDefault="00884A2D" w:rsidP="005E54A4">
      <w:pPr>
        <w:pStyle w:val="a4"/>
        <w:spacing w:before="0" w:beforeAutospacing="0" w:after="0" w:afterAutospacing="0"/>
        <w:contextualSpacing/>
        <w:rPr>
          <w:b/>
          <w:bCs/>
        </w:rPr>
      </w:pPr>
      <w:r w:rsidRPr="00A761A5">
        <w:rPr>
          <w:b/>
          <w:bCs/>
        </w:rPr>
        <w:t>Предметные результаты:</w:t>
      </w:r>
    </w:p>
    <w:p w:rsidR="00884A2D" w:rsidRPr="00A761A5" w:rsidRDefault="00884A2D" w:rsidP="005E54A4">
      <w:pPr>
        <w:pStyle w:val="a4"/>
        <w:spacing w:before="0" w:beforeAutospacing="0" w:after="0" w:afterAutospacing="0"/>
        <w:contextualSpacing/>
        <w:rPr>
          <w:b/>
          <w:b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84A2D" w:rsidRPr="00A761A5" w:rsidTr="00395805">
        <w:tc>
          <w:tcPr>
            <w:tcW w:w="7393" w:type="dxa"/>
          </w:tcPr>
          <w:p w:rsidR="00884A2D" w:rsidRPr="00A761A5" w:rsidRDefault="00884A2D" w:rsidP="005E54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A761A5">
              <w:rPr>
                <w:rFonts w:ascii="Times New Roman" w:hAnsi="Times New Roman"/>
                <w:b/>
              </w:rPr>
              <w:t>Ученик научится</w:t>
            </w:r>
          </w:p>
        </w:tc>
        <w:tc>
          <w:tcPr>
            <w:tcW w:w="7393" w:type="dxa"/>
          </w:tcPr>
          <w:p w:rsidR="00884A2D" w:rsidRPr="00A761A5" w:rsidRDefault="00884A2D" w:rsidP="005E54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761A5">
              <w:rPr>
                <w:rFonts w:ascii="Times New Roman" w:hAnsi="Times New Roman"/>
                <w:b/>
                <w:color w:val="000000"/>
              </w:rPr>
              <w:t>Ученик получит возможность научиться</w:t>
            </w:r>
          </w:p>
        </w:tc>
      </w:tr>
      <w:tr w:rsidR="00884A2D" w:rsidRPr="00A761A5" w:rsidTr="00395805">
        <w:tc>
          <w:tcPr>
            <w:tcW w:w="7393" w:type="dxa"/>
          </w:tcPr>
          <w:p w:rsidR="00884A2D" w:rsidRPr="00B14BB8" w:rsidRDefault="00884A2D" w:rsidP="005E54A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      </w:r>
          </w:p>
          <w:p w:rsidR="00884A2D" w:rsidRPr="00B14BB8" w:rsidRDefault="00884A2D" w:rsidP="005E54A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узнает значение слов: художник, палитра, композиция, иллюстрация, аппликация, коллаж,   флористика, гончар;</w:t>
            </w:r>
          </w:p>
          <w:p w:rsidR="00884A2D" w:rsidRPr="00B14BB8" w:rsidRDefault="00884A2D" w:rsidP="005E54A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узнавать отдельные произведения выдающихся художников и народных мастеров;</w:t>
            </w:r>
          </w:p>
          <w:p w:rsidR="00884A2D" w:rsidRPr="00B14BB8" w:rsidRDefault="00884A2D" w:rsidP="005E54A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25"/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      </w:r>
          </w:p>
          <w:p w:rsidR="00884A2D" w:rsidRPr="00B14BB8" w:rsidRDefault="00884A2D" w:rsidP="005E54A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основные и смешанные цвета, элементарные правила их смешивания;</w:t>
            </w:r>
          </w:p>
          <w:p w:rsidR="00884A2D" w:rsidRPr="00B14BB8" w:rsidRDefault="00884A2D" w:rsidP="005E54A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эмоциональное значение тёплых и холодных тонов;</w:t>
            </w:r>
          </w:p>
          <w:p w:rsidR="00884A2D" w:rsidRPr="00B14BB8" w:rsidRDefault="00884A2D" w:rsidP="005E54A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построения орнамента и его значение в образе художественной вещи;</w:t>
            </w:r>
          </w:p>
          <w:p w:rsidR="00884A2D" w:rsidRPr="00B14BB8" w:rsidRDefault="00884A2D" w:rsidP="005E54A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знать правила техники безопасности при работе с режущими и колющими инструментами;</w:t>
            </w:r>
          </w:p>
          <w:p w:rsidR="00884A2D" w:rsidRPr="00B14BB8" w:rsidRDefault="00884A2D" w:rsidP="005E54A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способы и приёмы обработки различных материалов;</w:t>
            </w:r>
          </w:p>
          <w:p w:rsidR="00884A2D" w:rsidRPr="00B14BB8" w:rsidRDefault="00884A2D" w:rsidP="005E54A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организовывать своё рабочее место, пользоваться кистью, красками, палитрой; ножницами;</w:t>
            </w:r>
          </w:p>
          <w:p w:rsidR="00884A2D" w:rsidRPr="00B14BB8" w:rsidRDefault="00884A2D" w:rsidP="005E54A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в рисунке простейшую форму, основной цвет предметов;</w:t>
            </w:r>
          </w:p>
          <w:p w:rsidR="00884A2D" w:rsidRPr="00B14BB8" w:rsidRDefault="00884A2D" w:rsidP="005E54A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композиции с учётом замысла;</w:t>
            </w:r>
          </w:p>
          <w:p w:rsidR="00884A2D" w:rsidRPr="00B14BB8" w:rsidRDefault="00884A2D" w:rsidP="005E54A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из бумаги на основе техники оригами, гофрирования, сминания, сгибания;</w:t>
            </w:r>
          </w:p>
          <w:p w:rsidR="00884A2D" w:rsidRPr="00B14BB8" w:rsidRDefault="00884A2D" w:rsidP="005E54A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из ткани на основе скручивания и связывания;</w:t>
            </w:r>
          </w:p>
          <w:p w:rsidR="00884A2D" w:rsidRPr="00B14BB8" w:rsidRDefault="00884A2D" w:rsidP="005E54A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 из природных материалов;</w:t>
            </w:r>
          </w:p>
          <w:p w:rsidR="00884A2D" w:rsidRPr="00B14BB8" w:rsidRDefault="00884A2D" w:rsidP="005E54A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простейшими приёмами лепки.</w:t>
            </w:r>
          </w:p>
          <w:p w:rsidR="00884A2D" w:rsidRPr="00A761A5" w:rsidRDefault="00884A2D" w:rsidP="005E54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93" w:type="dxa"/>
          </w:tcPr>
          <w:p w:rsidR="00884A2D" w:rsidRPr="00B14BB8" w:rsidRDefault="00884A2D" w:rsidP="005E54A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усвоить основы трех видов художественной деятельности: изображение на плоскости и в объеме; постройка или художественное конструирование на плоскости , в объеме и пространстве; украшение или декоративная деятельность с использованием различных художественных материалов;</w:t>
            </w:r>
          </w:p>
          <w:p w:rsidR="00884A2D" w:rsidRPr="00B14BB8" w:rsidRDefault="00884A2D" w:rsidP="005E54A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      </w:r>
          </w:p>
          <w:p w:rsidR="00884A2D" w:rsidRPr="00B14BB8" w:rsidRDefault="00884A2D" w:rsidP="005E54A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приобрести первичные навыки художественной работы в следующих видах искусства: живопись, графика, скульптура, дизайн, декоративно-прикладные и народные формы искусства;</w:t>
            </w:r>
          </w:p>
          <w:p w:rsidR="00884A2D" w:rsidRPr="00B14BB8" w:rsidRDefault="00884A2D" w:rsidP="005E54A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фантазию, воображение;</w:t>
            </w:r>
          </w:p>
          <w:p w:rsidR="00884A2D" w:rsidRPr="00B14BB8" w:rsidRDefault="00884A2D" w:rsidP="005E54A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приобрести навыки художественного восприятия различных видов искусства;</w:t>
            </w:r>
          </w:p>
          <w:p w:rsidR="00884A2D" w:rsidRPr="00B14BB8" w:rsidRDefault="00884A2D" w:rsidP="005E54A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научиться анализировать произведения искусства;</w:t>
            </w:r>
          </w:p>
          <w:p w:rsidR="00884A2D" w:rsidRPr="00B14BB8" w:rsidRDefault="00884A2D" w:rsidP="005E54A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приобрести первичные навыки изображения предметного мира, изображения растений и животных;</w:t>
            </w:r>
          </w:p>
          <w:p w:rsidR="00884A2D" w:rsidRPr="00B14BB8" w:rsidRDefault="00884A2D" w:rsidP="005E54A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BB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приобрести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 товарищей.</w:t>
            </w:r>
          </w:p>
          <w:p w:rsidR="00884A2D" w:rsidRPr="00A761A5" w:rsidRDefault="00884A2D" w:rsidP="005E54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884A2D" w:rsidRDefault="00884A2D" w:rsidP="005E54A4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4A2D" w:rsidRPr="000F3394" w:rsidRDefault="00884A2D" w:rsidP="005E54A4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 учебного предмета</w:t>
      </w:r>
    </w:p>
    <w:p w:rsidR="00884A2D" w:rsidRPr="000F3394" w:rsidRDefault="00884A2D" w:rsidP="005E54A4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0F3394">
        <w:rPr>
          <w:rFonts w:ascii="Times New Roman" w:hAnsi="Times New Roman"/>
          <w:b/>
        </w:rPr>
        <w:t>Тема 2 класса: ИСКУССТВО И ТЫ</w:t>
      </w:r>
    </w:p>
    <w:p w:rsidR="00884A2D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Как и чем  работает художник</w:t>
      </w:r>
      <w:r w:rsidRPr="000F3394">
        <w:rPr>
          <w:rFonts w:ascii="Times New Roman" w:hAnsi="Times New Roman"/>
          <w:b/>
        </w:rPr>
        <w:t>? (8 ч)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Три основные краски –красная, синяя, желтая.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Пять красок — все богатство цвета и тона.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Пастель и цветные мелки, акварель, их выразительные возможности.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Выразительные возможности аппликации.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Выразительные возможности графических материалов.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Выразительность материалов для работы в объеме.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Выразительные возможности бумаги.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Для художника любой материал может стать выразительным (обобщение темы).</w:t>
      </w:r>
    </w:p>
    <w:p w:rsidR="00884A2D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0F3394">
        <w:rPr>
          <w:rFonts w:ascii="Times New Roman" w:hAnsi="Times New Roman"/>
          <w:b/>
        </w:rPr>
        <w:t>Реальность и фантазия ( 7 ч)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Изображение и реальность.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Изображение и фантазия.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Украшение и реальность.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Украшение и фантазия.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Постройка и реальность.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Постройка и фантазия.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Братья-Мастера Изображения, украшения и Постройки всегда работают вместе (обобщение темы).</w:t>
      </w:r>
    </w:p>
    <w:p w:rsidR="00884A2D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0F3394">
        <w:rPr>
          <w:rFonts w:ascii="Times New Roman" w:hAnsi="Times New Roman"/>
          <w:b/>
        </w:rPr>
        <w:t>О чём говорит искусство (11ч)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Выражение характера изображаемых животных.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Выражение характера человека в изображении: мужской образ.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Выражение характера человека в изображении: женский образ.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Образ человека и его характер, выраженный в объеме.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lastRenderedPageBreak/>
        <w:t>Изображение природы в различных состояниях.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Выражение характера человека через украшение.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Выражение намерений через украшение.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В изображении, украшении, постройке человек выражает свои чувства, мысли, настроение, свое отношение к миру (обобщение темы).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Как говорит искусство (9</w:t>
      </w:r>
      <w:r w:rsidRPr="000F3394">
        <w:rPr>
          <w:rFonts w:ascii="Times New Roman" w:hAnsi="Times New Roman"/>
          <w:b/>
        </w:rPr>
        <w:t>ч)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Цвет как средство выражения. Теплые и холодные цвета. Борьба теплого и холодного.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Цвет как средство выражения: тихие (глухие) и звонкие цвета.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Линия как средство выражения: ритм линий.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Линия как средство выражения: характер линий.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Ритм пятен как средство выражения.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Пропорции выражают характер.</w:t>
      </w:r>
    </w:p>
    <w:p w:rsidR="00884A2D" w:rsidRPr="000F3394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F3394">
        <w:rPr>
          <w:rFonts w:ascii="Times New Roman" w:hAnsi="Times New Roman"/>
        </w:rPr>
        <w:t>Ритм линий и пятен, цвет, пропорции — средства выразительности.</w:t>
      </w:r>
    </w:p>
    <w:p w:rsidR="00884A2D" w:rsidRPr="00884A2D" w:rsidRDefault="00884A2D" w:rsidP="005E54A4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Обобщающий урок года</w:t>
      </w:r>
    </w:p>
    <w:p w:rsidR="005E54A4" w:rsidRDefault="005E54A4" w:rsidP="00501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4A2D" w:rsidRPr="008A5D49" w:rsidRDefault="00884A2D" w:rsidP="005E5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D49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884A2D" w:rsidRPr="008A5D49" w:rsidRDefault="00884A2D" w:rsidP="005E5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"/>
        <w:gridCol w:w="10347"/>
        <w:gridCol w:w="2566"/>
      </w:tblGrid>
      <w:tr w:rsidR="00884A2D" w:rsidRPr="008A5D49" w:rsidTr="00395805">
        <w:trPr>
          <w:trHeight w:val="55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разделы, темы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</w:tr>
      <w:tr w:rsidR="00884A2D" w:rsidRPr="008A5D49" w:rsidTr="00395805">
        <w:trPr>
          <w:trHeight w:val="55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и чем  работает художник? </w:t>
            </w:r>
          </w:p>
          <w:p w:rsidR="00884A2D" w:rsidRPr="008A5D49" w:rsidRDefault="00501605" w:rsidP="005E5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884A2D" w:rsidRPr="008A5D49">
              <w:rPr>
                <w:rFonts w:ascii="Times New Roman" w:hAnsi="Times New Roman" w:cs="Times New Roman"/>
                <w:bCs/>
                <w:sz w:val="24"/>
                <w:szCs w:val="24"/>
              </w:rPr>
              <w:t>Цветочная поляна.</w:t>
            </w:r>
          </w:p>
          <w:p w:rsidR="00884A2D" w:rsidRPr="008A5D49" w:rsidRDefault="00884A2D" w:rsidP="005E5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Cs/>
                <w:sz w:val="24"/>
                <w:szCs w:val="24"/>
              </w:rPr>
              <w:t>(Гуашь)</w:t>
            </w:r>
          </w:p>
          <w:p w:rsidR="00884A2D" w:rsidRPr="008A5D49" w:rsidRDefault="00501605" w:rsidP="005E5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884A2D" w:rsidRPr="008A5D49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Природная стихия.</w:t>
            </w:r>
          </w:p>
          <w:p w:rsidR="00884A2D" w:rsidRPr="008A5D49" w:rsidRDefault="00884A2D" w:rsidP="005E5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Cs/>
                <w:sz w:val="24"/>
                <w:szCs w:val="24"/>
              </w:rPr>
              <w:t>(Гуашь, добавление чёрной и белой краски)</w:t>
            </w:r>
          </w:p>
          <w:p w:rsidR="00884A2D" w:rsidRPr="008A5D49" w:rsidRDefault="00501605" w:rsidP="005E5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884A2D" w:rsidRPr="008A5D49">
              <w:rPr>
                <w:rFonts w:ascii="Times New Roman" w:hAnsi="Times New Roman" w:cs="Times New Roman"/>
                <w:bCs/>
                <w:sz w:val="24"/>
                <w:szCs w:val="24"/>
              </w:rPr>
              <w:t>Осенний лес</w:t>
            </w:r>
          </w:p>
          <w:p w:rsidR="00884A2D" w:rsidRPr="008A5D49" w:rsidRDefault="00501605" w:rsidP="005E5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884A2D" w:rsidRPr="008A5D49"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 «Осенний ковёр» (коллективная работа)</w:t>
            </w:r>
          </w:p>
          <w:p w:rsidR="00884A2D" w:rsidRPr="008A5D49" w:rsidRDefault="00501605" w:rsidP="005E5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884A2D" w:rsidRPr="008A5D49">
              <w:rPr>
                <w:rFonts w:ascii="Times New Roman" w:hAnsi="Times New Roman" w:cs="Times New Roman"/>
                <w:bCs/>
                <w:sz w:val="24"/>
                <w:szCs w:val="24"/>
              </w:rPr>
              <w:t>Графика зимнего леса</w:t>
            </w:r>
          </w:p>
          <w:p w:rsidR="00884A2D" w:rsidRPr="008A5D49" w:rsidRDefault="00501605" w:rsidP="005E5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="00884A2D" w:rsidRPr="008A5D49">
              <w:rPr>
                <w:rFonts w:ascii="Times New Roman" w:hAnsi="Times New Roman" w:cs="Times New Roman"/>
                <w:bCs/>
                <w:sz w:val="24"/>
                <w:szCs w:val="24"/>
              </w:rPr>
              <w:t>В мире животных</w:t>
            </w:r>
          </w:p>
          <w:p w:rsidR="00884A2D" w:rsidRPr="008A5D49" w:rsidRDefault="00501605" w:rsidP="005E5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884A2D" w:rsidRPr="008A5D49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площадка</w:t>
            </w:r>
          </w:p>
          <w:p w:rsidR="00884A2D" w:rsidRPr="008A5D49" w:rsidRDefault="00501605" w:rsidP="005E54A4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="00884A2D" w:rsidRPr="008A5D49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 в городе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8 ч.</w:t>
            </w:r>
          </w:p>
        </w:tc>
      </w:tr>
      <w:tr w:rsidR="00884A2D" w:rsidRPr="008A5D49" w:rsidTr="00395805">
        <w:trPr>
          <w:trHeight w:val="55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Реальность и фантазия. </w:t>
            </w:r>
          </w:p>
          <w:p w:rsidR="00884A2D" w:rsidRPr="008A5D49" w:rsidRDefault="00501605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84A2D" w:rsidRPr="008A5D49">
              <w:rPr>
                <w:rFonts w:ascii="Times New Roman" w:hAnsi="Times New Roman" w:cs="Times New Roman"/>
                <w:sz w:val="24"/>
                <w:szCs w:val="24"/>
              </w:rPr>
              <w:t>Птицы  родного края. (Изображение и реальность)</w:t>
            </w:r>
          </w:p>
          <w:p w:rsidR="00884A2D" w:rsidRPr="008A5D49" w:rsidRDefault="00501605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84A2D" w:rsidRPr="008A5D49">
              <w:rPr>
                <w:rFonts w:ascii="Times New Roman" w:hAnsi="Times New Roman" w:cs="Times New Roman"/>
                <w:sz w:val="24"/>
                <w:szCs w:val="24"/>
              </w:rPr>
              <w:t>Сказочная  птица. (Изображение и фантазия)</w:t>
            </w:r>
          </w:p>
          <w:p w:rsidR="00884A2D" w:rsidRPr="008A5D49" w:rsidRDefault="00501605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84A2D" w:rsidRPr="008A5D49">
              <w:rPr>
                <w:rFonts w:ascii="Times New Roman" w:hAnsi="Times New Roman" w:cs="Times New Roman"/>
                <w:sz w:val="24"/>
                <w:szCs w:val="24"/>
              </w:rPr>
              <w:t>Паутинка. (Украшение и реальность)</w:t>
            </w:r>
          </w:p>
          <w:p w:rsidR="00884A2D" w:rsidRPr="008A5D49" w:rsidRDefault="00501605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84A2D" w:rsidRPr="008A5D49">
              <w:rPr>
                <w:rFonts w:ascii="Times New Roman" w:hAnsi="Times New Roman" w:cs="Times New Roman"/>
                <w:sz w:val="24"/>
                <w:szCs w:val="24"/>
              </w:rPr>
              <w:t>Кружева. (Украшение и фантазия)</w:t>
            </w:r>
          </w:p>
          <w:p w:rsidR="00884A2D" w:rsidRPr="008A5D49" w:rsidRDefault="00501605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84A2D" w:rsidRPr="008A5D49">
              <w:rPr>
                <w:rFonts w:ascii="Times New Roman" w:hAnsi="Times New Roman" w:cs="Times New Roman"/>
                <w:sz w:val="24"/>
                <w:szCs w:val="24"/>
              </w:rPr>
              <w:t>Подводное царство (Постройки и реальность)</w:t>
            </w:r>
          </w:p>
          <w:p w:rsidR="00884A2D" w:rsidRPr="008A5D49" w:rsidRDefault="00501605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84A2D" w:rsidRPr="008A5D49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«Городок-коробок»</w:t>
            </w:r>
          </w:p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(Постройка и фантазия)</w:t>
            </w:r>
          </w:p>
          <w:p w:rsidR="00884A2D" w:rsidRPr="00501605" w:rsidRDefault="00501605" w:rsidP="00501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84A2D" w:rsidRPr="008A5D49">
              <w:rPr>
                <w:rFonts w:ascii="Times New Roman" w:hAnsi="Times New Roman" w:cs="Times New Roman"/>
                <w:sz w:val="24"/>
                <w:szCs w:val="24"/>
              </w:rPr>
              <w:t>Братья-Мастера Изображения, Украшения и Постройки всегда работают вместе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ч.</w:t>
            </w:r>
          </w:p>
        </w:tc>
      </w:tr>
      <w:tr w:rsidR="00884A2D" w:rsidRPr="008A5D49" w:rsidTr="00501605">
        <w:trPr>
          <w:trHeight w:val="27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О чём говорит искусство.</w:t>
            </w:r>
          </w:p>
          <w:p w:rsidR="00884A2D" w:rsidRPr="008A5D49" w:rsidRDefault="00501605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84A2D" w:rsidRPr="008A5D49">
              <w:rPr>
                <w:rFonts w:ascii="Times New Roman" w:hAnsi="Times New Roman" w:cs="Times New Roman"/>
                <w:sz w:val="24"/>
                <w:szCs w:val="24"/>
              </w:rPr>
              <w:t>Море. Изображение природы в различных состояниях</w:t>
            </w:r>
          </w:p>
          <w:p w:rsidR="00884A2D" w:rsidRPr="008A5D49" w:rsidRDefault="00501605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84A2D" w:rsidRPr="008A5D49">
              <w:rPr>
                <w:rFonts w:ascii="Times New Roman" w:hAnsi="Times New Roman" w:cs="Times New Roman"/>
                <w:sz w:val="24"/>
                <w:szCs w:val="24"/>
              </w:rPr>
              <w:t>Четвероногий друг. Изображение характера животных.</w:t>
            </w:r>
          </w:p>
          <w:p w:rsidR="00884A2D" w:rsidRPr="008A5D49" w:rsidRDefault="00501605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84A2D" w:rsidRPr="008A5D49">
              <w:rPr>
                <w:rFonts w:ascii="Times New Roman" w:hAnsi="Times New Roman" w:cs="Times New Roman"/>
                <w:sz w:val="24"/>
                <w:szCs w:val="24"/>
              </w:rPr>
              <w:t>Изображение характера человека: женский образ.</w:t>
            </w:r>
          </w:p>
          <w:p w:rsidR="00884A2D" w:rsidRPr="008A5D49" w:rsidRDefault="00501605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84A2D" w:rsidRPr="008A5D49">
              <w:rPr>
                <w:rFonts w:ascii="Times New Roman" w:hAnsi="Times New Roman" w:cs="Times New Roman"/>
                <w:sz w:val="24"/>
                <w:szCs w:val="24"/>
              </w:rPr>
              <w:t>Изображение характера человека: мужской образ.</w:t>
            </w:r>
          </w:p>
          <w:p w:rsidR="00884A2D" w:rsidRPr="008A5D49" w:rsidRDefault="00501605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84A2D" w:rsidRPr="008A5D49">
              <w:rPr>
                <w:rFonts w:ascii="Times New Roman" w:hAnsi="Times New Roman" w:cs="Times New Roman"/>
                <w:sz w:val="24"/>
                <w:szCs w:val="24"/>
              </w:rPr>
              <w:t>Образ человека в скульптуре</w:t>
            </w:r>
          </w:p>
          <w:p w:rsidR="00884A2D" w:rsidRPr="008A5D49" w:rsidRDefault="00501605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84A2D" w:rsidRPr="008A5D49">
              <w:rPr>
                <w:rFonts w:ascii="Times New Roman" w:hAnsi="Times New Roman" w:cs="Times New Roman"/>
                <w:sz w:val="24"/>
                <w:szCs w:val="24"/>
              </w:rPr>
              <w:t>Человек и его украшения</w:t>
            </w:r>
          </w:p>
          <w:p w:rsidR="00884A2D" w:rsidRPr="008A5D49" w:rsidRDefault="00501605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84A2D" w:rsidRPr="008A5D49">
              <w:rPr>
                <w:rFonts w:ascii="Times New Roman" w:hAnsi="Times New Roman" w:cs="Times New Roman"/>
                <w:sz w:val="24"/>
                <w:szCs w:val="24"/>
              </w:rPr>
              <w:t>Человек и его украшения</w:t>
            </w:r>
          </w:p>
          <w:p w:rsidR="00884A2D" w:rsidRPr="008A5D49" w:rsidRDefault="00501605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884A2D" w:rsidRPr="008A5D49">
              <w:rPr>
                <w:rFonts w:ascii="Times New Roman" w:hAnsi="Times New Roman" w:cs="Times New Roman"/>
                <w:sz w:val="24"/>
                <w:szCs w:val="24"/>
              </w:rPr>
              <w:t>«Морской бой Салтана и пиратов».</w:t>
            </w:r>
          </w:p>
          <w:p w:rsidR="00884A2D" w:rsidRPr="008A5D49" w:rsidRDefault="00501605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884A2D" w:rsidRPr="008A5D49">
              <w:rPr>
                <w:rFonts w:ascii="Times New Roman" w:hAnsi="Times New Roman" w:cs="Times New Roman"/>
                <w:sz w:val="24"/>
                <w:szCs w:val="24"/>
              </w:rPr>
              <w:t>Замок Снежной королевы. Образ здания.</w:t>
            </w:r>
          </w:p>
          <w:p w:rsidR="00884A2D" w:rsidRPr="008A5D49" w:rsidRDefault="00501605" w:rsidP="00501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10-11.</w:t>
            </w:r>
            <w:r w:rsidR="00884A2D" w:rsidRPr="008A5D49">
              <w:rPr>
                <w:rFonts w:ascii="Times New Roman" w:hAnsi="Times New Roman" w:cs="Times New Roman"/>
                <w:sz w:val="24"/>
                <w:szCs w:val="24"/>
              </w:rPr>
              <w:t>Замок Снежной королевы. Образ здания. Окончание работы.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11 ч.</w:t>
            </w:r>
          </w:p>
        </w:tc>
      </w:tr>
      <w:tr w:rsidR="00884A2D" w:rsidRPr="008A5D49" w:rsidTr="00395805">
        <w:trPr>
          <w:trHeight w:val="55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Как говорит искусство.</w:t>
            </w:r>
          </w:p>
          <w:p w:rsidR="00884A2D" w:rsidRPr="008A5D49" w:rsidRDefault="00501605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84A2D" w:rsidRPr="008A5D49">
              <w:rPr>
                <w:rFonts w:ascii="Times New Roman" w:hAnsi="Times New Roman" w:cs="Times New Roman"/>
                <w:sz w:val="24"/>
                <w:szCs w:val="24"/>
              </w:rPr>
              <w:t>Тёплые и холодные цвета.</w:t>
            </w:r>
          </w:p>
          <w:p w:rsidR="00884A2D" w:rsidRPr="008A5D49" w:rsidRDefault="00501605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84A2D" w:rsidRPr="008A5D49">
              <w:rPr>
                <w:rFonts w:ascii="Times New Roman" w:hAnsi="Times New Roman" w:cs="Times New Roman"/>
                <w:sz w:val="24"/>
                <w:szCs w:val="24"/>
              </w:rPr>
              <w:t xml:space="preserve">Тихие и звонкие цвета. </w:t>
            </w:r>
          </w:p>
          <w:p w:rsidR="00884A2D" w:rsidRPr="008A5D49" w:rsidRDefault="00501605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84A2D" w:rsidRPr="008A5D49">
              <w:rPr>
                <w:rFonts w:ascii="Times New Roman" w:hAnsi="Times New Roman" w:cs="Times New Roman"/>
                <w:sz w:val="24"/>
                <w:szCs w:val="24"/>
              </w:rPr>
              <w:t>Что такое ритм линий?</w:t>
            </w:r>
          </w:p>
          <w:p w:rsidR="00884A2D" w:rsidRPr="008A5D49" w:rsidRDefault="00501605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84A2D" w:rsidRPr="008A5D4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линий </w:t>
            </w:r>
          </w:p>
          <w:p w:rsidR="00884A2D" w:rsidRPr="008A5D49" w:rsidRDefault="00501605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84A2D" w:rsidRPr="008A5D49">
              <w:rPr>
                <w:rFonts w:ascii="Times New Roman" w:hAnsi="Times New Roman" w:cs="Times New Roman"/>
                <w:sz w:val="24"/>
                <w:szCs w:val="24"/>
              </w:rPr>
              <w:t>Ритм пятен</w:t>
            </w:r>
          </w:p>
          <w:p w:rsidR="00884A2D" w:rsidRPr="008A5D49" w:rsidRDefault="00501605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84A2D" w:rsidRPr="008A5D49">
              <w:rPr>
                <w:rFonts w:ascii="Times New Roman" w:hAnsi="Times New Roman" w:cs="Times New Roman"/>
                <w:sz w:val="24"/>
                <w:szCs w:val="24"/>
              </w:rPr>
              <w:t>Птицы. Пропорции выражают характер.</w:t>
            </w:r>
          </w:p>
          <w:p w:rsidR="00884A2D" w:rsidRPr="008A5D49" w:rsidRDefault="00501605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84A2D" w:rsidRPr="008A5D49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«Весна. Шум птиц». </w:t>
            </w:r>
          </w:p>
          <w:p w:rsidR="00884A2D" w:rsidRPr="008A5D49" w:rsidRDefault="00501605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884A2D" w:rsidRPr="008A5D49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«Весна. Шум птиц».Окончание работы</w:t>
            </w:r>
          </w:p>
          <w:p w:rsidR="00884A2D" w:rsidRPr="00501605" w:rsidRDefault="00501605" w:rsidP="005E54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884A2D" w:rsidRPr="008A5D49">
              <w:rPr>
                <w:rFonts w:ascii="Times New Roman" w:hAnsi="Times New Roman" w:cs="Times New Roman"/>
                <w:sz w:val="24"/>
                <w:szCs w:val="24"/>
              </w:rPr>
              <w:t>Обобщающий урок года. «В гостях у Братьев-Мастеров»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9 ч.</w:t>
            </w:r>
          </w:p>
        </w:tc>
      </w:tr>
      <w:tr w:rsidR="00884A2D" w:rsidRPr="008A5D49" w:rsidTr="00395805">
        <w:trPr>
          <w:trHeight w:val="55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01605">
            <w:pPr>
              <w:pStyle w:val="a5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34 ч.</w:t>
            </w:r>
          </w:p>
        </w:tc>
      </w:tr>
      <w:tr w:rsidR="00884A2D" w:rsidRPr="008A5D49" w:rsidTr="00395805">
        <w:trPr>
          <w:trHeight w:val="55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84A2D" w:rsidRPr="008A5D49" w:rsidTr="00395805">
        <w:trPr>
          <w:trHeight w:val="55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84A2D" w:rsidRPr="008A5D49" w:rsidTr="00395805">
        <w:trPr>
          <w:trHeight w:val="55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84A2D" w:rsidRPr="008A5D49" w:rsidTr="00395805">
        <w:trPr>
          <w:trHeight w:val="55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84A2D" w:rsidRPr="008A5D49" w:rsidTr="00395805">
        <w:trPr>
          <w:trHeight w:val="554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A2D" w:rsidRPr="008A5D49" w:rsidRDefault="00884A2D" w:rsidP="005E54A4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4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5E54A4" w:rsidRDefault="005E54A4">
      <w:pPr>
        <w:spacing w:after="0" w:line="240" w:lineRule="auto"/>
      </w:pPr>
      <w:bookmarkStart w:id="0" w:name="_GoBack"/>
      <w:bookmarkEnd w:id="0"/>
    </w:p>
    <w:sectPr w:rsidR="005E54A4" w:rsidSect="009035F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C5C29"/>
    <w:multiLevelType w:val="multilevel"/>
    <w:tmpl w:val="AEB0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AA21AC"/>
    <w:multiLevelType w:val="multilevel"/>
    <w:tmpl w:val="DF8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compatSetting w:name="compatibilityMode" w:uri="http://schemas.microsoft.com/office/word" w:val="12"/>
  </w:compat>
  <w:rsids>
    <w:rsidRoot w:val="00D32E25"/>
    <w:rsid w:val="00414385"/>
    <w:rsid w:val="00501605"/>
    <w:rsid w:val="005E54A4"/>
    <w:rsid w:val="0066473E"/>
    <w:rsid w:val="006E452F"/>
    <w:rsid w:val="00884A2D"/>
    <w:rsid w:val="009035F2"/>
    <w:rsid w:val="00B245BF"/>
    <w:rsid w:val="00B7298E"/>
    <w:rsid w:val="00CE3153"/>
    <w:rsid w:val="00CE7CDC"/>
    <w:rsid w:val="00D32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84D1"/>
  <w15:docId w15:val="{EC234005-E5D3-4018-8B16-19908801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A2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A2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1">
    <w:name w:val="c1"/>
    <w:basedOn w:val="a0"/>
    <w:rsid w:val="00884A2D"/>
  </w:style>
  <w:style w:type="paragraph" w:styleId="a4">
    <w:name w:val="Normal (Web)"/>
    <w:basedOn w:val="a"/>
    <w:uiPriority w:val="99"/>
    <w:unhideWhenUsed/>
    <w:rsid w:val="0088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884A2D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6">
    <w:name w:val="Без интервала Знак"/>
    <w:link w:val="a5"/>
    <w:uiPriority w:val="1"/>
    <w:locked/>
    <w:rsid w:val="00884A2D"/>
    <w:rPr>
      <w:rFonts w:ascii="Calibri" w:eastAsia="Times New Roman" w:hAnsi="Calibri" w:cs="Calibri"/>
    </w:rPr>
  </w:style>
  <w:style w:type="table" w:styleId="a7">
    <w:name w:val="Table Grid"/>
    <w:basedOn w:val="a1"/>
    <w:uiPriority w:val="39"/>
    <w:rsid w:val="00884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5">
    <w:name w:val="c25"/>
    <w:basedOn w:val="a0"/>
    <w:rsid w:val="00884A2D"/>
  </w:style>
  <w:style w:type="paragraph" w:styleId="a8">
    <w:name w:val="Balloon Text"/>
    <w:basedOn w:val="a"/>
    <w:link w:val="a9"/>
    <w:uiPriority w:val="99"/>
    <w:semiHidden/>
    <w:unhideWhenUsed/>
    <w:rsid w:val="00903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35F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0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1084</Words>
  <Characters>6184</Characters>
  <Application>Microsoft Office Word</Application>
  <DocSecurity>0</DocSecurity>
  <Lines>51</Lines>
  <Paragraphs>14</Paragraphs>
  <ScaleCrop>false</ScaleCrop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2019-11-21T04:05:00Z</dcterms:created>
  <dcterms:modified xsi:type="dcterms:W3CDTF">2019-12-01T14:15:00Z</dcterms:modified>
</cp:coreProperties>
</file>