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A99" w:rsidRPr="00BC7A99" w:rsidRDefault="008C6F1B" w:rsidP="008C6F1B">
      <w:pPr>
        <w:shd w:val="clear" w:color="auto" w:fill="FFFFFF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b/>
          <w:bCs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3911545</wp:posOffset>
            </wp:positionH>
            <wp:positionV relativeFrom="paragraph">
              <wp:posOffset>-3312684</wp:posOffset>
            </wp:positionV>
            <wp:extent cx="1688658" cy="9601200"/>
            <wp:effectExtent l="3981450" t="0" r="3950142" b="0"/>
            <wp:wrapNone/>
            <wp:docPr id="1" name="Рисунок 3" descr="F: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88658" cy="96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7A99">
        <w:rPr>
          <w:b/>
          <w:bCs/>
          <w:sz w:val="28"/>
          <w:szCs w:val="28"/>
          <w:lang w:val="ru-RU"/>
        </w:rPr>
        <w:t xml:space="preserve">                                            </w:t>
      </w:r>
      <w:r w:rsidR="00BC7A99" w:rsidRPr="00BC7A99">
        <w:rPr>
          <w:rFonts w:eastAsia="Times New Roman" w:cs="Times New Roman"/>
          <w:b/>
          <w:bCs/>
          <w:kern w:val="0"/>
          <w:lang w:val="ru-RU" w:eastAsia="ru-RU" w:bidi="ar-SA"/>
        </w:rPr>
        <w:t>Филиал Муниципального автономного общеобразовательного учреждения</w:t>
      </w:r>
    </w:p>
    <w:p w:rsidR="00BC7A99" w:rsidRPr="00BC7A99" w:rsidRDefault="00BC7A99" w:rsidP="008C6F1B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sz w:val="22"/>
          <w:szCs w:val="22"/>
          <w:lang w:val="ru-RU" w:eastAsia="ru-RU" w:bidi="ar-SA"/>
        </w:rPr>
      </w:pPr>
      <w:r w:rsidRPr="00BC7A99">
        <w:rPr>
          <w:rFonts w:eastAsia="Times New Roman" w:cs="Times New Roman"/>
          <w:b/>
          <w:bCs/>
          <w:kern w:val="0"/>
          <w:lang w:val="ru-RU" w:eastAsia="ru-RU" w:bidi="ar-SA"/>
        </w:rPr>
        <w:t xml:space="preserve"> «Прииртышская средняя общеобразовательная школа</w:t>
      </w:r>
      <w:proofErr w:type="gramStart"/>
      <w:r w:rsidRPr="00BC7A99">
        <w:rPr>
          <w:rFonts w:eastAsia="Times New Roman" w:cs="Times New Roman"/>
          <w:b/>
          <w:bCs/>
          <w:kern w:val="0"/>
          <w:lang w:val="ru-RU" w:eastAsia="ru-RU" w:bidi="ar-SA"/>
        </w:rPr>
        <w:t>»-</w:t>
      </w:r>
      <w:proofErr w:type="gramEnd"/>
      <w:r w:rsidRPr="00BC7A99">
        <w:rPr>
          <w:rFonts w:eastAsia="Times New Roman" w:cs="Times New Roman"/>
          <w:b/>
          <w:bCs/>
          <w:kern w:val="0"/>
          <w:lang w:val="ru-RU" w:eastAsia="ru-RU" w:bidi="ar-SA"/>
        </w:rPr>
        <w:t>«Епанчинская начальная общеобразовательная школа имени</w:t>
      </w:r>
      <w:r w:rsidR="008C6F1B">
        <w:rPr>
          <w:rFonts w:eastAsia="Times New Roman" w:cs="Times New Roman"/>
          <w:b/>
          <w:bCs/>
          <w:kern w:val="0"/>
          <w:lang w:val="ru-RU" w:eastAsia="ru-RU" w:bidi="ar-SA"/>
        </w:rPr>
        <w:t xml:space="preserve"> </w:t>
      </w:r>
      <w:r w:rsidRPr="00BC7A99">
        <w:rPr>
          <w:rFonts w:eastAsia="Times New Roman" w:cs="Times New Roman"/>
          <w:b/>
          <w:bCs/>
          <w:kern w:val="0"/>
          <w:lang w:val="ru-RU" w:eastAsia="ru-RU" w:bidi="ar-SA"/>
        </w:rPr>
        <w:t>Я.К.Занкиева»</w:t>
      </w:r>
    </w:p>
    <w:p w:rsidR="00BC7A99" w:rsidRPr="00BC7A99" w:rsidRDefault="00BC7A99" w:rsidP="008C6F1B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8C6F1B" w:rsidRDefault="008C6F1B" w:rsidP="008C6F1B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8C6F1B" w:rsidRDefault="008C6F1B" w:rsidP="008C6F1B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8C6F1B" w:rsidRDefault="008C6F1B" w:rsidP="008C6F1B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8C6F1B" w:rsidRDefault="008C6F1B" w:rsidP="008C6F1B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8C6F1B" w:rsidRDefault="008C6F1B" w:rsidP="008C6F1B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8C6F1B" w:rsidRDefault="008C6F1B" w:rsidP="008C6F1B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8C6F1B" w:rsidRDefault="008C6F1B" w:rsidP="008C6F1B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8C6F1B" w:rsidRDefault="008C6F1B" w:rsidP="008C6F1B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8C6F1B" w:rsidRDefault="008C6F1B" w:rsidP="008C6F1B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8C6F1B" w:rsidRDefault="008C6F1B" w:rsidP="008C6F1B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BC7A99" w:rsidRPr="00BC7A99" w:rsidRDefault="00BC7A99" w:rsidP="008C6F1B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BC7A99">
        <w:rPr>
          <w:rFonts w:eastAsia="Times New Roman" w:cs="Times New Roman"/>
          <w:b/>
          <w:bCs/>
          <w:kern w:val="0"/>
          <w:lang w:val="ru-RU" w:eastAsia="ru-RU" w:bidi="ar-SA"/>
        </w:rPr>
        <w:t>РАБОЧАЯ ПРОГРАММА</w:t>
      </w:r>
    </w:p>
    <w:p w:rsidR="00BC7A99" w:rsidRPr="00BC7A99" w:rsidRDefault="00BC7A99" w:rsidP="008C6F1B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BC7A99">
        <w:rPr>
          <w:rFonts w:eastAsia="Times New Roman" w:cs="Times New Roman"/>
          <w:bCs/>
          <w:kern w:val="0"/>
          <w:lang w:val="ru-RU" w:eastAsia="ru-RU" w:bidi="ar-SA"/>
        </w:rPr>
        <w:t xml:space="preserve"> по </w:t>
      </w:r>
      <w:r>
        <w:rPr>
          <w:rFonts w:eastAsia="Times New Roman" w:cs="Times New Roman"/>
          <w:bCs/>
          <w:kern w:val="0"/>
          <w:lang w:val="ru-RU" w:eastAsia="ru-RU" w:bidi="ar-SA"/>
        </w:rPr>
        <w:t>изобразительному искусству</w:t>
      </w:r>
    </w:p>
    <w:p w:rsidR="00BC7A99" w:rsidRPr="00BC7A99" w:rsidRDefault="00BC7A99" w:rsidP="008C6F1B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BC7A99">
        <w:rPr>
          <w:rFonts w:eastAsia="Times New Roman" w:cs="Times New Roman"/>
          <w:bCs/>
          <w:kern w:val="0"/>
          <w:lang w:val="ru-RU" w:eastAsia="ru-RU" w:bidi="ar-SA"/>
        </w:rPr>
        <w:t>для 1 класса</w:t>
      </w:r>
    </w:p>
    <w:p w:rsidR="00BC7A99" w:rsidRPr="00BC7A99" w:rsidRDefault="00BC7A99" w:rsidP="008C6F1B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BC7A99">
        <w:rPr>
          <w:rFonts w:eastAsia="Times New Roman" w:cs="Times New Roman"/>
          <w:bCs/>
          <w:kern w:val="0"/>
          <w:lang w:val="ru-RU" w:eastAsia="ru-RU" w:bidi="ar-SA"/>
        </w:rPr>
        <w:t>на 2019-2020 учебный год</w:t>
      </w:r>
    </w:p>
    <w:p w:rsidR="00BC7A99" w:rsidRPr="00BC7A99" w:rsidRDefault="00BC7A99" w:rsidP="008C6F1B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BC7A99" w:rsidRPr="00BC7A99" w:rsidRDefault="00BC7A99" w:rsidP="008C6F1B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BC7A99" w:rsidRPr="00BC7A99" w:rsidRDefault="00BC7A99" w:rsidP="008C6F1B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BC7A99" w:rsidRPr="00BC7A99" w:rsidRDefault="00BC7A99" w:rsidP="008C6F1B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BC7A99" w:rsidRPr="00BC7A99" w:rsidRDefault="00BC7A99" w:rsidP="008C6F1B">
      <w:pPr>
        <w:shd w:val="clear" w:color="auto" w:fill="FFFFFF"/>
        <w:tabs>
          <w:tab w:val="left" w:pos="195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BC7A99">
        <w:rPr>
          <w:rFonts w:eastAsia="Times New Roman" w:cs="Times New Roman"/>
          <w:bCs/>
          <w:kern w:val="0"/>
          <w:lang w:val="ru-RU" w:eastAsia="ru-RU" w:bidi="ar-SA"/>
        </w:rPr>
        <w:t xml:space="preserve">Планирование составлено в соответствии </w:t>
      </w:r>
      <w:r w:rsidRPr="00BC7A99">
        <w:rPr>
          <w:rFonts w:eastAsia="Times New Roman" w:cs="Times New Roman"/>
          <w:bCs/>
          <w:kern w:val="0"/>
          <w:lang w:val="ru-RU" w:eastAsia="ru-RU" w:bidi="ar-SA"/>
        </w:rPr>
        <w:tab/>
      </w:r>
    </w:p>
    <w:p w:rsidR="00BC7A99" w:rsidRPr="00BC7A99" w:rsidRDefault="00BC7A99" w:rsidP="008C6F1B">
      <w:pPr>
        <w:shd w:val="clear" w:color="auto" w:fill="FFFFFF"/>
        <w:tabs>
          <w:tab w:val="left" w:pos="210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BC7A99">
        <w:rPr>
          <w:rFonts w:eastAsia="Times New Roman" w:cs="Times New Roman"/>
          <w:bCs/>
          <w:kern w:val="0"/>
          <w:lang w:val="ru-RU" w:eastAsia="ru-RU" w:bidi="ar-SA"/>
        </w:rPr>
        <w:t>ФГОС НОО</w:t>
      </w:r>
      <w:r w:rsidRPr="00BC7A99">
        <w:rPr>
          <w:rFonts w:eastAsia="Times New Roman" w:cs="Times New Roman"/>
          <w:bCs/>
          <w:kern w:val="0"/>
          <w:lang w:val="ru-RU" w:eastAsia="ru-RU" w:bidi="ar-SA"/>
        </w:rPr>
        <w:tab/>
      </w:r>
    </w:p>
    <w:p w:rsidR="00BC7A99" w:rsidRPr="00BC7A99" w:rsidRDefault="00BC7A99" w:rsidP="008C6F1B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BC7A99" w:rsidRPr="00BC7A99" w:rsidRDefault="0084571B" w:rsidP="008C6F1B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Составитель программы: Сычева Нина Ивановна</w:t>
      </w:r>
      <w:r w:rsidR="00BC7A99" w:rsidRPr="00BC7A99">
        <w:rPr>
          <w:rFonts w:eastAsia="Times New Roman" w:cs="Times New Roman"/>
          <w:kern w:val="0"/>
          <w:lang w:val="ru-RU" w:eastAsia="ru-RU" w:bidi="ar-SA"/>
        </w:rPr>
        <w:t>.,</w:t>
      </w:r>
    </w:p>
    <w:p w:rsidR="00BC7A99" w:rsidRPr="00BC7A99" w:rsidRDefault="00BC7A99" w:rsidP="008C6F1B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BC7A99">
        <w:rPr>
          <w:rFonts w:eastAsia="Times New Roman" w:cs="Times New Roman"/>
          <w:kern w:val="0"/>
          <w:lang w:val="ru-RU" w:eastAsia="ru-RU" w:bidi="ar-SA"/>
        </w:rPr>
        <w:t>учитель начальных классов высшей квалификационной категории</w:t>
      </w:r>
    </w:p>
    <w:p w:rsidR="00BC7A99" w:rsidRPr="00BC7A99" w:rsidRDefault="00BC7A99" w:rsidP="008C6F1B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BC7A99" w:rsidRDefault="00BC7A99" w:rsidP="008C6F1B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8C6F1B" w:rsidRDefault="008C6F1B" w:rsidP="008C6F1B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8C6F1B" w:rsidRPr="00BC7A99" w:rsidRDefault="008C6F1B" w:rsidP="008C6F1B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BC7A99" w:rsidRDefault="00BC7A99" w:rsidP="008C6F1B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391677" w:rsidRPr="00BC7A99" w:rsidRDefault="00391677" w:rsidP="008C6F1B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r>
        <w:rPr>
          <w:rFonts w:eastAsia="Times New Roman" w:cs="Times New Roman"/>
          <w:iCs/>
          <w:kern w:val="0"/>
          <w:lang w:val="ru-RU" w:eastAsia="ru-RU" w:bidi="ar-SA"/>
        </w:rPr>
        <w:t>д.Епанчина</w:t>
      </w:r>
    </w:p>
    <w:p w:rsidR="00BC7A99" w:rsidRDefault="00BC7A99" w:rsidP="008C6F1B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r w:rsidRPr="00BC7A99">
        <w:rPr>
          <w:rFonts w:eastAsia="Times New Roman" w:cs="Times New Roman"/>
          <w:iCs/>
          <w:kern w:val="0"/>
          <w:lang w:val="ru-RU" w:eastAsia="ru-RU" w:bidi="ar-SA"/>
        </w:rPr>
        <w:t>2019 год</w:t>
      </w:r>
    </w:p>
    <w:p w:rsidR="00391677" w:rsidRDefault="00391677" w:rsidP="008C6F1B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5D069E" w:rsidRDefault="005D069E" w:rsidP="008C6F1B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ED517E" w:rsidRPr="001E257B" w:rsidRDefault="00ED517E" w:rsidP="008C6F1B">
      <w:pPr>
        <w:pStyle w:val="Standard"/>
        <w:jc w:val="both"/>
        <w:rPr>
          <w:rFonts w:cs="Times New Roman"/>
          <w:b/>
          <w:bCs/>
          <w:sz w:val="22"/>
          <w:szCs w:val="22"/>
          <w:lang w:val="ru-RU"/>
        </w:rPr>
      </w:pPr>
      <w:r w:rsidRPr="001E257B">
        <w:rPr>
          <w:rFonts w:cs="Times New Roman"/>
          <w:b/>
          <w:bCs/>
          <w:sz w:val="22"/>
          <w:szCs w:val="22"/>
          <w:lang w:val="ru-RU"/>
        </w:rPr>
        <w:lastRenderedPageBreak/>
        <w:t xml:space="preserve">                                                   </w:t>
      </w:r>
      <w:r w:rsidR="00BC7A99" w:rsidRPr="001E257B">
        <w:rPr>
          <w:rFonts w:cs="Times New Roman"/>
          <w:b/>
          <w:bCs/>
          <w:sz w:val="22"/>
          <w:szCs w:val="22"/>
          <w:lang w:val="ru-RU"/>
        </w:rPr>
        <w:t xml:space="preserve">Планируемые </w:t>
      </w:r>
      <w:r w:rsidRPr="001E257B">
        <w:rPr>
          <w:rFonts w:cs="Times New Roman"/>
          <w:b/>
          <w:bCs/>
          <w:sz w:val="22"/>
          <w:szCs w:val="22"/>
          <w:lang w:val="ru-RU"/>
        </w:rPr>
        <w:t>результаты освоения</w:t>
      </w:r>
      <w:r w:rsidR="00AD724C">
        <w:rPr>
          <w:rFonts w:cs="Times New Roman"/>
          <w:b/>
          <w:bCs/>
          <w:sz w:val="22"/>
          <w:szCs w:val="22"/>
          <w:lang w:val="ru-RU"/>
        </w:rPr>
        <w:t xml:space="preserve"> учебного</w:t>
      </w:r>
      <w:r w:rsidRPr="001E257B">
        <w:rPr>
          <w:rFonts w:cs="Times New Roman"/>
          <w:b/>
          <w:bCs/>
          <w:sz w:val="22"/>
          <w:szCs w:val="22"/>
          <w:lang w:val="ru-RU"/>
        </w:rPr>
        <w:t xml:space="preserve"> предмета «Изобразительное искусство»</w:t>
      </w:r>
    </w:p>
    <w:p w:rsidR="007B664F" w:rsidRPr="001E257B" w:rsidRDefault="007B664F" w:rsidP="008C6F1B">
      <w:pPr>
        <w:pStyle w:val="Standard"/>
        <w:rPr>
          <w:rFonts w:cs="Times New Roman"/>
          <w:b/>
          <w:sz w:val="22"/>
          <w:szCs w:val="22"/>
          <w:lang w:val="ru-RU"/>
        </w:rPr>
      </w:pPr>
      <w:r w:rsidRPr="001E257B">
        <w:rPr>
          <w:rFonts w:cs="Times New Roman"/>
          <w:b/>
          <w:sz w:val="22"/>
          <w:szCs w:val="22"/>
          <w:lang w:val="ru-RU"/>
        </w:rPr>
        <w:t>Изобразительное искусство:</w:t>
      </w:r>
    </w:p>
    <w:p w:rsidR="007B664F" w:rsidRPr="001E257B" w:rsidRDefault="007B664F" w:rsidP="008C6F1B">
      <w:pPr>
        <w:pStyle w:val="Standard"/>
        <w:rPr>
          <w:rFonts w:cs="Times New Roman"/>
          <w:sz w:val="22"/>
          <w:szCs w:val="22"/>
          <w:lang w:val="ru-RU"/>
        </w:rPr>
      </w:pPr>
      <w:r w:rsidRPr="001E257B">
        <w:rPr>
          <w:rFonts w:cs="Times New Roman"/>
          <w:sz w:val="22"/>
          <w:szCs w:val="22"/>
          <w:lang w:val="ru-RU"/>
        </w:rPr>
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7B664F" w:rsidRPr="001E257B" w:rsidRDefault="007B664F" w:rsidP="008C6F1B">
      <w:pPr>
        <w:pStyle w:val="Standard"/>
        <w:rPr>
          <w:rFonts w:cs="Times New Roman"/>
          <w:sz w:val="22"/>
          <w:szCs w:val="22"/>
          <w:lang w:val="ru-RU"/>
        </w:rPr>
      </w:pPr>
      <w:r w:rsidRPr="001E257B">
        <w:rPr>
          <w:rFonts w:cs="Times New Roman"/>
          <w:sz w:val="22"/>
          <w:szCs w:val="22"/>
          <w:lang w:val="ru-RU"/>
        </w:rPr>
        <w:t>2) 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7B664F" w:rsidRPr="001E257B" w:rsidRDefault="007B664F" w:rsidP="008C6F1B">
      <w:pPr>
        <w:pStyle w:val="Standard"/>
        <w:rPr>
          <w:rFonts w:cs="Times New Roman"/>
          <w:sz w:val="22"/>
          <w:szCs w:val="22"/>
          <w:lang w:val="ru-RU"/>
        </w:rPr>
      </w:pPr>
      <w:r w:rsidRPr="001E257B">
        <w:rPr>
          <w:rFonts w:cs="Times New Roman"/>
          <w:sz w:val="22"/>
          <w:szCs w:val="22"/>
          <w:lang w:val="ru-RU"/>
        </w:rPr>
        <w:t>3) овладение практическими умениями и навыками в восприятии, анализе и оценке произведений искусства;</w:t>
      </w:r>
    </w:p>
    <w:p w:rsidR="007B664F" w:rsidRPr="001E257B" w:rsidRDefault="007B664F" w:rsidP="008C6F1B">
      <w:pPr>
        <w:pStyle w:val="Standard"/>
        <w:rPr>
          <w:rFonts w:cs="Times New Roman"/>
          <w:sz w:val="22"/>
          <w:szCs w:val="22"/>
          <w:lang w:val="ru-RU"/>
        </w:rPr>
      </w:pPr>
      <w:r w:rsidRPr="001E257B">
        <w:rPr>
          <w:rFonts w:cs="Times New Roman"/>
          <w:sz w:val="22"/>
          <w:szCs w:val="22"/>
          <w:lang w:val="ru-RU"/>
        </w:rPr>
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7B664F" w:rsidRPr="001E257B" w:rsidRDefault="007B664F" w:rsidP="008C6F1B">
      <w:pPr>
        <w:pStyle w:val="Standard"/>
        <w:rPr>
          <w:rFonts w:cs="Times New Roman"/>
          <w:iCs/>
          <w:sz w:val="22"/>
          <w:szCs w:val="22"/>
          <w:lang w:val="ru-RU"/>
        </w:rPr>
      </w:pPr>
      <w:r w:rsidRPr="001E257B">
        <w:rPr>
          <w:rFonts w:cs="Times New Roman"/>
          <w:iCs/>
          <w:sz w:val="22"/>
          <w:szCs w:val="22"/>
          <w:lang w:val="ru-RU"/>
        </w:rPr>
        <w:t>В результате изучения изобразительного искусства при получении начального общего образования у обучающихся будут сформированы основы художественной культуры: представление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искусства.</w:t>
      </w:r>
    </w:p>
    <w:p w:rsidR="007B664F" w:rsidRPr="001E257B" w:rsidRDefault="007B664F" w:rsidP="008C6F1B">
      <w:pPr>
        <w:pStyle w:val="Standard"/>
        <w:rPr>
          <w:rFonts w:cs="Times New Roman"/>
          <w:i/>
          <w:iCs/>
          <w:sz w:val="22"/>
          <w:szCs w:val="22"/>
          <w:lang w:val="ru-RU"/>
        </w:rPr>
      </w:pPr>
      <w:r w:rsidRPr="001E257B">
        <w:rPr>
          <w:rFonts w:cs="Times New Roman"/>
          <w:i/>
          <w:iCs/>
          <w:sz w:val="22"/>
          <w:szCs w:val="22"/>
          <w:lang w:val="ru-RU"/>
        </w:rPr>
        <w:t>Восприятие искусства и виды художественной деятельности</w:t>
      </w:r>
    </w:p>
    <w:p w:rsidR="007B664F" w:rsidRPr="001E257B" w:rsidRDefault="00ED2F20" w:rsidP="008C6F1B">
      <w:pPr>
        <w:pStyle w:val="Standard"/>
        <w:rPr>
          <w:rFonts w:cs="Times New Roman"/>
          <w:iCs/>
          <w:sz w:val="22"/>
          <w:szCs w:val="22"/>
          <w:lang w:val="ru-RU"/>
        </w:rPr>
      </w:pPr>
      <w:r>
        <w:rPr>
          <w:rFonts w:cs="Times New Roman"/>
          <w:iCs/>
          <w:sz w:val="22"/>
          <w:szCs w:val="22"/>
          <w:lang w:val="ru-RU"/>
        </w:rPr>
        <w:t>Ученик</w:t>
      </w:r>
      <w:r w:rsidR="007B664F" w:rsidRPr="001E257B">
        <w:rPr>
          <w:rFonts w:cs="Times New Roman"/>
          <w:iCs/>
          <w:sz w:val="22"/>
          <w:szCs w:val="22"/>
          <w:lang w:val="ru-RU"/>
        </w:rPr>
        <w:t xml:space="preserve"> научится:</w:t>
      </w:r>
    </w:p>
    <w:p w:rsidR="007B664F" w:rsidRPr="001E257B" w:rsidRDefault="007B664F" w:rsidP="008C6F1B">
      <w:pPr>
        <w:pStyle w:val="Standard"/>
        <w:numPr>
          <w:ilvl w:val="0"/>
          <w:numId w:val="4"/>
        </w:numPr>
        <w:rPr>
          <w:rFonts w:cs="Times New Roman"/>
          <w:iCs/>
          <w:sz w:val="22"/>
          <w:szCs w:val="22"/>
          <w:lang w:val="ru-RU"/>
        </w:rPr>
      </w:pPr>
      <w:r w:rsidRPr="001E257B">
        <w:rPr>
          <w:rFonts w:cs="Times New Roman"/>
          <w:iCs/>
          <w:sz w:val="22"/>
          <w:szCs w:val="22"/>
          <w:lang w:val="ru-RU"/>
        </w:rPr>
        <w:t>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7B664F" w:rsidRPr="001E257B" w:rsidRDefault="007B664F" w:rsidP="008C6F1B">
      <w:pPr>
        <w:pStyle w:val="Standard"/>
        <w:numPr>
          <w:ilvl w:val="0"/>
          <w:numId w:val="4"/>
        </w:numPr>
        <w:rPr>
          <w:rFonts w:cs="Times New Roman"/>
          <w:iCs/>
          <w:sz w:val="22"/>
          <w:szCs w:val="22"/>
          <w:lang w:val="ru-RU"/>
        </w:rPr>
      </w:pPr>
      <w:r w:rsidRPr="001E257B">
        <w:rPr>
          <w:rFonts w:cs="Times New Roman"/>
          <w:iCs/>
          <w:sz w:val="22"/>
          <w:szCs w:val="22"/>
          <w:lang w:val="ru-RU"/>
        </w:rPr>
        <w:t>различать основные виды и жанры пластических искусств, понимать их специфику;</w:t>
      </w:r>
    </w:p>
    <w:p w:rsidR="007B664F" w:rsidRPr="001E257B" w:rsidRDefault="007B664F" w:rsidP="008C6F1B">
      <w:pPr>
        <w:pStyle w:val="Standard"/>
        <w:numPr>
          <w:ilvl w:val="0"/>
          <w:numId w:val="4"/>
        </w:numPr>
        <w:rPr>
          <w:rFonts w:cs="Times New Roman"/>
          <w:iCs/>
          <w:sz w:val="22"/>
          <w:szCs w:val="22"/>
          <w:lang w:val="ru-RU"/>
        </w:rPr>
      </w:pPr>
      <w:r w:rsidRPr="001E257B">
        <w:rPr>
          <w:rFonts w:cs="Times New Roman"/>
          <w:iCs/>
          <w:sz w:val="22"/>
          <w:szCs w:val="22"/>
          <w:lang w:val="ru-RU"/>
        </w:rPr>
        <w:t>эмоционально-ценностно относиться к природе, человеку, обществу; различать и передавать в художественно-творческой деятельности характер, эмоциональные состояния и своё отношение к ним средствами художественного образного языка;</w:t>
      </w:r>
    </w:p>
    <w:p w:rsidR="007B664F" w:rsidRPr="001E257B" w:rsidRDefault="007B664F" w:rsidP="008C6F1B">
      <w:pPr>
        <w:pStyle w:val="Standard"/>
        <w:numPr>
          <w:ilvl w:val="0"/>
          <w:numId w:val="4"/>
        </w:numPr>
        <w:rPr>
          <w:rFonts w:cs="Times New Roman"/>
          <w:iCs/>
          <w:sz w:val="22"/>
          <w:szCs w:val="22"/>
          <w:lang w:val="ru-RU"/>
        </w:rPr>
      </w:pPr>
      <w:r w:rsidRPr="001E257B">
        <w:rPr>
          <w:rFonts w:cs="Times New Roman"/>
          <w:iCs/>
          <w:sz w:val="22"/>
          <w:szCs w:val="22"/>
          <w:lang w:val="ru-RU"/>
        </w:rPr>
        <w:t>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 т.д.) окружающего мира и жизненных явлений;</w:t>
      </w:r>
    </w:p>
    <w:p w:rsidR="007B664F" w:rsidRPr="001E257B" w:rsidRDefault="007B664F" w:rsidP="008C6F1B">
      <w:pPr>
        <w:pStyle w:val="Standard"/>
        <w:numPr>
          <w:ilvl w:val="0"/>
          <w:numId w:val="4"/>
        </w:numPr>
        <w:rPr>
          <w:rFonts w:cs="Times New Roman"/>
          <w:iCs/>
          <w:sz w:val="22"/>
          <w:szCs w:val="22"/>
          <w:lang w:val="ru-RU"/>
        </w:rPr>
      </w:pPr>
      <w:r w:rsidRPr="001E257B">
        <w:rPr>
          <w:rFonts w:cs="Times New Roman"/>
          <w:iCs/>
          <w:sz w:val="22"/>
          <w:szCs w:val="22"/>
          <w:lang w:val="ru-RU"/>
        </w:rPr>
        <w:t>приводить примеры ведущих художественных музеев России и художественных музеев своего региона, показывать на примерах их роль и назначение.</w:t>
      </w:r>
    </w:p>
    <w:p w:rsidR="007B664F" w:rsidRPr="001E257B" w:rsidRDefault="00D84EE6" w:rsidP="008C6F1B">
      <w:pPr>
        <w:pStyle w:val="Standard"/>
        <w:rPr>
          <w:rFonts w:cs="Times New Roman"/>
          <w:i/>
          <w:iCs/>
          <w:sz w:val="22"/>
          <w:szCs w:val="22"/>
          <w:lang w:val="ru-RU"/>
        </w:rPr>
      </w:pPr>
      <w:r>
        <w:rPr>
          <w:rFonts w:cs="Times New Roman"/>
          <w:i/>
          <w:iCs/>
          <w:sz w:val="22"/>
          <w:szCs w:val="22"/>
          <w:lang w:val="ru-RU"/>
        </w:rPr>
        <w:t>Ученик</w:t>
      </w:r>
      <w:r w:rsidR="007B664F" w:rsidRPr="001E257B">
        <w:rPr>
          <w:rFonts w:cs="Times New Roman"/>
          <w:i/>
          <w:iCs/>
          <w:sz w:val="22"/>
          <w:szCs w:val="22"/>
          <w:lang w:val="ru-RU"/>
        </w:rPr>
        <w:t xml:space="preserve"> получит возможность научиться:</w:t>
      </w:r>
    </w:p>
    <w:p w:rsidR="007B664F" w:rsidRPr="001E257B" w:rsidRDefault="007B664F" w:rsidP="008C6F1B">
      <w:pPr>
        <w:pStyle w:val="Standard"/>
        <w:numPr>
          <w:ilvl w:val="0"/>
          <w:numId w:val="3"/>
        </w:numPr>
        <w:rPr>
          <w:rFonts w:cs="Times New Roman"/>
          <w:i/>
          <w:iCs/>
          <w:sz w:val="22"/>
          <w:szCs w:val="22"/>
          <w:lang w:val="ru-RU"/>
        </w:rPr>
      </w:pPr>
      <w:r w:rsidRPr="001E257B">
        <w:rPr>
          <w:rFonts w:cs="Times New Roman"/>
          <w:i/>
          <w:iCs/>
          <w:sz w:val="22"/>
          <w:szCs w:val="22"/>
          <w:lang w:val="ru-RU"/>
        </w:rPr>
        <w:t>воспринимать произведения изобразительного искусства; участвовать в обсуждении их содержания и выразительных средств; различать сюжет и содержание в знакомых произведениях;</w:t>
      </w:r>
    </w:p>
    <w:p w:rsidR="007B664F" w:rsidRPr="001E257B" w:rsidRDefault="007B664F" w:rsidP="008C6F1B">
      <w:pPr>
        <w:pStyle w:val="Standard"/>
        <w:numPr>
          <w:ilvl w:val="0"/>
          <w:numId w:val="3"/>
        </w:numPr>
        <w:rPr>
          <w:rFonts w:cs="Times New Roman"/>
          <w:i/>
          <w:sz w:val="22"/>
          <w:szCs w:val="22"/>
          <w:lang w:val="ru-RU"/>
        </w:rPr>
      </w:pPr>
      <w:r w:rsidRPr="001E257B">
        <w:rPr>
          <w:rFonts w:cs="Times New Roman"/>
          <w:i/>
          <w:iCs/>
          <w:sz w:val="22"/>
          <w:szCs w:val="22"/>
          <w:lang w:val="ru-RU"/>
        </w:rPr>
        <w:t>видеть проявления прекрасного в произведениях искусства (картины,</w:t>
      </w:r>
      <w:r w:rsidRPr="001E257B">
        <w:rPr>
          <w:rFonts w:cs="Times New Roman"/>
          <w:sz w:val="22"/>
          <w:szCs w:val="22"/>
          <w:lang w:val="ru-RU"/>
        </w:rPr>
        <w:t xml:space="preserve"> </w:t>
      </w:r>
      <w:r w:rsidRPr="001E257B">
        <w:rPr>
          <w:rFonts w:cs="Times New Roman"/>
          <w:i/>
          <w:sz w:val="22"/>
          <w:szCs w:val="22"/>
          <w:lang w:val="ru-RU"/>
        </w:rPr>
        <w:t>архитектура, скульптура и т.д.), в природе, на улице, в быту;</w:t>
      </w:r>
    </w:p>
    <w:p w:rsidR="007B664F" w:rsidRPr="001E257B" w:rsidRDefault="007B664F" w:rsidP="008C6F1B">
      <w:pPr>
        <w:pStyle w:val="Standard"/>
        <w:numPr>
          <w:ilvl w:val="0"/>
          <w:numId w:val="3"/>
        </w:numPr>
        <w:rPr>
          <w:rFonts w:cs="Times New Roman"/>
          <w:i/>
          <w:sz w:val="22"/>
          <w:szCs w:val="22"/>
          <w:lang w:val="ru-RU"/>
        </w:rPr>
      </w:pPr>
      <w:r w:rsidRPr="001E257B">
        <w:rPr>
          <w:rFonts w:cs="Times New Roman"/>
          <w:i/>
          <w:sz w:val="22"/>
          <w:szCs w:val="22"/>
          <w:lang w:val="ru-RU"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7B664F" w:rsidRPr="001E257B" w:rsidRDefault="007B664F" w:rsidP="008C6F1B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1E257B">
        <w:rPr>
          <w:rFonts w:cs="Times New Roman"/>
          <w:i/>
          <w:sz w:val="22"/>
          <w:szCs w:val="22"/>
          <w:lang w:val="ru-RU"/>
        </w:rPr>
        <w:t>Азбука искусства</w:t>
      </w:r>
    </w:p>
    <w:p w:rsidR="007B664F" w:rsidRPr="001E257B" w:rsidRDefault="007B664F" w:rsidP="008C6F1B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1E257B">
        <w:rPr>
          <w:rFonts w:cs="Times New Roman"/>
          <w:i/>
          <w:sz w:val="22"/>
          <w:szCs w:val="22"/>
          <w:lang w:val="ru-RU"/>
        </w:rPr>
        <w:t>Как говорит искусство?</w:t>
      </w:r>
    </w:p>
    <w:p w:rsidR="007B664F" w:rsidRPr="001E257B" w:rsidRDefault="00ED2F20" w:rsidP="008C6F1B">
      <w:pPr>
        <w:pStyle w:val="Standard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Ученик</w:t>
      </w:r>
      <w:r w:rsidR="007B664F" w:rsidRPr="001E257B">
        <w:rPr>
          <w:rFonts w:cs="Times New Roman"/>
          <w:sz w:val="22"/>
          <w:szCs w:val="22"/>
          <w:lang w:val="ru-RU"/>
        </w:rPr>
        <w:t xml:space="preserve"> научится:</w:t>
      </w:r>
    </w:p>
    <w:p w:rsidR="007B664F" w:rsidRPr="001E257B" w:rsidRDefault="007B664F" w:rsidP="008C6F1B">
      <w:pPr>
        <w:pStyle w:val="Standard"/>
        <w:numPr>
          <w:ilvl w:val="0"/>
          <w:numId w:val="5"/>
        </w:numPr>
        <w:rPr>
          <w:rFonts w:cs="Times New Roman"/>
          <w:sz w:val="22"/>
          <w:szCs w:val="22"/>
          <w:lang w:val="ru-RU"/>
        </w:rPr>
      </w:pPr>
      <w:r w:rsidRPr="001E257B">
        <w:rPr>
          <w:rFonts w:cs="Times New Roman"/>
          <w:sz w:val="22"/>
          <w:szCs w:val="22"/>
          <w:lang w:val="ru-RU"/>
        </w:rPr>
        <w:t>создавать простые композиции на заданную тему на плоскости и в пространстве;</w:t>
      </w:r>
    </w:p>
    <w:p w:rsidR="007B664F" w:rsidRPr="001E257B" w:rsidRDefault="007B664F" w:rsidP="008C6F1B">
      <w:pPr>
        <w:pStyle w:val="Standard"/>
        <w:numPr>
          <w:ilvl w:val="0"/>
          <w:numId w:val="5"/>
        </w:numPr>
        <w:rPr>
          <w:rFonts w:cs="Times New Roman"/>
          <w:sz w:val="22"/>
          <w:szCs w:val="22"/>
          <w:lang w:val="ru-RU"/>
        </w:rPr>
      </w:pPr>
      <w:r w:rsidRPr="001E257B">
        <w:rPr>
          <w:rFonts w:cs="Times New Roman"/>
          <w:sz w:val="22"/>
          <w:szCs w:val="22"/>
          <w:lang w:val="ru-RU"/>
        </w:rPr>
        <w:t>использовать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художественно-творческого замысла;</w:t>
      </w:r>
    </w:p>
    <w:p w:rsidR="007B664F" w:rsidRPr="001E257B" w:rsidRDefault="007B664F" w:rsidP="008C6F1B">
      <w:pPr>
        <w:pStyle w:val="Standard"/>
        <w:numPr>
          <w:ilvl w:val="0"/>
          <w:numId w:val="5"/>
        </w:numPr>
        <w:rPr>
          <w:rFonts w:cs="Times New Roman"/>
          <w:sz w:val="22"/>
          <w:szCs w:val="22"/>
          <w:lang w:val="ru-RU"/>
        </w:rPr>
      </w:pPr>
      <w:proofErr w:type="gramStart"/>
      <w:r w:rsidRPr="001E257B">
        <w:rPr>
          <w:rFonts w:cs="Times New Roman"/>
          <w:sz w:val="22"/>
          <w:szCs w:val="22"/>
          <w:lang w:val="ru-RU"/>
        </w:rPr>
        <w:t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 собственной учебно-творческой деятельности;</w:t>
      </w:r>
      <w:proofErr w:type="gramEnd"/>
    </w:p>
    <w:p w:rsidR="007B664F" w:rsidRPr="001E257B" w:rsidRDefault="007B664F" w:rsidP="008C6F1B">
      <w:pPr>
        <w:pStyle w:val="Standard"/>
        <w:numPr>
          <w:ilvl w:val="0"/>
          <w:numId w:val="5"/>
        </w:numPr>
        <w:rPr>
          <w:rFonts w:cs="Times New Roman"/>
          <w:sz w:val="22"/>
          <w:szCs w:val="22"/>
          <w:lang w:val="ru-RU"/>
        </w:rPr>
      </w:pPr>
      <w:r w:rsidRPr="001E257B">
        <w:rPr>
          <w:rFonts w:cs="Times New Roman"/>
          <w:sz w:val="22"/>
          <w:szCs w:val="22"/>
          <w:lang w:val="ru-RU"/>
        </w:rPr>
        <w:lastRenderedPageBreak/>
        <w:t>создавать средствами живописи, графики, скульптуры, декоративно- прикладного искусства образ человека: передавать на плоскости и в объёме пропорции лица, фигуры; передавать характерные черты внешнего облика, одежды, украшений человека;</w:t>
      </w:r>
    </w:p>
    <w:p w:rsidR="007B664F" w:rsidRPr="001E257B" w:rsidRDefault="007B664F" w:rsidP="008C6F1B">
      <w:pPr>
        <w:pStyle w:val="Standard"/>
        <w:numPr>
          <w:ilvl w:val="0"/>
          <w:numId w:val="5"/>
        </w:numPr>
        <w:rPr>
          <w:rFonts w:cs="Times New Roman"/>
          <w:sz w:val="22"/>
          <w:szCs w:val="22"/>
          <w:lang w:val="ru-RU"/>
        </w:rPr>
      </w:pPr>
      <w:r w:rsidRPr="001E257B">
        <w:rPr>
          <w:rFonts w:cs="Times New Roman"/>
          <w:sz w:val="22"/>
          <w:szCs w:val="22"/>
          <w:lang w:val="ru-RU"/>
        </w:rPr>
        <w:t>наблюдать, сравнивать, сопоставлять и анализировать пространственную форму предмета; изображать предметы различной формы;</w:t>
      </w:r>
    </w:p>
    <w:p w:rsidR="007B664F" w:rsidRPr="001E257B" w:rsidRDefault="007B664F" w:rsidP="008C6F1B">
      <w:pPr>
        <w:pStyle w:val="Standard"/>
        <w:numPr>
          <w:ilvl w:val="0"/>
          <w:numId w:val="5"/>
        </w:numPr>
        <w:rPr>
          <w:rFonts w:cs="Times New Roman"/>
          <w:sz w:val="22"/>
          <w:szCs w:val="22"/>
          <w:lang w:val="ru-RU"/>
        </w:rPr>
      </w:pPr>
      <w:r w:rsidRPr="001E257B">
        <w:rPr>
          <w:rFonts w:cs="Times New Roman"/>
          <w:sz w:val="22"/>
          <w:szCs w:val="22"/>
          <w:lang w:val="ru-RU"/>
        </w:rPr>
        <w:t>использовать простые формы для создания выразительных образов в живописи, скульптуре, графике, художественном конструировании;</w:t>
      </w:r>
    </w:p>
    <w:p w:rsidR="007B664F" w:rsidRPr="001E257B" w:rsidRDefault="007B664F" w:rsidP="008C6F1B">
      <w:pPr>
        <w:pStyle w:val="Standard"/>
        <w:numPr>
          <w:ilvl w:val="0"/>
          <w:numId w:val="5"/>
        </w:numPr>
        <w:rPr>
          <w:rFonts w:cs="Times New Roman"/>
          <w:sz w:val="22"/>
          <w:szCs w:val="22"/>
          <w:lang w:val="ru-RU"/>
        </w:rPr>
      </w:pPr>
      <w:r w:rsidRPr="001E257B">
        <w:rPr>
          <w:rFonts w:cs="Times New Roman"/>
          <w:sz w:val="22"/>
          <w:szCs w:val="22"/>
          <w:lang w:val="ru-RU"/>
        </w:rPr>
        <w:t>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учётом местных условий).</w:t>
      </w:r>
    </w:p>
    <w:p w:rsidR="007B664F" w:rsidRPr="001E257B" w:rsidRDefault="00D84EE6" w:rsidP="008C6F1B">
      <w:pPr>
        <w:pStyle w:val="Standard"/>
        <w:rPr>
          <w:rFonts w:cs="Times New Roman"/>
          <w:i/>
          <w:sz w:val="22"/>
          <w:szCs w:val="22"/>
          <w:lang w:val="ru-RU"/>
        </w:rPr>
      </w:pPr>
      <w:r>
        <w:rPr>
          <w:rFonts w:cs="Times New Roman"/>
          <w:i/>
          <w:sz w:val="22"/>
          <w:szCs w:val="22"/>
          <w:lang w:val="ru-RU"/>
        </w:rPr>
        <w:t>Ученик</w:t>
      </w:r>
      <w:r w:rsidR="007B664F" w:rsidRPr="001E257B">
        <w:rPr>
          <w:rFonts w:cs="Times New Roman"/>
          <w:i/>
          <w:sz w:val="22"/>
          <w:szCs w:val="22"/>
          <w:lang w:val="ru-RU"/>
        </w:rPr>
        <w:t xml:space="preserve"> получит возможность научиться:</w:t>
      </w:r>
    </w:p>
    <w:p w:rsidR="007B664F" w:rsidRPr="001E257B" w:rsidRDefault="007B664F" w:rsidP="008C6F1B">
      <w:pPr>
        <w:pStyle w:val="Standard"/>
        <w:numPr>
          <w:ilvl w:val="0"/>
          <w:numId w:val="6"/>
        </w:numPr>
        <w:rPr>
          <w:rFonts w:cs="Times New Roman"/>
          <w:i/>
          <w:sz w:val="22"/>
          <w:szCs w:val="22"/>
          <w:lang w:val="ru-RU"/>
        </w:rPr>
      </w:pPr>
      <w:r w:rsidRPr="001E257B">
        <w:rPr>
          <w:rFonts w:cs="Times New Roman"/>
          <w:i/>
          <w:sz w:val="22"/>
          <w:szCs w:val="22"/>
          <w:lang w:val="ru-RU"/>
        </w:rPr>
        <w:t>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</w:t>
      </w:r>
    </w:p>
    <w:p w:rsidR="007B664F" w:rsidRPr="001E257B" w:rsidRDefault="007B664F" w:rsidP="008C6F1B">
      <w:pPr>
        <w:pStyle w:val="Standard"/>
        <w:numPr>
          <w:ilvl w:val="0"/>
          <w:numId w:val="6"/>
        </w:numPr>
        <w:rPr>
          <w:rFonts w:cs="Times New Roman"/>
          <w:i/>
          <w:sz w:val="22"/>
          <w:szCs w:val="22"/>
          <w:lang w:val="ru-RU"/>
        </w:rPr>
      </w:pPr>
      <w:r w:rsidRPr="001E257B">
        <w:rPr>
          <w:rFonts w:cs="Times New Roman"/>
          <w:i/>
          <w:sz w:val="22"/>
          <w:szCs w:val="22"/>
          <w:lang w:val="ru-RU"/>
        </w:rPr>
        <w:t>передавать разнообразные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7B664F" w:rsidRPr="001E257B" w:rsidRDefault="007B664F" w:rsidP="008C6F1B">
      <w:pPr>
        <w:pStyle w:val="Standard"/>
        <w:numPr>
          <w:ilvl w:val="0"/>
          <w:numId w:val="6"/>
        </w:numPr>
        <w:rPr>
          <w:rFonts w:cs="Times New Roman"/>
          <w:i/>
          <w:sz w:val="22"/>
          <w:szCs w:val="22"/>
          <w:lang w:val="ru-RU"/>
        </w:rPr>
      </w:pPr>
      <w:r w:rsidRPr="001E257B">
        <w:rPr>
          <w:rFonts w:cs="Times New Roman"/>
          <w:i/>
          <w:sz w:val="22"/>
          <w:szCs w:val="22"/>
          <w:lang w:val="ru-RU"/>
        </w:rPr>
        <w:t>моделировать новые формы, различные ситуации путём трансформации известного,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7B664F" w:rsidRPr="001E257B" w:rsidRDefault="007B664F" w:rsidP="008C6F1B">
      <w:pPr>
        <w:pStyle w:val="Standard"/>
        <w:numPr>
          <w:ilvl w:val="0"/>
          <w:numId w:val="6"/>
        </w:numPr>
        <w:rPr>
          <w:rFonts w:cs="Times New Roman"/>
          <w:i/>
          <w:sz w:val="22"/>
          <w:szCs w:val="22"/>
          <w:lang w:val="ru-RU"/>
        </w:rPr>
      </w:pPr>
      <w:r w:rsidRPr="001E257B">
        <w:rPr>
          <w:rFonts w:cs="Times New Roman"/>
          <w:i/>
          <w:sz w:val="22"/>
          <w:szCs w:val="22"/>
          <w:lang w:val="ru-RU"/>
        </w:rPr>
        <w:t>выполнять простые рисунки и орнаментальные композиции, используя язык компьютерной графики в программе Paint.</w:t>
      </w:r>
    </w:p>
    <w:p w:rsidR="007B664F" w:rsidRPr="001E257B" w:rsidRDefault="007B664F" w:rsidP="008C6F1B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1E257B">
        <w:rPr>
          <w:rFonts w:cs="Times New Roman"/>
          <w:i/>
          <w:sz w:val="22"/>
          <w:szCs w:val="22"/>
          <w:lang w:val="ru-RU"/>
        </w:rPr>
        <w:t>Значимые темы искусства.</w:t>
      </w:r>
    </w:p>
    <w:p w:rsidR="007B664F" w:rsidRPr="001E257B" w:rsidRDefault="007B664F" w:rsidP="008C6F1B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1E257B">
        <w:rPr>
          <w:rFonts w:cs="Times New Roman"/>
          <w:i/>
          <w:sz w:val="22"/>
          <w:szCs w:val="22"/>
          <w:lang w:val="ru-RU"/>
        </w:rPr>
        <w:t>О чём говорит искусство?</w:t>
      </w:r>
    </w:p>
    <w:p w:rsidR="007B664F" w:rsidRPr="001E257B" w:rsidRDefault="00D84EE6" w:rsidP="008C6F1B">
      <w:pPr>
        <w:pStyle w:val="Standard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Ученик</w:t>
      </w:r>
      <w:r w:rsidR="007B664F" w:rsidRPr="001E257B">
        <w:rPr>
          <w:rFonts w:cs="Times New Roman"/>
          <w:sz w:val="22"/>
          <w:szCs w:val="22"/>
          <w:lang w:val="ru-RU"/>
        </w:rPr>
        <w:t xml:space="preserve"> научится:</w:t>
      </w:r>
    </w:p>
    <w:p w:rsidR="007B664F" w:rsidRPr="001E257B" w:rsidRDefault="007B664F" w:rsidP="008C6F1B">
      <w:pPr>
        <w:pStyle w:val="Standard"/>
        <w:numPr>
          <w:ilvl w:val="0"/>
          <w:numId w:val="7"/>
        </w:numPr>
        <w:rPr>
          <w:rFonts w:cs="Times New Roman"/>
          <w:sz w:val="22"/>
          <w:szCs w:val="22"/>
          <w:lang w:val="ru-RU"/>
        </w:rPr>
      </w:pPr>
      <w:r w:rsidRPr="001E257B">
        <w:rPr>
          <w:rFonts w:cs="Times New Roman"/>
          <w:sz w:val="22"/>
          <w:szCs w:val="22"/>
          <w:lang w:val="ru-RU"/>
        </w:rPr>
        <w:t>осознавать значимые темы искусства и отражать их в собственной художественно-творческой деятельности;</w:t>
      </w:r>
    </w:p>
    <w:p w:rsidR="007B664F" w:rsidRPr="001E257B" w:rsidRDefault="007B664F" w:rsidP="008C6F1B">
      <w:pPr>
        <w:pStyle w:val="Standard"/>
        <w:numPr>
          <w:ilvl w:val="0"/>
          <w:numId w:val="7"/>
        </w:numPr>
        <w:rPr>
          <w:rFonts w:cs="Times New Roman"/>
          <w:sz w:val="22"/>
          <w:szCs w:val="22"/>
          <w:lang w:val="ru-RU"/>
        </w:rPr>
      </w:pPr>
      <w:r w:rsidRPr="001E257B">
        <w:rPr>
          <w:rFonts w:cs="Times New Roman"/>
          <w:sz w:val="22"/>
          <w:szCs w:val="22"/>
          <w:lang w:val="ru-RU"/>
        </w:rPr>
        <w:t>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 — природы, человека, сказочного героя, предмета, явления и т.д. — в живописи, графике и скульптуре, выражая своё отношение к качествам данного объекта) с опорой на правила перспективы, цветоведения, усвоенные способы действия.</w:t>
      </w:r>
    </w:p>
    <w:p w:rsidR="007B664F" w:rsidRPr="001E257B" w:rsidRDefault="00D84EE6" w:rsidP="008C6F1B">
      <w:pPr>
        <w:pStyle w:val="Standard"/>
        <w:rPr>
          <w:rFonts w:cs="Times New Roman"/>
          <w:i/>
          <w:sz w:val="22"/>
          <w:szCs w:val="22"/>
          <w:lang w:val="ru-RU"/>
        </w:rPr>
      </w:pPr>
      <w:r>
        <w:rPr>
          <w:rFonts w:cs="Times New Roman"/>
          <w:i/>
          <w:sz w:val="22"/>
          <w:szCs w:val="22"/>
          <w:lang w:val="ru-RU"/>
        </w:rPr>
        <w:t>Ученик</w:t>
      </w:r>
      <w:bookmarkStart w:id="0" w:name="_GoBack"/>
      <w:bookmarkEnd w:id="0"/>
      <w:r w:rsidR="007B664F" w:rsidRPr="001E257B">
        <w:rPr>
          <w:rFonts w:cs="Times New Roman"/>
          <w:i/>
          <w:sz w:val="22"/>
          <w:szCs w:val="22"/>
          <w:lang w:val="ru-RU"/>
        </w:rPr>
        <w:t xml:space="preserve"> получит возможность научиться:</w:t>
      </w:r>
    </w:p>
    <w:p w:rsidR="007B664F" w:rsidRPr="001E257B" w:rsidRDefault="007B664F" w:rsidP="008C6F1B">
      <w:pPr>
        <w:pStyle w:val="Standard"/>
        <w:numPr>
          <w:ilvl w:val="0"/>
          <w:numId w:val="8"/>
        </w:numPr>
        <w:rPr>
          <w:rFonts w:cs="Times New Roman"/>
          <w:i/>
          <w:sz w:val="22"/>
          <w:szCs w:val="22"/>
          <w:lang w:val="ru-RU"/>
        </w:rPr>
      </w:pPr>
      <w:r w:rsidRPr="001E257B">
        <w:rPr>
          <w:rFonts w:cs="Times New Roman"/>
          <w:i/>
          <w:sz w:val="22"/>
          <w:szCs w:val="22"/>
          <w:lang w:val="ru-RU"/>
        </w:rPr>
        <w:t>видеть, чувствовать и изображать красоту и разнообразие природы, человека, зданий, предметов;</w:t>
      </w:r>
    </w:p>
    <w:p w:rsidR="007B664F" w:rsidRPr="001E257B" w:rsidRDefault="007B664F" w:rsidP="008C6F1B">
      <w:pPr>
        <w:pStyle w:val="Standard"/>
        <w:numPr>
          <w:ilvl w:val="0"/>
          <w:numId w:val="8"/>
        </w:numPr>
        <w:rPr>
          <w:rFonts w:cs="Times New Roman"/>
          <w:i/>
          <w:sz w:val="22"/>
          <w:szCs w:val="22"/>
          <w:lang w:val="ru-RU"/>
        </w:rPr>
      </w:pPr>
      <w:r w:rsidRPr="001E257B">
        <w:rPr>
          <w:rFonts w:cs="Times New Roman"/>
          <w:i/>
          <w:sz w:val="22"/>
          <w:szCs w:val="22"/>
          <w:lang w:val="ru-RU"/>
        </w:rPr>
        <w:t>понимать и передавать в художественной работе разницу представлений о красоте человека в разных культурах мира; проявлять терпимость к другим вкусам и мнениям;</w:t>
      </w:r>
    </w:p>
    <w:p w:rsidR="007B664F" w:rsidRPr="001E257B" w:rsidRDefault="007B664F" w:rsidP="008C6F1B">
      <w:pPr>
        <w:pStyle w:val="Standard"/>
        <w:numPr>
          <w:ilvl w:val="0"/>
          <w:numId w:val="8"/>
        </w:numPr>
        <w:rPr>
          <w:rFonts w:cs="Times New Roman"/>
          <w:i/>
          <w:sz w:val="22"/>
          <w:szCs w:val="22"/>
          <w:lang w:val="ru-RU"/>
        </w:rPr>
      </w:pPr>
      <w:r w:rsidRPr="001E257B">
        <w:rPr>
          <w:rFonts w:cs="Times New Roman"/>
          <w:i/>
          <w:sz w:val="22"/>
          <w:szCs w:val="22"/>
          <w:lang w:val="ru-RU"/>
        </w:rPr>
        <w:t>изображать пейзажи, натюрморты, портреты, выражая своё отношение к ним;</w:t>
      </w:r>
    </w:p>
    <w:p w:rsidR="007B664F" w:rsidRPr="001E257B" w:rsidRDefault="007B664F" w:rsidP="008C6F1B">
      <w:pPr>
        <w:pStyle w:val="Standard"/>
        <w:numPr>
          <w:ilvl w:val="0"/>
          <w:numId w:val="8"/>
        </w:numPr>
        <w:rPr>
          <w:rFonts w:cs="Times New Roman"/>
          <w:sz w:val="22"/>
          <w:szCs w:val="22"/>
          <w:lang w:val="ru-RU"/>
        </w:rPr>
      </w:pPr>
      <w:r w:rsidRPr="001E257B">
        <w:rPr>
          <w:rFonts w:cs="Times New Roman"/>
          <w:i/>
          <w:sz w:val="22"/>
          <w:szCs w:val="22"/>
          <w:lang w:val="ru-RU"/>
        </w:rPr>
        <w:t>изображать многофигурные композиции на значимые жизненные темы и участвовать в коллективных работах на эти темы.</w:t>
      </w:r>
    </w:p>
    <w:p w:rsidR="007B664F" w:rsidRPr="001E257B" w:rsidRDefault="007B664F" w:rsidP="008C6F1B">
      <w:pPr>
        <w:pStyle w:val="Standard"/>
        <w:rPr>
          <w:rFonts w:cs="Times New Roman"/>
          <w:sz w:val="22"/>
          <w:szCs w:val="22"/>
          <w:lang w:val="ru-RU"/>
        </w:rPr>
      </w:pPr>
    </w:p>
    <w:p w:rsidR="00ED517E" w:rsidRPr="001E257B" w:rsidRDefault="00C231F1" w:rsidP="008C6F1B">
      <w:pPr>
        <w:pStyle w:val="a3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  <w:r w:rsidRPr="001E257B">
        <w:rPr>
          <w:rFonts w:ascii="Times New Roman" w:eastAsia="Andale Sans UI" w:hAnsi="Times New Roman"/>
          <w:b/>
          <w:bCs/>
          <w:sz w:val="22"/>
          <w:szCs w:val="22"/>
          <w:lang w:val="ru-RU" w:eastAsia="ja-JP" w:bidi="fa-IR"/>
        </w:rPr>
        <w:t xml:space="preserve">                                                 </w:t>
      </w:r>
      <w:r w:rsidR="00ED517E" w:rsidRPr="001E257B">
        <w:rPr>
          <w:rFonts w:ascii="Times New Roman" w:hAnsi="Times New Roman"/>
          <w:b/>
          <w:bCs/>
          <w:sz w:val="22"/>
          <w:szCs w:val="22"/>
          <w:lang w:val="ru-RU"/>
        </w:rPr>
        <w:t xml:space="preserve">Содержание </w:t>
      </w:r>
      <w:r w:rsidR="00563DE3" w:rsidRPr="001E257B">
        <w:rPr>
          <w:rFonts w:ascii="Times New Roman" w:hAnsi="Times New Roman"/>
          <w:b/>
          <w:bCs/>
          <w:sz w:val="22"/>
          <w:szCs w:val="22"/>
          <w:lang w:val="ru-RU"/>
        </w:rPr>
        <w:t xml:space="preserve">учебного </w:t>
      </w:r>
      <w:r w:rsidR="00ED517E" w:rsidRPr="001E257B">
        <w:rPr>
          <w:rFonts w:ascii="Times New Roman" w:hAnsi="Times New Roman"/>
          <w:b/>
          <w:bCs/>
          <w:sz w:val="22"/>
          <w:szCs w:val="22"/>
          <w:lang w:val="ru-RU"/>
        </w:rPr>
        <w:t>предмета «Изобразительное искусство»</w:t>
      </w:r>
    </w:p>
    <w:p w:rsidR="00ED517E" w:rsidRPr="001E257B" w:rsidRDefault="00ED517E" w:rsidP="008C6F1B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sz w:val="22"/>
          <w:szCs w:val="22"/>
        </w:rPr>
      </w:pPr>
      <w:r w:rsidRPr="001E257B">
        <w:rPr>
          <w:rFonts w:ascii="Times New Roman" w:hAnsi="Times New Roman"/>
          <w:sz w:val="22"/>
          <w:szCs w:val="22"/>
          <w:lang w:val="ru-RU"/>
        </w:rPr>
        <w:t xml:space="preserve">Три вида художественной деятельности (изобразительная, декоративная, конструктивная), определяющие все многообразие визуальных пространственных искусств, — основа познания единства мира этих визуальных искусств. Игровая, образная форма приобщения к искусству: три Брата-Мастера — Мастер Изображения, Мастер Украшения и Мастер Постройки. Уметь видеть в окружающей жизни работу того или иного Брата-Мастера — интересная игра, с которой начинается познание связей искусства с жизнью. </w:t>
      </w:r>
      <w:r w:rsidRPr="001E257B">
        <w:rPr>
          <w:rFonts w:ascii="Times New Roman" w:hAnsi="Times New Roman"/>
          <w:sz w:val="22"/>
          <w:szCs w:val="22"/>
        </w:rPr>
        <w:t>Первичное освоение художественных материалов и техник.</w:t>
      </w:r>
    </w:p>
    <w:p w:rsidR="00ED517E" w:rsidRPr="001E257B" w:rsidRDefault="00ED517E" w:rsidP="008C6F1B">
      <w:pPr>
        <w:pStyle w:val="a4"/>
        <w:spacing w:before="0" w:after="0"/>
        <w:rPr>
          <w:rFonts w:cs="Times New Roman"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 xml:space="preserve">Раздел 1. </w:t>
      </w:r>
      <w:r w:rsidRPr="001E257B">
        <w:rPr>
          <w:rFonts w:cs="Times New Roman"/>
          <w:b/>
          <w:sz w:val="22"/>
          <w:szCs w:val="22"/>
        </w:rPr>
        <w:t>Ты учишься изображать</w:t>
      </w:r>
      <w:r w:rsidRPr="001E257B">
        <w:rPr>
          <w:rFonts w:cs="Times New Roman"/>
          <w:b/>
          <w:bCs/>
          <w:sz w:val="22"/>
          <w:szCs w:val="22"/>
        </w:rPr>
        <w:t xml:space="preserve"> (9ч)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Мастер Изображения учит видеть и изображать. Первичный опыт работы художественными материалами, эстетическая оценка их выразительных возможностей.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lastRenderedPageBreak/>
        <w:t>Пятно, объем, линия, цвет — основные средства изображения.</w:t>
      </w:r>
    </w:p>
    <w:p w:rsidR="00ED517E" w:rsidRPr="001E257B" w:rsidRDefault="00ED517E" w:rsidP="008C6F1B">
      <w:pPr>
        <w:pStyle w:val="a4"/>
        <w:spacing w:before="0" w:after="0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Овладение первичными навыками изображения на плоскости с помощью линии, пятна, цвета. Овладение первичными навыками изображения в объеме.</w:t>
      </w:r>
    </w:p>
    <w:p w:rsidR="00ED517E" w:rsidRPr="001E257B" w:rsidRDefault="00ED517E" w:rsidP="008C6F1B">
      <w:pPr>
        <w:pStyle w:val="a4"/>
        <w:spacing w:before="0" w:after="0"/>
        <w:rPr>
          <w:rFonts w:cs="Times New Roman"/>
          <w:sz w:val="22"/>
          <w:szCs w:val="22"/>
          <w:lang w:val="ru-RU"/>
        </w:rPr>
      </w:pP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Изображения всюду вокруг нас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Изображения в жизни человека. Изображая мир, учимся его видеть и понимать. Развитие наблюдательности и аналитических возможностей глаза. Формирование поэтического видения мира.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Предмет «Изобразительное искусство». Чему мы будем учиться на уроках изобразительного искусства. Кабинет искусства — художественная мастерская. Выставка детских работ и первый опыт их обсуждения.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Знакомство с Мастером Изображения.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Мастер Изображения учит видеть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Красота и разнообразие окружающего мира природы.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  <w:lang w:val="ru-RU"/>
        </w:rPr>
      </w:pPr>
      <w:r w:rsidRPr="001E257B">
        <w:rPr>
          <w:rFonts w:cs="Times New Roman"/>
          <w:b/>
          <w:bCs/>
          <w:sz w:val="22"/>
          <w:szCs w:val="22"/>
          <w:lang w:val="ru-RU"/>
        </w:rPr>
        <w:t>Развитие наблюдательности. Эстетическое восприятие деталей природы.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  <w:lang w:val="ru-RU"/>
        </w:rPr>
      </w:pPr>
    </w:p>
    <w:p w:rsidR="00ED517E" w:rsidRPr="001E257B" w:rsidRDefault="00ED517E" w:rsidP="008C6F1B">
      <w:pPr>
        <w:pStyle w:val="Standard"/>
        <w:jc w:val="both"/>
        <w:rPr>
          <w:rFonts w:cs="Times New Roman"/>
          <w:sz w:val="22"/>
          <w:szCs w:val="22"/>
        </w:rPr>
      </w:pPr>
    </w:p>
    <w:p w:rsidR="00ED517E" w:rsidRPr="001E257B" w:rsidRDefault="00ED517E" w:rsidP="008C6F1B">
      <w:pPr>
        <w:pStyle w:val="Standard"/>
        <w:jc w:val="both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.Знакомство с понятием «форма». Сравнение по форме различных листьев и выявление ее геометрической основы. Использование этого опыта в изображении разных по форме деревьев.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Сравнение пропорций частей в составных, сложных формах (например, из каких простых форм состоит тело у разных животных).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Изображать можно пятном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Развитие способности целостного обобщенного видения.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Пятно как способ изображения на плоскости. Образ на плоскости. Роль воображения и фантазии при изображении на основе пятна.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Тень как пример пятна, которое помогает увидеть обобщенный образ формы.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Метафорический образ пятна в реальной жизни (мох на камне, осыпь на стене, узоры на мраморе в метро и т. д.).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Образ на основе пятна в иллюстрациях известных художников (Т. Маврина, Е. Чарушин, В. Лебедев, М. Митурич и др.) к детским книгам о животных.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Изображать можно в объеме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Объемные изображения.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Отличие изображения в пространстве от изображения на плоскости. Объем, образ в трехмерном пространстве.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Выразительные, т. е. образные (похожие на кого-то), объемные объекты в природе (пни, камни, коряги, сугробы и др.). Развитие наблюдательности и фантазии при восприятии объемной формы.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Целостность формы.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Приемы работы с пластилином. Лепка: от создания большой формы к проработке деталей. Превращения (изменение) комка пластилина способами вытягивания и вдавливания.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Лепка птиц и зверей.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Изображать можно линией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Знакомство с понятиями «линия» и «плоскость».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Линии в природе.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Линейные изображения на плоскости.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Повествовательные возможности линии (линия — рассказчица).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Разноцветные краски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lastRenderedPageBreak/>
        <w:t>Знакомство с цветом. Краски гуашь.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Навыки работы гуашью.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Организация рабочего места.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Цвет. Эмоциональное и ассоциативное звучание цвета (что напоминает цвет каждой краски?).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Проба красок. Ритмическое заполнение листа (создание красочного коврика).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Изображать можно и то, что невидимо (настроение)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Выражение настроения в изображении.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Изображать можно не только предметный мир, но и мир наших чувств (невидимый мир). Эмоциональное и ассоциативное звучание цвета. Какое настроение вызывают разные цвета?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Как изобразить радость и грусть? (Изображение с помощью цвета и ритма может быть беспредметным.)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Художники и зрители (обобщение темы)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Художники и зрители. Первоначальный опыт художественного творчества и опыт восприятия искусства. Восприятие детской изобразительной деятельности.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Учимся быть художниками, учимся быть зрителями. Итоговая выставка детских работ по теме. Начальное формирование навыков восприятия и оценки собственной художественной деятельности, а также деятельности одноклассников.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Начальное формирование навыков восприятия станковой картины.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Знакомство с понятием «произведение искусства». Картина. Скульптура. Цвет и краски в картинах художников.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Художественный музей.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Раздел 2. Ты украшаешь. (8 ч)</w:t>
      </w:r>
    </w:p>
    <w:p w:rsidR="00ED517E" w:rsidRPr="001E257B" w:rsidRDefault="00ED517E" w:rsidP="008C6F1B">
      <w:pPr>
        <w:pStyle w:val="a4"/>
        <w:spacing w:before="0" w:after="0"/>
        <w:ind w:firstLine="720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 xml:space="preserve">Украшения в природе. Красоту нужно уметь замечать. </w:t>
      </w:r>
      <w:r w:rsidRPr="001E257B">
        <w:rPr>
          <w:rFonts w:cs="Times New Roman"/>
          <w:color w:val="000000"/>
          <w:sz w:val="22"/>
          <w:szCs w:val="22"/>
        </w:rPr>
        <w:t xml:space="preserve">Люди радуются красоте и украшают мир вокруг себя. </w:t>
      </w:r>
      <w:r w:rsidRPr="001E257B">
        <w:rPr>
          <w:rFonts w:cs="Times New Roman"/>
          <w:sz w:val="22"/>
          <w:szCs w:val="22"/>
        </w:rPr>
        <w:t>Мастер Украшения учит любоваться красотой.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Основы понимания роли декоративной художественной деятельности в жизни человека. Мастер Украшения — мастер общения, он организует общение людей, помогая им наглядно выявлять свои роли.</w:t>
      </w:r>
    </w:p>
    <w:p w:rsidR="00ED517E" w:rsidRPr="001E257B" w:rsidRDefault="00ED517E" w:rsidP="008C6F1B">
      <w:pPr>
        <w:pStyle w:val="a4"/>
        <w:spacing w:before="0" w:after="0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Первичный опыт владения художественными материалами и техниками (аппликация, бумагопластика, коллаж, монотипия). Первичный опыт коллективной деятельности.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Мир полон украшений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Украшения в окружающей действительности. Разнообразие украшений (декор). Люди радуются красоте и украшают мир вокруг себя.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Знакомство с Мастером Украшения. Мастер Украшения учит любоваться красотой, развивать наблюдательность; он помогает сделать жизнь красивей; он учится у природы.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Цветы — украшение Земли. Цветы украшают все наши праздники, все события нашей жизни. Разнообразие цветов, их форм, окраски, узорчатых деталей.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Красоту надо уметь замечать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Развитие наблюдательности. Опыт эстетических впечатлений от красоты природы.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Мастер Украшения учится у природы и помогает нам увидеть ее красоту. Яркая и неброская, тихая и неожиданная красота в природе.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Многообразие и красота форм, узоров, расцветок и фактур в природе.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Знакомство с новыми возможностями художественных материалов и новыми техниками. Развитие навыков работы красками, цветом.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Симметрия, повтор, ритм, свободный фантазийный узор. Знакомство с техникой монотипии (отпечаток красочного пятна).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Графические материалы, фантазийный графический узор (на крыльях бабочек, чешуйки рыбок и т. д.).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Выразительность фактуры.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lastRenderedPageBreak/>
        <w:t>Соотношение пятна и линии.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Объемная аппликация, коллаж, простые приемы бумагопластики.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Предлагаемые сюжеты заданий: «Узоры на крыльях бабочек», «Красивые рыбы», «Украшения птиц».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Узоры, которые создали люди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Красота узоров (орнаментов), созданных человеком. Разнообразие орнаментов и их применение в предметном окружении человека.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Мастер Украшения — мастер общения, он организует общение людей, помогая им наглядно выявлять свои роли.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Природные и изобразительные мотивы в орнаменте.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Образные и эмоциональные впечатления от орнаментов.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Где можно встретить орнаменты? Что они украшают?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Как украшает себя человек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Украшения человека рассказывают о своем хозяине.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Что могут рассказать украшения? Какие украшения бывают у разных людей?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Когда и зачем украшают себя люди?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Украшения могут рассказать окружающим, кто ты такой, каковы твои намерения.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Мастер Украшения помогает сделать праздник (обобщение темы)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Без праздничных украшений нет праздника. Подготовка к Новому году.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Традиционные новогодние украшения. Новогодние гирлянды, елочные игрушки. Украшения для новогоднего карнавала.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Новые навыки работы с бумагой и обобщение материала всей темы.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  <w:lang w:val="ru-RU"/>
        </w:rPr>
      </w:pP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Раздел 3. Ты строишь.(11 ч)</w:t>
      </w:r>
    </w:p>
    <w:p w:rsidR="00ED517E" w:rsidRPr="001E257B" w:rsidRDefault="00ED517E" w:rsidP="008C6F1B">
      <w:pPr>
        <w:pStyle w:val="a4"/>
        <w:spacing w:before="0" w:after="0"/>
        <w:ind w:left="284" w:firstLine="720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Первичные представления о конструктивной художественной деятельности и ее роли в жизни человека. Художественный образ в архитектуре и дизайне.</w:t>
      </w:r>
    </w:p>
    <w:p w:rsidR="00ED517E" w:rsidRPr="001E257B" w:rsidRDefault="00ED517E" w:rsidP="008C6F1B">
      <w:pPr>
        <w:pStyle w:val="a4"/>
        <w:shd w:val="clear" w:color="auto" w:fill="FFFFFF"/>
        <w:spacing w:before="0" w:after="0"/>
        <w:ind w:firstLine="720"/>
        <w:rPr>
          <w:rFonts w:cs="Times New Roman"/>
          <w:sz w:val="22"/>
          <w:szCs w:val="22"/>
        </w:rPr>
      </w:pPr>
      <w:r w:rsidRPr="001E257B">
        <w:rPr>
          <w:rFonts w:cs="Times New Roman"/>
          <w:color w:val="000000"/>
          <w:sz w:val="22"/>
          <w:szCs w:val="22"/>
        </w:rPr>
        <w:t>Мастер Постройки — олицетворение конструктивной художественной деятельности</w:t>
      </w:r>
      <w:proofErr w:type="gramStart"/>
      <w:r w:rsidRPr="001E257B">
        <w:rPr>
          <w:rFonts w:cs="Times New Roman"/>
          <w:color w:val="000000"/>
          <w:sz w:val="22"/>
          <w:szCs w:val="22"/>
        </w:rPr>
        <w:t>..</w:t>
      </w:r>
      <w:proofErr w:type="gramEnd"/>
      <w:r w:rsidRPr="001E257B">
        <w:rPr>
          <w:rFonts w:cs="Times New Roman"/>
          <w:sz w:val="22"/>
          <w:szCs w:val="22"/>
        </w:rPr>
        <w:t xml:space="preserve"> </w:t>
      </w:r>
      <w:r w:rsidRPr="001E257B">
        <w:rPr>
          <w:rFonts w:cs="Times New Roman"/>
          <w:color w:val="000000"/>
          <w:sz w:val="22"/>
          <w:szCs w:val="22"/>
        </w:rPr>
        <w:t>Умение видеть конструкцию формы предмета лежит в основе умения рисовать. Разные типы построек. Первичные умения видеть конструкцию, т. е. построение предмета.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Первичный опыт владения художественными материалами и техниками конструирования. Первичный опыт коллективной работы.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Постройки в нашей жизни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Первичное знакомство с архитектурой и дизайном. Постройки в окружающей нас жизни.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Постройки, сделанные человеком. Строят не только дома, но и вещи, создавая для них нужную форму — удобную и красивую.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Знакомство с Мастером Постройки, который помогает придумать, как будут выглядеть разные дома или вещи, для кого их строить и из каких материалов.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Дома бывают разными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Многообразие архитектурных построек и их назначение.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Соотношение внешнего вида здания и его назначения. Из каких частей может состоять дом? Составные части (элементы) дома (стены, крыша, фундамент, двери, окна и т. д.) и разнообразие их форм.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Домики, которые построила природа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Природные постройки и конструкции.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Многообразие природных построек (стручки, орешки, раковины, норки, гнезда, соты и т. п.), их формы и конструкции.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Мастер Постройки учится у природы, постигая формы и конструкции природных домиков.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lastRenderedPageBreak/>
        <w:t>Соотношение форм и их пропорций.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Дом снаружи и внутри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Соотношение и взаимосвязь внешнего вида и внутренней конструкции дома.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Назначение дома и его внешний вид.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Внутреннее устройство дома, его наполнение. Красота и удобство дома.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Строим город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Конструирование игрового города.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Мастер Постройки помогает придумать город. Архитектура. Архитектор. Планирование города. Деятельность художника-архитектора.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Роль конструктивной фантазии и наблюдательности в работе архитектора.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Приемы работы в технике бумагопластики. Создание коллективного макета.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Все имеет свое строение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Конструкция предмета.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Формирование первичных умений видеть конструкцию предмета, т. е. то, как он построен.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Любое изображение — взаимодействие нескольких простых геометрических форм.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Строим вещи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Конструирование предметов быта.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Развитие первичных представлений о конструктивном устройстве предметов быта.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Развитие конструктивного мышления и навыков постройки из бумаги.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Знакомство с работой дизайнера: Мастер Постройки придумывает форму для бытовых вещей. Мастер Украшения в соответствии с этой формой помогает украшать вещи. Как наши вещи становятся красивыми и удобными?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Город, в котором мы живем (обобщение темы)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Создание образа города.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Прогулка по родному городу или селу с целью наблюдения реальных построек: рассмотрение улицы с позиции творчества Мастера Постройки.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Анализ формы домов, их элементов, деталей в связи с их назначением. Разнообразие городских построек. Малые архитектурные формы, деревья в городе.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Создание образа города (коллективная творческая работа или индивидуальные работы).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Первоначальные навыки коллективной работы над панно (распределение обязанностей, соединение частей или элементов изображения в единую композицию). Обсуждение работы.</w:t>
      </w:r>
    </w:p>
    <w:p w:rsidR="00ED517E" w:rsidRPr="001E257B" w:rsidRDefault="00ED517E" w:rsidP="008C6F1B">
      <w:pPr>
        <w:pStyle w:val="a4"/>
        <w:spacing w:before="0" w:after="0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Раздел 4. Изображение, украшение, постройка всегда помогают друг другу (5 ч)</w:t>
      </w:r>
    </w:p>
    <w:p w:rsidR="00ED517E" w:rsidRPr="001E257B" w:rsidRDefault="00ED517E" w:rsidP="008C6F1B">
      <w:pPr>
        <w:pStyle w:val="a4"/>
        <w:spacing w:before="0" w:after="0"/>
        <w:ind w:firstLine="720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Общие начала всех пространственно-визуальных искусств — пятно, линия, цвет в пространстве и на плоскости. Различное использование в разных видах искусства этих элементов языка.</w:t>
      </w:r>
    </w:p>
    <w:p w:rsidR="00ED517E" w:rsidRPr="001E257B" w:rsidRDefault="00ED517E" w:rsidP="008C6F1B">
      <w:pPr>
        <w:pStyle w:val="a4"/>
        <w:spacing w:before="0" w:after="0"/>
        <w:ind w:firstLine="720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Изображение, украшение и постройка — разные стороны работы художника и присутствуют в любом произведении, которое он создает.</w:t>
      </w:r>
    </w:p>
    <w:p w:rsidR="00ED517E" w:rsidRPr="001E257B" w:rsidRDefault="00ED517E" w:rsidP="008C6F1B">
      <w:pPr>
        <w:pStyle w:val="a4"/>
        <w:spacing w:before="0" w:after="0"/>
        <w:ind w:firstLine="720"/>
        <w:rPr>
          <w:rFonts w:cs="Times New Roman"/>
          <w:sz w:val="22"/>
          <w:szCs w:val="22"/>
        </w:rPr>
      </w:pPr>
      <w:r w:rsidRPr="001E257B">
        <w:rPr>
          <w:rFonts w:cs="Times New Roman"/>
          <w:color w:val="000000"/>
          <w:sz w:val="22"/>
          <w:szCs w:val="22"/>
        </w:rPr>
        <w:t xml:space="preserve">Наблюдение природы и природных объектов. </w:t>
      </w:r>
      <w:r w:rsidRPr="001E257B">
        <w:rPr>
          <w:rFonts w:cs="Times New Roman"/>
          <w:sz w:val="22"/>
          <w:szCs w:val="22"/>
        </w:rPr>
        <w:t xml:space="preserve">Эстетическое восприятие природы. </w:t>
      </w:r>
      <w:r w:rsidRPr="001E257B">
        <w:rPr>
          <w:rFonts w:cs="Times New Roman"/>
          <w:color w:val="000000"/>
          <w:sz w:val="22"/>
          <w:szCs w:val="22"/>
        </w:rPr>
        <w:t>Художественно-образное видение окружающего мира.</w:t>
      </w:r>
    </w:p>
    <w:p w:rsidR="00ED517E" w:rsidRPr="001E257B" w:rsidRDefault="00ED517E" w:rsidP="008C6F1B">
      <w:pPr>
        <w:pStyle w:val="a4"/>
        <w:spacing w:before="0" w:after="0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 xml:space="preserve">Навыки </w:t>
      </w:r>
      <w:r w:rsidRPr="001E257B">
        <w:rPr>
          <w:rFonts w:cs="Times New Roman"/>
          <w:color w:val="000000"/>
          <w:sz w:val="22"/>
          <w:szCs w:val="22"/>
        </w:rPr>
        <w:t>коллективной творческой деятельности.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Три Брата-Мастера всегда трудятся вместе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Взаимодействие трех видов художественной деятельности.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Три вида художественной деятельности участвуют в процессе создания практической работы и в анализе произведений искусства.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Три вида художественной деятельности (три Брата-Мастера) как этапы, последовательность создания произведения. Три Брата-Мастера неразлучны. Они постоянно помогают друг другу, но у каждого Мастера своя работа, свое назначение (своя социальная функция).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lastRenderedPageBreak/>
        <w:t>В конкретной работе один из Мастеров всегда главный, он определяет назначение работы, т.е., что это — изображение, украшение или постройка.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Выставка лучших работ учащихся. Обсуждение выставки.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«Сказочная страна». Создание панно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Создание коллективного панно.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Изображение сказочного мира. Мастера помогают увидеть мир сказки и воссоздать его.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Коллективная работа с участием всех учащихся класса.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Выразительность размещения элементов коллективного панно.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«Праздник весны». Конструирование из бумаги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Конструирование из бумаги объектов природы.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Развитие наблюдательности и изучение природных форм. Весенние события в природе (прилет птиц, пробуждение жучков, стрекоз, букашек и т. д.).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Конструирование из бумаги объектов природы (птицы, божьи коровки, жуки, стрекозы, бабочки) и украшение их.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Урок любования. Умение видеть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Восприятие красоты природы.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Экскурсия в природу. Наблюдение живой природы с точки зрения трех Мастеров.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Просмотр слайдов и фотографий с выразительными деталями весенней природы (ветки с распускающимися почками, цветущими сережками, травинки, подснежники, стволы деревьев, насекомые).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Повторение темы «Мастера Изображения, Украшения и Постройки учатся у природы». Братья-Мастера помогают рассматривать объекты природы: конструкцию (как построено), декор (как украшено).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Здравствуй, лето! (обобщение темы)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Красота природы восхищает людей, ее воспевают в своих произведениях художники.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Образ лета в творчестве российских художников. Картина и скульптура. Репродукция.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Умение видеть. Развитие зрительских навыков.</w:t>
      </w:r>
    </w:p>
    <w:p w:rsidR="00ED517E" w:rsidRPr="001E257B" w:rsidRDefault="00ED517E" w:rsidP="008C6F1B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Создание композиции по впечатлениям от летней природы.</w:t>
      </w:r>
    </w:p>
    <w:p w:rsidR="00ED517E" w:rsidRPr="001E257B" w:rsidRDefault="00ED517E" w:rsidP="008C6F1B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:rsidR="00ED517E" w:rsidRPr="001E257B" w:rsidRDefault="00ED517E" w:rsidP="008C6F1B">
      <w:pPr>
        <w:pStyle w:val="Standard"/>
        <w:jc w:val="center"/>
        <w:rPr>
          <w:rFonts w:cs="Times New Roman"/>
          <w:b/>
          <w:bCs/>
          <w:sz w:val="22"/>
          <w:szCs w:val="22"/>
          <w:lang w:val="ru-RU"/>
        </w:rPr>
      </w:pPr>
      <w:r w:rsidRPr="001E257B">
        <w:rPr>
          <w:rFonts w:cs="Times New Roman"/>
          <w:b/>
          <w:bCs/>
          <w:sz w:val="22"/>
          <w:szCs w:val="22"/>
          <w:lang w:val="ru-RU"/>
        </w:rPr>
        <w:t>Т</w:t>
      </w:r>
      <w:r w:rsidR="00BF0F4D" w:rsidRPr="001E257B">
        <w:rPr>
          <w:rFonts w:cs="Times New Roman"/>
          <w:b/>
          <w:bCs/>
          <w:sz w:val="22"/>
          <w:szCs w:val="22"/>
          <w:lang w:val="ru-RU"/>
        </w:rPr>
        <w:t xml:space="preserve">ематическое планирование </w:t>
      </w:r>
    </w:p>
    <w:p w:rsidR="00ED517E" w:rsidRPr="001E257B" w:rsidRDefault="00ED517E" w:rsidP="008C6F1B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tbl>
      <w:tblPr>
        <w:tblW w:w="14885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200"/>
        <w:gridCol w:w="11044"/>
        <w:gridCol w:w="2641"/>
      </w:tblGrid>
      <w:tr w:rsidR="00337618" w:rsidRPr="001E257B" w:rsidTr="00337618">
        <w:trPr>
          <w:trHeight w:val="795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8C6F1B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b/>
                <w:bCs/>
                <w:sz w:val="22"/>
                <w:szCs w:val="22"/>
              </w:rPr>
              <w:t xml:space="preserve">№ </w:t>
            </w:r>
            <w:r w:rsidRPr="001E257B">
              <w:rPr>
                <w:rFonts w:cs="Times New Roman"/>
                <w:b/>
                <w:bCs/>
                <w:sz w:val="22"/>
                <w:szCs w:val="22"/>
                <w:lang w:val="ru-RU"/>
              </w:rPr>
              <w:t>п\п</w:t>
            </w:r>
          </w:p>
        </w:tc>
        <w:tc>
          <w:tcPr>
            <w:tcW w:w="1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8C6F1B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1E257B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Разделы, темы</w:t>
            </w: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8C6F1B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1E257B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Кол-во часов по  рабочей программе</w:t>
            </w:r>
          </w:p>
        </w:tc>
      </w:tr>
      <w:tr w:rsidR="00337618" w:rsidRPr="001E257B" w:rsidTr="00337618">
        <w:trPr>
          <w:trHeight w:val="270"/>
        </w:trPr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8C6F1B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1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8C6F1B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Раздел 1: Ты изображаешь. Знакомство</w:t>
            </w:r>
            <w:r w:rsidRPr="001E257B">
              <w:rPr>
                <w:rFonts w:cs="Times New Roman"/>
                <w:sz w:val="22"/>
                <w:szCs w:val="22"/>
              </w:rPr>
              <w:t xml:space="preserve"> </w:t>
            </w:r>
            <w:r w:rsidRPr="001E257B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с Мастером Изображения</w:t>
            </w:r>
          </w:p>
          <w:p w:rsidR="00337618" w:rsidRPr="001E257B" w:rsidRDefault="00337618" w:rsidP="008C6F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sz w:val="22"/>
                <w:szCs w:val="22"/>
              </w:rPr>
              <w:t>Изображения всюду вокруг нас.</w:t>
            </w:r>
          </w:p>
          <w:p w:rsidR="00337618" w:rsidRPr="001E257B" w:rsidRDefault="00337618" w:rsidP="008C6F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sz w:val="22"/>
                <w:szCs w:val="22"/>
              </w:rPr>
              <w:t>Мастер Изображения учит видеть.</w:t>
            </w:r>
          </w:p>
          <w:p w:rsidR="00337618" w:rsidRPr="001E257B" w:rsidRDefault="00337618" w:rsidP="008C6F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sz w:val="22"/>
                <w:szCs w:val="22"/>
              </w:rPr>
              <w:t>Изображать можно пятном.</w:t>
            </w:r>
          </w:p>
          <w:p w:rsidR="00337618" w:rsidRPr="001E257B" w:rsidRDefault="00337618" w:rsidP="008C6F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sz w:val="22"/>
                <w:szCs w:val="22"/>
              </w:rPr>
              <w:t>Изображать можно в объеме.</w:t>
            </w:r>
          </w:p>
          <w:p w:rsidR="00337618" w:rsidRPr="001E257B" w:rsidRDefault="00337618" w:rsidP="008C6F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sz w:val="22"/>
                <w:szCs w:val="22"/>
              </w:rPr>
              <w:t>Изображать можно линией.</w:t>
            </w:r>
          </w:p>
          <w:p w:rsidR="00337618" w:rsidRPr="001E257B" w:rsidRDefault="00337618" w:rsidP="008C6F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sz w:val="22"/>
                <w:szCs w:val="22"/>
              </w:rPr>
              <w:t>Разноцветные краски.</w:t>
            </w:r>
          </w:p>
          <w:p w:rsidR="00337618" w:rsidRPr="001E257B" w:rsidRDefault="00337618" w:rsidP="008C6F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sz w:val="22"/>
                <w:szCs w:val="22"/>
              </w:rPr>
              <w:t>Изображать можно и то, что невидимо.</w:t>
            </w:r>
          </w:p>
          <w:p w:rsidR="00337618" w:rsidRPr="001E257B" w:rsidRDefault="00337618" w:rsidP="008C6F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sz w:val="22"/>
                <w:szCs w:val="22"/>
              </w:rPr>
              <w:t>Художники и зрители.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8C6F1B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:rsidR="00337618" w:rsidRPr="001E257B" w:rsidRDefault="00337618" w:rsidP="008C6F1B">
            <w:pPr>
              <w:pStyle w:val="Standard"/>
              <w:shd w:val="clear" w:color="auto" w:fill="FFFFFF"/>
              <w:autoSpaceDE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:rsidR="00337618" w:rsidRPr="001E257B" w:rsidRDefault="00337618" w:rsidP="008C6F1B">
            <w:pPr>
              <w:pStyle w:val="Standard"/>
              <w:shd w:val="clear" w:color="auto" w:fill="FFFFFF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b/>
                <w:sz w:val="22"/>
                <w:szCs w:val="22"/>
              </w:rPr>
              <w:t xml:space="preserve">9 </w:t>
            </w:r>
            <w:r w:rsidRPr="001E257B">
              <w:rPr>
                <w:rFonts w:cs="Times New Roman"/>
                <w:b/>
                <w:sz w:val="22"/>
                <w:szCs w:val="22"/>
                <w:lang w:val="ru-RU"/>
              </w:rPr>
              <w:t>ч.</w:t>
            </w:r>
          </w:p>
        </w:tc>
      </w:tr>
      <w:tr w:rsidR="00337618" w:rsidRPr="001E257B" w:rsidTr="00337618">
        <w:trPr>
          <w:trHeight w:val="1879"/>
        </w:trPr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8C6F1B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11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8C6F1B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b/>
                <w:sz w:val="22"/>
                <w:szCs w:val="22"/>
              </w:rPr>
              <w:t>Раздел 2: Ты украшаешь.</w:t>
            </w:r>
            <w:r w:rsidRPr="001E257B">
              <w:rPr>
                <w:rFonts w:cs="Times New Roman"/>
                <w:sz w:val="22"/>
                <w:szCs w:val="22"/>
              </w:rPr>
              <w:t xml:space="preserve"> </w:t>
            </w:r>
            <w:r w:rsidRPr="001E257B">
              <w:rPr>
                <w:rFonts w:cs="Times New Roman"/>
                <w:b/>
                <w:color w:val="000000"/>
                <w:sz w:val="22"/>
                <w:szCs w:val="22"/>
              </w:rPr>
              <w:t>Знакомство с Мастером Украшения</w:t>
            </w:r>
          </w:p>
          <w:p w:rsidR="00337618" w:rsidRPr="001E257B" w:rsidRDefault="00337618" w:rsidP="008C6F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sz w:val="22"/>
                <w:szCs w:val="22"/>
              </w:rPr>
              <w:t>Мир полон украшений.</w:t>
            </w:r>
          </w:p>
          <w:p w:rsidR="00337618" w:rsidRPr="001E257B" w:rsidRDefault="00337618" w:rsidP="008C6F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sz w:val="22"/>
                <w:szCs w:val="22"/>
              </w:rPr>
              <w:t>Красоту надо уметь замечать.</w:t>
            </w:r>
          </w:p>
          <w:p w:rsidR="00337618" w:rsidRPr="001E257B" w:rsidRDefault="00337618" w:rsidP="008C6F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sz w:val="22"/>
                <w:szCs w:val="22"/>
              </w:rPr>
              <w:t>Узоры, которые создали люди.</w:t>
            </w:r>
          </w:p>
          <w:p w:rsidR="00337618" w:rsidRPr="001E257B" w:rsidRDefault="00337618" w:rsidP="008C6F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sz w:val="22"/>
                <w:szCs w:val="22"/>
              </w:rPr>
              <w:t>Как украшает себя человек.</w:t>
            </w:r>
          </w:p>
          <w:p w:rsidR="00337618" w:rsidRPr="001E257B" w:rsidRDefault="00337618" w:rsidP="008C6F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sz w:val="22"/>
                <w:szCs w:val="22"/>
              </w:rPr>
              <w:t>Мастер Украшения помогает сделать праздник.</w:t>
            </w:r>
          </w:p>
        </w:tc>
        <w:tc>
          <w:tcPr>
            <w:tcW w:w="264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8C6F1B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:rsidR="00337618" w:rsidRPr="001E257B" w:rsidRDefault="00337618" w:rsidP="008C6F1B">
            <w:pPr>
              <w:pStyle w:val="Standard"/>
              <w:shd w:val="clear" w:color="auto" w:fill="FFFFFF"/>
              <w:autoSpaceDE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:rsidR="00337618" w:rsidRPr="001E257B" w:rsidRDefault="00337618" w:rsidP="008C6F1B">
            <w:pPr>
              <w:pStyle w:val="Standard"/>
              <w:shd w:val="clear" w:color="auto" w:fill="FFFFFF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b/>
                <w:sz w:val="22"/>
                <w:szCs w:val="22"/>
              </w:rPr>
              <w:t xml:space="preserve">8 </w:t>
            </w:r>
            <w:r w:rsidRPr="001E257B">
              <w:rPr>
                <w:rFonts w:cs="Times New Roman"/>
                <w:b/>
                <w:sz w:val="22"/>
                <w:szCs w:val="22"/>
                <w:lang w:val="ru-RU"/>
              </w:rPr>
              <w:t>ч.</w:t>
            </w:r>
          </w:p>
        </w:tc>
      </w:tr>
      <w:tr w:rsidR="00337618" w:rsidRPr="001E257B" w:rsidTr="00337618">
        <w:trPr>
          <w:trHeight w:val="2660"/>
        </w:trPr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8C6F1B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1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8C6F1B">
            <w:pPr>
              <w:pStyle w:val="Standard"/>
              <w:shd w:val="clear" w:color="auto" w:fill="FFFFFF"/>
              <w:snapToGrid w:val="0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1E257B">
              <w:rPr>
                <w:rFonts w:cs="Times New Roman"/>
                <w:b/>
                <w:color w:val="000000"/>
                <w:sz w:val="22"/>
                <w:szCs w:val="22"/>
              </w:rPr>
              <w:t>Раздел 3: Ты строишь. Знакомство с Мастером Постройки</w:t>
            </w:r>
          </w:p>
          <w:p w:rsidR="00337618" w:rsidRPr="001E257B" w:rsidRDefault="00337618" w:rsidP="008C6F1B">
            <w:pPr>
              <w:pStyle w:val="Standard"/>
              <w:shd w:val="clear" w:color="auto" w:fill="FFFFFF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1E257B">
              <w:rPr>
                <w:rFonts w:cs="Times New Roman"/>
                <w:bCs/>
                <w:color w:val="000000"/>
                <w:sz w:val="22"/>
                <w:szCs w:val="22"/>
              </w:rPr>
              <w:t>Постройки в нашей жизни.</w:t>
            </w:r>
          </w:p>
          <w:p w:rsidR="00337618" w:rsidRPr="001E257B" w:rsidRDefault="00337618" w:rsidP="008C6F1B">
            <w:pPr>
              <w:pStyle w:val="Standard"/>
              <w:shd w:val="clear" w:color="auto" w:fill="FFFFFF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1E257B">
              <w:rPr>
                <w:rFonts w:cs="Times New Roman"/>
                <w:bCs/>
                <w:color w:val="000000"/>
                <w:sz w:val="22"/>
                <w:szCs w:val="22"/>
              </w:rPr>
              <w:t>Дома бывают разными.</w:t>
            </w:r>
          </w:p>
          <w:p w:rsidR="00337618" w:rsidRPr="001E257B" w:rsidRDefault="00337618" w:rsidP="008C6F1B">
            <w:pPr>
              <w:pStyle w:val="Standard"/>
              <w:shd w:val="clear" w:color="auto" w:fill="FFFFFF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1E257B">
              <w:rPr>
                <w:rFonts w:cs="Times New Roman"/>
                <w:bCs/>
                <w:color w:val="000000"/>
                <w:sz w:val="22"/>
                <w:szCs w:val="22"/>
              </w:rPr>
              <w:t>Домики, которые построила природа.</w:t>
            </w:r>
          </w:p>
          <w:p w:rsidR="00337618" w:rsidRPr="001E257B" w:rsidRDefault="00337618" w:rsidP="008C6F1B">
            <w:pPr>
              <w:pStyle w:val="Standard"/>
              <w:shd w:val="clear" w:color="auto" w:fill="FFFFFF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1E257B">
              <w:rPr>
                <w:rFonts w:cs="Times New Roman"/>
                <w:bCs/>
                <w:color w:val="000000"/>
                <w:sz w:val="22"/>
                <w:szCs w:val="22"/>
              </w:rPr>
              <w:t>Дом снаружи и внутри.</w:t>
            </w:r>
          </w:p>
          <w:p w:rsidR="00337618" w:rsidRPr="001E257B" w:rsidRDefault="00337618" w:rsidP="008C6F1B">
            <w:pPr>
              <w:pStyle w:val="Standard"/>
              <w:shd w:val="clear" w:color="auto" w:fill="FFFFFF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1E257B">
              <w:rPr>
                <w:rFonts w:cs="Times New Roman"/>
                <w:bCs/>
                <w:color w:val="000000"/>
                <w:sz w:val="22"/>
                <w:szCs w:val="22"/>
              </w:rPr>
              <w:t>Строим город.</w:t>
            </w:r>
          </w:p>
          <w:p w:rsidR="00337618" w:rsidRPr="001E257B" w:rsidRDefault="00337618" w:rsidP="008C6F1B">
            <w:pPr>
              <w:pStyle w:val="Standard"/>
              <w:shd w:val="clear" w:color="auto" w:fill="FFFFFF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1E257B">
              <w:rPr>
                <w:rFonts w:cs="Times New Roman"/>
                <w:bCs/>
                <w:color w:val="000000"/>
                <w:sz w:val="22"/>
                <w:szCs w:val="22"/>
              </w:rPr>
              <w:t>Все имеет свое строение.</w:t>
            </w:r>
          </w:p>
          <w:p w:rsidR="00337618" w:rsidRPr="001E257B" w:rsidRDefault="00337618" w:rsidP="008C6F1B">
            <w:pPr>
              <w:pStyle w:val="Standard"/>
              <w:shd w:val="clear" w:color="auto" w:fill="FFFFFF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1E257B">
              <w:rPr>
                <w:rFonts w:cs="Times New Roman"/>
                <w:bCs/>
                <w:color w:val="000000"/>
                <w:sz w:val="22"/>
                <w:szCs w:val="22"/>
              </w:rPr>
              <w:t>Строим вещи.</w:t>
            </w:r>
          </w:p>
          <w:p w:rsidR="00337618" w:rsidRPr="001E257B" w:rsidRDefault="00337618" w:rsidP="008C6F1B">
            <w:pPr>
              <w:pStyle w:val="Standard"/>
              <w:shd w:val="clear" w:color="auto" w:fill="FFFFFF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1E257B">
              <w:rPr>
                <w:rFonts w:cs="Times New Roman"/>
                <w:bCs/>
                <w:color w:val="000000"/>
                <w:sz w:val="22"/>
                <w:szCs w:val="22"/>
              </w:rPr>
              <w:t>Город, в котором мы живем.</w:t>
            </w:r>
          </w:p>
        </w:tc>
        <w:tc>
          <w:tcPr>
            <w:tcW w:w="264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8C6F1B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:rsidR="00337618" w:rsidRPr="001E257B" w:rsidRDefault="00337618" w:rsidP="008C6F1B">
            <w:pPr>
              <w:pStyle w:val="Standard"/>
              <w:shd w:val="clear" w:color="auto" w:fill="FFFFFF"/>
              <w:autoSpaceDE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:rsidR="00337618" w:rsidRPr="001E257B" w:rsidRDefault="00337618" w:rsidP="008C6F1B">
            <w:pPr>
              <w:pStyle w:val="Standard"/>
              <w:shd w:val="clear" w:color="auto" w:fill="FFFFFF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b/>
                <w:sz w:val="22"/>
                <w:szCs w:val="22"/>
              </w:rPr>
              <w:t>11</w:t>
            </w:r>
            <w:r w:rsidRPr="001E257B">
              <w:rPr>
                <w:rFonts w:cs="Times New Roman"/>
                <w:b/>
                <w:sz w:val="22"/>
                <w:szCs w:val="22"/>
                <w:lang w:val="ru-RU"/>
              </w:rPr>
              <w:t>ч.</w:t>
            </w:r>
          </w:p>
        </w:tc>
      </w:tr>
      <w:tr w:rsidR="00337618" w:rsidRPr="001E257B" w:rsidTr="00337618">
        <w:trPr>
          <w:trHeight w:val="1879"/>
        </w:trPr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8C6F1B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1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8C6F1B">
            <w:pPr>
              <w:pStyle w:val="Standard"/>
              <w:shd w:val="clear" w:color="auto" w:fill="FFFFFF"/>
              <w:snapToGrid w:val="0"/>
              <w:ind w:firstLine="47"/>
              <w:rPr>
                <w:rFonts w:cs="Times New Roman"/>
                <w:b/>
                <w:sz w:val="22"/>
                <w:szCs w:val="22"/>
              </w:rPr>
            </w:pPr>
            <w:r w:rsidRPr="001E257B">
              <w:rPr>
                <w:rFonts w:cs="Times New Roman"/>
                <w:b/>
                <w:sz w:val="22"/>
                <w:szCs w:val="22"/>
              </w:rPr>
              <w:t>Раздел 4: Изображение, украшение, постройка всегда помогают друг другу</w:t>
            </w:r>
          </w:p>
          <w:p w:rsidR="00337618" w:rsidRPr="001E257B" w:rsidRDefault="00337618" w:rsidP="008C6F1B">
            <w:pPr>
              <w:pStyle w:val="Standard"/>
              <w:shd w:val="clear" w:color="auto" w:fill="FFFFFF"/>
              <w:ind w:firstLine="47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sz w:val="22"/>
                <w:szCs w:val="22"/>
              </w:rPr>
              <w:t>Три Брата-Мастера всегда трудятся вместе.</w:t>
            </w:r>
          </w:p>
          <w:p w:rsidR="00337618" w:rsidRPr="001E257B" w:rsidRDefault="00337618" w:rsidP="008C6F1B">
            <w:pPr>
              <w:pStyle w:val="Standard"/>
              <w:shd w:val="clear" w:color="auto" w:fill="FFFFFF"/>
              <w:ind w:firstLine="47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sz w:val="22"/>
                <w:szCs w:val="22"/>
              </w:rPr>
              <w:t>«Сказочная страна». Создание панно.</w:t>
            </w:r>
          </w:p>
          <w:p w:rsidR="00337618" w:rsidRPr="001E257B" w:rsidRDefault="00337618" w:rsidP="008C6F1B">
            <w:pPr>
              <w:pStyle w:val="Standard"/>
              <w:shd w:val="clear" w:color="auto" w:fill="FFFFFF"/>
              <w:ind w:firstLine="47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sz w:val="22"/>
                <w:szCs w:val="22"/>
              </w:rPr>
              <w:t>«Праздник весны». Конструирование из бумаги.</w:t>
            </w:r>
          </w:p>
          <w:p w:rsidR="00337618" w:rsidRPr="001E257B" w:rsidRDefault="00337618" w:rsidP="008C6F1B">
            <w:pPr>
              <w:pStyle w:val="Standard"/>
              <w:shd w:val="clear" w:color="auto" w:fill="FFFFFF"/>
              <w:ind w:firstLine="47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sz w:val="22"/>
                <w:szCs w:val="22"/>
              </w:rPr>
              <w:t>Урок любования. Умение видеть.</w:t>
            </w:r>
          </w:p>
          <w:p w:rsidR="00337618" w:rsidRPr="001E257B" w:rsidRDefault="00337618" w:rsidP="008C6F1B">
            <w:pPr>
              <w:pStyle w:val="Standard"/>
              <w:shd w:val="clear" w:color="auto" w:fill="FFFFFF"/>
              <w:ind w:firstLine="47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sz w:val="22"/>
                <w:szCs w:val="22"/>
              </w:rPr>
              <w:t xml:space="preserve">Здравствуй, лето!  </w:t>
            </w:r>
          </w:p>
        </w:tc>
        <w:tc>
          <w:tcPr>
            <w:tcW w:w="264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8C6F1B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:rsidR="00337618" w:rsidRPr="001E257B" w:rsidRDefault="00337618" w:rsidP="008C6F1B">
            <w:pPr>
              <w:pStyle w:val="Standard"/>
              <w:shd w:val="clear" w:color="auto" w:fill="FFFFFF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b/>
                <w:sz w:val="22"/>
                <w:szCs w:val="22"/>
              </w:rPr>
              <w:t xml:space="preserve">5 </w:t>
            </w:r>
            <w:r w:rsidRPr="001E257B">
              <w:rPr>
                <w:rFonts w:cs="Times New Roman"/>
                <w:b/>
                <w:sz w:val="22"/>
                <w:szCs w:val="22"/>
                <w:lang w:val="ru-RU"/>
              </w:rPr>
              <w:t>ч.</w:t>
            </w:r>
          </w:p>
        </w:tc>
      </w:tr>
      <w:tr w:rsidR="00337618" w:rsidRPr="001E257B" w:rsidTr="00337618">
        <w:trPr>
          <w:trHeight w:val="253"/>
        </w:trPr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8C6F1B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8C6F1B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1E257B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1 четверть</w:t>
            </w:r>
          </w:p>
        </w:tc>
        <w:tc>
          <w:tcPr>
            <w:tcW w:w="264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8C6F1B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1E257B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8 ч.</w:t>
            </w:r>
          </w:p>
        </w:tc>
      </w:tr>
      <w:tr w:rsidR="00337618" w:rsidRPr="001E257B" w:rsidTr="00337618">
        <w:trPr>
          <w:trHeight w:val="253"/>
        </w:trPr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8C6F1B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8C6F1B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1E257B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2 четверть</w:t>
            </w:r>
          </w:p>
        </w:tc>
        <w:tc>
          <w:tcPr>
            <w:tcW w:w="264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8C6F1B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1E257B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8 ч.</w:t>
            </w:r>
          </w:p>
        </w:tc>
      </w:tr>
      <w:tr w:rsidR="00337618" w:rsidRPr="001E257B" w:rsidTr="00337618">
        <w:trPr>
          <w:trHeight w:val="270"/>
        </w:trPr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8C6F1B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8C6F1B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1E257B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3 четверть</w:t>
            </w:r>
          </w:p>
        </w:tc>
        <w:tc>
          <w:tcPr>
            <w:tcW w:w="264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8C6F1B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1E257B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9 ч.</w:t>
            </w:r>
          </w:p>
        </w:tc>
      </w:tr>
      <w:tr w:rsidR="00337618" w:rsidRPr="001E257B" w:rsidTr="00337618">
        <w:trPr>
          <w:trHeight w:val="253"/>
        </w:trPr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8C6F1B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8C6F1B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1E257B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4 четверть</w:t>
            </w:r>
          </w:p>
        </w:tc>
        <w:tc>
          <w:tcPr>
            <w:tcW w:w="264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8C6F1B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1E257B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8 ч.</w:t>
            </w:r>
          </w:p>
        </w:tc>
      </w:tr>
      <w:tr w:rsidR="00337618" w:rsidRPr="001E257B" w:rsidTr="00337618">
        <w:trPr>
          <w:trHeight w:val="270"/>
        </w:trPr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8C6F1B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8C6F1B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1E257B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год</w:t>
            </w:r>
          </w:p>
        </w:tc>
        <w:tc>
          <w:tcPr>
            <w:tcW w:w="264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8C6F1B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b/>
                <w:bCs/>
                <w:sz w:val="22"/>
                <w:szCs w:val="22"/>
              </w:rPr>
              <w:t xml:space="preserve">       33 </w:t>
            </w:r>
            <w:r w:rsidRPr="001E257B">
              <w:rPr>
                <w:rFonts w:cs="Times New Roman"/>
                <w:b/>
                <w:bCs/>
                <w:sz w:val="22"/>
                <w:szCs w:val="22"/>
                <w:lang w:val="ru-RU"/>
              </w:rPr>
              <w:t>ч.</w:t>
            </w:r>
          </w:p>
        </w:tc>
      </w:tr>
    </w:tbl>
    <w:p w:rsidR="00ED517E" w:rsidRPr="001E257B" w:rsidRDefault="00ED517E" w:rsidP="008C6F1B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sectPr w:rsidR="00ED517E" w:rsidRPr="001E257B" w:rsidSect="00D211DA">
      <w:pgSz w:w="16838" w:h="11906" w:orient="landscape"/>
      <w:pgMar w:top="709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F31" w:rsidRDefault="00C01F31" w:rsidP="008C6F1B">
      <w:r>
        <w:separator/>
      </w:r>
    </w:p>
  </w:endnote>
  <w:endnote w:type="continuationSeparator" w:id="0">
    <w:p w:rsidR="00C01F31" w:rsidRDefault="00C01F31" w:rsidP="008C6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F31" w:rsidRDefault="00C01F31" w:rsidP="008C6F1B">
      <w:r>
        <w:separator/>
      </w:r>
    </w:p>
  </w:footnote>
  <w:footnote w:type="continuationSeparator" w:id="0">
    <w:p w:rsidR="00C01F31" w:rsidRDefault="00C01F31" w:rsidP="008C6F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526B"/>
    <w:multiLevelType w:val="hybridMultilevel"/>
    <w:tmpl w:val="293EB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C3F19"/>
    <w:multiLevelType w:val="hybridMultilevel"/>
    <w:tmpl w:val="529A3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866EB"/>
    <w:multiLevelType w:val="hybridMultilevel"/>
    <w:tmpl w:val="3D483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C3C74"/>
    <w:multiLevelType w:val="hybridMultilevel"/>
    <w:tmpl w:val="BC885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643115"/>
    <w:multiLevelType w:val="hybridMultilevel"/>
    <w:tmpl w:val="6BCAB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893020"/>
    <w:multiLevelType w:val="hybridMultilevel"/>
    <w:tmpl w:val="FCA04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872988"/>
    <w:multiLevelType w:val="multilevel"/>
    <w:tmpl w:val="18BC4F2A"/>
    <w:styleLink w:val="WWNum17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6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021E"/>
    <w:rsid w:val="001A54F2"/>
    <w:rsid w:val="001E257B"/>
    <w:rsid w:val="002B7921"/>
    <w:rsid w:val="00316C66"/>
    <w:rsid w:val="00337618"/>
    <w:rsid w:val="00391677"/>
    <w:rsid w:val="0045074C"/>
    <w:rsid w:val="004939E3"/>
    <w:rsid w:val="004A0865"/>
    <w:rsid w:val="00563DE3"/>
    <w:rsid w:val="005751CB"/>
    <w:rsid w:val="0059784E"/>
    <w:rsid w:val="005D069E"/>
    <w:rsid w:val="00684F22"/>
    <w:rsid w:val="007B664F"/>
    <w:rsid w:val="0084571B"/>
    <w:rsid w:val="00851B12"/>
    <w:rsid w:val="008C6F1B"/>
    <w:rsid w:val="008D0619"/>
    <w:rsid w:val="00AD724C"/>
    <w:rsid w:val="00B727C9"/>
    <w:rsid w:val="00BC7A99"/>
    <w:rsid w:val="00BF0F4D"/>
    <w:rsid w:val="00C01F31"/>
    <w:rsid w:val="00C231F1"/>
    <w:rsid w:val="00D211DA"/>
    <w:rsid w:val="00D3021E"/>
    <w:rsid w:val="00D84EE6"/>
    <w:rsid w:val="00ED2F20"/>
    <w:rsid w:val="00ED517E"/>
    <w:rsid w:val="00FC6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51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D51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Standard"/>
    <w:rsid w:val="00ED517E"/>
    <w:pPr>
      <w:ind w:left="720"/>
    </w:pPr>
    <w:rPr>
      <w:rFonts w:ascii="Calibri" w:eastAsia="Times New Roman" w:hAnsi="Calibri" w:cs="Times New Roman"/>
      <w:lang w:val="en-US" w:eastAsia="en-US" w:bidi="en-US"/>
    </w:rPr>
  </w:style>
  <w:style w:type="paragraph" w:styleId="a4">
    <w:name w:val="Normal (Web)"/>
    <w:basedOn w:val="Standard"/>
    <w:rsid w:val="00ED517E"/>
    <w:pPr>
      <w:spacing w:before="280" w:after="119"/>
    </w:pPr>
  </w:style>
  <w:style w:type="paragraph" w:customStyle="1" w:styleId="TableContents">
    <w:name w:val="Table Contents"/>
    <w:basedOn w:val="Standard"/>
    <w:rsid w:val="00ED517E"/>
    <w:pPr>
      <w:suppressLineNumbers/>
    </w:pPr>
  </w:style>
  <w:style w:type="paragraph" w:styleId="a5">
    <w:name w:val="No Spacing"/>
    <w:rsid w:val="00ED517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4"/>
      <w:szCs w:val="24"/>
      <w:lang w:val="de-DE" w:eastAsia="ja-JP" w:bidi="fa-IR"/>
    </w:rPr>
  </w:style>
  <w:style w:type="character" w:customStyle="1" w:styleId="FontStyle19">
    <w:name w:val="Font Style19"/>
    <w:basedOn w:val="a0"/>
    <w:rsid w:val="00ED517E"/>
    <w:rPr>
      <w:rFonts w:ascii="Times New Roman" w:hAnsi="Times New Roman" w:cs="Times New Roman"/>
      <w:sz w:val="22"/>
      <w:szCs w:val="22"/>
    </w:rPr>
  </w:style>
  <w:style w:type="character" w:customStyle="1" w:styleId="Zag11">
    <w:name w:val="Zag_11"/>
    <w:rsid w:val="00ED517E"/>
  </w:style>
  <w:style w:type="numbering" w:customStyle="1" w:styleId="WWNum17">
    <w:name w:val="WWNum17"/>
    <w:basedOn w:val="a2"/>
    <w:rsid w:val="00ED517E"/>
    <w:pPr>
      <w:numPr>
        <w:numId w:val="1"/>
      </w:numPr>
    </w:pPr>
  </w:style>
  <w:style w:type="paragraph" w:styleId="a6">
    <w:name w:val="Balloon Text"/>
    <w:basedOn w:val="a"/>
    <w:link w:val="a7"/>
    <w:uiPriority w:val="99"/>
    <w:semiHidden/>
    <w:unhideWhenUsed/>
    <w:rsid w:val="007B664F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664F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a8">
    <w:name w:val="header"/>
    <w:basedOn w:val="a"/>
    <w:link w:val="a9"/>
    <w:uiPriority w:val="99"/>
    <w:semiHidden/>
    <w:unhideWhenUsed/>
    <w:rsid w:val="008C6F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C6F1B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a">
    <w:name w:val="footer"/>
    <w:basedOn w:val="a"/>
    <w:link w:val="ab"/>
    <w:uiPriority w:val="99"/>
    <w:semiHidden/>
    <w:unhideWhenUsed/>
    <w:rsid w:val="008C6F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C6F1B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AEE32-FBCF-4F04-83E5-425BBAE86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3101</Words>
  <Characters>17678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20</cp:revision>
  <cp:lastPrinted>2019-11-22T11:57:00Z</cp:lastPrinted>
  <dcterms:created xsi:type="dcterms:W3CDTF">2019-10-18T18:43:00Z</dcterms:created>
  <dcterms:modified xsi:type="dcterms:W3CDTF">2020-01-09T17:04:00Z</dcterms:modified>
</cp:coreProperties>
</file>