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220" w:rsidRPr="00D53220" w:rsidRDefault="0098347B" w:rsidP="00D53220">
      <w:pPr>
        <w:shd w:val="clear" w:color="auto" w:fill="FFFFFF"/>
        <w:autoSpaceDE w:val="0"/>
        <w:spacing w:after="0"/>
        <w:contextualSpacing/>
        <w:jc w:val="center"/>
        <w:rPr>
          <w:rFonts w:ascii="Times New Roman" w:eastAsia="Times New Roman" w:hAnsi="Times New Roman" w:cs="Times New Roman"/>
          <w:b/>
          <w:bCs/>
        </w:rPr>
      </w:pPr>
      <w:bookmarkStart w:id="0" w:name="_GoBack"/>
      <w:bookmarkEnd w:id="0"/>
      <w:r>
        <w:rPr>
          <w:rFonts w:ascii="Times New Roman" w:eastAsia="Times New Roman" w:hAnsi="Times New Roman" w:cs="Times New Roman"/>
          <w:b/>
          <w:bCs/>
        </w:rPr>
        <w:t>Филиал м</w:t>
      </w:r>
      <w:r w:rsidR="00D53220" w:rsidRPr="00D53220">
        <w:rPr>
          <w:rFonts w:ascii="Times New Roman" w:eastAsia="Times New Roman" w:hAnsi="Times New Roman" w:cs="Times New Roman"/>
          <w:b/>
          <w:bCs/>
        </w:rPr>
        <w:t>униципального автономного общеобразовательного учреждения</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r w:rsidRPr="00D53220">
        <w:rPr>
          <w:rFonts w:ascii="Times New Roman" w:eastAsia="Times New Roman" w:hAnsi="Times New Roman" w:cs="Times New Roman"/>
          <w:b/>
          <w:bCs/>
        </w:rPr>
        <w:t xml:space="preserve"> «</w:t>
      </w:r>
      <w:proofErr w:type="spellStart"/>
      <w:r w:rsidRPr="00D53220">
        <w:rPr>
          <w:rFonts w:ascii="Times New Roman" w:eastAsia="Times New Roman" w:hAnsi="Times New Roman" w:cs="Times New Roman"/>
          <w:b/>
          <w:bCs/>
        </w:rPr>
        <w:t>Прииртышская</w:t>
      </w:r>
      <w:proofErr w:type="spellEnd"/>
      <w:r w:rsidRPr="00D53220">
        <w:rPr>
          <w:rFonts w:ascii="Times New Roman" w:eastAsia="Times New Roman" w:hAnsi="Times New Roman" w:cs="Times New Roman"/>
          <w:b/>
          <w:bCs/>
        </w:rPr>
        <w:t xml:space="preserve"> средняя общеобразовательная школа»-</w:t>
      </w:r>
    </w:p>
    <w:p w:rsid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r w:rsidRPr="00D53220">
        <w:rPr>
          <w:rFonts w:ascii="Times New Roman" w:eastAsia="Times New Roman" w:hAnsi="Times New Roman" w:cs="Times New Roman"/>
          <w:b/>
          <w:bCs/>
        </w:rPr>
        <w:t>«</w:t>
      </w:r>
      <w:proofErr w:type="spellStart"/>
      <w:r w:rsidRPr="00D53220">
        <w:rPr>
          <w:rFonts w:ascii="Times New Roman" w:eastAsia="Times New Roman" w:hAnsi="Times New Roman" w:cs="Times New Roman"/>
          <w:b/>
          <w:bCs/>
        </w:rPr>
        <w:t>Епанчинская</w:t>
      </w:r>
      <w:proofErr w:type="spellEnd"/>
      <w:r w:rsidRPr="00D53220">
        <w:rPr>
          <w:rFonts w:ascii="Times New Roman" w:eastAsia="Times New Roman" w:hAnsi="Times New Roman" w:cs="Times New Roman"/>
          <w:b/>
          <w:bCs/>
        </w:rPr>
        <w:t xml:space="preserve"> начальная общеобразовательная школа имени </w:t>
      </w:r>
      <w:proofErr w:type="spellStart"/>
      <w:r w:rsidRPr="00D53220">
        <w:rPr>
          <w:rFonts w:ascii="Times New Roman" w:eastAsia="Times New Roman" w:hAnsi="Times New Roman" w:cs="Times New Roman"/>
          <w:b/>
          <w:bCs/>
        </w:rPr>
        <w:t>Я.К.Занкиева</w:t>
      </w:r>
      <w:proofErr w:type="spellEnd"/>
    </w:p>
    <w:tbl>
      <w:tblPr>
        <w:tblW w:w="0" w:type="auto"/>
        <w:jc w:val="center"/>
        <w:tblLook w:val="04A0" w:firstRow="1" w:lastRow="0" w:firstColumn="1" w:lastColumn="0" w:noHBand="0" w:noVBand="1"/>
      </w:tblPr>
      <w:tblGrid>
        <w:gridCol w:w="4858"/>
        <w:gridCol w:w="4861"/>
        <w:gridCol w:w="4851"/>
      </w:tblGrid>
      <w:tr w:rsidR="0098347B" w:rsidRPr="00FF4E3E" w:rsidTr="00BD1A6D">
        <w:trPr>
          <w:jc w:val="center"/>
        </w:trPr>
        <w:tc>
          <w:tcPr>
            <w:tcW w:w="5038" w:type="dxa"/>
          </w:tcPr>
          <w:p w:rsidR="0098347B" w:rsidRPr="00FF4E3E" w:rsidRDefault="0098347B" w:rsidP="00BD1A6D">
            <w:pPr>
              <w:shd w:val="clear" w:color="auto" w:fill="FFFFFF"/>
              <w:spacing w:after="0" w:line="240" w:lineRule="auto"/>
              <w:rPr>
                <w:rFonts w:ascii="Times New Roman" w:hAnsi="Times New Roman" w:cs="Times New Roman"/>
                <w:bCs/>
              </w:rPr>
            </w:pPr>
            <w:r w:rsidRPr="00FF4E3E">
              <w:rPr>
                <w:rFonts w:ascii="Times New Roman" w:hAnsi="Times New Roman" w:cs="Times New Roman"/>
                <w:bCs/>
              </w:rPr>
              <w:t xml:space="preserve">РАССМОТРЕНО: </w:t>
            </w:r>
          </w:p>
          <w:p w:rsidR="0098347B" w:rsidRPr="00FF4E3E" w:rsidRDefault="0098347B" w:rsidP="00BD1A6D">
            <w:pPr>
              <w:shd w:val="clear" w:color="auto" w:fill="FFFFFF"/>
              <w:spacing w:after="0" w:line="240" w:lineRule="auto"/>
              <w:rPr>
                <w:rFonts w:ascii="Times New Roman" w:hAnsi="Times New Roman" w:cs="Times New Roman"/>
                <w:bCs/>
              </w:rPr>
            </w:pPr>
            <w:r w:rsidRPr="00FF4E3E">
              <w:rPr>
                <w:rFonts w:ascii="Times New Roman" w:hAnsi="Times New Roman" w:cs="Times New Roman"/>
                <w:bCs/>
              </w:rPr>
              <w:t xml:space="preserve">на заседании педагогического совета школы </w:t>
            </w:r>
          </w:p>
          <w:p w:rsidR="0098347B" w:rsidRPr="00FF4E3E" w:rsidRDefault="0098347B" w:rsidP="00BD1A6D">
            <w:pPr>
              <w:shd w:val="clear" w:color="auto" w:fill="FFFFFF"/>
              <w:spacing w:after="0" w:line="240" w:lineRule="auto"/>
              <w:rPr>
                <w:rFonts w:ascii="Times New Roman" w:hAnsi="Times New Roman" w:cs="Times New Roman"/>
                <w:bCs/>
              </w:rPr>
            </w:pPr>
            <w:r w:rsidRPr="00FF4E3E">
              <w:rPr>
                <w:rFonts w:ascii="Times New Roman" w:hAnsi="Times New Roman" w:cs="Times New Roman"/>
                <w:bCs/>
              </w:rPr>
              <w:t>Протокол от «30» августа 2019 г. №1</w:t>
            </w:r>
          </w:p>
          <w:p w:rsidR="0098347B" w:rsidRPr="00FF4E3E" w:rsidRDefault="0098347B" w:rsidP="00BD1A6D">
            <w:pPr>
              <w:spacing w:after="0" w:line="240" w:lineRule="auto"/>
              <w:rPr>
                <w:rFonts w:ascii="Times New Roman" w:hAnsi="Times New Roman" w:cs="Times New Roman"/>
                <w:bCs/>
              </w:rPr>
            </w:pPr>
          </w:p>
        </w:tc>
        <w:tc>
          <w:tcPr>
            <w:tcW w:w="5039" w:type="dxa"/>
          </w:tcPr>
          <w:p w:rsidR="0098347B" w:rsidRPr="00FF4E3E" w:rsidRDefault="0098347B" w:rsidP="00BD1A6D">
            <w:pPr>
              <w:spacing w:after="0" w:line="240" w:lineRule="auto"/>
              <w:jc w:val="center"/>
              <w:rPr>
                <w:rFonts w:ascii="Times New Roman" w:hAnsi="Times New Roman" w:cs="Times New Roman"/>
                <w:bCs/>
              </w:rPr>
            </w:pPr>
            <w:r w:rsidRPr="00FF4E3E">
              <w:rPr>
                <w:rFonts w:ascii="Times New Roman" w:hAnsi="Times New Roman" w:cs="Times New Roman"/>
                <w:bCs/>
              </w:rPr>
              <w:t>СОГЛАСОВАНО:</w:t>
            </w:r>
          </w:p>
          <w:p w:rsidR="0098347B" w:rsidRPr="00FF4E3E" w:rsidRDefault="0098347B" w:rsidP="00BD1A6D">
            <w:pPr>
              <w:spacing w:after="0" w:line="240" w:lineRule="auto"/>
              <w:jc w:val="center"/>
              <w:rPr>
                <w:rFonts w:ascii="Times New Roman" w:hAnsi="Times New Roman" w:cs="Times New Roman"/>
                <w:bCs/>
              </w:rPr>
            </w:pPr>
            <w:r w:rsidRPr="00FF4E3E">
              <w:rPr>
                <w:rFonts w:ascii="Times New Roman" w:hAnsi="Times New Roman" w:cs="Times New Roman"/>
                <w:bCs/>
              </w:rPr>
              <w:t>зам. директора по УВР</w:t>
            </w:r>
          </w:p>
          <w:p w:rsidR="0098347B" w:rsidRPr="00FF4E3E" w:rsidRDefault="0098347B" w:rsidP="00BD1A6D">
            <w:pPr>
              <w:spacing w:after="0" w:line="240" w:lineRule="auto"/>
              <w:jc w:val="center"/>
              <w:rPr>
                <w:rFonts w:ascii="Times New Roman" w:hAnsi="Times New Roman" w:cs="Times New Roman"/>
                <w:bCs/>
              </w:rPr>
            </w:pPr>
            <w:r w:rsidRPr="00FF4E3E">
              <w:rPr>
                <w:rFonts w:ascii="Times New Roman" w:hAnsi="Times New Roman" w:cs="Times New Roman"/>
                <w:bCs/>
              </w:rPr>
              <w:t>______ Исакова А.И.</w:t>
            </w:r>
          </w:p>
        </w:tc>
        <w:tc>
          <w:tcPr>
            <w:tcW w:w="5039" w:type="dxa"/>
          </w:tcPr>
          <w:p w:rsidR="0098347B" w:rsidRPr="00FF4E3E" w:rsidRDefault="0098347B" w:rsidP="00BD1A6D">
            <w:pPr>
              <w:spacing w:after="0" w:line="240" w:lineRule="auto"/>
              <w:jc w:val="right"/>
              <w:rPr>
                <w:rFonts w:ascii="Times New Roman" w:hAnsi="Times New Roman" w:cs="Times New Roman"/>
                <w:bCs/>
              </w:rPr>
            </w:pPr>
            <w:r w:rsidRPr="00FF4E3E">
              <w:rPr>
                <w:rFonts w:ascii="Times New Roman" w:hAnsi="Times New Roman" w:cs="Times New Roman"/>
                <w:bCs/>
              </w:rPr>
              <w:t xml:space="preserve">УТВЕРЖДЕНО: </w:t>
            </w:r>
          </w:p>
          <w:p w:rsidR="0098347B" w:rsidRPr="00FF4E3E" w:rsidRDefault="0098347B" w:rsidP="00BD1A6D">
            <w:pPr>
              <w:spacing w:after="0" w:line="240" w:lineRule="auto"/>
              <w:jc w:val="right"/>
              <w:rPr>
                <w:rFonts w:ascii="Times New Roman" w:hAnsi="Times New Roman" w:cs="Times New Roman"/>
                <w:bCs/>
              </w:rPr>
            </w:pPr>
            <w:r w:rsidRPr="00FF4E3E">
              <w:rPr>
                <w:rFonts w:ascii="Times New Roman" w:hAnsi="Times New Roman" w:cs="Times New Roman"/>
                <w:bCs/>
              </w:rPr>
              <w:t xml:space="preserve">приказом директора школы </w:t>
            </w:r>
          </w:p>
          <w:p w:rsidR="0098347B" w:rsidRPr="00FF4E3E" w:rsidRDefault="0098347B" w:rsidP="00BD1A6D">
            <w:pPr>
              <w:spacing w:after="0" w:line="240" w:lineRule="auto"/>
              <w:jc w:val="right"/>
              <w:rPr>
                <w:rFonts w:ascii="Times New Roman" w:hAnsi="Times New Roman" w:cs="Times New Roman"/>
                <w:bCs/>
              </w:rPr>
            </w:pPr>
            <w:r>
              <w:rPr>
                <w:rFonts w:ascii="Times New Roman" w:hAnsi="Times New Roman" w:cs="Times New Roman"/>
                <w:bCs/>
              </w:rPr>
              <w:t>от «30» августа 2019 г. № 62</w:t>
            </w:r>
          </w:p>
        </w:tc>
      </w:tr>
    </w:tbl>
    <w:p w:rsid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r w:rsidRPr="00D53220">
        <w:rPr>
          <w:rFonts w:ascii="Times New Roman" w:eastAsia="Times New Roman" w:hAnsi="Times New Roman" w:cs="Times New Roman"/>
          <w:b/>
          <w:bCs/>
        </w:rPr>
        <w:t>РАБОЧАЯ ПРОГРАММА</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r w:rsidRPr="00D53220">
        <w:rPr>
          <w:rFonts w:ascii="Times New Roman" w:eastAsia="Times New Roman" w:hAnsi="Times New Roman" w:cs="Times New Roman"/>
          <w:bCs/>
        </w:rPr>
        <w:t xml:space="preserve"> по математике</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r w:rsidRPr="00D53220">
        <w:rPr>
          <w:rFonts w:ascii="Times New Roman" w:eastAsia="Times New Roman" w:hAnsi="Times New Roman" w:cs="Times New Roman"/>
          <w:bCs/>
        </w:rPr>
        <w:t>для 4  класса</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r w:rsidRPr="00D53220">
        <w:rPr>
          <w:rFonts w:ascii="Times New Roman" w:eastAsia="Times New Roman" w:hAnsi="Times New Roman" w:cs="Times New Roman"/>
          <w:bCs/>
        </w:rPr>
        <w:t>на 2019-2020 учебный год</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rPr>
          <w:rFonts w:ascii="Times New Roman" w:eastAsia="Times New Roman" w:hAnsi="Times New Roman" w:cs="Times New Roman"/>
          <w:b/>
          <w:bCs/>
        </w:rPr>
      </w:pPr>
    </w:p>
    <w:p w:rsidR="00D53220" w:rsidRPr="00D53220" w:rsidRDefault="00D53220" w:rsidP="00D53220">
      <w:pPr>
        <w:shd w:val="clear" w:color="auto" w:fill="FFFFFF"/>
        <w:tabs>
          <w:tab w:val="left" w:pos="195"/>
          <w:tab w:val="right" w:pos="14900"/>
        </w:tabs>
        <w:autoSpaceDE w:val="0"/>
        <w:spacing w:after="0"/>
        <w:contextualSpacing/>
        <w:rPr>
          <w:rFonts w:ascii="Times New Roman" w:eastAsia="Times New Roman" w:hAnsi="Times New Roman" w:cs="Times New Roman"/>
          <w:bCs/>
        </w:rPr>
      </w:pPr>
      <w:r w:rsidRPr="00D53220">
        <w:rPr>
          <w:rFonts w:ascii="Times New Roman" w:eastAsia="Times New Roman" w:hAnsi="Times New Roman" w:cs="Times New Roman"/>
          <w:bCs/>
        </w:rPr>
        <w:t xml:space="preserve">Планирование составлено в соответствии </w:t>
      </w:r>
      <w:r w:rsidRPr="00D53220">
        <w:rPr>
          <w:rFonts w:ascii="Times New Roman" w:eastAsia="Times New Roman" w:hAnsi="Times New Roman" w:cs="Times New Roman"/>
          <w:bCs/>
        </w:rPr>
        <w:tab/>
      </w:r>
    </w:p>
    <w:p w:rsidR="00D53220" w:rsidRPr="00D53220" w:rsidRDefault="00D53220" w:rsidP="00D53220">
      <w:pPr>
        <w:shd w:val="clear" w:color="auto" w:fill="FFFFFF"/>
        <w:tabs>
          <w:tab w:val="left" w:pos="210"/>
          <w:tab w:val="right" w:pos="14900"/>
        </w:tabs>
        <w:autoSpaceDE w:val="0"/>
        <w:spacing w:after="0"/>
        <w:contextualSpacing/>
        <w:rPr>
          <w:rFonts w:ascii="Times New Roman" w:eastAsia="Times New Roman" w:hAnsi="Times New Roman" w:cs="Times New Roman"/>
          <w:bCs/>
        </w:rPr>
      </w:pPr>
      <w:r w:rsidRPr="00D53220">
        <w:rPr>
          <w:rFonts w:ascii="Times New Roman" w:eastAsia="Times New Roman" w:hAnsi="Times New Roman" w:cs="Times New Roman"/>
          <w:bCs/>
        </w:rPr>
        <w:t>ФГОС НОО</w:t>
      </w:r>
      <w:r w:rsidRPr="00D53220">
        <w:rPr>
          <w:rFonts w:ascii="Times New Roman" w:eastAsia="Times New Roman" w:hAnsi="Times New Roman" w:cs="Times New Roman"/>
          <w:bCs/>
        </w:rPr>
        <w:tab/>
      </w:r>
    </w:p>
    <w:p w:rsidR="00D53220" w:rsidRPr="00D53220" w:rsidRDefault="00D53220" w:rsidP="00D53220">
      <w:pPr>
        <w:shd w:val="clear" w:color="auto" w:fill="FFFFFF"/>
        <w:autoSpaceDE w:val="0"/>
        <w:spacing w:after="0"/>
        <w:contextualSpacing/>
        <w:jc w:val="right"/>
        <w:rPr>
          <w:rFonts w:ascii="Times New Roman" w:eastAsia="Times New Roman" w:hAnsi="Times New Roman" w:cs="Times New Roman"/>
          <w:bCs/>
        </w:rPr>
      </w:pPr>
    </w:p>
    <w:p w:rsidR="00D53220" w:rsidRPr="00D53220" w:rsidRDefault="00D53220" w:rsidP="00D53220">
      <w:pPr>
        <w:autoSpaceDE w:val="0"/>
        <w:spacing w:after="0"/>
        <w:contextualSpacing/>
        <w:jc w:val="right"/>
        <w:rPr>
          <w:rFonts w:ascii="Times New Roman" w:eastAsia="Times New Roman" w:hAnsi="Times New Roman" w:cs="Times New Roman"/>
        </w:rPr>
      </w:pPr>
      <w:r w:rsidRPr="00D53220">
        <w:rPr>
          <w:rFonts w:ascii="Times New Roman" w:eastAsia="Times New Roman" w:hAnsi="Times New Roman" w:cs="Times New Roman"/>
        </w:rPr>
        <w:t>Составитель п</w:t>
      </w:r>
      <w:r w:rsidR="00893ED2">
        <w:rPr>
          <w:rFonts w:ascii="Times New Roman" w:eastAsia="Times New Roman" w:hAnsi="Times New Roman" w:cs="Times New Roman"/>
        </w:rPr>
        <w:t>рограммы: Сычева Нина Ивановна,</w:t>
      </w:r>
    </w:p>
    <w:p w:rsidR="00D53220" w:rsidRPr="00D53220" w:rsidRDefault="00D53220" w:rsidP="00D53220">
      <w:pPr>
        <w:autoSpaceDE w:val="0"/>
        <w:spacing w:after="0"/>
        <w:contextualSpacing/>
        <w:jc w:val="right"/>
        <w:rPr>
          <w:rFonts w:ascii="Times New Roman" w:eastAsia="Times New Roman" w:hAnsi="Times New Roman" w:cs="Times New Roman"/>
        </w:rPr>
      </w:pPr>
      <w:r w:rsidRPr="00D53220">
        <w:rPr>
          <w:rFonts w:ascii="Times New Roman" w:eastAsia="Times New Roman" w:hAnsi="Times New Roman" w:cs="Times New Roman"/>
        </w:rPr>
        <w:t>учитель начальных классов высшей квалификационной категории</w:t>
      </w:r>
    </w:p>
    <w:p w:rsidR="00D53220" w:rsidRPr="00D53220" w:rsidRDefault="00D53220" w:rsidP="00D53220">
      <w:pPr>
        <w:autoSpaceDE w:val="0"/>
        <w:spacing w:after="0"/>
        <w:contextualSpacing/>
        <w:jc w:val="right"/>
        <w:rPr>
          <w:rFonts w:ascii="Times New Roman" w:eastAsia="Times New Roman" w:hAnsi="Times New Roman" w:cs="Times New Roman"/>
        </w:rPr>
      </w:pPr>
    </w:p>
    <w:p w:rsidR="00D53220" w:rsidRPr="00D53220" w:rsidRDefault="00D53220" w:rsidP="00D53220">
      <w:pPr>
        <w:autoSpaceDE w:val="0"/>
        <w:spacing w:after="0"/>
        <w:contextualSpacing/>
        <w:rPr>
          <w:rFonts w:ascii="Times New Roman" w:eastAsia="Times New Roman" w:hAnsi="Times New Roman" w:cs="Times New Roman"/>
          <w:iCs/>
        </w:rPr>
      </w:pPr>
    </w:p>
    <w:p w:rsidR="00D53220" w:rsidRDefault="00D53220" w:rsidP="00D53220">
      <w:pPr>
        <w:autoSpaceDE w:val="0"/>
        <w:spacing w:after="0"/>
        <w:contextualSpacing/>
        <w:rPr>
          <w:rFonts w:ascii="Times New Roman" w:eastAsia="Times New Roman" w:hAnsi="Times New Roman" w:cs="Times New Roman"/>
          <w:iCs/>
        </w:rPr>
      </w:pPr>
    </w:p>
    <w:p w:rsidR="0098347B" w:rsidRDefault="0098347B" w:rsidP="00D53220">
      <w:pPr>
        <w:autoSpaceDE w:val="0"/>
        <w:spacing w:after="0"/>
        <w:contextualSpacing/>
        <w:rPr>
          <w:rFonts w:ascii="Times New Roman" w:eastAsia="Times New Roman" w:hAnsi="Times New Roman" w:cs="Times New Roman"/>
          <w:iCs/>
        </w:rPr>
      </w:pPr>
    </w:p>
    <w:p w:rsidR="0098347B" w:rsidRDefault="0098347B" w:rsidP="00D53220">
      <w:pPr>
        <w:autoSpaceDE w:val="0"/>
        <w:spacing w:after="0"/>
        <w:contextualSpacing/>
        <w:rPr>
          <w:rFonts w:ascii="Times New Roman" w:eastAsia="Times New Roman" w:hAnsi="Times New Roman" w:cs="Times New Roman"/>
          <w:iCs/>
        </w:rPr>
      </w:pPr>
    </w:p>
    <w:p w:rsidR="0098347B" w:rsidRDefault="0098347B" w:rsidP="00D53220">
      <w:pPr>
        <w:autoSpaceDE w:val="0"/>
        <w:spacing w:after="0"/>
        <w:contextualSpacing/>
        <w:rPr>
          <w:rFonts w:ascii="Times New Roman" w:eastAsia="Times New Roman" w:hAnsi="Times New Roman" w:cs="Times New Roman"/>
          <w:iCs/>
        </w:rPr>
      </w:pPr>
    </w:p>
    <w:p w:rsidR="0098347B" w:rsidRDefault="0098347B" w:rsidP="00D53220">
      <w:pPr>
        <w:autoSpaceDE w:val="0"/>
        <w:spacing w:after="0"/>
        <w:contextualSpacing/>
        <w:rPr>
          <w:rFonts w:ascii="Times New Roman" w:eastAsia="Times New Roman" w:hAnsi="Times New Roman" w:cs="Times New Roman"/>
          <w:iCs/>
        </w:rPr>
      </w:pPr>
    </w:p>
    <w:p w:rsidR="0098347B" w:rsidRPr="00D53220" w:rsidRDefault="0098347B" w:rsidP="00D53220">
      <w:pPr>
        <w:autoSpaceDE w:val="0"/>
        <w:spacing w:after="0"/>
        <w:contextualSpacing/>
        <w:rPr>
          <w:rFonts w:ascii="Times New Roman" w:eastAsia="Times New Roman" w:hAnsi="Times New Roman" w:cs="Times New Roman"/>
          <w:iCs/>
        </w:rPr>
      </w:pPr>
    </w:p>
    <w:p w:rsidR="00D53220" w:rsidRPr="00D53220" w:rsidRDefault="00D53220" w:rsidP="00D53220">
      <w:pPr>
        <w:autoSpaceDE w:val="0"/>
        <w:spacing w:after="0"/>
        <w:contextualSpacing/>
        <w:jc w:val="center"/>
        <w:rPr>
          <w:rFonts w:ascii="Times New Roman" w:eastAsia="Times New Roman" w:hAnsi="Times New Roman" w:cs="Times New Roman"/>
          <w:iCs/>
        </w:rPr>
      </w:pPr>
      <w:proofErr w:type="spellStart"/>
      <w:r w:rsidRPr="00D53220">
        <w:rPr>
          <w:rFonts w:ascii="Times New Roman" w:eastAsia="Times New Roman" w:hAnsi="Times New Roman" w:cs="Times New Roman"/>
          <w:iCs/>
        </w:rPr>
        <w:t>д.Епанчина</w:t>
      </w:r>
      <w:proofErr w:type="spellEnd"/>
    </w:p>
    <w:p w:rsidR="00D53220" w:rsidRDefault="00D53220" w:rsidP="00D53220">
      <w:pPr>
        <w:autoSpaceDE w:val="0"/>
        <w:spacing w:after="0"/>
        <w:contextualSpacing/>
        <w:jc w:val="center"/>
        <w:rPr>
          <w:rFonts w:ascii="Times New Roman" w:eastAsia="Times New Roman" w:hAnsi="Times New Roman" w:cs="Times New Roman"/>
          <w:iCs/>
        </w:rPr>
      </w:pPr>
      <w:r w:rsidRPr="00D53220">
        <w:rPr>
          <w:rFonts w:ascii="Times New Roman" w:eastAsia="Times New Roman" w:hAnsi="Times New Roman" w:cs="Times New Roman"/>
          <w:iCs/>
        </w:rPr>
        <w:t>2019 год</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D23B9">
        <w:rPr>
          <w:rFonts w:ascii="Times New Roman" w:eastAsia="Times New Roman" w:hAnsi="Times New Roman" w:cs="Times New Roman"/>
          <w:b/>
          <w:iCs/>
          <w:sz w:val="24"/>
          <w:szCs w:val="24"/>
        </w:rPr>
        <w:lastRenderedPageBreak/>
        <w:t>Планируемые результаты освоения</w:t>
      </w:r>
      <w:r w:rsidR="005D23B9" w:rsidRPr="005D23B9">
        <w:rPr>
          <w:rFonts w:ascii="Times New Roman" w:eastAsia="Times New Roman" w:hAnsi="Times New Roman" w:cs="Times New Roman"/>
          <w:b/>
          <w:iCs/>
          <w:sz w:val="24"/>
          <w:szCs w:val="24"/>
        </w:rPr>
        <w:t xml:space="preserve"> учебного</w:t>
      </w:r>
      <w:r w:rsidRPr="005D23B9">
        <w:rPr>
          <w:rFonts w:ascii="Times New Roman" w:eastAsia="Times New Roman" w:hAnsi="Times New Roman" w:cs="Times New Roman"/>
          <w:b/>
          <w:iCs/>
          <w:sz w:val="24"/>
          <w:szCs w:val="24"/>
        </w:rPr>
        <w:t xml:space="preserve"> предмета «Математика»</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 результате изучения курса математики, обучающиеся на уровне начального общего образования: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1) использовать начальные математические знания для описания и объяснения окружающих предметов, процессов, явлений, а также оценивать их количественных и пространственных отношений;</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2) овладеть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3) приобретут начальный опыт применения математических знаний для решения учебно-познавательных и учебно-практических задач;</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4) уметь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5) приобретут первоначальные представления о компьютерной грамотности.</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Числа и величины</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2"/>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записывать, сравнивать, упорядочивать числа от нуля до миллиона; </w:t>
      </w:r>
    </w:p>
    <w:p w:rsidR="00FB0ED7" w:rsidRPr="005D23B9" w:rsidRDefault="00FB0ED7" w:rsidP="00FB0ED7">
      <w:pPr>
        <w:widowControl w:val="0"/>
        <w:numPr>
          <w:ilvl w:val="0"/>
          <w:numId w:val="2"/>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 уменьшение числа на несколько единиц, увеличение/уменьшение числа в несколько раз); </w:t>
      </w:r>
    </w:p>
    <w:p w:rsidR="00FB0ED7" w:rsidRPr="005D23B9" w:rsidRDefault="00FB0ED7" w:rsidP="00FB0ED7">
      <w:pPr>
        <w:widowControl w:val="0"/>
        <w:numPr>
          <w:ilvl w:val="0"/>
          <w:numId w:val="2"/>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группировать числа по заданному или самостоятельно установленному признаку;  </w:t>
      </w:r>
    </w:p>
    <w:p w:rsidR="00FB0ED7" w:rsidRPr="005D23B9" w:rsidRDefault="00FB0ED7" w:rsidP="00FB0ED7">
      <w:pPr>
        <w:widowControl w:val="0"/>
        <w:numPr>
          <w:ilvl w:val="0"/>
          <w:numId w:val="2"/>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получит возможность научиться: </w:t>
      </w:r>
    </w:p>
    <w:p w:rsidR="00FB0ED7" w:rsidRPr="005D23B9" w:rsidRDefault="00FB0ED7" w:rsidP="00FB0ED7">
      <w:pPr>
        <w:widowControl w:val="0"/>
        <w:numPr>
          <w:ilvl w:val="0"/>
          <w:numId w:val="3"/>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классифицировать числа по одному или нескольким основаниям, объяснять свои действия; </w:t>
      </w:r>
    </w:p>
    <w:p w:rsidR="00FB0ED7" w:rsidRPr="005D23B9" w:rsidRDefault="00FB0ED7" w:rsidP="00FB0ED7">
      <w:pPr>
        <w:widowControl w:val="0"/>
        <w:numPr>
          <w:ilvl w:val="0"/>
          <w:numId w:val="3"/>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выбирать единицу для измерения данной величины (длины, массы, площади, времени), объяснять свои действия.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Арифметические действия</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4"/>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FB0ED7" w:rsidRPr="005D23B9" w:rsidRDefault="00FB0ED7" w:rsidP="00FB0ED7">
      <w:pPr>
        <w:widowControl w:val="0"/>
        <w:numPr>
          <w:ilvl w:val="0"/>
          <w:numId w:val="4"/>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FB0ED7" w:rsidRPr="005D23B9" w:rsidRDefault="00FB0ED7" w:rsidP="00FB0ED7">
      <w:pPr>
        <w:widowControl w:val="0"/>
        <w:numPr>
          <w:ilvl w:val="0"/>
          <w:numId w:val="4"/>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выделять неизвестный компонент арифметического действия и находить его значение; </w:t>
      </w:r>
    </w:p>
    <w:p w:rsidR="00FB0ED7" w:rsidRPr="005D23B9" w:rsidRDefault="00FB0ED7" w:rsidP="00FB0ED7">
      <w:pPr>
        <w:widowControl w:val="0"/>
        <w:numPr>
          <w:ilvl w:val="0"/>
          <w:numId w:val="4"/>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вычислять значение числового выражения (содержащего 2-3 арифметических действия, со скобками и без скобок).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получит возможность научиться: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выполнять действия с величинами;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lastRenderedPageBreak/>
        <w:t xml:space="preserve">использовать свойства арифметических действий для удобства вычислений;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проводить проверку правильности вычислений (с помощью обратного действия, прикидки и оценки результата действия и др.).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Работа с текстовыми задачами</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5"/>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FB0ED7" w:rsidRPr="005D23B9" w:rsidRDefault="00FB0ED7" w:rsidP="00FB0ED7">
      <w:pPr>
        <w:widowControl w:val="0"/>
        <w:numPr>
          <w:ilvl w:val="0"/>
          <w:numId w:val="5"/>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решать арифметическим способом (в 1-2 действия) учебные задачи и задачи, связанные с повседневной жизнью; </w:t>
      </w:r>
    </w:p>
    <w:p w:rsidR="00FB0ED7" w:rsidRPr="005D23B9" w:rsidRDefault="00FB0ED7" w:rsidP="00FB0ED7">
      <w:pPr>
        <w:widowControl w:val="0"/>
        <w:numPr>
          <w:ilvl w:val="0"/>
          <w:numId w:val="5"/>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оценивать правильность хода решения и реальность ответа на вопрос задачи.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получит возможность научиться: </w:t>
      </w:r>
    </w:p>
    <w:p w:rsidR="00FB0ED7" w:rsidRPr="005D23B9" w:rsidRDefault="00FB0ED7" w:rsidP="00FB0ED7">
      <w:pPr>
        <w:widowControl w:val="0"/>
        <w:numPr>
          <w:ilvl w:val="0"/>
          <w:numId w:val="6"/>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решать задачи на нахождение доли величины и величины по значению её доли (половина, треть, четверть, пятая, десятая часть); </w:t>
      </w:r>
    </w:p>
    <w:p w:rsidR="00FB0ED7" w:rsidRPr="005D23B9" w:rsidRDefault="00FB0ED7" w:rsidP="00FB0ED7">
      <w:pPr>
        <w:widowControl w:val="0"/>
        <w:numPr>
          <w:ilvl w:val="0"/>
          <w:numId w:val="6"/>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решать задачи в 3-4 действия; </w:t>
      </w:r>
    </w:p>
    <w:p w:rsidR="00FB0ED7" w:rsidRPr="005D23B9" w:rsidRDefault="00FB0ED7" w:rsidP="00FB0ED7">
      <w:pPr>
        <w:widowControl w:val="0"/>
        <w:numPr>
          <w:ilvl w:val="0"/>
          <w:numId w:val="6"/>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находить разные способы решения задачи.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Пространственные отношения</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D23B9">
        <w:rPr>
          <w:rFonts w:ascii="Times New Roman" w:eastAsia="Times New Roman" w:hAnsi="Times New Roman" w:cs="Times New Roman"/>
          <w:b/>
          <w:iCs/>
          <w:sz w:val="24"/>
          <w:szCs w:val="24"/>
        </w:rPr>
        <w:t xml:space="preserve">Геометрические фигуры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Выпускник научится:</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описывать взаимное расположение предметов в пространстве и на плоскости; </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выполнять построение геометрических фигур с заданными измерениями (отрезок, квадрат, прямоугольник) с помощью линейки, угольника; </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использовать свойства прямоугольника и квадрата для решения задач; </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распознавать и называть геометрические тела (куб, шар);</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соотносить реальные объекты с моделями геометрических фигур.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получит возможность научиться распознавать, различать и называть геометрические тела: параллелепипед, пирамиду, цилиндр, конус.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D23B9">
        <w:rPr>
          <w:rFonts w:ascii="Times New Roman" w:eastAsia="Times New Roman" w:hAnsi="Times New Roman" w:cs="Times New Roman"/>
          <w:b/>
          <w:iCs/>
          <w:sz w:val="24"/>
          <w:szCs w:val="24"/>
        </w:rPr>
        <w:t xml:space="preserve">Геометрические величины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8"/>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измерять длину отрезка; вычислять периметр треугольника, прямоугольника и квадрата, площадь прямоугольника и квадрата; </w:t>
      </w:r>
    </w:p>
    <w:p w:rsidR="00FB0ED7" w:rsidRPr="005D23B9" w:rsidRDefault="00FB0ED7" w:rsidP="00FB0ED7">
      <w:pPr>
        <w:widowControl w:val="0"/>
        <w:numPr>
          <w:ilvl w:val="0"/>
          <w:numId w:val="8"/>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оценивать размеры геометрических объектов, расстояния приближённо (на глаз). Выпускник получит возможность научиться вычислять периметр многоугольника, площадь фигуры, составленной из прямоугольников.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D23B9">
        <w:rPr>
          <w:rFonts w:ascii="Times New Roman" w:eastAsia="Times New Roman" w:hAnsi="Times New Roman" w:cs="Times New Roman"/>
          <w:b/>
          <w:iCs/>
          <w:sz w:val="24"/>
          <w:szCs w:val="24"/>
        </w:rPr>
        <w:t xml:space="preserve">Работа с информацией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9"/>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несложные готовые таблицы; </w:t>
      </w:r>
    </w:p>
    <w:p w:rsidR="00FB0ED7" w:rsidRPr="005D23B9" w:rsidRDefault="00FB0ED7" w:rsidP="00FB0ED7">
      <w:pPr>
        <w:widowControl w:val="0"/>
        <w:numPr>
          <w:ilvl w:val="0"/>
          <w:numId w:val="9"/>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заполнять несложные готовые таблицы; </w:t>
      </w:r>
    </w:p>
    <w:p w:rsidR="00FB0ED7" w:rsidRPr="005D23B9" w:rsidRDefault="00FB0ED7" w:rsidP="00FB0ED7">
      <w:pPr>
        <w:widowControl w:val="0"/>
        <w:numPr>
          <w:ilvl w:val="0"/>
          <w:numId w:val="9"/>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несложные готовые столбчатые диаграммы.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lastRenderedPageBreak/>
        <w:t xml:space="preserve">Выпускник получит возможность научиться: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несложные готовые круговые диаграммы;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достраивать несложную готовую столбчатую диаграмму;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сравнивать и обобщать информацию, представленную в строках и столбцах несложных таблиц и диаграмм;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понимать простейшие выражения, содержащие логические связки и слова («...и...», «если... то...», «верно/неверно, что...», «каждый», «все», «некоторые», «не»);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составлять, записывать и выполнять инструкцию (простой алгоритм), план поиска информации;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распознавать одну и ту же информацию, представленную в разной форме (таблицы и диаграммы);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планировать несложные исследования, собирать и представлять полученную информацию с помощью таблиц и диаграмм;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FB0ED7" w:rsidRPr="005D23B9" w:rsidRDefault="00FB0ED7" w:rsidP="00FB0ED7">
      <w:pPr>
        <w:spacing w:after="0" w:line="240" w:lineRule="auto"/>
        <w:ind w:left="360"/>
        <w:jc w:val="both"/>
        <w:rPr>
          <w:rFonts w:ascii="Times New Roman" w:eastAsia="Times New Roman" w:hAnsi="Times New Roman" w:cs="Times New Roman"/>
          <w:sz w:val="24"/>
          <w:szCs w:val="24"/>
        </w:rPr>
      </w:pPr>
      <w:r w:rsidRPr="005D23B9">
        <w:rPr>
          <w:rFonts w:ascii="Times New Roman" w:eastAsia="Times New Roman" w:hAnsi="Times New Roman" w:cs="Times New Roman"/>
          <w:b/>
          <w:sz w:val="24"/>
          <w:szCs w:val="24"/>
        </w:rPr>
        <w:t>Практика работы на компьютере</w:t>
      </w:r>
    </w:p>
    <w:p w:rsidR="00FB0ED7" w:rsidRPr="005D23B9" w:rsidRDefault="00FB0ED7" w:rsidP="00FB0ED7">
      <w:pPr>
        <w:spacing w:after="0" w:line="240" w:lineRule="auto"/>
        <w:ind w:left="720"/>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Выпускник научится:</w:t>
      </w:r>
    </w:p>
    <w:p w:rsidR="00FB0ED7" w:rsidRPr="005D23B9" w:rsidRDefault="00FB0ED7" w:rsidP="00FB0ED7">
      <w:pPr>
        <w:numPr>
          <w:ilvl w:val="0"/>
          <w:numId w:val="11"/>
        </w:numPr>
        <w:spacing w:after="0" w:line="240" w:lineRule="auto"/>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FB0ED7" w:rsidRPr="005D23B9" w:rsidRDefault="00FB0ED7" w:rsidP="00FB0ED7">
      <w:pPr>
        <w:numPr>
          <w:ilvl w:val="0"/>
          <w:numId w:val="11"/>
        </w:numPr>
        <w:spacing w:after="0" w:line="240" w:lineRule="auto"/>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пользоваться компьютером для поиска и воспроизведения необходимой информации;</w:t>
      </w:r>
    </w:p>
    <w:p w:rsidR="00FB0ED7" w:rsidRPr="005D23B9" w:rsidRDefault="00FB0ED7" w:rsidP="00FB0ED7">
      <w:pPr>
        <w:numPr>
          <w:ilvl w:val="0"/>
          <w:numId w:val="11"/>
        </w:numPr>
        <w:spacing w:after="0" w:line="240" w:lineRule="auto"/>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FB0ED7" w:rsidRPr="005D23B9" w:rsidRDefault="00FB0ED7" w:rsidP="00FB0ED7">
      <w:pPr>
        <w:spacing w:after="0" w:line="240" w:lineRule="auto"/>
        <w:ind w:left="720"/>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FB0ED7" w:rsidRPr="005D23B9" w:rsidRDefault="00FB0ED7" w:rsidP="00FB0ED7">
      <w:pPr>
        <w:spacing w:after="0" w:line="240" w:lineRule="auto"/>
        <w:jc w:val="both"/>
        <w:rPr>
          <w:rFonts w:ascii="Times New Roman" w:eastAsia="Times New Roman" w:hAnsi="Times New Roman" w:cs="Times New Roman"/>
          <w:sz w:val="24"/>
          <w:szCs w:val="24"/>
        </w:rPr>
      </w:pPr>
    </w:p>
    <w:p w:rsidR="00FB0ED7" w:rsidRPr="005D23B9" w:rsidRDefault="00FB0ED7" w:rsidP="005D23B9">
      <w:pPr>
        <w:spacing w:after="0" w:line="240" w:lineRule="auto"/>
        <w:jc w:val="center"/>
        <w:rPr>
          <w:rFonts w:ascii="Times New Roman" w:eastAsia="Times New Roman" w:hAnsi="Times New Roman" w:cs="Times New Roman"/>
          <w:sz w:val="24"/>
          <w:szCs w:val="24"/>
        </w:rPr>
      </w:pPr>
      <w:r w:rsidRPr="005D23B9">
        <w:rPr>
          <w:rFonts w:ascii="Times New Roman" w:eastAsia="Times New Roman" w:hAnsi="Times New Roman" w:cs="Times New Roman"/>
          <w:b/>
          <w:sz w:val="24"/>
          <w:szCs w:val="24"/>
        </w:rPr>
        <w:t>Содержание учебного предмета «Математика»</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b/>
          <w:sz w:val="24"/>
          <w:szCs w:val="24"/>
        </w:rPr>
        <w:t>Числа и величины (13 ч.)</w:t>
      </w:r>
    </w:p>
    <w:p w:rsidR="00FB0ED7" w:rsidRPr="005D23B9" w:rsidRDefault="00FB0ED7" w:rsidP="00FB0ED7">
      <w:pPr>
        <w:spacing w:after="0" w:line="240" w:lineRule="auto"/>
        <w:contextualSpacing/>
        <w:jc w:val="both"/>
        <w:rPr>
          <w:rFonts w:ascii="Times New Roman" w:eastAsia="Calibri" w:hAnsi="Times New Roman" w:cs="Times New Roman"/>
          <w:b/>
          <w:sz w:val="24"/>
          <w:szCs w:val="24"/>
        </w:rPr>
      </w:pPr>
      <w:r w:rsidRPr="005D23B9">
        <w:rPr>
          <w:rFonts w:ascii="Times New Roman" w:eastAsia="Calibri" w:hAnsi="Times New Roman" w:cs="Times New Roman"/>
          <w:b/>
          <w:sz w:val="24"/>
          <w:szCs w:val="24"/>
        </w:rPr>
        <w:t xml:space="preserve">     Натуральные и дробные числа.</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Новая разрядная единица - миллион (1 000 000). Знакомство с нумерацией чисел класса миллионов и класса миллиардов.</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Постоянные и переменные величины.</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FB0ED7" w:rsidRPr="005D23B9" w:rsidRDefault="00FB0ED7" w:rsidP="00FB0ED7">
      <w:pPr>
        <w:spacing w:after="0" w:line="240" w:lineRule="auto"/>
        <w:contextualSpacing/>
        <w:jc w:val="both"/>
        <w:rPr>
          <w:rFonts w:ascii="Times New Roman" w:eastAsia="Calibri" w:hAnsi="Times New Roman" w:cs="Times New Roman"/>
          <w:b/>
          <w:sz w:val="24"/>
          <w:szCs w:val="24"/>
        </w:rPr>
      </w:pPr>
      <w:r w:rsidRPr="005D23B9">
        <w:rPr>
          <w:rFonts w:ascii="Times New Roman" w:eastAsia="Calibri" w:hAnsi="Times New Roman" w:cs="Times New Roman"/>
          <w:sz w:val="24"/>
          <w:szCs w:val="24"/>
        </w:rPr>
        <w:t xml:space="preserve">     </w:t>
      </w:r>
      <w:r w:rsidRPr="005D23B9">
        <w:rPr>
          <w:rFonts w:ascii="Times New Roman" w:eastAsia="Calibri" w:hAnsi="Times New Roman" w:cs="Times New Roman"/>
          <w:b/>
          <w:sz w:val="24"/>
          <w:szCs w:val="24"/>
        </w:rPr>
        <w:t>Величины и их измерение.</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b/>
          <w:sz w:val="24"/>
          <w:szCs w:val="24"/>
        </w:rPr>
        <w:t>Арифметические действия</w:t>
      </w:r>
      <w:r w:rsidRPr="005D23B9">
        <w:rPr>
          <w:rFonts w:ascii="Times New Roman" w:eastAsia="Calibri" w:hAnsi="Times New Roman" w:cs="Times New Roman"/>
          <w:sz w:val="24"/>
          <w:szCs w:val="24"/>
          <w:u w:val="single"/>
        </w:rPr>
        <w:t xml:space="preserve"> </w:t>
      </w:r>
      <w:r w:rsidRPr="005D23B9">
        <w:rPr>
          <w:rFonts w:ascii="Times New Roman" w:eastAsia="Calibri" w:hAnsi="Times New Roman" w:cs="Times New Roman"/>
          <w:sz w:val="24"/>
          <w:szCs w:val="24"/>
        </w:rPr>
        <w:t>(50 ч.)</w:t>
      </w:r>
    </w:p>
    <w:p w:rsidR="00FB0ED7" w:rsidRPr="005D23B9" w:rsidRDefault="00FB0ED7" w:rsidP="00FB0ED7">
      <w:pPr>
        <w:spacing w:after="0" w:line="240" w:lineRule="auto"/>
        <w:contextualSpacing/>
        <w:jc w:val="both"/>
        <w:rPr>
          <w:rFonts w:ascii="Times New Roman" w:eastAsia="Calibri" w:hAnsi="Times New Roman" w:cs="Times New Roman"/>
          <w:b/>
          <w:sz w:val="24"/>
          <w:szCs w:val="24"/>
        </w:rPr>
      </w:pPr>
      <w:r w:rsidRPr="005D23B9">
        <w:rPr>
          <w:rFonts w:ascii="Times New Roman" w:eastAsia="Calibri" w:hAnsi="Times New Roman" w:cs="Times New Roman"/>
          <w:sz w:val="24"/>
          <w:szCs w:val="24"/>
        </w:rPr>
        <w:t xml:space="preserve">     </w:t>
      </w:r>
      <w:r w:rsidRPr="005D23B9">
        <w:rPr>
          <w:rFonts w:ascii="Times New Roman" w:eastAsia="Calibri" w:hAnsi="Times New Roman" w:cs="Times New Roman"/>
          <w:b/>
          <w:sz w:val="24"/>
          <w:szCs w:val="24"/>
        </w:rPr>
        <w:t>Действия над числами и величинами.</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lastRenderedPageBreak/>
        <w:t xml:space="preserve">     Алгоритм письменного умножения многозначных чисел «столбиком».</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Сложение и вычитание однородных величин.</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Умножение величины на натуральное число как нахождение кратной величины.</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Деление величины на натуральное число как нахождение доли от величины.</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Умножение величины на дробь как нахождение части от величины.</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Деление величины на дробь как нахождение величины по данной ее части.</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Деление величины на однородную величину как измерение.</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Прикидка результата деления с остатком.</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Использование свойств арифметических действий для удобства вычислений.</w:t>
      </w:r>
    </w:p>
    <w:p w:rsidR="00FB0ED7" w:rsidRPr="005D23B9" w:rsidRDefault="00FB0ED7" w:rsidP="00FB0ED7">
      <w:pPr>
        <w:spacing w:after="0" w:line="240" w:lineRule="auto"/>
        <w:contextualSpacing/>
        <w:jc w:val="both"/>
        <w:rPr>
          <w:rFonts w:ascii="Times New Roman" w:eastAsia="Calibri" w:hAnsi="Times New Roman" w:cs="Times New Roman"/>
          <w:b/>
          <w:sz w:val="24"/>
          <w:szCs w:val="24"/>
        </w:rPr>
      </w:pPr>
      <w:r w:rsidRPr="005D23B9">
        <w:rPr>
          <w:rFonts w:ascii="Times New Roman" w:eastAsia="Calibri" w:hAnsi="Times New Roman" w:cs="Times New Roman"/>
          <w:sz w:val="24"/>
          <w:szCs w:val="24"/>
        </w:rPr>
        <w:t xml:space="preserve">     </w:t>
      </w:r>
      <w:r w:rsidRPr="005D23B9">
        <w:rPr>
          <w:rFonts w:ascii="Times New Roman" w:eastAsia="Calibri" w:hAnsi="Times New Roman" w:cs="Times New Roman"/>
          <w:b/>
          <w:sz w:val="24"/>
          <w:szCs w:val="24"/>
        </w:rPr>
        <w:t>Элементы алгебры.</w:t>
      </w:r>
    </w:p>
    <w:p w:rsidR="00FB0ED7" w:rsidRPr="005D23B9" w:rsidRDefault="00FB0ED7" w:rsidP="00FB0ED7">
      <w:pPr>
        <w:snapToGrid w:val="0"/>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 xml:space="preserve">     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b/>
          <w:sz w:val="24"/>
          <w:szCs w:val="24"/>
        </w:rPr>
        <w:t>Текстовые задачи</w:t>
      </w:r>
      <w:r w:rsidRPr="005D23B9">
        <w:rPr>
          <w:rFonts w:ascii="Times New Roman" w:eastAsia="Calibri" w:hAnsi="Times New Roman" w:cs="Times New Roman"/>
          <w:sz w:val="24"/>
          <w:szCs w:val="24"/>
        </w:rPr>
        <w:t xml:space="preserve"> (26 ч.)</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 xml:space="preserve">     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 Решение задач разными способами.</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Алгебраический способ решения арифметических сюжетных задач.</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Знакомство с комбинаторными и логическими задачами.</w:t>
      </w:r>
    </w:p>
    <w:p w:rsidR="00FB0ED7" w:rsidRPr="005D23B9" w:rsidRDefault="00FB0ED7" w:rsidP="00FB0ED7">
      <w:pPr>
        <w:snapToGrid w:val="0"/>
        <w:rPr>
          <w:rFonts w:ascii="Times New Roman" w:eastAsia="Times New Roman" w:hAnsi="Times New Roman" w:cs="Times New Roman"/>
          <w:b/>
          <w:sz w:val="24"/>
          <w:szCs w:val="24"/>
        </w:rPr>
      </w:pPr>
      <w:r w:rsidRPr="005D23B9">
        <w:rPr>
          <w:rFonts w:ascii="Times New Roman" w:eastAsia="Times New Roman" w:hAnsi="Times New Roman" w:cs="Times New Roman"/>
          <w:sz w:val="24"/>
          <w:szCs w:val="24"/>
        </w:rPr>
        <w:t>Задачи на нахождение доли целого и целого по его доли, части целого по его части.</w:t>
      </w:r>
    </w:p>
    <w:p w:rsidR="00FB0ED7" w:rsidRPr="005D23B9" w:rsidRDefault="00FB0ED7" w:rsidP="00FB0ED7">
      <w:pPr>
        <w:snapToGrid w:val="0"/>
        <w:rPr>
          <w:rFonts w:ascii="Times New Roman" w:eastAsia="Times New Roman" w:hAnsi="Times New Roman" w:cs="Times New Roman"/>
          <w:b/>
          <w:sz w:val="24"/>
          <w:szCs w:val="24"/>
        </w:rPr>
      </w:pPr>
      <w:r w:rsidRPr="005D23B9">
        <w:rPr>
          <w:rFonts w:ascii="Times New Roman" w:eastAsia="Times New Roman" w:hAnsi="Times New Roman" w:cs="Times New Roman"/>
          <w:b/>
          <w:sz w:val="24"/>
          <w:szCs w:val="24"/>
        </w:rPr>
        <w:t>Геометрические фигуры(12 ч.)</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 xml:space="preserve">     Разбивка и составление фигур. Разбивка многоугольника на несколько треугольников. Разбивка прямоугольника на два одинаковых треугольника.</w:t>
      </w:r>
    </w:p>
    <w:p w:rsidR="00FB0ED7" w:rsidRPr="005D23B9" w:rsidRDefault="00FB0ED7" w:rsidP="00FB0ED7">
      <w:pPr>
        <w:tabs>
          <w:tab w:val="left" w:pos="7380"/>
        </w:tabs>
        <w:jc w:val="center"/>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p>
    <w:p w:rsidR="00FB0ED7" w:rsidRPr="005D23B9" w:rsidRDefault="00FB0ED7" w:rsidP="00FB0ED7">
      <w:pPr>
        <w:tabs>
          <w:tab w:val="left" w:pos="7380"/>
        </w:tabs>
        <w:rPr>
          <w:rFonts w:ascii="Times New Roman" w:eastAsia="Times New Roman" w:hAnsi="Times New Roman" w:cs="Times New Roman"/>
          <w:b/>
          <w:sz w:val="24"/>
          <w:szCs w:val="24"/>
        </w:rPr>
      </w:pPr>
      <w:r w:rsidRPr="005D23B9">
        <w:rPr>
          <w:rFonts w:ascii="Times New Roman" w:eastAsia="Times New Roman" w:hAnsi="Times New Roman" w:cs="Times New Roman"/>
          <w:b/>
          <w:sz w:val="24"/>
          <w:szCs w:val="24"/>
        </w:rPr>
        <w:t>Работа с данными (22 ч.)</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 xml:space="preserve">     Таблица как средство описания характеристик предметов. Объектов, событий.</w:t>
      </w:r>
    </w:p>
    <w:p w:rsidR="00FB0ED7" w:rsidRPr="005D23B9" w:rsidRDefault="00FB0ED7" w:rsidP="00FB0ED7">
      <w:pPr>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lastRenderedPageBreak/>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 Алгоритм. Построчная запись алгоритма. Запись алгоритма с помощью блок-схем.</w:t>
      </w:r>
    </w:p>
    <w:p w:rsidR="00FB0ED7" w:rsidRPr="005D23B9" w:rsidRDefault="00FB0ED7" w:rsidP="00FB0ED7">
      <w:pPr>
        <w:rPr>
          <w:rFonts w:ascii="Times New Roman" w:eastAsia="Times New Roman" w:hAnsi="Times New Roman" w:cs="Times New Roman"/>
          <w:sz w:val="24"/>
          <w:szCs w:val="24"/>
        </w:rPr>
      </w:pPr>
      <w:r w:rsidRPr="005D23B9">
        <w:rPr>
          <w:rFonts w:ascii="Times New Roman" w:eastAsia="Calibri" w:hAnsi="Times New Roman" w:cs="Times New Roman"/>
          <w:sz w:val="24"/>
          <w:szCs w:val="24"/>
          <w:lang w:eastAsia="en-US"/>
        </w:rPr>
        <w:t xml:space="preserve">Работа с информацией </w:t>
      </w:r>
    </w:p>
    <w:p w:rsidR="00FB0ED7" w:rsidRPr="005D23B9" w:rsidRDefault="00FB0ED7" w:rsidP="00FB0ED7">
      <w:pPr>
        <w:rPr>
          <w:rFonts w:ascii="Times New Roman" w:eastAsia="Times New Roman" w:hAnsi="Times New Roman" w:cs="Times New Roman"/>
          <w:sz w:val="24"/>
          <w:szCs w:val="24"/>
        </w:rPr>
      </w:pPr>
      <w:r w:rsidRPr="005D23B9">
        <w:rPr>
          <w:rFonts w:ascii="Times New Roman" w:eastAsia="Calibri" w:hAnsi="Times New Roman" w:cs="Times New Roman"/>
          <w:sz w:val="24"/>
          <w:szCs w:val="24"/>
          <w:lang w:eastAsia="en-US"/>
        </w:rPr>
        <w:t xml:space="preserve">Сбор и представление информации, связанной со счётом (пересчётом), измерением величин; фиксирование, анализ полученной информации. Построение простейших выражений с помощью логических связок и слов («и»; «не»; «если. то.»; «верно / неверно, что.»; «каждый»; «все»; «некоторые»); истинность утверждений.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 </w:t>
      </w:r>
    </w:p>
    <w:p w:rsidR="00FB0ED7" w:rsidRPr="005D23B9" w:rsidRDefault="00FB0ED7" w:rsidP="00FB0ED7">
      <w:pPr>
        <w:spacing w:after="0" w:line="240" w:lineRule="auto"/>
        <w:ind w:firstLine="708"/>
        <w:jc w:val="both"/>
        <w:rPr>
          <w:rFonts w:ascii="Times New Roman" w:eastAsia="Calibri" w:hAnsi="Times New Roman" w:cs="Times New Roman"/>
          <w:sz w:val="24"/>
          <w:szCs w:val="24"/>
          <w:lang w:eastAsia="en-US"/>
        </w:rPr>
      </w:pPr>
    </w:p>
    <w:p w:rsidR="00FB0ED7" w:rsidRPr="005D23B9" w:rsidRDefault="00FB0ED7" w:rsidP="00FB0ED7">
      <w:pPr>
        <w:rPr>
          <w:rFonts w:ascii="Times New Roman" w:eastAsia="Times New Roman" w:hAnsi="Times New Roman" w:cs="Times New Roman"/>
          <w:b/>
          <w:sz w:val="24"/>
          <w:szCs w:val="24"/>
          <w:lang w:eastAsia="ar-SA"/>
        </w:rPr>
      </w:pPr>
      <w:r w:rsidRPr="005D23B9">
        <w:rPr>
          <w:rFonts w:ascii="Times New Roman" w:eastAsia="Times New Roman" w:hAnsi="Times New Roman" w:cs="Times New Roman"/>
          <w:b/>
          <w:sz w:val="24"/>
          <w:szCs w:val="24"/>
          <w:lang w:eastAsia="ar-SA"/>
        </w:rPr>
        <w:t>«Практика работы на компьютере» (13 ч.)</w:t>
      </w:r>
    </w:p>
    <w:p w:rsidR="00FB0ED7" w:rsidRPr="005D23B9" w:rsidRDefault="00FB0ED7" w:rsidP="00FB0ED7">
      <w:pPr>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Соблюдение безопасных приемов труда при работе на компьютере; бережное отношение к техническим устройствам. Простейшие приемы поиска информации: по ключевым словам, каталогам. Способы получения, хранения, переработки информации. Использование простейших средств текстового редактора. Работа с ЦОР (цифровыми образовательными ресурсами), готовыми материалами на электронных носителях. Работа с простыми информационными объектами (текст, таблица, схема, рисунок): преобразование, создание, сохранение, удаление.</w:t>
      </w:r>
    </w:p>
    <w:p w:rsidR="00FB0ED7" w:rsidRPr="005D23B9" w:rsidRDefault="00FB0ED7" w:rsidP="00FB0ED7">
      <w:pPr>
        <w:rPr>
          <w:rFonts w:ascii="Times New Roman" w:eastAsia="Times New Roman" w:hAnsi="Times New Roman" w:cs="Times New Roman"/>
          <w:sz w:val="24"/>
          <w:szCs w:val="24"/>
        </w:rPr>
      </w:pPr>
    </w:p>
    <w:p w:rsidR="00FB0ED7" w:rsidRPr="005D23B9" w:rsidRDefault="00FB0ED7" w:rsidP="00FB0ED7">
      <w:pPr>
        <w:jc w:val="center"/>
        <w:rPr>
          <w:rFonts w:ascii="Times New Roman" w:eastAsia="Times New Roman" w:hAnsi="Times New Roman" w:cs="Times New Roman"/>
          <w:b/>
          <w:bCs/>
          <w:sz w:val="24"/>
          <w:szCs w:val="24"/>
        </w:rPr>
      </w:pPr>
    </w:p>
    <w:p w:rsidR="00FB0ED7" w:rsidRPr="005D23B9" w:rsidRDefault="00FB0ED7" w:rsidP="00FB0ED7">
      <w:pPr>
        <w:jc w:val="center"/>
        <w:rPr>
          <w:rFonts w:ascii="Times New Roman" w:eastAsia="Times New Roman" w:hAnsi="Times New Roman" w:cs="Times New Roman"/>
          <w:b/>
          <w:bCs/>
          <w:sz w:val="24"/>
          <w:szCs w:val="24"/>
        </w:rPr>
      </w:pPr>
      <w:r w:rsidRPr="005D23B9">
        <w:rPr>
          <w:rFonts w:ascii="Times New Roman" w:eastAsia="Times New Roman" w:hAnsi="Times New Roman" w:cs="Times New Roman"/>
          <w:b/>
          <w:bCs/>
          <w:sz w:val="24"/>
          <w:szCs w:val="24"/>
        </w:rPr>
        <w:t xml:space="preserve">Тематическое планирование </w:t>
      </w:r>
    </w:p>
    <w:tbl>
      <w:tblPr>
        <w:tblStyle w:val="a3"/>
        <w:tblW w:w="0" w:type="auto"/>
        <w:tblLook w:val="04A0" w:firstRow="1" w:lastRow="0" w:firstColumn="1" w:lastColumn="0" w:noHBand="0" w:noVBand="1"/>
      </w:tblPr>
      <w:tblGrid>
        <w:gridCol w:w="901"/>
        <w:gridCol w:w="12107"/>
        <w:gridCol w:w="1514"/>
      </w:tblGrid>
      <w:tr w:rsidR="00FB0ED7" w:rsidRPr="005D23B9" w:rsidTr="00D71AA1">
        <w:trPr>
          <w:trHeight w:val="147"/>
        </w:trPr>
        <w:tc>
          <w:tcPr>
            <w:tcW w:w="901" w:type="dxa"/>
          </w:tcPr>
          <w:p w:rsidR="00FB0ED7" w:rsidRPr="005D23B9" w:rsidRDefault="00FB0ED7" w:rsidP="00FB0ED7">
            <w:pPr>
              <w:jc w:val="center"/>
              <w:rPr>
                <w:rFonts w:ascii="Times New Roman" w:hAnsi="Times New Roman"/>
                <w:b/>
                <w:sz w:val="24"/>
                <w:szCs w:val="24"/>
              </w:rPr>
            </w:pPr>
          </w:p>
          <w:p w:rsidR="00FB0ED7" w:rsidRPr="005D23B9" w:rsidRDefault="00FB0ED7" w:rsidP="00FB0ED7">
            <w:pPr>
              <w:jc w:val="center"/>
              <w:rPr>
                <w:rFonts w:ascii="Times New Roman" w:hAnsi="Times New Roman"/>
                <w:b/>
                <w:sz w:val="24"/>
                <w:szCs w:val="24"/>
              </w:rPr>
            </w:pPr>
            <w:r w:rsidRPr="005D23B9">
              <w:rPr>
                <w:rFonts w:ascii="Times New Roman" w:hAnsi="Times New Roman"/>
                <w:b/>
                <w:sz w:val="24"/>
                <w:szCs w:val="24"/>
              </w:rPr>
              <w:t>№ п/п</w:t>
            </w:r>
          </w:p>
        </w:tc>
        <w:tc>
          <w:tcPr>
            <w:tcW w:w="12107" w:type="dxa"/>
          </w:tcPr>
          <w:p w:rsidR="00FB0ED7" w:rsidRPr="005D23B9" w:rsidRDefault="00FB0ED7" w:rsidP="00FB0ED7">
            <w:pPr>
              <w:jc w:val="center"/>
              <w:rPr>
                <w:rFonts w:ascii="Times New Roman" w:hAnsi="Times New Roman"/>
                <w:b/>
                <w:sz w:val="24"/>
                <w:szCs w:val="24"/>
              </w:rPr>
            </w:pPr>
          </w:p>
          <w:p w:rsidR="00FB0ED7" w:rsidRPr="005D23B9" w:rsidRDefault="00FB0ED7" w:rsidP="00FB0ED7">
            <w:pPr>
              <w:rPr>
                <w:rFonts w:ascii="Times New Roman" w:hAnsi="Times New Roman"/>
                <w:b/>
                <w:sz w:val="24"/>
                <w:szCs w:val="24"/>
              </w:rPr>
            </w:pPr>
            <w:r w:rsidRPr="005D23B9">
              <w:rPr>
                <w:rFonts w:ascii="Times New Roman" w:hAnsi="Times New Roman"/>
                <w:b/>
                <w:sz w:val="24"/>
                <w:szCs w:val="24"/>
              </w:rPr>
              <w:t xml:space="preserve">                                                                              Разделы, темы</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Кол-во часов по   программе</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widowControl w:val="0"/>
              <w:rPr>
                <w:rFonts w:ascii="Times New Roman" w:hAnsi="Times New Roman"/>
                <w:b/>
                <w:bCs/>
                <w:sz w:val="24"/>
                <w:szCs w:val="24"/>
              </w:rPr>
            </w:pPr>
            <w:r w:rsidRPr="005D23B9">
              <w:rPr>
                <w:rFonts w:ascii="Times New Roman" w:hAnsi="Times New Roman"/>
                <w:b/>
                <w:bCs/>
                <w:sz w:val="24"/>
                <w:szCs w:val="24"/>
              </w:rPr>
              <w:t>Повторение</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widowControl w:val="0"/>
              <w:rPr>
                <w:rFonts w:ascii="Times New Roman" w:hAnsi="Times New Roman"/>
                <w:bCs/>
                <w:sz w:val="24"/>
                <w:szCs w:val="24"/>
              </w:rPr>
            </w:pPr>
            <w:r w:rsidRPr="005D23B9">
              <w:rPr>
                <w:rFonts w:ascii="Times New Roman" w:hAnsi="Times New Roman"/>
                <w:bCs/>
                <w:sz w:val="24"/>
                <w:szCs w:val="24"/>
              </w:rPr>
              <w:t>Сначала займёмся повторением.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widowControl w:val="0"/>
              <w:rPr>
                <w:rFonts w:ascii="Times New Roman" w:hAnsi="Times New Roman"/>
                <w:bCs/>
                <w:sz w:val="24"/>
                <w:szCs w:val="24"/>
              </w:rPr>
            </w:pPr>
            <w:r w:rsidRPr="005D23B9">
              <w:rPr>
                <w:rFonts w:ascii="Times New Roman" w:hAnsi="Times New Roman"/>
                <w:bCs/>
                <w:sz w:val="24"/>
                <w:szCs w:val="24"/>
              </w:rPr>
              <w:t>Сначала займёмся повторением.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widowControl w:val="0"/>
              <w:rPr>
                <w:rFonts w:ascii="Times New Roman" w:hAnsi="Times New Roman"/>
                <w:bCs/>
                <w:sz w:val="24"/>
                <w:szCs w:val="24"/>
              </w:rPr>
            </w:pPr>
            <w:r w:rsidRPr="005D23B9">
              <w:rPr>
                <w:rFonts w:ascii="Times New Roman" w:hAnsi="Times New Roman"/>
                <w:bCs/>
                <w:sz w:val="24"/>
                <w:szCs w:val="24"/>
              </w:rPr>
              <w:t>Сначала займёмся повторением.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№1 «Повторение».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Задачи на разностное и кратное сравнение</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Когда известен результат разностного сравнения.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2</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Когда известен результат разностного сравнения.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Когда известен результат кратного сравнения.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Когда известен результат кратного сравнения.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Самостоятельная работа № 2 «Задачи на разностное и кратное сравнение».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autoSpaceDE w:val="0"/>
              <w:autoSpaceDN w:val="0"/>
              <w:adjustRightInd w:val="0"/>
              <w:spacing w:line="264" w:lineRule="auto"/>
              <w:rPr>
                <w:rFonts w:ascii="Times New Roman" w:hAnsi="Times New Roman"/>
                <w:b/>
                <w:sz w:val="24"/>
                <w:szCs w:val="24"/>
              </w:rPr>
            </w:pPr>
            <w:r w:rsidRPr="005D23B9">
              <w:rPr>
                <w:rFonts w:ascii="Times New Roman" w:hAnsi="Times New Roman"/>
                <w:b/>
                <w:bCs/>
                <w:sz w:val="24"/>
                <w:szCs w:val="24"/>
              </w:rPr>
              <w:t>Класс миллионов. Буквенные выражения</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Алгоритм умножения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Поупражняемся в вычислениях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Borders>
              <w:top w:val="nil"/>
            </w:tcBorders>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Тысяча тысяч, или миллион.</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Разряд единиц миллионов и класс миллионов.</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трех классов для записи числа недостаточно.</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Может ли величина изменяться?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Всегда ли математическое выражение является числовым?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Borders>
              <w:top w:val="nil"/>
            </w:tcBorders>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Зависимость между величинами.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3 «Класс миллионов. Буквенные выражения».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Задачи на куплю-продажу</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Стоимость единицы товара, или цена.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Стоимость единицы товара, или цена.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цена постоянна.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4 «Задачи на «куплю-продажу» (1)».</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sz w:val="24"/>
                <w:szCs w:val="24"/>
              </w:rPr>
              <w:t>Информатика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Соблюдение безопасных приемов труда при работе на компьютере; бережное отношение к техническим устройствам.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iCs/>
                <w:sz w:val="24"/>
                <w:szCs w:val="24"/>
              </w:rPr>
              <w:t>Простейшие приемы поиска информации: по ключевым словам, каталогам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iCs/>
                <w:sz w:val="24"/>
                <w:szCs w:val="24"/>
              </w:rPr>
              <w:t>Простейшие приемы поиска информации: по ключевым словам, каталогам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Деление с остатком</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12</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нацело и деление с остатком.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Неполное частное и остаток.</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Остаток и делитель.</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остаток равен 0.</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делимое меньше делителя.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с остатком и вычитание.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Какой остаток может получиться при делении на 2?</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вычислениях и повторим пройденное.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Запись деления с остатком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10</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Способ поразрядного нахождения результата деления.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c>
          <w:tcPr>
            <w:tcW w:w="12107" w:type="dxa"/>
          </w:tcPr>
          <w:p w:rsidR="00FB0ED7" w:rsidRPr="005D23B9" w:rsidRDefault="00FB0ED7" w:rsidP="00FB0ED7">
            <w:pPr>
              <w:rPr>
                <w:rFonts w:ascii="Times New Roman" w:hAnsi="Times New Roman"/>
                <w:color w:val="000000"/>
                <w:sz w:val="24"/>
                <w:szCs w:val="24"/>
              </w:rPr>
            </w:pPr>
            <w:r w:rsidRPr="005D23B9">
              <w:rPr>
                <w:rFonts w:ascii="Times New Roman" w:hAnsi="Times New Roman"/>
                <w:color w:val="000000"/>
                <w:sz w:val="24"/>
                <w:szCs w:val="24"/>
              </w:rPr>
              <w:t>Самостоятельная работа № 5 «Деление с остатком».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Вычисления с помощью калькулятора.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Задачи на движение</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Час, минута и секунда.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Кто или что движется быстрее?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Длина пути в единицу времени, или скорость.</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6 «Задачи на движение».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Объем</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Какой сосуд вмещает больше?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Литр. Сколько литров?</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Вместимость и объем.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Вместимость и объем.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Кубический сантиметр и измерение объема.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Кубический дециметр и кубический сантиметр.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Кубический дециметр и литр.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Литр и килограмм.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Разные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10</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Разные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7 «Вместимость и объём».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Информатика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Способы получения, хранения, переработки информации.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Использование простейших средств текстового редактора.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Использование простейших средств текстового редактора.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Задачи на работу</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Кто выполнил большую работу?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Производительность – это скорость выполнения работы.</w:t>
            </w:r>
          </w:p>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Производительность – это скорость выполнения работы.</w:t>
            </w:r>
          </w:p>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Borders>
              <w:bottom w:val="single" w:sz="4" w:space="0" w:color="auto"/>
            </w:tcBorders>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8 «Задачи на работу».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Borders>
              <w:top w:val="single" w:sz="4" w:space="0" w:color="auto"/>
            </w:tcBorders>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Отрезки; соединяющие вершины многоугольника.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Разбиение многоугольника на треугольники.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Подготовка к контрольной работе.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Контрольная работа № 1.</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Деление столбиком</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на однозначное число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Число цифр в записи неполного частного.</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на двузначное число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Алгоритм деления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Алгоритм деления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Сокращенная форма записи деления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делении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9 «Деление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Действия над величинами</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Сложение и вычитание величин.</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Умножение величины на число и числа на величину.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величины на число.</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Нахождение доли от величины и величины по ее доле.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Нахождение части от величины.</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Нахождение величины по ее части.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величины на величину.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10 «Действия над величинами».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Движение нескольких объектов</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13</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время движения одинаковое.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длина пройденного пути одинаковая.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Движение в одном и том же направлении.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Движение в противоположных направлениях.</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вычислениях и повторим пройденное.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Cs/>
                <w:sz w:val="24"/>
                <w:szCs w:val="24"/>
              </w:rPr>
            </w:pPr>
            <w:r w:rsidRPr="005D23B9">
              <w:rPr>
                <w:rFonts w:ascii="Times New Roman" w:hAnsi="Times New Roman"/>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11  «Задачи на движение».</w:t>
            </w:r>
          </w:p>
        </w:tc>
        <w:tc>
          <w:tcPr>
            <w:tcW w:w="1514" w:type="dxa"/>
          </w:tcPr>
          <w:p w:rsidR="00FB0ED7" w:rsidRPr="005D23B9" w:rsidRDefault="00FB0ED7" w:rsidP="00FB0ED7">
            <w:pPr>
              <w:rPr>
                <w:rFonts w:ascii="Times New Roman" w:hAnsi="Times New Roman"/>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время работы одинаковое.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объем выполненной работы одинаковый.</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10</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Производительность при совместной работе.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Время совместной работы.</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 и повторим пройденное.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12  «Задачи на работу».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Информатика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Работа с ЦОР (цифровыми образовательными ресурсами), готовыми материалами на электронных носителях.</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Работа с ЦОР (цифровыми образовательными ресурсами), готовыми материалами на электронных носителях.</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lang w:val="x-none"/>
              </w:rPr>
              <w:t>Работа с простыми информационными объектами (текст, таблица, схема, рисунок): преобразование, создание, сохранение, удаление.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lang w:val="x-none"/>
              </w:rPr>
              <w:t>Работа с простыми информационными объектами (текст, таблица, схема, рисунок): преобразование, создание, сохранение, удаление.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Покупка нескольких товаров</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количество одинаковое.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стоимость одинаковая.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Цена набора товаров.</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13  «Задачи на «куплю-продажу».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Логика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Вычисления с помощью калькулятора.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 в математике применяют союз «и» и союз «или».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выполнение одного условия обеспечивает выполнение другого.</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Не только одно, но и другое.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логические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Самостоятельная работа № 1 «Логика».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Информатика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lang w:val="x-none"/>
              </w:rPr>
              <w:t>Создание небольшого текста по интересной детям тематике. Вывод текста на принтер.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autoSpaceDE w:val="0"/>
              <w:autoSpaceDN w:val="0"/>
              <w:adjustRightInd w:val="0"/>
              <w:jc w:val="both"/>
              <w:textAlignment w:val="center"/>
              <w:rPr>
                <w:rFonts w:ascii="Times New Roman" w:hAnsi="Times New Roman"/>
                <w:sz w:val="24"/>
                <w:szCs w:val="24"/>
                <w:lang w:eastAsia="x-none"/>
              </w:rPr>
            </w:pPr>
            <w:r w:rsidRPr="005D23B9">
              <w:rPr>
                <w:rFonts w:ascii="Times New Roman" w:hAnsi="Times New Roman"/>
                <w:sz w:val="24"/>
                <w:szCs w:val="24"/>
                <w:lang w:val="x-none" w:eastAsia="x-none"/>
              </w:rPr>
              <w:t>Создание небольшого текста по интересной детям тематике. Вывод текста на принтер.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autoSpaceDE w:val="0"/>
              <w:autoSpaceDN w:val="0"/>
              <w:adjustRightInd w:val="0"/>
              <w:jc w:val="both"/>
              <w:textAlignment w:val="center"/>
              <w:rPr>
                <w:rFonts w:ascii="Times New Roman" w:hAnsi="Times New Roman"/>
                <w:sz w:val="24"/>
                <w:szCs w:val="24"/>
                <w:lang w:eastAsia="x-none"/>
              </w:rPr>
            </w:pPr>
            <w:r w:rsidRPr="005D23B9">
              <w:rPr>
                <w:rFonts w:ascii="Times New Roman" w:eastAsia="@Arial Unicode MS" w:hAnsi="Times New Roman"/>
                <w:sz w:val="24"/>
                <w:szCs w:val="24"/>
                <w:lang w:val="x-none" w:eastAsia="x-none"/>
              </w:rPr>
              <w:t xml:space="preserve">Использование рисунков из ресурса компьютера, программ </w:t>
            </w:r>
            <w:proofErr w:type="spellStart"/>
            <w:r w:rsidRPr="005D23B9">
              <w:rPr>
                <w:rFonts w:ascii="Times New Roman" w:eastAsia="@Arial Unicode MS" w:hAnsi="Times New Roman"/>
                <w:sz w:val="24"/>
                <w:szCs w:val="24"/>
                <w:lang w:val="x-none" w:eastAsia="x-none"/>
              </w:rPr>
              <w:t>Word</w:t>
            </w:r>
            <w:proofErr w:type="spellEnd"/>
            <w:r w:rsidRPr="005D23B9">
              <w:rPr>
                <w:rFonts w:ascii="Times New Roman" w:eastAsia="@Arial Unicode MS" w:hAnsi="Times New Roman"/>
                <w:sz w:val="24"/>
                <w:szCs w:val="24"/>
                <w:lang w:val="x-none" w:eastAsia="x-none"/>
              </w:rPr>
              <w:t xml:space="preserve"> и </w:t>
            </w:r>
            <w:proofErr w:type="spellStart"/>
            <w:r w:rsidRPr="005D23B9">
              <w:rPr>
                <w:rFonts w:ascii="Times New Roman" w:eastAsia="@Arial Unicode MS" w:hAnsi="Times New Roman"/>
                <w:sz w:val="24"/>
                <w:szCs w:val="24"/>
                <w:lang w:val="x-none" w:eastAsia="x-none"/>
              </w:rPr>
              <w:t>Power</w:t>
            </w:r>
            <w:proofErr w:type="spellEnd"/>
            <w:r w:rsidRPr="005D23B9">
              <w:rPr>
                <w:rFonts w:ascii="Times New Roman" w:eastAsia="@Arial Unicode MS" w:hAnsi="Times New Roman"/>
                <w:sz w:val="24"/>
                <w:szCs w:val="24"/>
                <w:lang w:val="x-none" w:eastAsia="x-none"/>
              </w:rPr>
              <w:t xml:space="preserve"> </w:t>
            </w:r>
            <w:proofErr w:type="spellStart"/>
            <w:r w:rsidRPr="005D23B9">
              <w:rPr>
                <w:rFonts w:ascii="Times New Roman" w:eastAsia="@Arial Unicode MS" w:hAnsi="Times New Roman"/>
                <w:sz w:val="24"/>
                <w:szCs w:val="24"/>
                <w:lang w:val="x-none" w:eastAsia="x-none"/>
              </w:rPr>
              <w:t>Point</w:t>
            </w:r>
            <w:proofErr w:type="spellEnd"/>
            <w:r w:rsidRPr="005D23B9">
              <w:rPr>
                <w:rFonts w:ascii="Times New Roman" w:hAnsi="Times New Roman"/>
                <w:iCs/>
                <w:sz w:val="24"/>
                <w:szCs w:val="24"/>
                <w:lang w:val="x-none" w:eastAsia="x-none"/>
              </w:rPr>
              <w:t>.</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Геометрические фигуры и тела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Квадрат и куб.</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Круг и шар.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Площадь и объем.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Измерение площади с помощью палетки.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нахождении площади и объема.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вычислениях и повторим пройденное.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15  «Геометрические фигуры и тела»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Уравнение</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Уравнение. Корень уравнения.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 с помощью уравнений.</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91"/>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вычислениях и повторим пройденное.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16  «Уравнения»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Повторение</w:t>
            </w:r>
          </w:p>
        </w:tc>
        <w:tc>
          <w:tcPr>
            <w:tcW w:w="1514" w:type="dxa"/>
          </w:tcPr>
          <w:p w:rsidR="00FB0ED7" w:rsidRPr="005D23B9" w:rsidRDefault="00FB0ED7" w:rsidP="00FB0ED7">
            <w:pPr>
              <w:rPr>
                <w:rFonts w:ascii="Times New Roman" w:hAnsi="Times New Roman"/>
                <w:bCs/>
                <w:sz w:val="24"/>
                <w:szCs w:val="24"/>
              </w:rPr>
            </w:pPr>
            <w:r w:rsidRPr="005D23B9">
              <w:rPr>
                <w:rFonts w:ascii="Times New Roman" w:hAnsi="Times New Roman"/>
                <w:b/>
                <w:bCs/>
                <w:sz w:val="24"/>
                <w:szCs w:val="24"/>
              </w:rPr>
              <w:t>12</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Разные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Натуральные числа и число 0.</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Натуральные числа и число 0.</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Алгоритм вычисления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Алгоритм вычисления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Действия с величинами.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Действия с величинами.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 мы научились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 мы научились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10</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Геометрические фигуры и их свойства.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Буквенные выражения и уравнения.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12</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sz w:val="24"/>
                <w:szCs w:val="24"/>
              </w:rPr>
              <w:t>Контрольная работа № 2.</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91"/>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Подведение итогов.</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1 четверть</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32 ч.</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2 четверть</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32 ч.</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3 четверть</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40 ч.</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4 четверть</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32ч.</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год:</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136 ч.</w:t>
            </w:r>
          </w:p>
        </w:tc>
      </w:tr>
    </w:tbl>
    <w:p w:rsidR="00FB0ED7" w:rsidRPr="005D23B9" w:rsidRDefault="00FB0ED7" w:rsidP="00FB0ED7">
      <w:pPr>
        <w:rPr>
          <w:rFonts w:ascii="Times New Roman" w:eastAsia="Times New Roman" w:hAnsi="Times New Roman" w:cs="Times New Roman"/>
          <w:b/>
          <w:bCs/>
          <w:sz w:val="24"/>
          <w:szCs w:val="24"/>
        </w:rPr>
      </w:pPr>
    </w:p>
    <w:p w:rsidR="007E7859" w:rsidRPr="005D23B9" w:rsidRDefault="007E7859" w:rsidP="007E7859">
      <w:pPr>
        <w:rPr>
          <w:rFonts w:ascii="Times New Roman" w:hAnsi="Times New Roman" w:cs="Times New Roman"/>
          <w:b/>
          <w:bCs/>
          <w:sz w:val="24"/>
          <w:szCs w:val="24"/>
        </w:rPr>
      </w:pPr>
    </w:p>
    <w:p w:rsidR="003C3D38" w:rsidRPr="005D23B9" w:rsidRDefault="003C3D38" w:rsidP="003C3D38">
      <w:pPr>
        <w:rPr>
          <w:rFonts w:ascii="Times New Roman" w:hAnsi="Times New Roman" w:cs="Times New Roman"/>
          <w:b/>
          <w:bCs/>
          <w:sz w:val="24"/>
          <w:szCs w:val="24"/>
        </w:rPr>
      </w:pPr>
    </w:p>
    <w:p w:rsidR="001E7507" w:rsidRDefault="001E7507"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98347B" w:rsidRDefault="0098347B" w:rsidP="0098347B">
      <w:pPr>
        <w:autoSpaceDE w:val="0"/>
        <w:autoSpaceDN w:val="0"/>
        <w:adjustRightInd w:val="0"/>
        <w:spacing w:after="0" w:line="264" w:lineRule="auto"/>
        <w:rPr>
          <w:rFonts w:ascii="Times New Roman" w:hAnsi="Times New Roman" w:cs="Times New Roman"/>
          <w:b/>
          <w:sz w:val="24"/>
          <w:szCs w:val="24"/>
        </w:rPr>
      </w:pPr>
    </w:p>
    <w:p w:rsidR="0098347B" w:rsidRPr="0098347B" w:rsidRDefault="0098347B" w:rsidP="0098347B">
      <w:pPr>
        <w:autoSpaceDE w:val="0"/>
        <w:autoSpaceDN w:val="0"/>
        <w:adjustRightInd w:val="0"/>
        <w:spacing w:after="0" w:line="264" w:lineRule="auto"/>
        <w:jc w:val="right"/>
        <w:rPr>
          <w:rFonts w:ascii="Times New Roman" w:hAnsi="Times New Roman" w:cs="Times New Roman"/>
          <w:sz w:val="20"/>
          <w:szCs w:val="20"/>
        </w:rPr>
      </w:pPr>
      <w:r>
        <w:rPr>
          <w:rFonts w:ascii="Times New Roman" w:hAnsi="Times New Roman" w:cs="Times New Roman"/>
          <w:sz w:val="24"/>
          <w:szCs w:val="24"/>
        </w:rPr>
        <w:t xml:space="preserve">                                                                                                                                                                                                               </w:t>
      </w:r>
      <w:r w:rsidRPr="0098347B">
        <w:rPr>
          <w:rFonts w:ascii="Times New Roman" w:hAnsi="Times New Roman" w:cs="Times New Roman"/>
          <w:sz w:val="20"/>
          <w:szCs w:val="20"/>
        </w:rPr>
        <w:t>Приложение 1</w:t>
      </w:r>
    </w:p>
    <w:p w:rsidR="0098347B" w:rsidRPr="00BD0C60" w:rsidRDefault="0098347B" w:rsidP="0098347B">
      <w:pPr>
        <w:autoSpaceDE w:val="0"/>
        <w:autoSpaceDN w:val="0"/>
        <w:adjustRightInd w:val="0"/>
        <w:spacing w:after="0" w:line="264" w:lineRule="auto"/>
        <w:rPr>
          <w:rFonts w:ascii="Times New Roman" w:hAnsi="Times New Roman" w:cs="Times New Roman"/>
          <w:sz w:val="24"/>
          <w:szCs w:val="24"/>
        </w:rPr>
      </w:pPr>
    </w:p>
    <w:p w:rsidR="0098347B" w:rsidRPr="0098347B" w:rsidRDefault="0098347B" w:rsidP="0098347B">
      <w:pPr>
        <w:autoSpaceDE w:val="0"/>
        <w:autoSpaceDN w:val="0"/>
        <w:adjustRightInd w:val="0"/>
        <w:spacing w:after="0" w:line="240" w:lineRule="auto"/>
        <w:jc w:val="center"/>
        <w:rPr>
          <w:rFonts w:ascii="Times New Roman" w:hAnsi="Times New Roman" w:cs="Times New Roman"/>
          <w:b/>
        </w:rPr>
      </w:pPr>
      <w:r w:rsidRPr="0098347B">
        <w:rPr>
          <w:rFonts w:ascii="Times New Roman" w:hAnsi="Times New Roman" w:cs="Times New Roman"/>
          <w:b/>
        </w:rPr>
        <w:t>Календарно-тематическое планирование</w:t>
      </w:r>
    </w:p>
    <w:p w:rsidR="0098347B" w:rsidRPr="0098347B" w:rsidRDefault="0098347B" w:rsidP="0098347B">
      <w:pPr>
        <w:autoSpaceDE w:val="0"/>
        <w:autoSpaceDN w:val="0"/>
        <w:adjustRightInd w:val="0"/>
        <w:spacing w:after="0" w:line="240" w:lineRule="auto"/>
        <w:ind w:firstLine="360"/>
        <w:jc w:val="center"/>
        <w:rPr>
          <w:rFonts w:ascii="Times New Roman" w:hAnsi="Times New Roman" w:cs="Times New Roman"/>
          <w:b/>
        </w:rPr>
      </w:pPr>
    </w:p>
    <w:tbl>
      <w:tblPr>
        <w:tblStyle w:val="a3"/>
        <w:tblW w:w="15134" w:type="dxa"/>
        <w:tblInd w:w="-176" w:type="dxa"/>
        <w:tblLayout w:type="fixed"/>
        <w:tblLook w:val="04A0" w:firstRow="1" w:lastRow="0" w:firstColumn="1" w:lastColumn="0" w:noHBand="0" w:noVBand="1"/>
      </w:tblPr>
      <w:tblGrid>
        <w:gridCol w:w="683"/>
        <w:gridCol w:w="718"/>
        <w:gridCol w:w="1137"/>
        <w:gridCol w:w="996"/>
        <w:gridCol w:w="2420"/>
        <w:gridCol w:w="1985"/>
        <w:gridCol w:w="7195"/>
      </w:tblGrid>
      <w:tr w:rsidR="0098347B" w:rsidRPr="0098347B" w:rsidTr="00BD1A6D">
        <w:tc>
          <w:tcPr>
            <w:tcW w:w="683" w:type="dxa"/>
            <w:vMerge w:val="restart"/>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 п/п</w:t>
            </w:r>
          </w:p>
        </w:tc>
        <w:tc>
          <w:tcPr>
            <w:tcW w:w="718" w:type="dxa"/>
            <w:vMerge w:val="restart"/>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 в теме</w:t>
            </w:r>
          </w:p>
        </w:tc>
        <w:tc>
          <w:tcPr>
            <w:tcW w:w="2133" w:type="dxa"/>
            <w:gridSpan w:val="2"/>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Дата</w:t>
            </w:r>
          </w:p>
        </w:tc>
        <w:tc>
          <w:tcPr>
            <w:tcW w:w="2420" w:type="dxa"/>
            <w:tcBorders>
              <w:bottom w:val="nil"/>
            </w:tcBorders>
          </w:tcPr>
          <w:p w:rsidR="0098347B" w:rsidRPr="0098347B" w:rsidRDefault="0098347B" w:rsidP="0098347B">
            <w:pPr>
              <w:jc w:val="center"/>
              <w:rPr>
                <w:rFonts w:ascii="Times New Roman" w:hAnsi="Times New Roman"/>
                <w:b/>
                <w:sz w:val="22"/>
                <w:szCs w:val="22"/>
              </w:rPr>
            </w:pPr>
          </w:p>
        </w:tc>
        <w:tc>
          <w:tcPr>
            <w:tcW w:w="1985" w:type="dxa"/>
            <w:tcBorders>
              <w:bottom w:val="nil"/>
            </w:tcBorders>
          </w:tcPr>
          <w:p w:rsidR="0098347B" w:rsidRPr="0098347B" w:rsidRDefault="0098347B" w:rsidP="0098347B">
            <w:pPr>
              <w:rPr>
                <w:rFonts w:ascii="Times New Roman" w:hAnsi="Times New Roman"/>
                <w:b/>
                <w:sz w:val="22"/>
                <w:szCs w:val="22"/>
              </w:rPr>
            </w:pPr>
          </w:p>
        </w:tc>
        <w:tc>
          <w:tcPr>
            <w:tcW w:w="7195" w:type="dxa"/>
            <w:vMerge w:val="restart"/>
          </w:tcPr>
          <w:p w:rsidR="0098347B" w:rsidRPr="0098347B" w:rsidRDefault="0098347B" w:rsidP="0098347B">
            <w:pPr>
              <w:jc w:val="center"/>
              <w:rPr>
                <w:rFonts w:ascii="Times New Roman" w:hAnsi="Times New Roman"/>
                <w:b/>
                <w:sz w:val="22"/>
                <w:szCs w:val="22"/>
              </w:rPr>
            </w:pPr>
          </w:p>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Планируемые предметные результаты</w:t>
            </w:r>
          </w:p>
        </w:tc>
      </w:tr>
      <w:tr w:rsidR="0098347B" w:rsidRPr="0098347B" w:rsidTr="00BD1A6D">
        <w:tc>
          <w:tcPr>
            <w:tcW w:w="683" w:type="dxa"/>
            <w:vMerge/>
          </w:tcPr>
          <w:p w:rsidR="0098347B" w:rsidRPr="0098347B" w:rsidRDefault="0098347B" w:rsidP="0098347B">
            <w:pPr>
              <w:jc w:val="center"/>
              <w:rPr>
                <w:rFonts w:ascii="Times New Roman" w:hAnsi="Times New Roman"/>
                <w:sz w:val="22"/>
                <w:szCs w:val="22"/>
              </w:rPr>
            </w:pPr>
          </w:p>
        </w:tc>
        <w:tc>
          <w:tcPr>
            <w:tcW w:w="718" w:type="dxa"/>
            <w:vMerge/>
          </w:tcPr>
          <w:p w:rsidR="0098347B" w:rsidRPr="0098347B" w:rsidRDefault="0098347B" w:rsidP="0098347B">
            <w:pPr>
              <w:jc w:val="center"/>
              <w:rPr>
                <w:rFonts w:ascii="Times New Roman" w:hAnsi="Times New Roman"/>
                <w:sz w:val="22"/>
                <w:szCs w:val="22"/>
              </w:rPr>
            </w:pPr>
          </w:p>
        </w:tc>
        <w:tc>
          <w:tcPr>
            <w:tcW w:w="1137" w:type="dxa"/>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план</w:t>
            </w:r>
          </w:p>
        </w:tc>
        <w:tc>
          <w:tcPr>
            <w:tcW w:w="996" w:type="dxa"/>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факт</w:t>
            </w:r>
          </w:p>
        </w:tc>
        <w:tc>
          <w:tcPr>
            <w:tcW w:w="2420" w:type="dxa"/>
            <w:tcBorders>
              <w:top w:val="nil"/>
            </w:tcBorders>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Тема</w:t>
            </w:r>
          </w:p>
        </w:tc>
        <w:tc>
          <w:tcPr>
            <w:tcW w:w="1985" w:type="dxa"/>
            <w:tcBorders>
              <w:top w:val="nil"/>
              <w:bottom w:val="single" w:sz="4" w:space="0" w:color="auto"/>
            </w:tcBorders>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Тип урока, форма проведения</w:t>
            </w:r>
          </w:p>
        </w:tc>
        <w:tc>
          <w:tcPr>
            <w:tcW w:w="7195" w:type="dxa"/>
            <w:vMerge/>
            <w:tcBorders>
              <w:bottom w:val="single" w:sz="4" w:space="0" w:color="auto"/>
            </w:tcBorders>
          </w:tcPr>
          <w:p w:rsidR="0098347B" w:rsidRPr="0098347B" w:rsidRDefault="0098347B" w:rsidP="0098347B">
            <w:pPr>
              <w:jc w:val="center"/>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rPr>
                <w:rFonts w:ascii="Times New Roman" w:hAnsi="Times New Roman"/>
                <w:sz w:val="22"/>
                <w:szCs w:val="22"/>
              </w:rPr>
            </w:pPr>
            <w:r w:rsidRPr="0098347B">
              <w:rPr>
                <w:rFonts w:ascii="Times New Roman" w:hAnsi="Times New Roman"/>
                <w:b/>
                <w:sz w:val="22"/>
                <w:szCs w:val="22"/>
              </w:rPr>
              <w:t xml:space="preserve">                                                          Раздел 1. Сначала займёмся повторением (3 ч.)</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02.09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widowControl w:val="0"/>
              <w:rPr>
                <w:rFonts w:ascii="Times New Roman" w:hAnsi="Times New Roman"/>
                <w:bCs/>
                <w:sz w:val="22"/>
                <w:szCs w:val="22"/>
              </w:rPr>
            </w:pPr>
            <w:r w:rsidRPr="0098347B">
              <w:rPr>
                <w:rFonts w:ascii="Times New Roman" w:hAnsi="Times New Roman"/>
                <w:bCs/>
                <w:sz w:val="22"/>
                <w:szCs w:val="22"/>
              </w:rPr>
              <w:t>Сначала займёмся повторением.</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val="restart"/>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читать и записывать шестизначные числа; выполнять кратное сравнение между разрядными единицами;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вычислять значение числового выражения на порядок действий со скобками;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сравнивать значения двух выражений;</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умножение столбиком многозначного числа на однозначное и на двузначное;</w:t>
            </w:r>
          </w:p>
          <w:p w:rsidR="0098347B" w:rsidRPr="0098347B" w:rsidRDefault="0098347B" w:rsidP="0098347B">
            <w:pPr>
              <w:pStyle w:val="a4"/>
              <w:rPr>
                <w:rFonts w:ascii="Times New Roman" w:hAnsi="Times New Roman"/>
                <w:sz w:val="22"/>
                <w:szCs w:val="22"/>
              </w:rPr>
            </w:pPr>
            <w:r w:rsidRPr="0098347B">
              <w:rPr>
                <w:rFonts w:ascii="Times New Roman" w:hAnsi="Times New Roman"/>
                <w:sz w:val="22"/>
                <w:szCs w:val="22"/>
              </w:rPr>
              <w:t>- вычислять периметр и площадь прямоугольника.</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03.09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widowControl w:val="0"/>
              <w:rPr>
                <w:rFonts w:ascii="Times New Roman" w:hAnsi="Times New Roman"/>
                <w:bCs/>
                <w:sz w:val="22"/>
                <w:szCs w:val="22"/>
              </w:rPr>
            </w:pPr>
            <w:r w:rsidRPr="0098347B">
              <w:rPr>
                <w:rFonts w:ascii="Times New Roman" w:hAnsi="Times New Roman"/>
                <w:bCs/>
                <w:sz w:val="22"/>
                <w:szCs w:val="22"/>
              </w:rPr>
              <w:t>Сначала займёмся повторением.</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Pr>
          <w:p w:rsidR="0098347B" w:rsidRPr="0098347B" w:rsidRDefault="0098347B" w:rsidP="0098347B">
            <w:pPr>
              <w:pStyle w:val="a4"/>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04.09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widowControl w:val="0"/>
              <w:rPr>
                <w:rFonts w:ascii="Times New Roman" w:hAnsi="Times New Roman"/>
                <w:bCs/>
                <w:sz w:val="22"/>
                <w:szCs w:val="22"/>
              </w:rPr>
            </w:pPr>
            <w:r w:rsidRPr="0098347B">
              <w:rPr>
                <w:rFonts w:ascii="Times New Roman" w:hAnsi="Times New Roman"/>
                <w:bCs/>
                <w:sz w:val="22"/>
                <w:szCs w:val="22"/>
              </w:rPr>
              <w:t>Сначала займёмся повторением.</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Pr>
          <w:p w:rsidR="0098347B" w:rsidRPr="0098347B" w:rsidRDefault="0098347B" w:rsidP="0098347B">
            <w:pPr>
              <w:pStyle w:val="a4"/>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06.09</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b/>
                <w:sz w:val="22"/>
                <w:szCs w:val="22"/>
              </w:rPr>
              <w:t>Самостоятельная работа №1 «Повторение».</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vMerge/>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09.09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Когда известен результат разностного сравнения.</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val="restart"/>
            <w:tcBorders>
              <w:top w:val="nil"/>
            </w:tcBorders>
          </w:tcPr>
          <w:p w:rsidR="0098347B" w:rsidRPr="0098347B" w:rsidRDefault="0098347B" w:rsidP="0098347B">
            <w:pPr>
              <w:rPr>
                <w:rFonts w:ascii="Times New Roman" w:hAnsi="Times New Roman"/>
                <w:b/>
                <w:sz w:val="22"/>
                <w:szCs w:val="22"/>
                <w:u w:val="single"/>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 решать задачи на разностное сравнение; записывать с помощью математических выражений действия, выполненные героями учебника; </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выбирать верный вариант решения задачи.</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Когда известен результат разностного сравнения.</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Borders>
              <w:bottom w:val="single" w:sz="4" w:space="0" w:color="auto"/>
            </w:tcBorders>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11.09</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Когда известен результат кратного сравнения.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val="restart"/>
            <w:tcBorders>
              <w:top w:val="single" w:sz="4" w:space="0" w:color="auto"/>
            </w:tcBorders>
          </w:tcPr>
          <w:p w:rsidR="0098347B" w:rsidRPr="0098347B" w:rsidRDefault="0098347B" w:rsidP="0098347B">
            <w:pPr>
              <w:rPr>
                <w:rFonts w:ascii="Times New Roman" w:hAnsi="Times New Roman"/>
                <w:b/>
                <w:iCs/>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формулировать задачу по краткой записи;</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решать задачи на кратное сравнение.</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13.09</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Когда известен результат кратного сравнения.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tcBorders>
              <w:bottom w:val="single" w:sz="4" w:space="0" w:color="auto"/>
            </w:tcBorders>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16.09</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общеметодологич</w:t>
            </w:r>
            <w:r w:rsidRPr="0098347B">
              <w:rPr>
                <w:rFonts w:ascii="Times New Roman" w:hAnsi="Times New Roman"/>
                <w:sz w:val="22"/>
                <w:szCs w:val="22"/>
              </w:rPr>
              <w:lastRenderedPageBreak/>
              <w:t>еской направленности.</w:t>
            </w:r>
          </w:p>
        </w:tc>
        <w:tc>
          <w:tcPr>
            <w:tcW w:w="7195" w:type="dxa"/>
            <w:vMerge w:val="restart"/>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lastRenderedPageBreak/>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составлять краткую запись задачи, заполняя таблицу;</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 xml:space="preserve">- решать задачи с опорой на схему;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чертеж к составленной задаче;</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вычислять периметр прямоугольника;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формулировать условие задачи по данной иллюстрации;</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определять площадь фигуры.</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lastRenderedPageBreak/>
              <w:t>10.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b/>
                <w:sz w:val="22"/>
                <w:szCs w:val="22"/>
              </w:rPr>
              <w:t>Самостоятельная работа № 2 «Задачи на разностное и кратное сравнение».</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p w:rsidR="0098347B" w:rsidRPr="0098347B" w:rsidRDefault="0098347B" w:rsidP="0098347B">
            <w:pPr>
              <w:rPr>
                <w:rFonts w:ascii="Times New Roman" w:hAnsi="Times New Roman"/>
                <w:sz w:val="22"/>
                <w:szCs w:val="22"/>
              </w:rPr>
            </w:pPr>
          </w:p>
        </w:tc>
        <w:tc>
          <w:tcPr>
            <w:tcW w:w="7195" w:type="dxa"/>
            <w:vMerge/>
            <w:tcBorders>
              <w:bottom w:val="single" w:sz="4" w:space="0" w:color="auto"/>
            </w:tcBorders>
          </w:tcPr>
          <w:p w:rsidR="0098347B" w:rsidRPr="0098347B" w:rsidRDefault="0098347B" w:rsidP="0098347B">
            <w:pPr>
              <w:pStyle w:val="ConsPlusNormal"/>
              <w:ind w:firstLine="540"/>
              <w:jc w:val="both"/>
              <w:rPr>
                <w:rFonts w:ascii="Times New Roman" w:hAnsi="Times New Roman" w:cs="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Алгоритм умножения столбиком.</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rPr>
                <w:rFonts w:ascii="Times New Roman" w:hAnsi="Times New Roman"/>
                <w:b/>
                <w:sz w:val="22"/>
                <w:szCs w:val="22"/>
                <w:u w:val="single"/>
              </w:rPr>
            </w:pPr>
            <w:r w:rsidRPr="0098347B">
              <w:rPr>
                <w:rFonts w:ascii="Times New Roman" w:hAnsi="Times New Roman"/>
                <w:b/>
                <w:sz w:val="22"/>
                <w:szCs w:val="22"/>
                <w:u w:val="single"/>
              </w:rPr>
              <w:t>Узнают:</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алгоритм умножения столбиком многозначного числа на трехзначное число.</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 формулировать алгоритм умножения столбиком;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 выполнять умножение столбиком многозначного числа на трехзначное;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устанавливать соответствия между записями.</w:t>
            </w:r>
          </w:p>
        </w:tc>
      </w:tr>
      <w:tr w:rsidR="0098347B" w:rsidRPr="0098347B" w:rsidTr="00BD1A6D">
        <w:tc>
          <w:tcPr>
            <w:tcW w:w="683" w:type="dxa"/>
            <w:tcBorders>
              <w:bottom w:val="single" w:sz="4" w:space="0" w:color="auto"/>
            </w:tcBorders>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Поупражняемся в вычислениях столбиком.</w:t>
            </w:r>
          </w:p>
        </w:tc>
        <w:tc>
          <w:tcPr>
            <w:tcW w:w="1985" w:type="dxa"/>
            <w:tcBorders>
              <w:top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u w:val="single"/>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умножение столбиком многозначного числа на трехзначное;</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вычисления числового выражения со скобками.</w:t>
            </w:r>
          </w:p>
        </w:tc>
      </w:tr>
      <w:tr w:rsidR="0098347B" w:rsidRPr="0098347B" w:rsidTr="00BD1A6D">
        <w:tc>
          <w:tcPr>
            <w:tcW w:w="683" w:type="dxa"/>
            <w:tcBorders>
              <w:top w:val="single" w:sz="4" w:space="0" w:color="auto"/>
            </w:tcBorders>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13.</w:t>
            </w:r>
          </w:p>
        </w:tc>
        <w:tc>
          <w:tcPr>
            <w:tcW w:w="718" w:type="dxa"/>
            <w:tcBorders>
              <w:top w:val="nil"/>
            </w:tcBorders>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w:t>
            </w:r>
          </w:p>
        </w:tc>
        <w:tc>
          <w:tcPr>
            <w:tcW w:w="1137" w:type="dxa"/>
            <w:tcBorders>
              <w:top w:val="nil"/>
            </w:tcBorders>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23.09</w:t>
            </w:r>
          </w:p>
          <w:p w:rsidR="0098347B" w:rsidRPr="0098347B" w:rsidRDefault="0098347B" w:rsidP="0098347B">
            <w:pPr>
              <w:jc w:val="center"/>
              <w:rPr>
                <w:rFonts w:ascii="Times New Roman" w:hAnsi="Times New Roman"/>
                <w:sz w:val="22"/>
                <w:szCs w:val="22"/>
              </w:rPr>
            </w:pPr>
          </w:p>
        </w:tc>
        <w:tc>
          <w:tcPr>
            <w:tcW w:w="996" w:type="dxa"/>
            <w:tcBorders>
              <w:top w:val="nil"/>
            </w:tcBorders>
          </w:tcPr>
          <w:p w:rsidR="0098347B" w:rsidRPr="0098347B" w:rsidRDefault="0098347B" w:rsidP="0098347B">
            <w:pPr>
              <w:jc w:val="center"/>
              <w:rPr>
                <w:rFonts w:ascii="Times New Roman" w:hAnsi="Times New Roman"/>
                <w:sz w:val="22"/>
                <w:szCs w:val="22"/>
              </w:rPr>
            </w:pPr>
          </w:p>
        </w:tc>
        <w:tc>
          <w:tcPr>
            <w:tcW w:w="2420" w:type="dxa"/>
            <w:tcBorders>
              <w:top w:val="nil"/>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Тысяча тысяч, или миллион.</w:t>
            </w:r>
          </w:p>
        </w:tc>
        <w:tc>
          <w:tcPr>
            <w:tcW w:w="1985" w:type="dxa"/>
            <w:tcBorders>
              <w:top w:val="nil"/>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Узнают:</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как называется число, которое получается в результате увеличения числа 1000 в 1000 раз.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формулировать условие задачи, при решении которой получалось бы число 1000000;</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называть и записывать числа – соседи числа 1000000.</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Разряд единиц миллионов и класс миллионов.</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val="restart"/>
            <w:tcBorders>
              <w:top w:val="nil"/>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Узнают:</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понятия «разряд миллионов» и «класс единиц».</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записывать числа в таблицу разрядов;</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представлять числа в виде суммы разрядных слагаемых; </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записывать в порядке возрастания все разрядные слагаемые, которые относятся к разряду единиц миллионов;</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читать и записывать девятизначные числа.</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25.09</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трех классов для записи числа недостаточно.</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Borders>
              <w:bottom w:val="single" w:sz="4" w:space="0" w:color="auto"/>
            </w:tcBorders>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Может ли величина изменяться?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 xml:space="preserve">Узнают </w:t>
            </w:r>
            <w:r w:rsidRPr="0098347B">
              <w:rPr>
                <w:rFonts w:ascii="Times New Roman" w:hAnsi="Times New Roman"/>
                <w:sz w:val="22"/>
                <w:szCs w:val="22"/>
              </w:rPr>
              <w:t>понятия «величина», «постоянная величина», «переменная величина».</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выбирать величины, которые являются переменными (постоянными);</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приводить примеры постоянных и переменных величин из окружающей действительности;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чертить геометрические фигуры. </w:t>
            </w:r>
            <w:r w:rsidRPr="0098347B">
              <w:rPr>
                <w:rFonts w:ascii="Times New Roman" w:hAnsi="Times New Roman"/>
                <w:iCs/>
                <w:sz w:val="22"/>
                <w:szCs w:val="22"/>
              </w:rPr>
              <w:t>Понятия «</w:t>
            </w:r>
            <w:r w:rsidRPr="0098347B">
              <w:rPr>
                <w:rFonts w:ascii="Times New Roman" w:hAnsi="Times New Roman"/>
                <w:sz w:val="22"/>
                <w:szCs w:val="22"/>
              </w:rPr>
              <w:t>классы» и «разряды» четырехзначных чисел.</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lastRenderedPageBreak/>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записывать «круглые» тысячи; </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выполнять сложение и вычитание «круглых» тысяч;</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дополнять число до «круглых» тысяч.</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lastRenderedPageBreak/>
              <w:t>17.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30.09</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Всегда ли математическое выражение является числовым?</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u w:val="single"/>
              </w:rPr>
              <w:t xml:space="preserve"> </w:t>
            </w:r>
            <w:r w:rsidRPr="0098347B">
              <w:rPr>
                <w:rFonts w:ascii="Times New Roman" w:hAnsi="Times New Roman"/>
                <w:sz w:val="22"/>
                <w:szCs w:val="22"/>
              </w:rPr>
              <w:t>понятие «буквенное выражение».</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вычислять значение буквенного выражения с переменной;</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числовое и буквенное выражения; записывать сочетательное свойство сложения (умножения) в виде буквенного выражения.</w:t>
            </w:r>
          </w:p>
        </w:tc>
      </w:tr>
      <w:tr w:rsidR="0098347B" w:rsidRPr="0098347B" w:rsidTr="00BD1A6D">
        <w:trPr>
          <w:trHeight w:val="585"/>
        </w:trPr>
        <w:tc>
          <w:tcPr>
            <w:tcW w:w="683" w:type="dxa"/>
            <w:vMerge w:val="restart"/>
            <w:tcBorders>
              <w:top w:val="nil"/>
            </w:tcBorders>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18.</w:t>
            </w:r>
          </w:p>
        </w:tc>
        <w:tc>
          <w:tcPr>
            <w:tcW w:w="718" w:type="dxa"/>
            <w:vMerge w:val="restart"/>
            <w:tcBorders>
              <w:top w:val="nil"/>
            </w:tcBorders>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w:t>
            </w:r>
          </w:p>
        </w:tc>
        <w:tc>
          <w:tcPr>
            <w:tcW w:w="1137" w:type="dxa"/>
            <w:vMerge w:val="restart"/>
            <w:tcBorders>
              <w:top w:val="nil"/>
            </w:tcBorders>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01.10</w:t>
            </w:r>
          </w:p>
          <w:p w:rsidR="0098347B" w:rsidRPr="0098347B" w:rsidRDefault="0098347B" w:rsidP="0098347B">
            <w:pPr>
              <w:jc w:val="center"/>
              <w:rPr>
                <w:rFonts w:ascii="Times New Roman" w:hAnsi="Times New Roman"/>
                <w:sz w:val="22"/>
                <w:szCs w:val="22"/>
              </w:rPr>
            </w:pPr>
          </w:p>
        </w:tc>
        <w:tc>
          <w:tcPr>
            <w:tcW w:w="996" w:type="dxa"/>
            <w:vMerge w:val="restart"/>
            <w:tcBorders>
              <w:top w:val="nil"/>
            </w:tcBorders>
          </w:tcPr>
          <w:p w:rsidR="0098347B" w:rsidRPr="0098347B" w:rsidRDefault="0098347B" w:rsidP="0098347B">
            <w:pPr>
              <w:jc w:val="center"/>
              <w:rPr>
                <w:rFonts w:ascii="Times New Roman" w:hAnsi="Times New Roman"/>
                <w:sz w:val="22"/>
                <w:szCs w:val="22"/>
              </w:rPr>
            </w:pPr>
          </w:p>
        </w:tc>
        <w:tc>
          <w:tcPr>
            <w:tcW w:w="2420" w:type="dxa"/>
            <w:vMerge w:val="restart"/>
            <w:tcBorders>
              <w:top w:val="nil"/>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Зависимость между величинами.</w:t>
            </w:r>
          </w:p>
        </w:tc>
        <w:tc>
          <w:tcPr>
            <w:tcW w:w="1985" w:type="dxa"/>
            <w:vMerge w:val="restart"/>
            <w:tcBorders>
              <w:top w:val="nil"/>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p>
        </w:tc>
      </w:tr>
      <w:tr w:rsidR="0098347B" w:rsidRPr="0098347B" w:rsidTr="00BD1A6D">
        <w:trPr>
          <w:trHeight w:val="5775"/>
        </w:trPr>
        <w:tc>
          <w:tcPr>
            <w:tcW w:w="683" w:type="dxa"/>
            <w:vMerge/>
          </w:tcPr>
          <w:p w:rsidR="0098347B" w:rsidRPr="0098347B" w:rsidRDefault="0098347B" w:rsidP="0098347B">
            <w:pPr>
              <w:autoSpaceDE w:val="0"/>
              <w:autoSpaceDN w:val="0"/>
              <w:adjustRightInd w:val="0"/>
              <w:jc w:val="center"/>
              <w:rPr>
                <w:rFonts w:ascii="Times New Roman" w:hAnsi="Times New Roman"/>
                <w:sz w:val="22"/>
                <w:szCs w:val="22"/>
              </w:rPr>
            </w:pPr>
          </w:p>
        </w:tc>
        <w:tc>
          <w:tcPr>
            <w:tcW w:w="718" w:type="dxa"/>
            <w:vMerge/>
          </w:tcPr>
          <w:p w:rsidR="0098347B" w:rsidRPr="0098347B" w:rsidRDefault="0098347B" w:rsidP="0098347B">
            <w:pPr>
              <w:jc w:val="center"/>
              <w:rPr>
                <w:rFonts w:ascii="Times New Roman" w:hAnsi="Times New Roman"/>
                <w:sz w:val="22"/>
                <w:szCs w:val="22"/>
              </w:rPr>
            </w:pPr>
          </w:p>
        </w:tc>
        <w:tc>
          <w:tcPr>
            <w:tcW w:w="1137" w:type="dxa"/>
            <w:vMerge/>
          </w:tcPr>
          <w:p w:rsidR="0098347B" w:rsidRPr="0098347B" w:rsidRDefault="0098347B" w:rsidP="0098347B">
            <w:pPr>
              <w:jc w:val="center"/>
              <w:rPr>
                <w:rFonts w:ascii="Times New Roman" w:hAnsi="Times New Roman"/>
                <w:sz w:val="22"/>
                <w:szCs w:val="22"/>
              </w:rPr>
            </w:pPr>
          </w:p>
        </w:tc>
        <w:tc>
          <w:tcPr>
            <w:tcW w:w="996" w:type="dxa"/>
            <w:vMerge/>
          </w:tcPr>
          <w:p w:rsidR="0098347B" w:rsidRPr="0098347B" w:rsidRDefault="0098347B" w:rsidP="0098347B">
            <w:pPr>
              <w:jc w:val="center"/>
              <w:rPr>
                <w:rFonts w:ascii="Times New Roman" w:hAnsi="Times New Roman"/>
                <w:sz w:val="22"/>
                <w:szCs w:val="22"/>
              </w:rPr>
            </w:pPr>
          </w:p>
        </w:tc>
        <w:tc>
          <w:tcPr>
            <w:tcW w:w="2420" w:type="dxa"/>
            <w:vMerge/>
          </w:tcPr>
          <w:p w:rsidR="0098347B" w:rsidRPr="0098347B" w:rsidRDefault="0098347B" w:rsidP="0098347B">
            <w:pPr>
              <w:rPr>
                <w:rFonts w:ascii="Times New Roman" w:hAnsi="Times New Roman"/>
                <w:sz w:val="22"/>
                <w:szCs w:val="22"/>
              </w:rPr>
            </w:pPr>
          </w:p>
        </w:tc>
        <w:tc>
          <w:tcPr>
            <w:tcW w:w="1985" w:type="dxa"/>
            <w:vMerge/>
          </w:tcPr>
          <w:p w:rsidR="0098347B" w:rsidRPr="0098347B" w:rsidRDefault="0098347B" w:rsidP="0098347B">
            <w:pPr>
              <w:rPr>
                <w:rFonts w:ascii="Times New Roman" w:hAnsi="Times New Roman"/>
                <w:sz w:val="22"/>
                <w:szCs w:val="22"/>
              </w:rPr>
            </w:pPr>
          </w:p>
        </w:tc>
        <w:tc>
          <w:tcPr>
            <w:tcW w:w="7195" w:type="dxa"/>
            <w:tcBorders>
              <w:top w:val="nil"/>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 xml:space="preserve">Узнают </w:t>
            </w:r>
            <w:r w:rsidRPr="0098347B">
              <w:rPr>
                <w:rFonts w:ascii="Times New Roman" w:hAnsi="Times New Roman"/>
                <w:sz w:val="22"/>
                <w:szCs w:val="22"/>
              </w:rPr>
              <w:t>понятия «величина», «постоянная величина», «переменная величина».</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выбирать величины, которые являются переменными (постоянными);</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приводить примеры постоянных и переменных величин из окружающей действительности;</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чертить геометрические фигуры;</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чертить прямоугольники по данным сторонам; вычислять периметр и площадь прямоугольников;</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устанавливать однозначные зависимости между величинами; чертить окружности;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проводить измерение радиусов и вычислять диаметр данных окружностей.</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iCs/>
                <w:sz w:val="22"/>
                <w:szCs w:val="22"/>
              </w:rPr>
              <w:t xml:space="preserve">Знать, </w:t>
            </w:r>
            <w:r w:rsidRPr="0098347B">
              <w:rPr>
                <w:rFonts w:ascii="Times New Roman" w:hAnsi="Times New Roman"/>
                <w:sz w:val="22"/>
                <w:szCs w:val="22"/>
              </w:rPr>
              <w:t>что периметр квадрата зависит от длины его стороны.</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02.10</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Самостоятельная работа № 3 «Класс миллионов. </w:t>
            </w:r>
            <w:r w:rsidRPr="0098347B">
              <w:rPr>
                <w:rFonts w:ascii="Times New Roman" w:hAnsi="Times New Roman"/>
                <w:b/>
                <w:sz w:val="22"/>
                <w:szCs w:val="22"/>
              </w:rPr>
              <w:lastRenderedPageBreak/>
              <w:t>Буквенные выражения».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Урок развивающего контроля.</w:t>
            </w:r>
          </w:p>
        </w:tc>
        <w:tc>
          <w:tcPr>
            <w:tcW w:w="7195" w:type="dxa"/>
            <w:tcBorders>
              <w:top w:val="nil"/>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 xml:space="preserve">Узнают, </w:t>
            </w:r>
            <w:r w:rsidRPr="0098347B">
              <w:rPr>
                <w:rFonts w:ascii="Times New Roman" w:hAnsi="Times New Roman"/>
                <w:sz w:val="22"/>
                <w:szCs w:val="22"/>
              </w:rPr>
              <w:t>что периметр квадрата зависит от длины его стороны.</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чертить прямоугольники по данным сторонам; вычислять периметр и площадь прямоугольников;</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устанавливать однозначные зависимости между величинами; чертить окружности;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проводить измерение радиусов и вычислять диаметр данных окружностей.</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lastRenderedPageBreak/>
              <w:t>20.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04.10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Стоимость единицы товара, или цена.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b/>
                <w:sz w:val="22"/>
                <w:szCs w:val="22"/>
                <w:u w:val="single"/>
              </w:rPr>
              <w:t xml:space="preserve">Узнают  </w:t>
            </w:r>
            <w:r w:rsidRPr="0098347B">
              <w:rPr>
                <w:rFonts w:ascii="Times New Roman" w:hAnsi="Times New Roman"/>
                <w:sz w:val="22"/>
                <w:szCs w:val="22"/>
              </w:rPr>
              <w:t xml:space="preserve">понятия «цена», «количество», «стоимость».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r w:rsidRPr="0098347B">
              <w:rPr>
                <w:rFonts w:ascii="Times New Roman" w:hAnsi="Times New Roman"/>
                <w:b/>
                <w:sz w:val="22"/>
                <w:szCs w:val="22"/>
              </w:rPr>
              <w:t xml:space="preserve">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 соотносить названные единицы количества товара и наименование товара;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объяснять смысл наименований цены; вычислять цену;</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формулировать условие задачи по краткой записи;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нахождение цены, стоимости, количества товара;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данному решению; чертить схему к условию задачи.</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07.10</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Стоимость единицы товара, или цена.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val="restart"/>
            <w:tcBorders>
              <w:top w:val="nil"/>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решать задачи, когда цена постоянна;</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решать задачи разными способами;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формулировать задачу по краткой записи.</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r w:rsidRPr="0098347B">
              <w:rPr>
                <w:rFonts w:ascii="Times New Roman" w:hAnsi="Times New Roman"/>
                <w:b/>
                <w:sz w:val="22"/>
                <w:szCs w:val="22"/>
              </w:rPr>
              <w:t xml:space="preserve">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 соотносить названные единицы количества товара и наименование товара;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объяснять смысл наименований цены; вычислять цену;</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формулировать условие задачи по краткой записи;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нахождение цены, стоимости, количества товара;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формулировать условие задачи по данному решению; чертить схему к условию задачи.</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08.10</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цена постоянна.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09.10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rPr>
                <w:rFonts w:ascii="Times New Roman" w:hAnsi="Times New Roman"/>
                <w:sz w:val="22"/>
                <w:szCs w:val="22"/>
              </w:rPr>
            </w:pPr>
          </w:p>
        </w:tc>
        <w:tc>
          <w:tcPr>
            <w:tcW w:w="7195" w:type="dxa"/>
            <w:vMerge/>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4 «Задачи на «куплю-продажу» (1)».</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vMerge/>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b/>
                <w:sz w:val="22"/>
                <w:szCs w:val="22"/>
              </w:rPr>
              <w:t>Информатика</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14.10</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Компьютер. Основы работы на компьютере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val="restart"/>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Использование технических устройств и компьютерных программ для работы с текстом. </w:t>
            </w:r>
          </w:p>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Организация рабочего времени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Подключение к компьютеру дополнительных устройств для работы с текстом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b/>
                <w:sz w:val="22"/>
                <w:szCs w:val="22"/>
              </w:rPr>
              <w:t>Математика</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Деление нацело и деление с остатком.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b/>
                <w:sz w:val="22"/>
                <w:szCs w:val="22"/>
                <w:u w:val="single"/>
              </w:rPr>
            </w:pPr>
            <w:r w:rsidRPr="0098347B">
              <w:rPr>
                <w:rFonts w:ascii="Times New Roman" w:hAnsi="Times New Roman"/>
                <w:b/>
                <w:sz w:val="22"/>
                <w:szCs w:val="22"/>
                <w:u w:val="single"/>
              </w:rPr>
              <w:t>Узнают:</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алгоритм деления с остатком.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выполнять деление с остатком; записывать решение задачи в виде одного выражения;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сравнивать записи деления;</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выбирать из данных чисел те, которые делятся без остатка.</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Неполное частное и остаток.</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rPr>
              <w:t xml:space="preserve"> понятия «неполное частное», «остаток».</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b/>
                <w:sz w:val="22"/>
                <w:szCs w:val="22"/>
                <w:u w:val="single"/>
              </w:rPr>
              <w:t xml:space="preserve">Узнают, </w:t>
            </w:r>
            <w:r w:rsidRPr="0098347B">
              <w:rPr>
                <w:rFonts w:ascii="Times New Roman" w:hAnsi="Times New Roman"/>
                <w:sz w:val="22"/>
                <w:szCs w:val="22"/>
              </w:rPr>
              <w:t>что если делитель умножить на неполное частное и к полученному результату прибавить остаток, то в итоге получится делимое.</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Остаток и делитель.</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деление нацело и деление с остатком; выбирать верную запись деления с остатком; проверять справедливость данного равенства;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составлять примеры на деление с остатком.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Узнают</w:t>
            </w:r>
            <w:r w:rsidRPr="0098347B">
              <w:rPr>
                <w:rFonts w:ascii="Times New Roman" w:hAnsi="Times New Roman"/>
                <w:iCs/>
                <w:sz w:val="22"/>
                <w:szCs w:val="22"/>
                <w:u w:val="single"/>
              </w:rPr>
              <w:t>,</w:t>
            </w:r>
            <w:r w:rsidRPr="0098347B">
              <w:rPr>
                <w:rFonts w:ascii="Times New Roman" w:hAnsi="Times New Roman"/>
                <w:iCs/>
                <w:sz w:val="22"/>
                <w:szCs w:val="22"/>
              </w:rPr>
              <w:t xml:space="preserve"> </w:t>
            </w:r>
            <w:r w:rsidRPr="0098347B">
              <w:rPr>
                <w:rFonts w:ascii="Times New Roman" w:hAnsi="Times New Roman"/>
                <w:sz w:val="22"/>
                <w:szCs w:val="22"/>
              </w:rPr>
              <w:t xml:space="preserve">что остаток должен быть меньше делителя. </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23.10</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остаток равен 0.</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rPr>
              <w:t xml:space="preserve"> когда остаток равен нулю, принято считать, что одно число делится на другое без остатка, или делится нацело.</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выполнять деление с остатком; выбирать случаи деления, когда остаток равен нулю;</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проверять правильность выполнения деления с остатком;</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записывать первые пять натуральных чисел, которые делятся на 2 (на 7) без остатка; решать задачу на деление с остатком.</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25.10</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делимое меньше делителя.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tc>
        <w:tc>
          <w:tcPr>
            <w:tcW w:w="7195" w:type="dxa"/>
            <w:tcBorders>
              <w:top w:val="nil"/>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u w:val="single"/>
              </w:rPr>
              <w:t xml:space="preserve">, </w:t>
            </w:r>
            <w:r w:rsidRPr="0098347B">
              <w:rPr>
                <w:rFonts w:ascii="Times New Roman" w:hAnsi="Times New Roman"/>
                <w:sz w:val="22"/>
                <w:szCs w:val="22"/>
              </w:rPr>
              <w:t>что если при делении с остатком делимое меньше делителя, то неполное частное равно 0, а остаток равен делимому.</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проверять правильность выполнения деления с остатком; </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выполнять деление с остатком на 10;</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составлять и записывать случаи деления с остатком, когда делимое равно остатку; выполнять деление с остатком.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Узнают</w:t>
            </w:r>
            <w:r w:rsidRPr="0098347B">
              <w:rPr>
                <w:rFonts w:ascii="Times New Roman" w:hAnsi="Times New Roman"/>
                <w:iCs/>
                <w:sz w:val="22"/>
                <w:szCs w:val="22"/>
              </w:rPr>
              <w:t xml:space="preserve">, </w:t>
            </w:r>
            <w:r w:rsidRPr="0098347B">
              <w:rPr>
                <w:rFonts w:ascii="Times New Roman" w:hAnsi="Times New Roman"/>
                <w:sz w:val="22"/>
                <w:szCs w:val="22"/>
              </w:rPr>
              <w:t xml:space="preserve">как деление с остатком можно выполнить с помощью вычитания.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сравнивать запись деления с остатком и запись вычитания одного и того же числа несколько раз;</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записывать решение задачи с помощью деления с остатком; </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выполнять деление с остатком для данных пар чисел с помощью </w:t>
            </w:r>
            <w:r w:rsidRPr="0098347B">
              <w:rPr>
                <w:rFonts w:ascii="Times New Roman" w:hAnsi="Times New Roman"/>
                <w:sz w:val="22"/>
                <w:szCs w:val="22"/>
              </w:rPr>
              <w:lastRenderedPageBreak/>
              <w:t>вычитания.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lastRenderedPageBreak/>
              <w:t>33.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05.11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Деление с остатком и вычитание.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Узнают</w:t>
            </w:r>
            <w:r w:rsidRPr="0098347B">
              <w:rPr>
                <w:rFonts w:ascii="Times New Roman" w:hAnsi="Times New Roman"/>
                <w:iCs/>
                <w:sz w:val="22"/>
                <w:szCs w:val="22"/>
              </w:rPr>
              <w:t xml:space="preserve">, </w:t>
            </w:r>
            <w:r w:rsidRPr="0098347B">
              <w:rPr>
                <w:rFonts w:ascii="Times New Roman" w:hAnsi="Times New Roman"/>
                <w:sz w:val="22"/>
                <w:szCs w:val="22"/>
              </w:rPr>
              <w:t xml:space="preserve">как деление с остатком можно выполнить с помощью вычитания.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сравнивать запись деления с остатком и запись вычитания одного и того же числа несколько раз;</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записывать решение задачи с помощью деления с остатком; </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выполнять деление с остатком для данных пар чисел с помощью вычитания.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06.11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Какой остаток может получиться при делении на 2?</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b/>
                <w:sz w:val="22"/>
                <w:szCs w:val="22"/>
                <w:u w:val="single"/>
              </w:rPr>
            </w:pPr>
            <w:r w:rsidRPr="0098347B">
              <w:rPr>
                <w:rFonts w:ascii="Times New Roman" w:hAnsi="Times New Roman"/>
                <w:b/>
                <w:sz w:val="22"/>
                <w:szCs w:val="22"/>
                <w:u w:val="single"/>
              </w:rPr>
              <w:t>Узнают:</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понятия «четные» и «нечетные» числа;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что число 0 относят к четным числам.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выбирать четные и нечетные числа;</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определять, какие числа (четные или нечетные) получаются в результате арифметических действий.</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08.11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Поупражняемся в вычислениях и повторим пройденное.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определять, какие числа (четные или нечетные) получаются в результате арифметических действий; выполнять вычисления; подтверждать свои ответы.</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Запись деления с остатком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u w:val="single"/>
              </w:rPr>
              <w:t xml:space="preserve"> </w:t>
            </w:r>
            <w:r w:rsidRPr="0098347B">
              <w:rPr>
                <w:rFonts w:ascii="Times New Roman" w:hAnsi="Times New Roman"/>
                <w:sz w:val="22"/>
                <w:szCs w:val="22"/>
              </w:rPr>
              <w:t>алгоритм деления с остатком столбиком.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записывать деление с остатком столбиком;</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по записи деления в столбик называть делимое, делитель, неполное частное и остаток;</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решать задачи на деление с остатком.</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Способ поразрядного нахождения результата деления.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rPr>
              <w:t>: способ поразрядного нахождения результата деления.</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объяснять способ поразрядного нахождения результата деления;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определять цифру разряда десятков частного в данных частных;</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решать задачи.</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color w:val="000000"/>
                <w:sz w:val="22"/>
                <w:szCs w:val="22"/>
              </w:rPr>
            </w:pPr>
            <w:r w:rsidRPr="0098347B">
              <w:rPr>
                <w:rFonts w:ascii="Times New Roman" w:hAnsi="Times New Roman"/>
                <w:b/>
                <w:color w:val="000000"/>
                <w:sz w:val="22"/>
                <w:szCs w:val="22"/>
              </w:rPr>
              <w:t>Самостоятельная работа № 5 «Деление с остатком».</w:t>
            </w:r>
          </w:p>
        </w:tc>
        <w:tc>
          <w:tcPr>
            <w:tcW w:w="1985" w:type="dxa"/>
          </w:tcPr>
          <w:p w:rsidR="0098347B" w:rsidRPr="0098347B" w:rsidRDefault="0098347B" w:rsidP="0098347B">
            <w:pPr>
              <w:rPr>
                <w:rFonts w:ascii="Times New Roman" w:hAnsi="Times New Roman"/>
                <w:color w:val="000000"/>
                <w:sz w:val="22"/>
                <w:szCs w:val="22"/>
              </w:rPr>
            </w:pPr>
            <w:r w:rsidRPr="0098347B">
              <w:rPr>
                <w:rFonts w:ascii="Times New Roman" w:hAnsi="Times New Roman"/>
                <w:sz w:val="22"/>
                <w:szCs w:val="22"/>
              </w:rPr>
              <w:t>Урок развивающего контроля.</w:t>
            </w:r>
          </w:p>
          <w:p w:rsidR="0098347B" w:rsidRPr="0098347B" w:rsidRDefault="0098347B" w:rsidP="0098347B">
            <w:pPr>
              <w:rPr>
                <w:rFonts w:ascii="Times New Roman" w:hAnsi="Times New Roman"/>
                <w:sz w:val="22"/>
                <w:szCs w:val="22"/>
              </w:rPr>
            </w:pPr>
          </w:p>
        </w:tc>
        <w:tc>
          <w:tcPr>
            <w:tcW w:w="7195" w:type="dxa"/>
            <w:tcBorders>
              <w:top w:val="single" w:sz="4" w:space="0" w:color="auto"/>
            </w:tcBorders>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lastRenderedPageBreak/>
              <w:t>39.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Вычисления с помощью калькулятора. </w:t>
            </w:r>
          </w:p>
        </w:tc>
        <w:tc>
          <w:tcPr>
            <w:tcW w:w="1985" w:type="dxa"/>
          </w:tcPr>
          <w:p w:rsidR="0098347B" w:rsidRPr="0098347B" w:rsidRDefault="0098347B" w:rsidP="0098347B">
            <w:pPr>
              <w:rPr>
                <w:rFonts w:ascii="Times New Roman" w:hAnsi="Times New Roman"/>
                <w:color w:val="000000"/>
                <w:sz w:val="22"/>
                <w:szCs w:val="22"/>
              </w:rPr>
            </w:pPr>
            <w:r w:rsidRPr="0098347B">
              <w:rPr>
                <w:rFonts w:ascii="Times New Roman" w:hAnsi="Times New Roman"/>
                <w:sz w:val="22"/>
                <w:szCs w:val="22"/>
              </w:rPr>
              <w:t>Урок рефлексии.</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Клавиши на калькуляторе «М+» и «</w:t>
            </w:r>
            <w:r w:rsidRPr="0098347B">
              <w:rPr>
                <w:rFonts w:ascii="Times New Roman" w:hAnsi="Times New Roman"/>
                <w:sz w:val="22"/>
                <w:szCs w:val="22"/>
                <w:lang w:val="en-US"/>
              </w:rPr>
              <w:t>MR</w:t>
            </w:r>
            <w:r w:rsidRPr="0098347B">
              <w:rPr>
                <w:rFonts w:ascii="Times New Roman" w:hAnsi="Times New Roman"/>
                <w:sz w:val="22"/>
                <w:szCs w:val="22"/>
              </w:rPr>
              <w:t>».</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вычисления на калькуляторе; вычислять значения выражений, используя возможность запоминания промежуточного результата с помощью клавиши «М+» и воспроизведения этого результата с помощью клавиши «</w:t>
            </w:r>
            <w:r w:rsidRPr="0098347B">
              <w:rPr>
                <w:rFonts w:ascii="Times New Roman" w:hAnsi="Times New Roman"/>
                <w:sz w:val="22"/>
                <w:szCs w:val="22"/>
                <w:lang w:val="en-US"/>
              </w:rPr>
              <w:t>MR</w:t>
            </w:r>
            <w:r w:rsidRPr="0098347B">
              <w:rPr>
                <w:rFonts w:ascii="Times New Roman" w:hAnsi="Times New Roman"/>
                <w:sz w:val="22"/>
                <w:szCs w:val="22"/>
              </w:rPr>
              <w:t>».</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Час, минута и секунда.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выражать минуты и часы в секундах;</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располагать в порядке возрастания данные временные промежутки;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с определением времени, продолжительности; вычислять стоимость телефонного разговора.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Кто или что движется быстрее?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Иметь представление</w:t>
            </w:r>
            <w:r w:rsidRPr="0098347B">
              <w:rPr>
                <w:rFonts w:ascii="Times New Roman" w:hAnsi="Times New Roman"/>
                <w:b/>
                <w:sz w:val="22"/>
                <w:szCs w:val="22"/>
                <w:u w:val="single"/>
              </w:rPr>
              <w:t xml:space="preserve"> </w:t>
            </w:r>
            <w:r w:rsidRPr="0098347B">
              <w:rPr>
                <w:rFonts w:ascii="Times New Roman" w:hAnsi="Times New Roman"/>
                <w:sz w:val="22"/>
                <w:szCs w:val="22"/>
              </w:rPr>
              <w:t>о скорости передвижения различных тел.</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определять, кто или что движется быстрее; располагать средства передвижения по порядку от самого быстрого к самому медленному;</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приводить примеры и сравнивать скорость передвижения животных.</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20.11</w:t>
            </w:r>
          </w:p>
          <w:p w:rsidR="0098347B" w:rsidRPr="0098347B" w:rsidRDefault="0098347B" w:rsidP="0098347B">
            <w:pPr>
              <w:jc w:val="center"/>
              <w:rPr>
                <w:rFonts w:ascii="Times New Roman" w:hAnsi="Times New Roman"/>
                <w:sz w:val="22"/>
                <w:szCs w:val="22"/>
              </w:rPr>
            </w:pPr>
          </w:p>
          <w:p w:rsidR="0098347B" w:rsidRPr="0098347B" w:rsidRDefault="0098347B" w:rsidP="0098347B">
            <w:pP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Длина пути в единицу времени, или скорость.</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Узнают о понятии «скорость».</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определять скорость движения;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выбирать верные записи скорости;</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переводить метры в секунду в километры в час;</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определять скорость движения; </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располагать скорости в порядке возрастания;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решать задачи на определение скорости движения.</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определение скорости движения;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разными способами;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записывать решение задачи в виде буквенного выражения.</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6 «Задачи на движение».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p w:rsidR="0098347B" w:rsidRPr="0098347B" w:rsidRDefault="0098347B" w:rsidP="0098347B">
            <w:pPr>
              <w:rPr>
                <w:rFonts w:ascii="Times New Roman" w:hAnsi="Times New Roman"/>
                <w:sz w:val="22"/>
                <w:szCs w:val="22"/>
              </w:rPr>
            </w:pPr>
          </w:p>
        </w:tc>
        <w:tc>
          <w:tcPr>
            <w:tcW w:w="7195" w:type="dxa"/>
            <w:tcBorders>
              <w:top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26.11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Какой сосуд вмещает больше?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Узнают о понятии «вместимость».</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нахождение вместимости;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вместимости двух бассейнов.</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Литр. Сколько литров?</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Единица объема – литр.</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нахождение объема, выраженного в литрах.</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47.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29.11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Вместимость и объем.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Понятия «вместимость» и «объем».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объемы различных тел;</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проводить практическую работу;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объемы геометрических фигур; называть геометрические тела и фигуры; выполнять кратное сравнение объемов двух кубов.</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02.12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Вместимость и объем.</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Понятия «вместимость» и «объем».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объемы различных тел;</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проводить практическую работу;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сравнивать объемы геометрических фигур; называть геометрические тела и фигуры; выполнять кратное сравнение объемов двух кубов.</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03.12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Кубический сантиметр и измерение объема.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Единицы объема: кубический сантиметр и измерение объема.</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измерять объем в кубических сантиметрах;</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описывать практическую работу по измерению объема металлического шарика; определять в кубических сантиметрах объем изображенной на рисунке фигуры.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04.12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Кубический дециметр и кубический сантиметр.</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Единицы объема: кубический сантиметр и кубический дециметр.</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выражать в кубических сантиметрах кубические дециметры; выполнять сложение и вычитание величин;</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объем тела в кубических сантиметрах и кубических дециметрах;</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располагать величины в порядке возрастания объемов;</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кратное сравнение двух данных объемов.</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06.12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Кубический дециметр и литр.</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Единицы объема: кубический дециметр и литр.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нахождение объема; переводить кубические дециметры в литры.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09.12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Литр и килограмм.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Единицы: литр, килограмм.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определять объем 1 грамма воды;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находить, какую часть литра составляет 1 грамм воды;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что легче: 1 литр воды или 1 литр бензина.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Разные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nil"/>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нахождение объема; решать задачи разными способами;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комбинаторные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54.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Разные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nil"/>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нахождение объема; решать задачи разными способами;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комбинаторные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7 «Вместимость и объём».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 xml:space="preserve"> Информатика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Инструментальные программы для работы с текстом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val="restart"/>
          </w:tcPr>
          <w:p w:rsidR="0098347B" w:rsidRPr="0098347B" w:rsidRDefault="0098347B" w:rsidP="0098347B">
            <w:pPr>
              <w:rPr>
                <w:rFonts w:ascii="Times New Roman" w:hAnsi="Times New Roman"/>
                <w:sz w:val="22"/>
                <w:szCs w:val="22"/>
              </w:rPr>
            </w:pPr>
            <w:r w:rsidRPr="0098347B">
              <w:rPr>
                <w:rFonts w:ascii="Times New Roman" w:hAnsi="Times New Roman"/>
                <w:b/>
                <w:sz w:val="22"/>
                <w:szCs w:val="22"/>
                <w:u w:val="single"/>
              </w:rPr>
              <w:t>Узнают, об</w:t>
            </w:r>
            <w:r w:rsidRPr="0098347B">
              <w:rPr>
                <w:rFonts w:ascii="Times New Roman" w:hAnsi="Times New Roman"/>
                <w:sz w:val="22"/>
                <w:szCs w:val="22"/>
              </w:rPr>
              <w:t xml:space="preserve"> использовании технических устройств и компьютерных программ для работы с текстом. </w:t>
            </w:r>
          </w:p>
          <w:p w:rsidR="0098347B" w:rsidRPr="0098347B" w:rsidRDefault="0098347B" w:rsidP="0098347B">
            <w:pPr>
              <w:rPr>
                <w:rFonts w:ascii="Times New Roman" w:hAnsi="Times New Roman"/>
                <w:color w:val="FF0000"/>
                <w:sz w:val="22"/>
                <w:szCs w:val="22"/>
              </w:rPr>
            </w:pPr>
            <w:r w:rsidRPr="0098347B">
              <w:rPr>
                <w:rFonts w:ascii="Times New Roman" w:hAnsi="Times New Roman"/>
                <w:b/>
                <w:sz w:val="22"/>
                <w:szCs w:val="22"/>
                <w:u w:val="single"/>
              </w:rPr>
              <w:t xml:space="preserve">Научатся </w:t>
            </w:r>
            <w:r w:rsidRPr="0098347B">
              <w:rPr>
                <w:rFonts w:ascii="Times New Roman" w:hAnsi="Times New Roman"/>
                <w:sz w:val="22"/>
                <w:szCs w:val="22"/>
              </w:rPr>
              <w:t>пользоваться электронными справочными изданиями.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Организация работы на компьютере с соблюдением санитарно-гигиенических норм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18.12</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Освоение клавиатуры компьютера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Математика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Кто выполнил большую работу?</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Иметь представление</w:t>
            </w:r>
            <w:r w:rsidRPr="0098347B">
              <w:rPr>
                <w:rFonts w:ascii="Times New Roman" w:hAnsi="Times New Roman"/>
                <w:b/>
                <w:iCs/>
                <w:sz w:val="22"/>
                <w:szCs w:val="22"/>
              </w:rPr>
              <w:t xml:space="preserve"> </w:t>
            </w:r>
            <w:r w:rsidRPr="0098347B">
              <w:rPr>
                <w:rFonts w:ascii="Times New Roman" w:hAnsi="Times New Roman"/>
                <w:sz w:val="22"/>
                <w:szCs w:val="22"/>
              </w:rPr>
              <w:t xml:space="preserve">об объеме работы.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определение производительности;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разностное и кратное сравнение.</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Производительность – это скорость выполнения работы.</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val="restart"/>
            <w:tcBorders>
              <w:top w:val="single" w:sz="4" w:space="0" w:color="auto"/>
            </w:tcBorders>
          </w:tcPr>
          <w:p w:rsidR="0098347B" w:rsidRPr="0098347B" w:rsidRDefault="0098347B" w:rsidP="0098347B">
            <w:pPr>
              <w:shd w:val="clear" w:color="auto" w:fill="FFFFFF"/>
              <w:rPr>
                <w:rFonts w:ascii="Times New Roman" w:hAnsi="Times New Roman"/>
                <w:b/>
                <w:sz w:val="22"/>
                <w:szCs w:val="22"/>
                <w:u w:val="single"/>
              </w:rPr>
            </w:pPr>
            <w:r w:rsidRPr="0098347B">
              <w:rPr>
                <w:rFonts w:ascii="Times New Roman" w:hAnsi="Times New Roman"/>
                <w:b/>
                <w:sz w:val="22"/>
                <w:szCs w:val="22"/>
                <w:u w:val="single"/>
              </w:rPr>
              <w:t>Узнают:</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понятие «производительность».</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краткой записи;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составлять краткую запись в виде таблицы;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производительность труда.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Производительность – это скорость выполнения работы.</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Borders>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8 «Задачи на работу».</w:t>
            </w:r>
          </w:p>
        </w:tc>
        <w:tc>
          <w:tcPr>
            <w:tcW w:w="1985" w:type="dxa"/>
            <w:tcBorders>
              <w:right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vMerge/>
            <w:tcBorders>
              <w:left w:val="single" w:sz="4" w:space="0" w:color="auto"/>
              <w:bottom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Borders>
              <w:top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Отрезки; соединяющие вершины многоугольника.</w:t>
            </w:r>
          </w:p>
        </w:tc>
        <w:tc>
          <w:tcPr>
            <w:tcW w:w="1985" w:type="dxa"/>
            <w:tcBorders>
              <w:right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left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iCs/>
                <w:sz w:val="22"/>
                <w:szCs w:val="22"/>
              </w:rPr>
              <w:t xml:space="preserve">, </w:t>
            </w:r>
            <w:r w:rsidRPr="0098347B">
              <w:rPr>
                <w:rFonts w:ascii="Times New Roman" w:hAnsi="Times New Roman"/>
                <w:sz w:val="22"/>
                <w:szCs w:val="22"/>
              </w:rPr>
              <w:t>что отрезки, соединяющие вершины многоугольника, называются диагоналями.</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 определять количество сторон и количество диагоналей у многоугольников;</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чертеж, проводить диагонали в многоугольнике; изображать многоугольник по данному количеству диагоналей.</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64.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30.12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Разбиение многоугольника на треугольники.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val="restart"/>
            <w:tcBorders>
              <w:top w:val="nil"/>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чертеж;</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Подготовка к контрольной работе. </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Pr>
          <w:p w:rsidR="0098347B" w:rsidRPr="0098347B" w:rsidRDefault="0098347B" w:rsidP="0098347B">
            <w:pPr>
              <w:shd w:val="clear" w:color="auto" w:fill="FFFFFF"/>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Контрольная работа № 1.</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Деление на однозначное число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решать задачи в косвенной форме.</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17.01</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Число цифр в записи неполного частного.</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число цифр в записи неполного частного;</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старший разряд неполного частного;</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деление с остатком.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Деление на двузначное число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b/>
                <w:sz w:val="22"/>
                <w:szCs w:val="22"/>
                <w:u w:val="single"/>
              </w:rPr>
            </w:pPr>
            <w:r w:rsidRPr="0098347B">
              <w:rPr>
                <w:rFonts w:ascii="Times New Roman" w:hAnsi="Times New Roman"/>
                <w:b/>
                <w:sz w:val="22"/>
                <w:szCs w:val="22"/>
                <w:u w:val="single"/>
              </w:rPr>
              <w:t>Узнают:</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алгоритм деления на двузначное число столбиком.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деление с остатком столбиком; заполнять таблицу, вычислив значения данного выражения при указанных значениях переменной;</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проверять, сколько раз можно вычесть число 16 из числа 79;</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деление с остатком.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21.01</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Алгоритм деления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val="restart"/>
            <w:tcBorders>
              <w:top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u w:val="single"/>
              </w:rPr>
              <w:t>:</w:t>
            </w:r>
            <w:r w:rsidRPr="0098347B">
              <w:rPr>
                <w:rFonts w:ascii="Times New Roman" w:hAnsi="Times New Roman"/>
                <w:sz w:val="22"/>
                <w:szCs w:val="22"/>
              </w:rPr>
              <w:t xml:space="preserve"> алгоритм деления на двузначное число столбиком.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анализировать запись деления четырехзначного числа на двузначное столбиком и отвечать по этой записи на вопросы;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формулировать алгоритм деления столбиком, отвечая на вопросы;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lastRenderedPageBreak/>
              <w:t xml:space="preserve">- выполнять деление на двузначное число столбиком;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выполняя схему.</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Алгоритм деления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72.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Сокращенная форма записи деления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nil"/>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b/>
                <w:sz w:val="22"/>
                <w:szCs w:val="22"/>
              </w:rPr>
              <w:t xml:space="preserve"> </w:t>
            </w:r>
            <w:r w:rsidRPr="0098347B">
              <w:rPr>
                <w:rFonts w:ascii="Times New Roman" w:hAnsi="Times New Roman"/>
                <w:sz w:val="22"/>
                <w:szCs w:val="22"/>
              </w:rPr>
              <w:t>какую запись называют сокращенной формой записи деления столбиком.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сокращенную форму записи деления столбиком;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сокращенную и полную записи деления столбиком;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преобразовывать сокращенную запись в полную;</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выполнять деление на двузначное число столбиком, выполняя полную и сокращенную записи;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восстанавливать запись деления столбиком.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27.01</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Поупражняемся в делении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b/>
                <w:sz w:val="22"/>
                <w:szCs w:val="22"/>
              </w:rPr>
              <w:t xml:space="preserve">, </w:t>
            </w:r>
            <w:r w:rsidRPr="0098347B">
              <w:rPr>
                <w:rFonts w:ascii="Times New Roman" w:hAnsi="Times New Roman"/>
                <w:sz w:val="22"/>
                <w:szCs w:val="22"/>
              </w:rPr>
              <w:t>какую запись называют сокращенной формой записи деления столбиком.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сокращенную форму записи деления столбиком;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сокращенную и полную записи деления столбиком;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преобразовывать сокращенную запись в полную;</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выполнять деление на двузначное число столбиком, выполняя полную и сокращенную записи;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восстанавливать запись деления столбиком.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28.01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9 «Деление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письменные вычисления с многозначными числами;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29.01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Сложение и вычитание величин.</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Единицы длины, массы, объема, времени, площади; соотношения между единицами.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сложение и вычитание величин; формулировать условие задачи с величинами по данному решению;</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задачу с величинами по краткой записи в таблице; выбирать величину, меньшую (большую) данной величины;</w:t>
            </w:r>
          </w:p>
          <w:p w:rsidR="0098347B" w:rsidRPr="0098347B" w:rsidRDefault="0098347B" w:rsidP="0098347B">
            <w:pPr>
              <w:shd w:val="clear" w:color="auto" w:fill="FFFFFF"/>
              <w:rPr>
                <w:rFonts w:ascii="Times New Roman" w:hAnsi="Times New Roman"/>
                <w:spacing w:val="-4"/>
                <w:sz w:val="22"/>
                <w:szCs w:val="22"/>
              </w:rPr>
            </w:pPr>
            <w:r w:rsidRPr="0098347B">
              <w:rPr>
                <w:rFonts w:ascii="Times New Roman" w:hAnsi="Times New Roman"/>
                <w:spacing w:val="-4"/>
                <w:sz w:val="22"/>
                <w:szCs w:val="22"/>
              </w:rPr>
              <w:t>- решать задачи с величинами.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31.01</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Умножение величины на число и числа на величину.</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rPr>
              <w:t>, что умножить число на величину означает умножить данную величину на данное число.</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умножение величины на число и числа на величину;</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решать задачи на нахождение времени; измерять длину данных отрезков и выполнять кратное сравнение полученных длин;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записывать умножение числа на величину в виде суммы;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выбирать из данных произведе</w:t>
            </w:r>
            <w:r w:rsidRPr="0098347B">
              <w:rPr>
                <w:rFonts w:ascii="Times New Roman" w:hAnsi="Times New Roman"/>
                <w:sz w:val="22"/>
                <w:szCs w:val="22"/>
              </w:rPr>
              <w:softHyphen/>
              <w:t>ний выражение, которое является решением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77.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03.02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Деление величины на число.</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выполнять деление величины на число;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данной краткой записи в виде таблицы;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в косвенной форме.</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04.02</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Нахождение доли от величины и величины по ее доле.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долю от величины и величину по ее доле;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используя схемы и чертежи.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05.02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Нахождение части от величины.</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pacing w:val="-2"/>
                <w:sz w:val="22"/>
                <w:szCs w:val="22"/>
              </w:rPr>
            </w:pPr>
            <w:r w:rsidRPr="0098347B">
              <w:rPr>
                <w:rFonts w:ascii="Times New Roman" w:hAnsi="Times New Roman"/>
                <w:spacing w:val="-2"/>
                <w:sz w:val="22"/>
                <w:szCs w:val="22"/>
              </w:rPr>
              <w:t>- находить часть от величины;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используя схемы и чертежи.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07.02</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Нахождение величины по ее части.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nil"/>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pacing w:val="-2"/>
                <w:sz w:val="22"/>
                <w:szCs w:val="22"/>
              </w:rPr>
            </w:pPr>
            <w:r w:rsidRPr="0098347B">
              <w:rPr>
                <w:rFonts w:ascii="Times New Roman" w:hAnsi="Times New Roman"/>
                <w:spacing w:val="-2"/>
                <w:sz w:val="22"/>
                <w:szCs w:val="22"/>
              </w:rPr>
              <w:t>- находить часть от величины;</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используя схемы и чертежи.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Деление величины на величину.</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pacing w:val="-2"/>
                <w:sz w:val="22"/>
                <w:szCs w:val="22"/>
              </w:rPr>
            </w:pPr>
            <w:r w:rsidRPr="0098347B">
              <w:rPr>
                <w:rFonts w:ascii="Times New Roman" w:hAnsi="Times New Roman"/>
                <w:spacing w:val="-2"/>
                <w:sz w:val="22"/>
                <w:szCs w:val="22"/>
              </w:rPr>
              <w:t>- находить часть от величины;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используя схемы и чертежи.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10</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«Действия над величинами».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вычисления с величинами;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находить значения числовых выражений.</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время движения одинаковое.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движение, когда время движения одинаковое; заполнять решение задачи в таблице;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записывать формулу, в которой пройденный путь </w:t>
            </w:r>
            <w:r w:rsidRPr="0098347B">
              <w:rPr>
                <w:rFonts w:ascii="Times New Roman" w:hAnsi="Times New Roman"/>
                <w:iCs/>
                <w:sz w:val="22"/>
                <w:szCs w:val="22"/>
                <w:lang w:val="en-US"/>
              </w:rPr>
              <w:t>S</w:t>
            </w:r>
            <w:r w:rsidRPr="0098347B">
              <w:rPr>
                <w:rFonts w:ascii="Times New Roman" w:hAnsi="Times New Roman"/>
                <w:iCs/>
                <w:sz w:val="22"/>
                <w:szCs w:val="22"/>
              </w:rPr>
              <w:t xml:space="preserve"> </w:t>
            </w:r>
            <w:r w:rsidRPr="0098347B">
              <w:rPr>
                <w:rFonts w:ascii="Times New Roman" w:hAnsi="Times New Roman"/>
                <w:sz w:val="22"/>
                <w:szCs w:val="22"/>
              </w:rPr>
              <w:t xml:space="preserve">выражается через скорость </w:t>
            </w:r>
            <w:r w:rsidRPr="0098347B">
              <w:rPr>
                <w:rFonts w:ascii="Times New Roman" w:hAnsi="Times New Roman"/>
                <w:sz w:val="22"/>
                <w:szCs w:val="22"/>
                <w:lang w:val="en-US"/>
              </w:rPr>
              <w:t>v</w:t>
            </w:r>
            <w:r w:rsidRPr="0098347B">
              <w:rPr>
                <w:rFonts w:ascii="Times New Roman" w:hAnsi="Times New Roman"/>
                <w:sz w:val="22"/>
                <w:szCs w:val="22"/>
              </w:rPr>
              <w:t xml:space="preserve"> и время </w:t>
            </w:r>
            <w:r w:rsidRPr="0098347B">
              <w:rPr>
                <w:rFonts w:ascii="Times New Roman" w:hAnsi="Times New Roman"/>
                <w:sz w:val="22"/>
                <w:szCs w:val="22"/>
                <w:lang w:val="en-US"/>
              </w:rPr>
              <w:t>t</w:t>
            </w:r>
            <w:r w:rsidRPr="0098347B">
              <w:rPr>
                <w:rFonts w:ascii="Times New Roman" w:hAnsi="Times New Roman"/>
                <w:sz w:val="22"/>
                <w:szCs w:val="22"/>
              </w:rPr>
              <w:t>.</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длина пройденного пути одинаковая.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когда длина пройденного пути одинаковая;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заполнять решение задачи в таблице;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записывать формулу, в которой скорость </w:t>
            </w:r>
            <w:r w:rsidRPr="0098347B">
              <w:rPr>
                <w:rFonts w:ascii="Times New Roman" w:hAnsi="Times New Roman"/>
                <w:sz w:val="22"/>
                <w:szCs w:val="22"/>
                <w:lang w:val="en-US"/>
              </w:rPr>
              <w:t>v</w:t>
            </w:r>
            <w:r w:rsidRPr="0098347B">
              <w:rPr>
                <w:rFonts w:ascii="Times New Roman" w:hAnsi="Times New Roman"/>
                <w:sz w:val="22"/>
                <w:szCs w:val="22"/>
              </w:rPr>
              <w:t xml:space="preserve"> выражается через пройденный путь </w:t>
            </w:r>
            <w:r w:rsidRPr="0098347B">
              <w:rPr>
                <w:rFonts w:ascii="Times New Roman" w:hAnsi="Times New Roman"/>
                <w:iCs/>
                <w:sz w:val="22"/>
                <w:szCs w:val="22"/>
                <w:lang w:val="en-US"/>
              </w:rPr>
              <w:t>S</w:t>
            </w:r>
            <w:r w:rsidRPr="0098347B">
              <w:rPr>
                <w:rFonts w:ascii="Times New Roman" w:hAnsi="Times New Roman"/>
                <w:iCs/>
                <w:sz w:val="22"/>
                <w:szCs w:val="22"/>
              </w:rPr>
              <w:t xml:space="preserve"> </w:t>
            </w:r>
            <w:r w:rsidRPr="0098347B">
              <w:rPr>
                <w:rFonts w:ascii="Times New Roman" w:hAnsi="Times New Roman"/>
                <w:sz w:val="22"/>
                <w:szCs w:val="22"/>
              </w:rPr>
              <w:t xml:space="preserve">и время </w:t>
            </w:r>
            <w:r w:rsidRPr="0098347B">
              <w:rPr>
                <w:rFonts w:ascii="Times New Roman" w:hAnsi="Times New Roman"/>
                <w:sz w:val="22"/>
                <w:szCs w:val="22"/>
                <w:lang w:val="en-US"/>
              </w:rPr>
              <w:t>t</w:t>
            </w:r>
            <w:r w:rsidRPr="0098347B">
              <w:rPr>
                <w:rFonts w:ascii="Times New Roman" w:hAnsi="Times New Roman"/>
                <w:sz w:val="22"/>
                <w:szCs w:val="22"/>
              </w:rPr>
              <w:t>.</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Движение в одном и том же направлении.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rPr>
              <w:t>Узнают</w:t>
            </w:r>
            <w:r w:rsidRPr="0098347B">
              <w:rPr>
                <w:rFonts w:ascii="Times New Roman" w:hAnsi="Times New Roman"/>
                <w:sz w:val="22"/>
                <w:szCs w:val="22"/>
                <w:u w:val="single"/>
              </w:rPr>
              <w:t>:</w:t>
            </w:r>
            <w:r w:rsidRPr="0098347B">
              <w:rPr>
                <w:rFonts w:ascii="Times New Roman" w:hAnsi="Times New Roman"/>
                <w:sz w:val="22"/>
                <w:szCs w:val="22"/>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движение в одном и том же направлении;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заполнять решение задачи в таблице;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lastRenderedPageBreak/>
              <w:t>- формулировать условие задачи по чертежу.</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86.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Движение в противоположных направлениях.</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nil"/>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rPr>
              <w:t xml:space="preserve">, что при движении в противоположных направлениях скорость изменения расстояния между движущимися объектами равна сумме скоростей этих объектов.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дви</w:t>
            </w:r>
            <w:r w:rsidRPr="0098347B">
              <w:rPr>
                <w:rFonts w:ascii="Times New Roman" w:hAnsi="Times New Roman"/>
                <w:sz w:val="22"/>
                <w:szCs w:val="22"/>
              </w:rPr>
              <w:softHyphen/>
              <w:t>жение в противоположных направлениях;</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данному чертежу;</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задачу с данными скоростями объектов.</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соотносить чертеж и условие задачи;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описывать ситуацию движения объектов по данным чертежам;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задачи на движение в противоположных направлениях;</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движение.</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Поупражняемся в вычислениях и повторим пройденное.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деление многозначного числа на двузначное число столбиком;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на движение в одном направлении, используя данную схему;</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на движение в противоположных направлениях.</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Самостоятельная работа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 11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«Задачи на движение».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26.02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время работы одинаковое.</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iCs/>
                <w:sz w:val="22"/>
                <w:szCs w:val="22"/>
              </w:rPr>
              <w:t xml:space="preserve">Узнают </w:t>
            </w:r>
            <w:r w:rsidRPr="0098347B">
              <w:rPr>
                <w:rFonts w:ascii="Times New Roman" w:hAnsi="Times New Roman"/>
                <w:sz w:val="22"/>
                <w:szCs w:val="22"/>
              </w:rPr>
              <w:t>понятие «производительность труда».</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производительность труда, когда время работы одинаковое.</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28.02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объем выполненной работы одинаковый.</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производительность труда, когда объем выполненной работы одинаковый.</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02.03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Производительность при совместной работе.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производительность труда при совместной работе;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данной краткой записи в виде таблицы.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03.03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Время совместной работы.</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nil"/>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 xml:space="preserve">Узнают </w:t>
            </w:r>
            <w:r w:rsidRPr="0098347B">
              <w:rPr>
                <w:rFonts w:ascii="Times New Roman" w:hAnsi="Times New Roman"/>
                <w:sz w:val="22"/>
                <w:szCs w:val="22"/>
              </w:rPr>
              <w:t>понятие «совместная работа».</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решать задачи на производительность труда, когда известно время совместной работы;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данной краткой записи в виде таблицы.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04.03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 и повторим пройденное.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движение, производительность труда;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данной краткой записи в виде таблицы;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выполнять деление многозначного числа на двузначное столбиком;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вычислять значения числовых выражений со скобками.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06.03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Самостоятельная работа № 12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«Задачи на работу».</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Информатика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Клавиатурный тренажер</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val="restart"/>
          </w:tcPr>
          <w:p w:rsidR="0098347B" w:rsidRPr="0098347B" w:rsidRDefault="0098347B" w:rsidP="0098347B">
            <w:pPr>
              <w:rPr>
                <w:rFonts w:ascii="Times New Roman" w:hAnsi="Times New Roman"/>
                <w:sz w:val="22"/>
                <w:szCs w:val="22"/>
              </w:rPr>
            </w:pPr>
            <w:r w:rsidRPr="0098347B">
              <w:rPr>
                <w:rFonts w:ascii="Times New Roman" w:hAnsi="Times New Roman"/>
                <w:b/>
                <w:sz w:val="22"/>
                <w:szCs w:val="22"/>
                <w:u w:val="single"/>
              </w:rPr>
              <w:t xml:space="preserve">Научатся: </w:t>
            </w:r>
            <w:r w:rsidRPr="0098347B">
              <w:rPr>
                <w:rFonts w:ascii="Times New Roman" w:hAnsi="Times New Roman"/>
                <w:sz w:val="22"/>
                <w:szCs w:val="22"/>
              </w:rPr>
              <w:t>Осуществлять ввод текста с клавиатуры, редактирование, форматирование и сохранение текста.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Создавать информационные объекты с помощью компьютерных программ (текстовые документы, рисунки, презентации).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Правила клавиатурного письма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Оформление текста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Pr>
          <w:p w:rsidR="0098347B" w:rsidRPr="0098347B" w:rsidRDefault="0098347B" w:rsidP="0098347B">
            <w:pPr>
              <w:rPr>
                <w:rFonts w:ascii="Times New Roman" w:hAnsi="Times New Roman"/>
                <w:color w:val="FF0000"/>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Рисунок в тексте, таблица в тексте, схема в тексте.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tcPr>
          <w:p w:rsidR="0098347B" w:rsidRPr="0098347B" w:rsidRDefault="0098347B" w:rsidP="0098347B">
            <w:pPr>
              <w:rPr>
                <w:rFonts w:ascii="Times New Roman" w:hAnsi="Times New Roman"/>
                <w:color w:val="FF0000"/>
                <w:sz w:val="22"/>
                <w:szCs w:val="22"/>
              </w:rPr>
            </w:pPr>
          </w:p>
        </w:tc>
      </w:tr>
      <w:tr w:rsidR="0098347B" w:rsidRPr="0098347B" w:rsidTr="00BD1A6D">
        <w:tc>
          <w:tcPr>
            <w:tcW w:w="15134" w:type="dxa"/>
            <w:gridSpan w:val="7"/>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Математика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количество одинаковое.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нахождение стоимости покупки, когда количество одинаковое;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зависимость стоимости от цены товара.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стоимость одинаковая.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Понимать</w:t>
            </w:r>
            <w:r w:rsidRPr="0098347B">
              <w:rPr>
                <w:rFonts w:ascii="Times New Roman" w:hAnsi="Times New Roman"/>
                <w:iCs/>
                <w:sz w:val="22"/>
                <w:szCs w:val="22"/>
                <w:u w:val="single"/>
              </w:rPr>
              <w:t>,</w:t>
            </w:r>
            <w:r w:rsidRPr="0098347B">
              <w:rPr>
                <w:rFonts w:ascii="Times New Roman" w:hAnsi="Times New Roman"/>
                <w:iCs/>
                <w:sz w:val="22"/>
                <w:szCs w:val="22"/>
              </w:rPr>
              <w:t xml:space="preserve"> </w:t>
            </w:r>
            <w:r w:rsidRPr="0098347B">
              <w:rPr>
                <w:rFonts w:ascii="Times New Roman" w:hAnsi="Times New Roman"/>
                <w:sz w:val="22"/>
                <w:szCs w:val="22"/>
              </w:rPr>
              <w:t>что при одинаковой стои</w:t>
            </w:r>
            <w:r w:rsidRPr="0098347B">
              <w:rPr>
                <w:rFonts w:ascii="Times New Roman" w:hAnsi="Times New Roman"/>
                <w:sz w:val="22"/>
                <w:szCs w:val="22"/>
              </w:rPr>
              <w:softHyphen/>
              <w:t xml:space="preserve">мости увеличение (уменьшение) количества в несколько раз приводит к уменьшению (увеличению) цены в это же число раз.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решать задачи на нахо</w:t>
            </w:r>
            <w:r w:rsidRPr="0098347B">
              <w:rPr>
                <w:rFonts w:ascii="Times New Roman" w:hAnsi="Times New Roman"/>
                <w:sz w:val="22"/>
                <w:szCs w:val="22"/>
              </w:rPr>
              <w:softHyphen/>
              <w:t>ждение цены товара и количест</w:t>
            </w:r>
            <w:r w:rsidRPr="0098347B">
              <w:rPr>
                <w:rFonts w:ascii="Times New Roman" w:hAnsi="Times New Roman"/>
                <w:sz w:val="22"/>
                <w:szCs w:val="22"/>
              </w:rPr>
              <w:softHyphen/>
              <w:t>ва, когда стоимость одинаковая; формулировать условие задачи по данной краткой записи в виде таблицы.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Цена набора товаров.</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нахождение стоимости, цены товара, количества.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w:t>
            </w:r>
            <w:r w:rsidRPr="0098347B">
              <w:rPr>
                <w:rFonts w:ascii="Times New Roman" w:hAnsi="Times New Roman"/>
                <w:sz w:val="22"/>
                <w:szCs w:val="22"/>
              </w:rPr>
              <w:softHyphen/>
              <w:t>ждение стоимости, цены товара, количества; выполнять устные и письменные вычисления с многозначными числами.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06.04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Самостоятельная работа № 13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«Задачи на «куплю-продажу».</w:t>
            </w:r>
          </w:p>
        </w:tc>
        <w:tc>
          <w:tcPr>
            <w:tcW w:w="1985" w:type="dxa"/>
            <w:tcBorders>
              <w:right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left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деление многозначного числа на двузначное столбиком;</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движение;</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нахождение стоимости, цены това</w:t>
            </w:r>
            <w:r w:rsidRPr="0098347B">
              <w:rPr>
                <w:rFonts w:ascii="Times New Roman" w:hAnsi="Times New Roman"/>
                <w:sz w:val="22"/>
                <w:szCs w:val="22"/>
              </w:rPr>
              <w:softHyphen/>
              <w:t>ра, количества.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07.04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Вычисления с помощью калькулятора.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нахождение стоимости, цены товара, количества; выполнять устные и письменные вычисления с многозначными числами.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08.04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Как в математике применяют союз «и» и союз «или».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 xml:space="preserve">Узнают </w:t>
            </w:r>
            <w:r w:rsidRPr="0098347B">
              <w:rPr>
                <w:rFonts w:ascii="Times New Roman" w:hAnsi="Times New Roman"/>
                <w:iCs/>
                <w:sz w:val="22"/>
                <w:szCs w:val="22"/>
              </w:rPr>
              <w:t xml:space="preserve"> </w:t>
            </w:r>
            <w:r w:rsidRPr="0098347B">
              <w:rPr>
                <w:rFonts w:ascii="Times New Roman" w:hAnsi="Times New Roman"/>
                <w:sz w:val="22"/>
                <w:szCs w:val="22"/>
              </w:rPr>
              <w:t xml:space="preserve">как в математике применяют союз «и» и союз «или».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iCs/>
                <w:sz w:val="22"/>
                <w:szCs w:val="22"/>
              </w:rPr>
            </w:pPr>
            <w:r w:rsidRPr="0098347B">
              <w:rPr>
                <w:rFonts w:ascii="Times New Roman" w:hAnsi="Times New Roman"/>
                <w:sz w:val="22"/>
                <w:szCs w:val="22"/>
              </w:rPr>
              <w:t xml:space="preserve">- читать записи вида </w:t>
            </w:r>
            <w:r w:rsidRPr="0098347B">
              <w:rPr>
                <w:rFonts w:ascii="Times New Roman" w:hAnsi="Times New Roman"/>
                <w:iCs/>
                <w:sz w:val="22"/>
                <w:szCs w:val="22"/>
              </w:rPr>
              <w:t xml:space="preserve">х≥12;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составлять и записывать верное двойное неравенство со знаком&lt; (&gt;);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выписывать верные утверждения, в которых со</w:t>
            </w:r>
            <w:r w:rsidRPr="0098347B">
              <w:rPr>
                <w:rFonts w:ascii="Times New Roman" w:hAnsi="Times New Roman"/>
                <w:sz w:val="22"/>
                <w:szCs w:val="22"/>
              </w:rPr>
              <w:softHyphen/>
              <w:t>юз «или» можно заменить на союз «и» при условии, что утверждение останется верным.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выполнение одного условия обеспечивает выполнение другого.</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переформулировать данные утверждения с помощью логической связки «если..., то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завершать построение данных утверждений так, чтобы они получались верными;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записывать решение задачи не только по действиям, но и с помощью одного выражения.</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Не только одно, но и другое.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переформулировать данные утверждения с помощью логической связки «если..., то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завершать построение данных утверждений так, чтобы они получались верными;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записывать решение задачи не только по действиям, но и с помощью одного выражения.</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логические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логические задачи;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доказывать верность данных утверждений;</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разгадывать арифметические ребусы.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15.04</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14</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«Логика».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Информатика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Приемы работы с документом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val="restart"/>
          </w:tcPr>
          <w:p w:rsidR="0098347B" w:rsidRPr="0098347B" w:rsidRDefault="0098347B" w:rsidP="0098347B">
            <w:pPr>
              <w:rPr>
                <w:rFonts w:ascii="Times New Roman" w:hAnsi="Times New Roman"/>
                <w:sz w:val="22"/>
                <w:szCs w:val="22"/>
              </w:rPr>
            </w:pPr>
            <w:r w:rsidRPr="0098347B">
              <w:rPr>
                <w:rFonts w:ascii="Times New Roman" w:hAnsi="Times New Roman"/>
                <w:b/>
                <w:sz w:val="22"/>
                <w:szCs w:val="22"/>
                <w:u w:val="single"/>
              </w:rPr>
              <w:t xml:space="preserve">Научатся </w:t>
            </w:r>
            <w:r w:rsidRPr="0098347B">
              <w:rPr>
                <w:rFonts w:ascii="Times New Roman" w:hAnsi="Times New Roman"/>
                <w:sz w:val="22"/>
                <w:szCs w:val="22"/>
              </w:rPr>
              <w:t>искать, отбирать и использовать необходимую информацию (из учебника и других справочных материалов, применять информационно-компьютерные технологии).</w:t>
            </w: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20.04</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Поиск информации на основе использования программных средств</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Математика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Квадрат и куб.</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Понятия «квадрат», «куб».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Иметь представление</w:t>
            </w:r>
            <w:r w:rsidRPr="0098347B">
              <w:rPr>
                <w:rFonts w:ascii="Times New Roman" w:hAnsi="Times New Roman"/>
                <w:b/>
                <w:iCs/>
                <w:sz w:val="22"/>
                <w:szCs w:val="22"/>
              </w:rPr>
              <w:t xml:space="preserve"> </w:t>
            </w:r>
            <w:r w:rsidRPr="0098347B">
              <w:rPr>
                <w:rFonts w:ascii="Times New Roman" w:hAnsi="Times New Roman"/>
                <w:sz w:val="22"/>
                <w:szCs w:val="22"/>
              </w:rPr>
              <w:t>о ребрах, гранях куба.</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изображать квадрат и куб;</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объем данного куба;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логические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22.04</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Круг и шар.</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Понятия «круг» и «шар».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логические задачи;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чертить круг; показывать центр круга;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приводить примеры предметов круглой и шарообразной формы.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24.04</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Площадь и объем.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Иметь представление</w:t>
            </w:r>
            <w:r w:rsidRPr="0098347B">
              <w:rPr>
                <w:rFonts w:ascii="Times New Roman" w:hAnsi="Times New Roman"/>
                <w:iCs/>
                <w:sz w:val="22"/>
                <w:szCs w:val="22"/>
              </w:rPr>
              <w:t xml:space="preserve">: </w:t>
            </w:r>
            <w:r w:rsidRPr="0098347B">
              <w:rPr>
                <w:rFonts w:ascii="Times New Roman" w:hAnsi="Times New Roman"/>
                <w:sz w:val="22"/>
                <w:szCs w:val="22"/>
              </w:rPr>
              <w:t>об объ</w:t>
            </w:r>
            <w:r w:rsidRPr="0098347B">
              <w:rPr>
                <w:rFonts w:ascii="Times New Roman" w:hAnsi="Times New Roman"/>
                <w:sz w:val="22"/>
                <w:szCs w:val="22"/>
              </w:rPr>
              <w:softHyphen/>
              <w:t>емных фигурах; что поверхность объемных фигур состоит из многоугольников (которые называются многогранниками).</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выделять куб, призму, прямоугольный прямоугольник, конус, цилиндр, пирамиду, шар.</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27.04</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Измерение площади с помощью палетки.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Понимать</w:t>
            </w:r>
            <w:r w:rsidRPr="0098347B">
              <w:rPr>
                <w:rFonts w:ascii="Times New Roman" w:hAnsi="Times New Roman"/>
                <w:iCs/>
                <w:sz w:val="22"/>
                <w:szCs w:val="22"/>
              </w:rPr>
              <w:t xml:space="preserve">, </w:t>
            </w:r>
            <w:r w:rsidRPr="0098347B">
              <w:rPr>
                <w:rFonts w:ascii="Times New Roman" w:hAnsi="Times New Roman"/>
                <w:sz w:val="22"/>
                <w:szCs w:val="22"/>
              </w:rPr>
              <w:t>как измерять площадь геометрической фигуры с помощью палетки.</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площадь геометрических фигур с помощью палетки.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28.04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Поупражняемся в нахождении площади и объема.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площади данных фигур с помощью палетки;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сравнивать результаты измерения площади прямоугольника по формуле </w:t>
            </w:r>
            <w:r w:rsidRPr="0098347B">
              <w:rPr>
                <w:rFonts w:ascii="Times New Roman" w:hAnsi="Times New Roman"/>
                <w:iCs/>
                <w:sz w:val="22"/>
                <w:szCs w:val="22"/>
              </w:rPr>
              <w:t>(</w:t>
            </w:r>
            <w:r w:rsidRPr="0098347B">
              <w:rPr>
                <w:rFonts w:ascii="Times New Roman" w:hAnsi="Times New Roman"/>
                <w:iCs/>
                <w:sz w:val="22"/>
                <w:szCs w:val="22"/>
                <w:lang w:val="en-US"/>
              </w:rPr>
              <w:t>S</w:t>
            </w:r>
            <w:r w:rsidRPr="0098347B">
              <w:rPr>
                <w:rFonts w:ascii="Times New Roman" w:hAnsi="Times New Roman"/>
                <w:iCs/>
                <w:sz w:val="22"/>
                <w:szCs w:val="22"/>
              </w:rPr>
              <w:t xml:space="preserve"> = </w:t>
            </w:r>
            <w:r w:rsidRPr="0098347B">
              <w:rPr>
                <w:rFonts w:ascii="Times New Roman" w:hAnsi="Times New Roman"/>
                <w:iCs/>
                <w:sz w:val="22"/>
                <w:szCs w:val="22"/>
                <w:lang w:val="en-US"/>
              </w:rPr>
              <w:t>ab</w:t>
            </w:r>
            <w:r w:rsidRPr="0098347B">
              <w:rPr>
                <w:rFonts w:ascii="Times New Roman" w:hAnsi="Times New Roman"/>
                <w:iCs/>
                <w:sz w:val="22"/>
                <w:szCs w:val="22"/>
              </w:rPr>
              <w:t xml:space="preserve">) </w:t>
            </w:r>
            <w:r w:rsidRPr="0098347B">
              <w:rPr>
                <w:rFonts w:ascii="Times New Roman" w:hAnsi="Times New Roman"/>
                <w:sz w:val="22"/>
                <w:szCs w:val="22"/>
              </w:rPr>
              <w:t>и с помощью палетки;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вычислять площадь боковых стенок бака;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вычислять площадь одной клетки тетрадного листа и на нем строить различные многоугольники с площадью 12 кв. см.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29.04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Поупражняемся в вычислениях и повторим пройденное.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val="restart"/>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проверять выполненное сложение, вычитание, умножение, деление многозначных чисел в столбик;</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задачу на встречное движение;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чертить квадраты определенной площади;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значения числовых выражений и записывать полученные результаты в виде двойного неравенства со знаком &lt;;</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вычислять площадь прямоугольника по данному периметру.</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06.05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15</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«Геометрические фигуры и тела».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08.05</w:t>
            </w:r>
          </w:p>
          <w:p w:rsidR="0098347B" w:rsidRPr="0098347B" w:rsidRDefault="0098347B" w:rsidP="0098347B">
            <w:pPr>
              <w:jc w:val="center"/>
              <w:rPr>
                <w:rFonts w:ascii="Times New Roman" w:hAnsi="Times New Roman"/>
                <w:sz w:val="22"/>
                <w:szCs w:val="22"/>
              </w:rPr>
            </w:pP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Уравнение. Корень уравнения.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Понятие «корень уравне</w:t>
            </w:r>
            <w:r w:rsidRPr="0098347B">
              <w:rPr>
                <w:rFonts w:ascii="Times New Roman" w:hAnsi="Times New Roman"/>
                <w:bCs/>
                <w:sz w:val="22"/>
                <w:szCs w:val="22"/>
              </w:rPr>
              <w:t>ния».</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среди данных записей выбирать уравнения; находить корни сложных уравнений;</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составлять пары уравнений так, чтобы уравнения в паре имели один и тот же корень;</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корень уравнения методом подбора.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 с помощью уравнений.</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с помощью уравнения;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данному уравнению;</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обратные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Поупражняемся в вычислениях и повторим пройденное.</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корни данных уравнений;</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движение;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составлять уравнение, с помощью которого можно решить задачу;</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задачу на нахождение цены товара.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Самостоятельная работа № 16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«Уравнения».</w:t>
            </w:r>
          </w:p>
          <w:p w:rsidR="0098347B" w:rsidRPr="0098347B" w:rsidRDefault="0098347B" w:rsidP="0098347B">
            <w:pPr>
              <w:rPr>
                <w:rFonts w:ascii="Times New Roman" w:hAnsi="Times New Roman"/>
                <w:b/>
                <w:sz w:val="22"/>
                <w:szCs w:val="22"/>
              </w:rPr>
            </w:pP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Разные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логические задачи с помощью таблицы;</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комбинаторные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Натуральные числа и число 0.</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val="restart"/>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Понятие «натуральное число»; о том, что число 0 не относится к натуральным числам.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записывать самое большое и самое маленькое из пятизначных натуральных чисел;</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записывать данные числа в порядке увеличения (уменьшения);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называть предыдущее и последующее число для данного числа;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записывать все возможные трехзначные числа с помощью трех данных цифр;</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четным или нечетным будет значение данного числового выражения;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натуральное число, которое нацело делится на числа 2, 3, 5;</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составлять и записывать выражение, которое содержит все четыре действия и значение которого равно 1000.</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20.05</w:t>
            </w:r>
          </w:p>
          <w:p w:rsidR="0098347B" w:rsidRPr="0098347B" w:rsidRDefault="0098347B" w:rsidP="0098347B">
            <w:pPr>
              <w:jc w:val="center"/>
              <w:rPr>
                <w:rFonts w:ascii="Times New Roman" w:hAnsi="Times New Roman"/>
                <w:sz w:val="22"/>
                <w:szCs w:val="22"/>
              </w:rPr>
            </w:pP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Натуральные числа и число 0.</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Borders>
              <w:bottom w:val="single" w:sz="4" w:space="0" w:color="auto"/>
            </w:tcBorders>
          </w:tcPr>
          <w:p w:rsidR="0098347B" w:rsidRPr="0098347B" w:rsidRDefault="0098347B" w:rsidP="0098347B">
            <w:pPr>
              <w:pStyle w:val="ConsPlusNormal"/>
              <w:ind w:firstLine="540"/>
              <w:jc w:val="both"/>
              <w:rPr>
                <w:rFonts w:ascii="Times New Roman" w:hAnsi="Times New Roman" w:cs="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Алгоритм вычисления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val="restart"/>
            <w:tcBorders>
              <w:top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Понимать</w:t>
            </w:r>
            <w:r w:rsidRPr="0098347B">
              <w:rPr>
                <w:rFonts w:ascii="Times New Roman" w:hAnsi="Times New Roman"/>
                <w:iCs/>
                <w:sz w:val="22"/>
                <w:szCs w:val="22"/>
              </w:rPr>
              <w:t xml:space="preserve"> </w:t>
            </w:r>
            <w:r w:rsidRPr="0098347B">
              <w:rPr>
                <w:rFonts w:ascii="Times New Roman" w:hAnsi="Times New Roman"/>
                <w:sz w:val="22"/>
                <w:szCs w:val="22"/>
              </w:rPr>
              <w:t>алгоритмы вычисления столбиком.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сложение, вычитание, умножение, деление многозначных чисел столбиком;</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вычислять значение числового выражения; составлять задание на вычитание столбиком.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Алгоритм вычисления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Borders>
              <w:bottom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Действия с величинами.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val="restart"/>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из данных величин составлять и записывать всевозможные суммы (разности), значение которых имеет смысл вычислять;</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увеличивать (уменьшать) данные величины в несколько раз;</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разностное сравнение величин;</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вычислять часть данной величины;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вычислять величину по данной части;</w:t>
            </w:r>
          </w:p>
          <w:p w:rsidR="0098347B" w:rsidRPr="0098347B" w:rsidRDefault="0098347B" w:rsidP="0098347B">
            <w:pPr>
              <w:shd w:val="clear" w:color="auto" w:fill="FFFFFF"/>
              <w:rPr>
                <w:rFonts w:ascii="Times New Roman" w:hAnsi="Times New Roman"/>
                <w:spacing w:val="-4"/>
                <w:sz w:val="22"/>
                <w:szCs w:val="22"/>
              </w:rPr>
            </w:pPr>
            <w:r w:rsidRPr="0098347B">
              <w:rPr>
                <w:rFonts w:ascii="Times New Roman" w:hAnsi="Times New Roman"/>
                <w:spacing w:val="-4"/>
                <w:sz w:val="22"/>
                <w:szCs w:val="22"/>
              </w:rPr>
              <w:t>- решать задачи с величинами;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кратное сравнение величин.</w:t>
            </w:r>
          </w:p>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130.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29.05</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Действия с величинами.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Borders>
              <w:bottom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131.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w:t>
            </w:r>
          </w:p>
        </w:tc>
        <w:tc>
          <w:tcPr>
            <w:tcW w:w="1137" w:type="dxa"/>
          </w:tcPr>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Как мы научились решать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val="restart"/>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движение в противоположных направлениях;</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дополнять условие задачи недостающими данными из географического атласа;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производительность труда;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нахождение цены, количества, стоимости.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132.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w:t>
            </w:r>
          </w:p>
        </w:tc>
        <w:tc>
          <w:tcPr>
            <w:tcW w:w="1137" w:type="dxa"/>
          </w:tcPr>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Как мы научились решать задачи.</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Borders>
              <w:bottom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133.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w:t>
            </w:r>
          </w:p>
        </w:tc>
        <w:tc>
          <w:tcPr>
            <w:tcW w:w="1137" w:type="dxa"/>
          </w:tcPr>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Геометрические фигуры и их свойства.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nil"/>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чертить два отрезка, которые пересекаются под прямым углом;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строить тупоугольный (остроугольный, прямоугольный) треугольник;</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строить треугольник по данной стороне и высоте, проведенной к этой стороне;</w:t>
            </w:r>
          </w:p>
          <w:p w:rsidR="0098347B" w:rsidRPr="0098347B" w:rsidRDefault="0098347B" w:rsidP="0098347B">
            <w:pPr>
              <w:rPr>
                <w:rFonts w:ascii="Times New Roman" w:hAnsi="Times New Roman"/>
                <w:sz w:val="22"/>
                <w:szCs w:val="22"/>
              </w:rPr>
            </w:pPr>
            <w:r w:rsidRPr="0098347B">
              <w:rPr>
                <w:rFonts w:ascii="Times New Roman" w:hAnsi="Times New Roman"/>
                <w:spacing w:val="2"/>
                <w:sz w:val="22"/>
                <w:szCs w:val="22"/>
              </w:rPr>
              <w:t>- определять вид треугольника.</w:t>
            </w:r>
          </w:p>
        </w:tc>
      </w:tr>
      <w:tr w:rsidR="0098347B" w:rsidRPr="0098347B" w:rsidTr="00BD1A6D">
        <w:trPr>
          <w:trHeight w:val="1726"/>
        </w:trPr>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134.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w:t>
            </w:r>
          </w:p>
        </w:tc>
        <w:tc>
          <w:tcPr>
            <w:tcW w:w="1137" w:type="dxa"/>
          </w:tcPr>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Буквенные выражения и уравнения.</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вычислять значения указанных в таблице выражений при заданных значениях переменной </w:t>
            </w:r>
            <w:r w:rsidRPr="0098347B">
              <w:rPr>
                <w:rFonts w:ascii="Times New Roman" w:hAnsi="Times New Roman"/>
                <w:iCs/>
                <w:sz w:val="22"/>
                <w:szCs w:val="22"/>
              </w:rPr>
              <w:t xml:space="preserve">а; </w:t>
            </w:r>
            <w:r w:rsidRPr="0098347B">
              <w:rPr>
                <w:rFonts w:ascii="Times New Roman" w:hAnsi="Times New Roman"/>
                <w:sz w:val="22"/>
                <w:szCs w:val="22"/>
              </w:rPr>
              <w:t>записывать значения в таблицу;</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составлять буквенные выражения для вычисления периметра данных многоугольников.</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135.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w:t>
            </w:r>
          </w:p>
        </w:tc>
        <w:tc>
          <w:tcPr>
            <w:tcW w:w="1137" w:type="dxa"/>
          </w:tcPr>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Контрольная работа № 2.</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136.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w:t>
            </w:r>
          </w:p>
        </w:tc>
        <w:tc>
          <w:tcPr>
            <w:tcW w:w="1137" w:type="dxa"/>
          </w:tcPr>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Подведение итогов.</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нестандартные задачи на смекалку;</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старинные геометрические задачи на перекладывание и разрезание фигур.</w:t>
            </w:r>
          </w:p>
        </w:tc>
      </w:tr>
    </w:tbl>
    <w:p w:rsidR="0098347B" w:rsidRPr="0098347B" w:rsidRDefault="0098347B" w:rsidP="0098347B">
      <w:pPr>
        <w:spacing w:after="0" w:line="240" w:lineRule="auto"/>
        <w:rPr>
          <w:rFonts w:ascii="Times New Roman" w:hAnsi="Times New Roman" w:cs="Times New Roman"/>
        </w:rPr>
      </w:pPr>
    </w:p>
    <w:p w:rsidR="0098347B" w:rsidRPr="0098347B" w:rsidRDefault="0098347B" w:rsidP="0098347B">
      <w:pPr>
        <w:spacing w:after="0" w:line="240" w:lineRule="auto"/>
        <w:rPr>
          <w:rFonts w:ascii="Times New Roman" w:hAnsi="Times New Roman" w:cs="Times New Roman"/>
        </w:rPr>
      </w:pPr>
    </w:p>
    <w:p w:rsidR="0098347B" w:rsidRPr="0098347B" w:rsidRDefault="0098347B" w:rsidP="0098347B">
      <w:pPr>
        <w:spacing w:after="0" w:line="240" w:lineRule="auto"/>
        <w:rPr>
          <w:rFonts w:ascii="Times New Roman" w:hAnsi="Times New Roman" w:cs="Times New Roman"/>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1D757C" w:rsidRPr="0098347B" w:rsidRDefault="001D757C"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FB0D73" w:rsidRPr="0098347B" w:rsidRDefault="00FB0D73" w:rsidP="0098347B">
      <w:pPr>
        <w:autoSpaceDE w:val="0"/>
        <w:autoSpaceDN w:val="0"/>
        <w:adjustRightInd w:val="0"/>
        <w:spacing w:after="0" w:line="240" w:lineRule="auto"/>
        <w:rPr>
          <w:rFonts w:ascii="Times New Roman" w:hAnsi="Times New Roman" w:cs="Times New Roman"/>
          <w:b/>
        </w:rPr>
      </w:pPr>
      <w:r w:rsidRPr="0098347B">
        <w:rPr>
          <w:rFonts w:ascii="Times New Roman" w:hAnsi="Times New Roman" w:cs="Times New Roman"/>
          <w:b/>
        </w:rPr>
        <w:t xml:space="preserve"> </w:t>
      </w:r>
    </w:p>
    <w:p w:rsidR="001D2637" w:rsidRPr="0098347B" w:rsidRDefault="001D2637" w:rsidP="0098347B">
      <w:pPr>
        <w:autoSpaceDE w:val="0"/>
        <w:autoSpaceDN w:val="0"/>
        <w:adjustRightInd w:val="0"/>
        <w:spacing w:after="0" w:line="240" w:lineRule="auto"/>
        <w:rPr>
          <w:rFonts w:ascii="Times New Roman" w:hAnsi="Times New Roman" w:cs="Times New Roman"/>
          <w:b/>
        </w:rPr>
      </w:pPr>
    </w:p>
    <w:p w:rsidR="001D2637" w:rsidRPr="0098347B" w:rsidRDefault="001D2637" w:rsidP="0098347B">
      <w:pPr>
        <w:autoSpaceDE w:val="0"/>
        <w:autoSpaceDN w:val="0"/>
        <w:adjustRightInd w:val="0"/>
        <w:spacing w:after="0" w:line="240" w:lineRule="auto"/>
        <w:rPr>
          <w:rFonts w:ascii="Times New Roman" w:hAnsi="Times New Roman" w:cs="Times New Roman"/>
          <w:b/>
        </w:rPr>
      </w:pPr>
    </w:p>
    <w:sectPr w:rsidR="001D2637" w:rsidRPr="0098347B" w:rsidSect="0095444F">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36FA2"/>
    <w:multiLevelType w:val="hybridMultilevel"/>
    <w:tmpl w:val="EC5C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674116"/>
    <w:multiLevelType w:val="hybridMultilevel"/>
    <w:tmpl w:val="60D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84012CC"/>
    <w:multiLevelType w:val="hybridMultilevel"/>
    <w:tmpl w:val="ABC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DB835B0"/>
    <w:multiLevelType w:val="hybridMultilevel"/>
    <w:tmpl w:val="AAA2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D3419B"/>
    <w:multiLevelType w:val="multilevel"/>
    <w:tmpl w:val="406E1176"/>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A4E03BD"/>
    <w:multiLevelType w:val="hybridMultilevel"/>
    <w:tmpl w:val="50E2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B603FD"/>
    <w:multiLevelType w:val="hybridMultilevel"/>
    <w:tmpl w:val="4BF0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F266EF"/>
    <w:multiLevelType w:val="hybridMultilevel"/>
    <w:tmpl w:val="6B82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C1241E"/>
    <w:multiLevelType w:val="hybridMultilevel"/>
    <w:tmpl w:val="BC4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0046F4"/>
    <w:multiLevelType w:val="hybridMultilevel"/>
    <w:tmpl w:val="A24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BE0FBD"/>
    <w:multiLevelType w:val="hybridMultilevel"/>
    <w:tmpl w:val="D4F8C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2"/>
  </w:num>
  <w:num w:numId="5">
    <w:abstractNumId w:val="1"/>
  </w:num>
  <w:num w:numId="6">
    <w:abstractNumId w:val="10"/>
  </w:num>
  <w:num w:numId="7">
    <w:abstractNumId w:val="7"/>
  </w:num>
  <w:num w:numId="8">
    <w:abstractNumId w:val="6"/>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5A"/>
    <w:rsid w:val="00006B1C"/>
    <w:rsid w:val="00015B62"/>
    <w:rsid w:val="00016105"/>
    <w:rsid w:val="00020A66"/>
    <w:rsid w:val="00026660"/>
    <w:rsid w:val="0008094B"/>
    <w:rsid w:val="000C4D10"/>
    <w:rsid w:val="000E495A"/>
    <w:rsid w:val="00101B10"/>
    <w:rsid w:val="00121B4E"/>
    <w:rsid w:val="001A130D"/>
    <w:rsid w:val="001A2948"/>
    <w:rsid w:val="001A5513"/>
    <w:rsid w:val="001D2637"/>
    <w:rsid w:val="001D757C"/>
    <w:rsid w:val="001E7507"/>
    <w:rsid w:val="0023103A"/>
    <w:rsid w:val="0023387E"/>
    <w:rsid w:val="0025054D"/>
    <w:rsid w:val="00276390"/>
    <w:rsid w:val="002A5C22"/>
    <w:rsid w:val="002F5382"/>
    <w:rsid w:val="00366F5D"/>
    <w:rsid w:val="00383BB7"/>
    <w:rsid w:val="00390206"/>
    <w:rsid w:val="003A5DD0"/>
    <w:rsid w:val="003C3D38"/>
    <w:rsid w:val="0041504E"/>
    <w:rsid w:val="00465D67"/>
    <w:rsid w:val="004952B7"/>
    <w:rsid w:val="004F0917"/>
    <w:rsid w:val="00505409"/>
    <w:rsid w:val="005562D4"/>
    <w:rsid w:val="0056038E"/>
    <w:rsid w:val="00582CA4"/>
    <w:rsid w:val="00594318"/>
    <w:rsid w:val="0059748C"/>
    <w:rsid w:val="005A3498"/>
    <w:rsid w:val="005A60EC"/>
    <w:rsid w:val="005A6B9F"/>
    <w:rsid w:val="005C72A7"/>
    <w:rsid w:val="005D23B9"/>
    <w:rsid w:val="00631215"/>
    <w:rsid w:val="00632AA2"/>
    <w:rsid w:val="00647AC5"/>
    <w:rsid w:val="006C7303"/>
    <w:rsid w:val="006D342B"/>
    <w:rsid w:val="006E3C4B"/>
    <w:rsid w:val="00701430"/>
    <w:rsid w:val="00760FD7"/>
    <w:rsid w:val="007B4485"/>
    <w:rsid w:val="007D3CC5"/>
    <w:rsid w:val="007D60BB"/>
    <w:rsid w:val="007E7859"/>
    <w:rsid w:val="007F2873"/>
    <w:rsid w:val="008004B2"/>
    <w:rsid w:val="008749D0"/>
    <w:rsid w:val="00893ED2"/>
    <w:rsid w:val="008C5082"/>
    <w:rsid w:val="00935EF2"/>
    <w:rsid w:val="00940864"/>
    <w:rsid w:val="009452B8"/>
    <w:rsid w:val="009535B1"/>
    <w:rsid w:val="0095444F"/>
    <w:rsid w:val="0098347B"/>
    <w:rsid w:val="009A0127"/>
    <w:rsid w:val="009C794B"/>
    <w:rsid w:val="009D1473"/>
    <w:rsid w:val="009D27CF"/>
    <w:rsid w:val="009E57B4"/>
    <w:rsid w:val="009E5D63"/>
    <w:rsid w:val="00A075BF"/>
    <w:rsid w:val="00A31412"/>
    <w:rsid w:val="00A67ECD"/>
    <w:rsid w:val="00A70A40"/>
    <w:rsid w:val="00A84666"/>
    <w:rsid w:val="00A9596A"/>
    <w:rsid w:val="00AB27C1"/>
    <w:rsid w:val="00AC054F"/>
    <w:rsid w:val="00AD2632"/>
    <w:rsid w:val="00AD7C89"/>
    <w:rsid w:val="00AE1143"/>
    <w:rsid w:val="00B269F4"/>
    <w:rsid w:val="00B522D5"/>
    <w:rsid w:val="00B876D7"/>
    <w:rsid w:val="00B965EF"/>
    <w:rsid w:val="00BA1DFA"/>
    <w:rsid w:val="00BC7D6C"/>
    <w:rsid w:val="00BD0C60"/>
    <w:rsid w:val="00BF6F6E"/>
    <w:rsid w:val="00C034CE"/>
    <w:rsid w:val="00C06651"/>
    <w:rsid w:val="00C257B9"/>
    <w:rsid w:val="00C40AA3"/>
    <w:rsid w:val="00C614F9"/>
    <w:rsid w:val="00C62345"/>
    <w:rsid w:val="00C661DD"/>
    <w:rsid w:val="00C66353"/>
    <w:rsid w:val="00C70577"/>
    <w:rsid w:val="00C732CA"/>
    <w:rsid w:val="00C77506"/>
    <w:rsid w:val="00C84D43"/>
    <w:rsid w:val="00C9389F"/>
    <w:rsid w:val="00CD4A40"/>
    <w:rsid w:val="00CD4AB8"/>
    <w:rsid w:val="00CE238D"/>
    <w:rsid w:val="00CE4A35"/>
    <w:rsid w:val="00CF317E"/>
    <w:rsid w:val="00D02A0B"/>
    <w:rsid w:val="00D30A40"/>
    <w:rsid w:val="00D408BA"/>
    <w:rsid w:val="00D51CB2"/>
    <w:rsid w:val="00D53220"/>
    <w:rsid w:val="00D57DD9"/>
    <w:rsid w:val="00D80C06"/>
    <w:rsid w:val="00D8754C"/>
    <w:rsid w:val="00D95526"/>
    <w:rsid w:val="00DB048F"/>
    <w:rsid w:val="00DB3043"/>
    <w:rsid w:val="00DD2E04"/>
    <w:rsid w:val="00DD4C93"/>
    <w:rsid w:val="00E34B4F"/>
    <w:rsid w:val="00E46A51"/>
    <w:rsid w:val="00E90FBE"/>
    <w:rsid w:val="00EB7F09"/>
    <w:rsid w:val="00EE2F8F"/>
    <w:rsid w:val="00EF75F3"/>
    <w:rsid w:val="00F14B50"/>
    <w:rsid w:val="00F20A2D"/>
    <w:rsid w:val="00F70BD3"/>
    <w:rsid w:val="00FB0D73"/>
    <w:rsid w:val="00FB0ED7"/>
    <w:rsid w:val="00FF4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46611-09B6-4C1F-A653-2B2B1E6D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F2873"/>
    <w:pPr>
      <w:keepNext/>
      <w:keepLines/>
      <w:spacing w:before="480" w:after="0" w:line="240" w:lineRule="auto"/>
      <w:outlineLvl w:val="0"/>
    </w:pPr>
    <w:rPr>
      <w:rFonts w:ascii="Cambria" w:eastAsia="Calibri" w:hAnsi="Cambria" w:cs="Times New Roman"/>
      <w:b/>
      <w:bCs/>
      <w:color w:val="365F91"/>
      <w:sz w:val="28"/>
      <w:szCs w:val="28"/>
    </w:rPr>
  </w:style>
  <w:style w:type="paragraph" w:styleId="3">
    <w:name w:val="heading 3"/>
    <w:basedOn w:val="a"/>
    <w:next w:val="a"/>
    <w:link w:val="30"/>
    <w:qFormat/>
    <w:rsid w:val="007F2873"/>
    <w:pPr>
      <w:keepNext/>
      <w:spacing w:before="240" w:after="60" w:line="240" w:lineRule="auto"/>
      <w:outlineLvl w:val="2"/>
    </w:pPr>
    <w:rPr>
      <w:rFonts w:ascii="Cambria" w:eastAsia="Calibri" w:hAnsi="Cambria" w:cs="Times New Roman"/>
      <w:b/>
      <w:bCs/>
      <w:sz w:val="26"/>
      <w:szCs w:val="26"/>
      <w:lang w:val="en-US" w:eastAsia="en-US"/>
    </w:rPr>
  </w:style>
  <w:style w:type="paragraph" w:styleId="8">
    <w:name w:val="heading 8"/>
    <w:basedOn w:val="a"/>
    <w:next w:val="a"/>
    <w:link w:val="80"/>
    <w:qFormat/>
    <w:rsid w:val="007F2873"/>
    <w:pPr>
      <w:keepNext/>
      <w:keepLines/>
      <w:spacing w:before="200" w:after="0" w:line="240" w:lineRule="auto"/>
      <w:outlineLvl w:val="7"/>
    </w:pPr>
    <w:rPr>
      <w:rFonts w:ascii="Cambria" w:eastAsia="Calibri"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87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7F2873"/>
    <w:pPr>
      <w:spacing w:after="0" w:line="240" w:lineRule="auto"/>
    </w:pPr>
    <w:rPr>
      <w:rFonts w:ascii="Calibri" w:eastAsia="Times New Roman" w:hAnsi="Calibri" w:cs="Times New Roman"/>
      <w:lang w:eastAsia="en-US"/>
    </w:rPr>
  </w:style>
  <w:style w:type="character" w:customStyle="1" w:styleId="10">
    <w:name w:val="Заголовок 1 Знак"/>
    <w:basedOn w:val="a0"/>
    <w:link w:val="1"/>
    <w:rsid w:val="007F2873"/>
    <w:rPr>
      <w:rFonts w:ascii="Cambria" w:eastAsia="Calibri" w:hAnsi="Cambria" w:cs="Times New Roman"/>
      <w:b/>
      <w:bCs/>
      <w:color w:val="365F91"/>
      <w:sz w:val="28"/>
      <w:szCs w:val="28"/>
    </w:rPr>
  </w:style>
  <w:style w:type="character" w:customStyle="1" w:styleId="30">
    <w:name w:val="Заголовок 3 Знак"/>
    <w:basedOn w:val="a0"/>
    <w:link w:val="3"/>
    <w:rsid w:val="007F2873"/>
    <w:rPr>
      <w:rFonts w:ascii="Cambria" w:eastAsia="Calibri" w:hAnsi="Cambria" w:cs="Times New Roman"/>
      <w:b/>
      <w:bCs/>
      <w:sz w:val="26"/>
      <w:szCs w:val="26"/>
      <w:lang w:val="en-US" w:eastAsia="en-US"/>
    </w:rPr>
  </w:style>
  <w:style w:type="character" w:customStyle="1" w:styleId="80">
    <w:name w:val="Заголовок 8 Знак"/>
    <w:basedOn w:val="a0"/>
    <w:link w:val="8"/>
    <w:rsid w:val="007F2873"/>
    <w:rPr>
      <w:rFonts w:ascii="Cambria" w:eastAsia="Calibri" w:hAnsi="Cambria" w:cs="Times New Roman"/>
      <w:color w:val="404040"/>
      <w:sz w:val="20"/>
      <w:szCs w:val="20"/>
    </w:rPr>
  </w:style>
  <w:style w:type="paragraph" w:customStyle="1" w:styleId="11">
    <w:name w:val="Абзац списка1"/>
    <w:basedOn w:val="a"/>
    <w:rsid w:val="007F2873"/>
    <w:pPr>
      <w:ind w:left="720"/>
      <w:contextualSpacing/>
    </w:pPr>
    <w:rPr>
      <w:rFonts w:ascii="Calibri" w:eastAsia="Times New Roman" w:hAnsi="Calibri" w:cs="Times New Roman"/>
      <w:lang w:eastAsia="en-US"/>
    </w:rPr>
  </w:style>
  <w:style w:type="paragraph" w:customStyle="1" w:styleId="ParagraphStyle">
    <w:name w:val="Paragraph Style"/>
    <w:rsid w:val="007F2873"/>
    <w:pPr>
      <w:autoSpaceDE w:val="0"/>
      <w:autoSpaceDN w:val="0"/>
      <w:adjustRightInd w:val="0"/>
      <w:spacing w:after="0" w:line="240" w:lineRule="auto"/>
    </w:pPr>
    <w:rPr>
      <w:rFonts w:ascii="Arial" w:eastAsia="Times New Roman" w:hAnsi="Arial" w:cs="Arial"/>
      <w:sz w:val="24"/>
      <w:szCs w:val="24"/>
      <w:lang w:eastAsia="en-US"/>
    </w:rPr>
  </w:style>
  <w:style w:type="paragraph" w:styleId="31">
    <w:name w:val="Body Text 3"/>
    <w:basedOn w:val="a"/>
    <w:link w:val="32"/>
    <w:semiHidden/>
    <w:rsid w:val="007F2873"/>
    <w:pPr>
      <w:spacing w:after="0" w:line="240" w:lineRule="auto"/>
    </w:pPr>
    <w:rPr>
      <w:rFonts w:ascii="Arial" w:eastAsia="Calibri" w:hAnsi="Arial" w:cs="Arial"/>
      <w:b/>
      <w:bCs/>
      <w:i/>
      <w:iCs/>
    </w:rPr>
  </w:style>
  <w:style w:type="character" w:customStyle="1" w:styleId="32">
    <w:name w:val="Основной текст 3 Знак"/>
    <w:basedOn w:val="a0"/>
    <w:link w:val="31"/>
    <w:semiHidden/>
    <w:rsid w:val="007F2873"/>
    <w:rPr>
      <w:rFonts w:ascii="Arial" w:eastAsia="Calibri" w:hAnsi="Arial" w:cs="Arial"/>
      <w:b/>
      <w:bCs/>
      <w:i/>
      <w:iCs/>
    </w:rPr>
  </w:style>
  <w:style w:type="character" w:customStyle="1" w:styleId="FontStyle12">
    <w:name w:val="Font Style12"/>
    <w:rsid w:val="007F2873"/>
    <w:rPr>
      <w:rFonts w:ascii="Calibri" w:hAnsi="Calibri" w:cs="Calibri"/>
      <w:sz w:val="22"/>
      <w:szCs w:val="22"/>
    </w:rPr>
  </w:style>
  <w:style w:type="paragraph" w:styleId="a5">
    <w:name w:val="Body Text"/>
    <w:basedOn w:val="a"/>
    <w:link w:val="a6"/>
    <w:rsid w:val="007F2873"/>
    <w:pPr>
      <w:spacing w:after="120"/>
    </w:pPr>
    <w:rPr>
      <w:rFonts w:ascii="Calibri" w:eastAsia="Times New Roman" w:hAnsi="Calibri" w:cs="Times New Roman"/>
      <w:lang w:eastAsia="en-US"/>
    </w:rPr>
  </w:style>
  <w:style w:type="character" w:customStyle="1" w:styleId="a6">
    <w:name w:val="Основной текст Знак"/>
    <w:basedOn w:val="a0"/>
    <w:link w:val="a5"/>
    <w:rsid w:val="007F2873"/>
    <w:rPr>
      <w:rFonts w:ascii="Calibri" w:eastAsia="Times New Roman" w:hAnsi="Calibri" w:cs="Times New Roman"/>
      <w:lang w:eastAsia="en-US"/>
    </w:rPr>
  </w:style>
  <w:style w:type="paragraph" w:styleId="a7">
    <w:name w:val="footer"/>
    <w:basedOn w:val="a"/>
    <w:link w:val="a8"/>
    <w:rsid w:val="007F2873"/>
    <w:pPr>
      <w:tabs>
        <w:tab w:val="center" w:pos="4677"/>
        <w:tab w:val="right" w:pos="9355"/>
      </w:tabs>
    </w:pPr>
    <w:rPr>
      <w:rFonts w:ascii="Calibri" w:eastAsia="Times New Roman" w:hAnsi="Calibri" w:cs="Times New Roman"/>
      <w:lang w:eastAsia="en-US"/>
    </w:rPr>
  </w:style>
  <w:style w:type="character" w:customStyle="1" w:styleId="a8">
    <w:name w:val="Нижний колонтитул Знак"/>
    <w:basedOn w:val="a0"/>
    <w:link w:val="a7"/>
    <w:rsid w:val="007F2873"/>
    <w:rPr>
      <w:rFonts w:ascii="Calibri" w:eastAsia="Times New Roman" w:hAnsi="Calibri" w:cs="Times New Roman"/>
      <w:lang w:eastAsia="en-US"/>
    </w:rPr>
  </w:style>
  <w:style w:type="character" w:styleId="a9">
    <w:name w:val="page number"/>
    <w:basedOn w:val="a0"/>
    <w:rsid w:val="007F2873"/>
  </w:style>
  <w:style w:type="paragraph" w:styleId="aa">
    <w:name w:val="header"/>
    <w:basedOn w:val="a"/>
    <w:link w:val="ab"/>
    <w:semiHidden/>
    <w:rsid w:val="007F2873"/>
    <w:pPr>
      <w:tabs>
        <w:tab w:val="center" w:pos="4677"/>
        <w:tab w:val="right" w:pos="9355"/>
      </w:tabs>
      <w:spacing w:after="0" w:line="240" w:lineRule="auto"/>
    </w:pPr>
    <w:rPr>
      <w:rFonts w:ascii="Calibri" w:eastAsia="Calibri" w:hAnsi="Calibri" w:cs="Times New Roman"/>
      <w:lang w:eastAsia="en-US"/>
    </w:rPr>
  </w:style>
  <w:style w:type="character" w:customStyle="1" w:styleId="ab">
    <w:name w:val="Верхний колонтитул Знак"/>
    <w:basedOn w:val="a0"/>
    <w:link w:val="aa"/>
    <w:semiHidden/>
    <w:rsid w:val="007F2873"/>
    <w:rPr>
      <w:rFonts w:ascii="Calibri" w:eastAsia="Calibri" w:hAnsi="Calibri" w:cs="Times New Roman"/>
      <w:lang w:eastAsia="en-US"/>
    </w:rPr>
  </w:style>
  <w:style w:type="paragraph" w:customStyle="1" w:styleId="12">
    <w:name w:val="Абзац списка1"/>
    <w:basedOn w:val="a"/>
    <w:rsid w:val="007F2873"/>
    <w:pPr>
      <w:widowControl w:val="0"/>
      <w:autoSpaceDE w:val="0"/>
      <w:autoSpaceDN w:val="0"/>
      <w:adjustRightInd w:val="0"/>
      <w:spacing w:after="0" w:line="240" w:lineRule="auto"/>
      <w:ind w:left="720"/>
      <w:contextualSpacing/>
    </w:pPr>
    <w:rPr>
      <w:rFonts w:ascii="Courier New" w:eastAsia="Times New Roman" w:hAnsi="Courier New" w:cs="Courier New"/>
      <w:sz w:val="20"/>
      <w:szCs w:val="20"/>
    </w:rPr>
  </w:style>
  <w:style w:type="paragraph" w:styleId="ac">
    <w:name w:val="Body Text Indent"/>
    <w:basedOn w:val="a"/>
    <w:link w:val="ad"/>
    <w:rsid w:val="007F2873"/>
    <w:pPr>
      <w:spacing w:after="120" w:line="240" w:lineRule="auto"/>
      <w:ind w:left="283"/>
    </w:pPr>
    <w:rPr>
      <w:rFonts w:ascii="Calibri" w:eastAsia="Calibri" w:hAnsi="Calibri" w:cs="Times New Roman"/>
      <w:sz w:val="24"/>
      <w:szCs w:val="24"/>
    </w:rPr>
  </w:style>
  <w:style w:type="character" w:customStyle="1" w:styleId="ad">
    <w:name w:val="Основной текст с отступом Знак"/>
    <w:basedOn w:val="a0"/>
    <w:link w:val="ac"/>
    <w:rsid w:val="007F2873"/>
    <w:rPr>
      <w:rFonts w:ascii="Calibri" w:eastAsia="Calibri" w:hAnsi="Calibri" w:cs="Times New Roman"/>
      <w:sz w:val="24"/>
      <w:szCs w:val="24"/>
    </w:rPr>
  </w:style>
  <w:style w:type="paragraph" w:styleId="ae">
    <w:name w:val="Normal (Web)"/>
    <w:basedOn w:val="a"/>
    <w:rsid w:val="007F2873"/>
    <w:pPr>
      <w:spacing w:before="100" w:beforeAutospacing="1" w:after="100" w:afterAutospacing="1" w:line="240" w:lineRule="auto"/>
    </w:pPr>
    <w:rPr>
      <w:rFonts w:ascii="Calibri" w:eastAsia="Calibri" w:hAnsi="Calibri" w:cs="Times New Roman"/>
      <w:sz w:val="24"/>
      <w:szCs w:val="24"/>
      <w:lang w:val="en-US" w:eastAsia="en-US"/>
    </w:rPr>
  </w:style>
  <w:style w:type="paragraph" w:customStyle="1" w:styleId="msonormalbullet2gif">
    <w:name w:val="msonormalbullet2.gif"/>
    <w:basedOn w:val="a"/>
    <w:rsid w:val="007F2873"/>
    <w:pPr>
      <w:spacing w:before="100" w:beforeAutospacing="1" w:after="100" w:afterAutospacing="1" w:line="240" w:lineRule="auto"/>
    </w:pPr>
    <w:rPr>
      <w:rFonts w:ascii="Times New Roman" w:eastAsia="Calibri" w:hAnsi="Times New Roman" w:cs="Times New Roman"/>
      <w:sz w:val="24"/>
      <w:szCs w:val="24"/>
    </w:rPr>
  </w:style>
  <w:style w:type="paragraph" w:customStyle="1" w:styleId="2">
    <w:name w:val="Абзац списка2"/>
    <w:basedOn w:val="a"/>
    <w:rsid w:val="007F2873"/>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rPr>
  </w:style>
  <w:style w:type="character" w:customStyle="1" w:styleId="4">
    <w:name w:val="Знак Знак4"/>
    <w:rsid w:val="007F2873"/>
    <w:rPr>
      <w:rFonts w:ascii="Arial" w:hAnsi="Arial" w:cs="Arial"/>
      <w:b/>
      <w:bCs/>
      <w:sz w:val="26"/>
      <w:szCs w:val="26"/>
      <w:lang w:val="ru-RU" w:eastAsia="ru-RU" w:bidi="ar-SA"/>
    </w:rPr>
  </w:style>
  <w:style w:type="paragraph" w:customStyle="1" w:styleId="af">
    <w:name w:val="Знак"/>
    <w:basedOn w:val="a"/>
    <w:rsid w:val="007F2873"/>
    <w:pPr>
      <w:spacing w:after="160" w:line="240" w:lineRule="exact"/>
    </w:pPr>
    <w:rPr>
      <w:rFonts w:ascii="Verdana" w:eastAsia="Times New Roman" w:hAnsi="Verdana" w:cs="Times New Roman"/>
      <w:sz w:val="20"/>
      <w:szCs w:val="20"/>
      <w:lang w:val="en-US" w:eastAsia="en-US"/>
    </w:rPr>
  </w:style>
  <w:style w:type="paragraph" w:styleId="af0">
    <w:name w:val="Balloon Text"/>
    <w:basedOn w:val="a"/>
    <w:link w:val="af1"/>
    <w:uiPriority w:val="99"/>
    <w:semiHidden/>
    <w:unhideWhenUsed/>
    <w:rsid w:val="007F2873"/>
    <w:pPr>
      <w:spacing w:after="0" w:line="240" w:lineRule="auto"/>
    </w:pPr>
    <w:rPr>
      <w:rFonts w:ascii="Tahoma" w:eastAsia="Times New Roman" w:hAnsi="Tahoma" w:cs="Times New Roman"/>
      <w:sz w:val="16"/>
      <w:szCs w:val="16"/>
    </w:rPr>
  </w:style>
  <w:style w:type="character" w:customStyle="1" w:styleId="af1">
    <w:name w:val="Текст выноски Знак"/>
    <w:basedOn w:val="a0"/>
    <w:link w:val="af0"/>
    <w:uiPriority w:val="99"/>
    <w:semiHidden/>
    <w:rsid w:val="007F2873"/>
    <w:rPr>
      <w:rFonts w:ascii="Tahoma" w:eastAsia="Times New Roman" w:hAnsi="Tahoma" w:cs="Times New Roman"/>
      <w:sz w:val="16"/>
      <w:szCs w:val="16"/>
    </w:rPr>
  </w:style>
  <w:style w:type="paragraph" w:customStyle="1" w:styleId="ConsPlusNormal">
    <w:name w:val="ConsPlusNormal"/>
    <w:rsid w:val="007F287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3">
    <w:name w:val="Абзац списка3"/>
    <w:basedOn w:val="a"/>
    <w:rsid w:val="006E3C4B"/>
    <w:pPr>
      <w:spacing w:after="0" w:line="240" w:lineRule="auto"/>
      <w:ind w:left="720"/>
      <w:contextualSpacing/>
    </w:pPr>
    <w:rPr>
      <w:rFonts w:ascii="Times New Roman" w:eastAsia="Calibri" w:hAnsi="Times New Roman" w:cs="Times New Roman"/>
      <w:sz w:val="24"/>
      <w:szCs w:val="24"/>
    </w:rPr>
  </w:style>
  <w:style w:type="character" w:styleId="af2">
    <w:name w:val="Strong"/>
    <w:qFormat/>
    <w:rsid w:val="006E3C4B"/>
    <w:rPr>
      <w:rFonts w:cs="Times New Roman"/>
      <w:b/>
      <w:bCs/>
    </w:rPr>
  </w:style>
  <w:style w:type="paragraph" w:customStyle="1" w:styleId="Default">
    <w:name w:val="Default"/>
    <w:rsid w:val="006E3C4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20">
    <w:name w:val="Body Text 2"/>
    <w:basedOn w:val="a"/>
    <w:link w:val="21"/>
    <w:uiPriority w:val="99"/>
    <w:unhideWhenUsed/>
    <w:rsid w:val="009535B1"/>
    <w:pPr>
      <w:spacing w:after="120" w:line="480" w:lineRule="auto"/>
    </w:pPr>
  </w:style>
  <w:style w:type="character" w:customStyle="1" w:styleId="21">
    <w:name w:val="Основной текст 2 Знак"/>
    <w:basedOn w:val="a0"/>
    <w:link w:val="20"/>
    <w:uiPriority w:val="99"/>
    <w:rsid w:val="0095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9688-1D49-43EC-B408-10A1BB1E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8180</Words>
  <Characters>46626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Школа</cp:lastModifiedBy>
  <cp:revision>2</cp:revision>
  <cp:lastPrinted>2019-11-22T12:25:00Z</cp:lastPrinted>
  <dcterms:created xsi:type="dcterms:W3CDTF">2019-12-19T15:42:00Z</dcterms:created>
  <dcterms:modified xsi:type="dcterms:W3CDTF">2019-12-19T15:42:00Z</dcterms:modified>
</cp:coreProperties>
</file>