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sidRPr="00D53220">
        <w:rPr>
          <w:rFonts w:ascii="Times New Roman" w:eastAsia="Times New Roman" w:hAnsi="Times New Roman" w:cs="Times New Roman"/>
          <w:b/>
          <w:bCs/>
        </w:rPr>
        <w:t>Филиал Муниципального автономного общеобразовательного учреждения</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sidRPr="00D53220">
        <w:rPr>
          <w:rFonts w:ascii="Times New Roman" w:eastAsia="Times New Roman" w:hAnsi="Times New Roman" w:cs="Times New Roman"/>
          <w:b/>
          <w:bCs/>
        </w:rPr>
        <w:t xml:space="preserve"> «</w:t>
      </w:r>
      <w:proofErr w:type="spellStart"/>
      <w:r w:rsidRPr="00D53220">
        <w:rPr>
          <w:rFonts w:ascii="Times New Roman" w:eastAsia="Times New Roman" w:hAnsi="Times New Roman" w:cs="Times New Roman"/>
          <w:b/>
          <w:bCs/>
        </w:rPr>
        <w:t>Прииртышская</w:t>
      </w:r>
      <w:proofErr w:type="spellEnd"/>
      <w:r w:rsidRPr="00D53220">
        <w:rPr>
          <w:rFonts w:ascii="Times New Roman" w:eastAsia="Times New Roman" w:hAnsi="Times New Roman" w:cs="Times New Roman"/>
          <w:b/>
          <w:bCs/>
        </w:rPr>
        <w:t xml:space="preserve"> средняя общеобразовательная школа»-</w:t>
      </w:r>
    </w:p>
    <w:p w:rsid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sidRPr="00D53220">
        <w:rPr>
          <w:rFonts w:ascii="Times New Roman" w:eastAsia="Times New Roman" w:hAnsi="Times New Roman" w:cs="Times New Roman"/>
          <w:b/>
          <w:bCs/>
        </w:rPr>
        <w:t>«</w:t>
      </w:r>
      <w:proofErr w:type="spellStart"/>
      <w:r w:rsidRPr="00D53220">
        <w:rPr>
          <w:rFonts w:ascii="Times New Roman" w:eastAsia="Times New Roman" w:hAnsi="Times New Roman" w:cs="Times New Roman"/>
          <w:b/>
          <w:bCs/>
        </w:rPr>
        <w:t>Епанчинская</w:t>
      </w:r>
      <w:proofErr w:type="spellEnd"/>
      <w:r w:rsidRPr="00D53220">
        <w:rPr>
          <w:rFonts w:ascii="Times New Roman" w:eastAsia="Times New Roman" w:hAnsi="Times New Roman" w:cs="Times New Roman"/>
          <w:b/>
          <w:bCs/>
        </w:rPr>
        <w:t xml:space="preserve"> начальная общеобразовательная школа имени </w:t>
      </w:r>
      <w:proofErr w:type="spellStart"/>
      <w:r w:rsidRPr="00D53220">
        <w:rPr>
          <w:rFonts w:ascii="Times New Roman" w:eastAsia="Times New Roman" w:hAnsi="Times New Roman" w:cs="Times New Roman"/>
          <w:b/>
          <w:bCs/>
        </w:rPr>
        <w:t>Я.К.Занкиева</w:t>
      </w:r>
      <w:proofErr w:type="spellEnd"/>
    </w:p>
    <w:p w:rsid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4A1642F0">
            <wp:extent cx="9858375" cy="1749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58375" cy="1749425"/>
                    </a:xfrm>
                    <a:prstGeom prst="rect">
                      <a:avLst/>
                    </a:prstGeom>
                    <a:noFill/>
                  </pic:spPr>
                </pic:pic>
              </a:graphicData>
            </a:graphic>
          </wp:inline>
        </w:drawing>
      </w:r>
    </w:p>
    <w:p w:rsidR="00D53220" w:rsidRPr="00D53220" w:rsidRDefault="00D53220" w:rsidP="00D53220">
      <w:pPr>
        <w:shd w:val="clear" w:color="auto" w:fill="FFFFFF"/>
        <w:autoSpaceDE w:val="0"/>
        <w:spacing w:after="0"/>
        <w:contextualSpacing/>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sidRPr="00D53220">
        <w:rPr>
          <w:rFonts w:ascii="Times New Roman" w:eastAsia="Times New Roman" w:hAnsi="Times New Roman" w:cs="Times New Roman"/>
          <w:b/>
          <w:bCs/>
        </w:rPr>
        <w:t>РАБОЧАЯ ПРОГРАММА</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r w:rsidRPr="00D53220">
        <w:rPr>
          <w:rFonts w:ascii="Times New Roman" w:eastAsia="Times New Roman" w:hAnsi="Times New Roman" w:cs="Times New Roman"/>
          <w:bCs/>
        </w:rPr>
        <w:t xml:space="preserve"> по математике</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r w:rsidRPr="00D53220">
        <w:rPr>
          <w:rFonts w:ascii="Times New Roman" w:eastAsia="Times New Roman" w:hAnsi="Times New Roman" w:cs="Times New Roman"/>
          <w:bCs/>
        </w:rPr>
        <w:t>для 4  класса</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r w:rsidRPr="00D53220">
        <w:rPr>
          <w:rFonts w:ascii="Times New Roman" w:eastAsia="Times New Roman" w:hAnsi="Times New Roman" w:cs="Times New Roman"/>
          <w:bCs/>
        </w:rPr>
        <w:t>на 2019-2020 учебный год</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rPr>
          <w:rFonts w:ascii="Times New Roman" w:eastAsia="Times New Roman" w:hAnsi="Times New Roman" w:cs="Times New Roman"/>
          <w:b/>
          <w:bCs/>
        </w:rPr>
      </w:pPr>
    </w:p>
    <w:p w:rsidR="00D53220" w:rsidRPr="00D53220" w:rsidRDefault="00D53220" w:rsidP="00D53220">
      <w:pPr>
        <w:shd w:val="clear" w:color="auto" w:fill="FFFFFF"/>
        <w:tabs>
          <w:tab w:val="left" w:pos="195"/>
          <w:tab w:val="right" w:pos="14900"/>
        </w:tabs>
        <w:autoSpaceDE w:val="0"/>
        <w:spacing w:after="0"/>
        <w:contextualSpacing/>
        <w:rPr>
          <w:rFonts w:ascii="Times New Roman" w:eastAsia="Times New Roman" w:hAnsi="Times New Roman" w:cs="Times New Roman"/>
          <w:bCs/>
        </w:rPr>
      </w:pPr>
      <w:r w:rsidRPr="00D53220">
        <w:rPr>
          <w:rFonts w:ascii="Times New Roman" w:eastAsia="Times New Roman" w:hAnsi="Times New Roman" w:cs="Times New Roman"/>
          <w:bCs/>
        </w:rPr>
        <w:t xml:space="preserve">Планирование составлено в соответствии </w:t>
      </w:r>
      <w:r w:rsidRPr="00D53220">
        <w:rPr>
          <w:rFonts w:ascii="Times New Roman" w:eastAsia="Times New Roman" w:hAnsi="Times New Roman" w:cs="Times New Roman"/>
          <w:bCs/>
        </w:rPr>
        <w:tab/>
      </w:r>
    </w:p>
    <w:p w:rsidR="00D53220" w:rsidRPr="00D53220" w:rsidRDefault="00D53220" w:rsidP="00D53220">
      <w:pPr>
        <w:shd w:val="clear" w:color="auto" w:fill="FFFFFF"/>
        <w:tabs>
          <w:tab w:val="left" w:pos="210"/>
          <w:tab w:val="right" w:pos="14900"/>
        </w:tabs>
        <w:autoSpaceDE w:val="0"/>
        <w:spacing w:after="0"/>
        <w:contextualSpacing/>
        <w:rPr>
          <w:rFonts w:ascii="Times New Roman" w:eastAsia="Times New Roman" w:hAnsi="Times New Roman" w:cs="Times New Roman"/>
          <w:bCs/>
        </w:rPr>
      </w:pPr>
      <w:r w:rsidRPr="00D53220">
        <w:rPr>
          <w:rFonts w:ascii="Times New Roman" w:eastAsia="Times New Roman" w:hAnsi="Times New Roman" w:cs="Times New Roman"/>
          <w:bCs/>
        </w:rPr>
        <w:t>ФГОС НОО</w:t>
      </w:r>
      <w:r w:rsidRPr="00D53220">
        <w:rPr>
          <w:rFonts w:ascii="Times New Roman" w:eastAsia="Times New Roman" w:hAnsi="Times New Roman" w:cs="Times New Roman"/>
          <w:bCs/>
        </w:rPr>
        <w:tab/>
      </w:r>
    </w:p>
    <w:p w:rsidR="00D53220" w:rsidRPr="00D53220" w:rsidRDefault="00D53220" w:rsidP="00D53220">
      <w:pPr>
        <w:shd w:val="clear" w:color="auto" w:fill="FFFFFF"/>
        <w:autoSpaceDE w:val="0"/>
        <w:spacing w:after="0"/>
        <w:contextualSpacing/>
        <w:jc w:val="right"/>
        <w:rPr>
          <w:rFonts w:ascii="Times New Roman" w:eastAsia="Times New Roman" w:hAnsi="Times New Roman" w:cs="Times New Roman"/>
          <w:bCs/>
        </w:rPr>
      </w:pPr>
    </w:p>
    <w:p w:rsidR="00D53220" w:rsidRPr="00D53220" w:rsidRDefault="00D53220" w:rsidP="00D53220">
      <w:pPr>
        <w:autoSpaceDE w:val="0"/>
        <w:spacing w:after="0"/>
        <w:contextualSpacing/>
        <w:jc w:val="right"/>
        <w:rPr>
          <w:rFonts w:ascii="Times New Roman" w:eastAsia="Times New Roman" w:hAnsi="Times New Roman" w:cs="Times New Roman"/>
        </w:rPr>
      </w:pPr>
      <w:r w:rsidRPr="00D53220">
        <w:rPr>
          <w:rFonts w:ascii="Times New Roman" w:eastAsia="Times New Roman" w:hAnsi="Times New Roman" w:cs="Times New Roman"/>
        </w:rPr>
        <w:t>Составитель п</w:t>
      </w:r>
      <w:r w:rsidR="00893ED2">
        <w:rPr>
          <w:rFonts w:ascii="Times New Roman" w:eastAsia="Times New Roman" w:hAnsi="Times New Roman" w:cs="Times New Roman"/>
        </w:rPr>
        <w:t>рограммы: Сычева Нина Ивановна,</w:t>
      </w:r>
    </w:p>
    <w:p w:rsidR="00D53220" w:rsidRPr="00D53220" w:rsidRDefault="00D53220" w:rsidP="00D53220">
      <w:pPr>
        <w:autoSpaceDE w:val="0"/>
        <w:spacing w:after="0"/>
        <w:contextualSpacing/>
        <w:jc w:val="right"/>
        <w:rPr>
          <w:rFonts w:ascii="Times New Roman" w:eastAsia="Times New Roman" w:hAnsi="Times New Roman" w:cs="Times New Roman"/>
        </w:rPr>
      </w:pPr>
      <w:r w:rsidRPr="00D53220">
        <w:rPr>
          <w:rFonts w:ascii="Times New Roman" w:eastAsia="Times New Roman" w:hAnsi="Times New Roman" w:cs="Times New Roman"/>
        </w:rPr>
        <w:t>учитель начальных классов высшей квалификационной категории</w:t>
      </w:r>
    </w:p>
    <w:p w:rsidR="00D53220" w:rsidRPr="00D53220" w:rsidRDefault="00D53220" w:rsidP="00D53220">
      <w:pPr>
        <w:autoSpaceDE w:val="0"/>
        <w:spacing w:after="0"/>
        <w:contextualSpacing/>
        <w:jc w:val="right"/>
        <w:rPr>
          <w:rFonts w:ascii="Times New Roman" w:eastAsia="Times New Roman" w:hAnsi="Times New Roman" w:cs="Times New Roman"/>
        </w:rPr>
      </w:pPr>
    </w:p>
    <w:p w:rsidR="00D53220" w:rsidRPr="00D53220" w:rsidRDefault="00D53220" w:rsidP="00D53220">
      <w:pPr>
        <w:autoSpaceDE w:val="0"/>
        <w:spacing w:after="0"/>
        <w:contextualSpacing/>
        <w:rPr>
          <w:rFonts w:ascii="Times New Roman" w:eastAsia="Times New Roman" w:hAnsi="Times New Roman" w:cs="Times New Roman"/>
          <w:iCs/>
        </w:rPr>
      </w:pPr>
    </w:p>
    <w:p w:rsidR="00D53220" w:rsidRPr="00D53220" w:rsidRDefault="00D53220" w:rsidP="00D53220">
      <w:pPr>
        <w:autoSpaceDE w:val="0"/>
        <w:spacing w:after="0"/>
        <w:contextualSpacing/>
        <w:rPr>
          <w:rFonts w:ascii="Times New Roman" w:eastAsia="Times New Roman" w:hAnsi="Times New Roman" w:cs="Times New Roman"/>
          <w:iCs/>
        </w:rPr>
      </w:pPr>
    </w:p>
    <w:p w:rsidR="00D53220" w:rsidRPr="00D53220" w:rsidRDefault="00D53220" w:rsidP="00D53220">
      <w:pPr>
        <w:autoSpaceDE w:val="0"/>
        <w:spacing w:after="0"/>
        <w:contextualSpacing/>
        <w:jc w:val="center"/>
        <w:rPr>
          <w:rFonts w:ascii="Times New Roman" w:eastAsia="Times New Roman" w:hAnsi="Times New Roman" w:cs="Times New Roman"/>
          <w:iCs/>
        </w:rPr>
      </w:pPr>
      <w:proofErr w:type="spellStart"/>
      <w:r w:rsidRPr="00D53220">
        <w:rPr>
          <w:rFonts w:ascii="Times New Roman" w:eastAsia="Times New Roman" w:hAnsi="Times New Roman" w:cs="Times New Roman"/>
          <w:iCs/>
        </w:rPr>
        <w:t>д.Епанчина</w:t>
      </w:r>
      <w:proofErr w:type="spellEnd"/>
    </w:p>
    <w:p w:rsidR="00D53220" w:rsidRDefault="00D53220" w:rsidP="00D53220">
      <w:pPr>
        <w:autoSpaceDE w:val="0"/>
        <w:spacing w:after="0"/>
        <w:contextualSpacing/>
        <w:jc w:val="center"/>
        <w:rPr>
          <w:rFonts w:ascii="Times New Roman" w:eastAsia="Times New Roman" w:hAnsi="Times New Roman" w:cs="Times New Roman"/>
          <w:iCs/>
        </w:rPr>
      </w:pPr>
      <w:r w:rsidRPr="00D53220">
        <w:rPr>
          <w:rFonts w:ascii="Times New Roman" w:eastAsia="Times New Roman" w:hAnsi="Times New Roman" w:cs="Times New Roman"/>
          <w:iCs/>
        </w:rPr>
        <w:t>2019 год</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lastRenderedPageBreak/>
        <w:t>Планируемые результаты освоения</w:t>
      </w:r>
      <w:r w:rsidR="005D23B9" w:rsidRPr="005D23B9">
        <w:rPr>
          <w:rFonts w:ascii="Times New Roman" w:eastAsia="Times New Roman" w:hAnsi="Times New Roman" w:cs="Times New Roman"/>
          <w:b/>
          <w:iCs/>
          <w:sz w:val="24"/>
          <w:szCs w:val="24"/>
        </w:rPr>
        <w:t xml:space="preserve"> учебного</w:t>
      </w:r>
      <w:r w:rsidRPr="005D23B9">
        <w:rPr>
          <w:rFonts w:ascii="Times New Roman" w:eastAsia="Times New Roman" w:hAnsi="Times New Roman" w:cs="Times New Roman"/>
          <w:b/>
          <w:iCs/>
          <w:sz w:val="24"/>
          <w:szCs w:val="24"/>
        </w:rPr>
        <w:t xml:space="preserve"> предмета «Математика»</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 результате изучения курса математики, обучающиеся на уровне начального общего образования: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3) приобретут начальный опыт применения математических знаний для решения учебно-познавательных и учебно-практических задач;</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5) приобретут первоначальные представления о компьютерной грамотности.</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Числа и величины</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записывать, сравнивать, упорядочивать числа от нуля до миллиона;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группировать числа по заданному или самостоятельно установленному признаку;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w:t>
      </w:r>
    </w:p>
    <w:p w:rsidR="00FB0ED7" w:rsidRPr="005D23B9" w:rsidRDefault="00FB0ED7" w:rsidP="00FB0ED7">
      <w:pPr>
        <w:widowControl w:val="0"/>
        <w:numPr>
          <w:ilvl w:val="0"/>
          <w:numId w:val="3"/>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классифицировать числа по одному или нескольким основаниям, объяснять свои действия; </w:t>
      </w:r>
    </w:p>
    <w:p w:rsidR="00FB0ED7" w:rsidRPr="005D23B9" w:rsidRDefault="00FB0ED7" w:rsidP="00FB0ED7">
      <w:pPr>
        <w:widowControl w:val="0"/>
        <w:numPr>
          <w:ilvl w:val="0"/>
          <w:numId w:val="3"/>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выбирать единицу для измерения данной величины (длины, массы, площади, времени), объяснять свои действия.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Арифметические действия</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выделять неизвестный компонент арифметического действия и находить его значение; </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вычислять значение числового выражения (содержащего 2-3 арифметических действия, со скобками и без скобок).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выполнять действия с величинами;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lastRenderedPageBreak/>
        <w:t xml:space="preserve">использовать свойства арифметических действий для удобства вычислений;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проводить проверку правильности вычислений (с помощью обратного действия, прикидки и оценки результата действия и др.).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Работа с текстовыми задачами</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5"/>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FB0ED7" w:rsidRPr="005D23B9" w:rsidRDefault="00FB0ED7" w:rsidP="00FB0ED7">
      <w:pPr>
        <w:widowControl w:val="0"/>
        <w:numPr>
          <w:ilvl w:val="0"/>
          <w:numId w:val="5"/>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решать арифметическим способом (в 1-2 действия) учебные задачи и задачи, связанные с повседневной жизнью; </w:t>
      </w:r>
    </w:p>
    <w:p w:rsidR="00FB0ED7" w:rsidRPr="005D23B9" w:rsidRDefault="00FB0ED7" w:rsidP="00FB0ED7">
      <w:pPr>
        <w:widowControl w:val="0"/>
        <w:numPr>
          <w:ilvl w:val="0"/>
          <w:numId w:val="5"/>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оценивать правильность хода решения и реальность ответа на вопрос задачи.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w:t>
      </w:r>
    </w:p>
    <w:p w:rsidR="00FB0ED7" w:rsidRPr="005D23B9" w:rsidRDefault="00FB0ED7" w:rsidP="00FB0ED7">
      <w:pPr>
        <w:widowControl w:val="0"/>
        <w:numPr>
          <w:ilvl w:val="0"/>
          <w:numId w:val="6"/>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решать задачи на нахождение доли величины и величины по значению её доли (половина, треть, четверть, пятая, десятая часть); </w:t>
      </w:r>
    </w:p>
    <w:p w:rsidR="00FB0ED7" w:rsidRPr="005D23B9" w:rsidRDefault="00FB0ED7" w:rsidP="00FB0ED7">
      <w:pPr>
        <w:widowControl w:val="0"/>
        <w:numPr>
          <w:ilvl w:val="0"/>
          <w:numId w:val="6"/>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решать задачи в 3-4 действия; </w:t>
      </w:r>
    </w:p>
    <w:p w:rsidR="00FB0ED7" w:rsidRPr="005D23B9" w:rsidRDefault="00FB0ED7" w:rsidP="00FB0ED7">
      <w:pPr>
        <w:widowControl w:val="0"/>
        <w:numPr>
          <w:ilvl w:val="0"/>
          <w:numId w:val="6"/>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находить разные способы решения задачи.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Пространственные отношения</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t xml:space="preserve">Геометрические фигуры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Выпускник научится:</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описывать взаимное расположение предметов в пространстве и на плоскости;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выполнять построение геометрических фигур с заданными измерениями (отрезок, квадрат, прямоугольник) с помощью линейки, угольника;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использовать свойства прямоугольника и квадрата для решения задач;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распознавать и называть геометрические тела (куб, шар);</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соотносить реальные объекты с моделями геометрических фигур.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распознавать, различать и называть геометрические тела: параллелепипед, пирамиду, цилиндр, конус.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t xml:space="preserve">Геометрические величины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8"/>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измерять длину отрезка; вычислять периметр треугольника, прямоугольника и квадрата, площадь прямоугольника и квадрата; </w:t>
      </w:r>
    </w:p>
    <w:p w:rsidR="00FB0ED7" w:rsidRPr="005D23B9" w:rsidRDefault="00FB0ED7" w:rsidP="00FB0ED7">
      <w:pPr>
        <w:widowControl w:val="0"/>
        <w:numPr>
          <w:ilvl w:val="0"/>
          <w:numId w:val="8"/>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оценивать размеры геометрических объектов, расстояния приближённо (на глаз). Выпускник получит возможность научиться вычислять периметр многоугольника, площадь фигуры, составленной из прямоугольников.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t xml:space="preserve">Работа с информацией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9"/>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несложные готовые таблицы; </w:t>
      </w:r>
    </w:p>
    <w:p w:rsidR="00FB0ED7" w:rsidRPr="005D23B9" w:rsidRDefault="00FB0ED7" w:rsidP="00FB0ED7">
      <w:pPr>
        <w:widowControl w:val="0"/>
        <w:numPr>
          <w:ilvl w:val="0"/>
          <w:numId w:val="9"/>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заполнять несложные готовые таблицы; </w:t>
      </w:r>
    </w:p>
    <w:p w:rsidR="00FB0ED7" w:rsidRPr="005D23B9" w:rsidRDefault="00FB0ED7" w:rsidP="00FB0ED7">
      <w:pPr>
        <w:widowControl w:val="0"/>
        <w:numPr>
          <w:ilvl w:val="0"/>
          <w:numId w:val="9"/>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несложные готовые столбчатые диаграммы.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lastRenderedPageBreak/>
        <w:t xml:space="preserve">Выпускник получит возможность научиться: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несложные готовые круговые диаграммы;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достраивать несложную готовую столбчатую диаграмму;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сравнивать и обобщать информацию, представленную в строках и столбцах несложных таблиц и диаграмм;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понимать простейшие выражения, содержащие логические связки и слова («...</w:t>
      </w:r>
      <w:proofErr w:type="gramStart"/>
      <w:r w:rsidRPr="005D23B9">
        <w:rPr>
          <w:rFonts w:ascii="Times New Roman" w:eastAsia="Times New Roman" w:hAnsi="Times New Roman" w:cs="Times New Roman"/>
          <w:iCs/>
          <w:sz w:val="24"/>
          <w:szCs w:val="24"/>
        </w:rPr>
        <w:t>и...</w:t>
      </w:r>
      <w:proofErr w:type="gramEnd"/>
      <w:r w:rsidRPr="005D23B9">
        <w:rPr>
          <w:rFonts w:ascii="Times New Roman" w:eastAsia="Times New Roman" w:hAnsi="Times New Roman" w:cs="Times New Roman"/>
          <w:iCs/>
          <w:sz w:val="24"/>
          <w:szCs w:val="24"/>
        </w:rPr>
        <w:t xml:space="preserve">», «если... то...», «верно/неверно, что...», «каждый», «все», «некоторые», «не»);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составлять, записывать и выполнять инструкцию (простой алгоритм), план поиска информации;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распознавать одну и ту же информацию, представленную в разной форме (таблицы и диаграммы);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планировать несложные исследования, собирать и представлять полученную информацию с помощью таблиц и диаграмм;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FB0ED7" w:rsidRPr="005D23B9" w:rsidRDefault="00FB0ED7" w:rsidP="00FB0ED7">
      <w:pPr>
        <w:spacing w:after="0" w:line="240" w:lineRule="auto"/>
        <w:ind w:left="360"/>
        <w:jc w:val="both"/>
        <w:rPr>
          <w:rFonts w:ascii="Times New Roman" w:eastAsia="Times New Roman" w:hAnsi="Times New Roman" w:cs="Times New Roman"/>
          <w:sz w:val="24"/>
          <w:szCs w:val="24"/>
        </w:rPr>
      </w:pPr>
      <w:r w:rsidRPr="005D23B9">
        <w:rPr>
          <w:rFonts w:ascii="Times New Roman" w:eastAsia="Times New Roman" w:hAnsi="Times New Roman" w:cs="Times New Roman"/>
          <w:b/>
          <w:sz w:val="24"/>
          <w:szCs w:val="24"/>
        </w:rPr>
        <w:t>Практика работы на компьютере</w:t>
      </w:r>
    </w:p>
    <w:p w:rsidR="00FB0ED7" w:rsidRPr="005D23B9" w:rsidRDefault="00FB0ED7" w:rsidP="00FB0ED7">
      <w:pPr>
        <w:spacing w:after="0" w:line="240" w:lineRule="auto"/>
        <w:ind w:left="720"/>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Выпускник научится:</w:t>
      </w:r>
    </w:p>
    <w:p w:rsidR="00FB0ED7" w:rsidRPr="005D23B9" w:rsidRDefault="00FB0ED7" w:rsidP="00FB0ED7">
      <w:pPr>
        <w:numPr>
          <w:ilvl w:val="0"/>
          <w:numId w:val="11"/>
        </w:numPr>
        <w:spacing w:after="0" w:line="240" w:lineRule="auto"/>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FB0ED7" w:rsidRPr="005D23B9" w:rsidRDefault="00FB0ED7" w:rsidP="00FB0ED7">
      <w:pPr>
        <w:numPr>
          <w:ilvl w:val="0"/>
          <w:numId w:val="11"/>
        </w:numPr>
        <w:spacing w:after="0" w:line="240" w:lineRule="auto"/>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пользоваться компьютером для поиска и воспроизведения необходимой информации;</w:t>
      </w:r>
    </w:p>
    <w:p w:rsidR="00FB0ED7" w:rsidRPr="005D23B9" w:rsidRDefault="00FB0ED7" w:rsidP="00FB0ED7">
      <w:pPr>
        <w:numPr>
          <w:ilvl w:val="0"/>
          <w:numId w:val="11"/>
        </w:numPr>
        <w:spacing w:after="0" w:line="240" w:lineRule="auto"/>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FB0ED7" w:rsidRPr="005D23B9" w:rsidRDefault="00FB0ED7" w:rsidP="00FB0ED7">
      <w:pPr>
        <w:spacing w:after="0" w:line="240" w:lineRule="auto"/>
        <w:ind w:left="720"/>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FB0ED7" w:rsidRPr="005D23B9" w:rsidRDefault="00FB0ED7" w:rsidP="00FB0ED7">
      <w:pPr>
        <w:spacing w:after="0" w:line="240" w:lineRule="auto"/>
        <w:jc w:val="both"/>
        <w:rPr>
          <w:rFonts w:ascii="Times New Roman" w:eastAsia="Times New Roman" w:hAnsi="Times New Roman" w:cs="Times New Roman"/>
          <w:sz w:val="24"/>
          <w:szCs w:val="24"/>
        </w:rPr>
      </w:pPr>
    </w:p>
    <w:p w:rsidR="00FB0ED7" w:rsidRPr="005D23B9" w:rsidRDefault="00FB0ED7" w:rsidP="005D23B9">
      <w:pPr>
        <w:spacing w:after="0" w:line="240" w:lineRule="auto"/>
        <w:jc w:val="center"/>
        <w:rPr>
          <w:rFonts w:ascii="Times New Roman" w:eastAsia="Times New Roman" w:hAnsi="Times New Roman" w:cs="Times New Roman"/>
          <w:sz w:val="24"/>
          <w:szCs w:val="24"/>
        </w:rPr>
      </w:pPr>
      <w:r w:rsidRPr="005D23B9">
        <w:rPr>
          <w:rFonts w:ascii="Times New Roman" w:eastAsia="Times New Roman" w:hAnsi="Times New Roman" w:cs="Times New Roman"/>
          <w:b/>
          <w:sz w:val="24"/>
          <w:szCs w:val="24"/>
        </w:rPr>
        <w:t>Содержание учебного предмета «Математика»</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b/>
          <w:sz w:val="24"/>
          <w:szCs w:val="24"/>
        </w:rPr>
        <w:t>Числа и величины (13 ч.)</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b/>
          <w:sz w:val="24"/>
          <w:szCs w:val="24"/>
        </w:rPr>
        <w:t xml:space="preserve">     Натуральные и дробные числа.</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Новая разрядная единица - миллион (1 000 000). Знакомство с нумерацией чисел класса миллионов и класса миллиардов.</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Постоянные и переменные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sz w:val="24"/>
          <w:szCs w:val="24"/>
        </w:rPr>
        <w:t xml:space="preserve">     </w:t>
      </w:r>
      <w:r w:rsidRPr="005D23B9">
        <w:rPr>
          <w:rFonts w:ascii="Times New Roman" w:eastAsia="Calibri" w:hAnsi="Times New Roman" w:cs="Times New Roman"/>
          <w:b/>
          <w:sz w:val="24"/>
          <w:szCs w:val="24"/>
        </w:rPr>
        <w:t>Величины и их измерение.</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Литр как единица вместимости. Сосуды стандартной вместимости. Соотношение между литром и кубическим дециметром. Связь между </w:t>
      </w:r>
      <w:proofErr w:type="gramStart"/>
      <w:r w:rsidRPr="005D23B9">
        <w:rPr>
          <w:rFonts w:ascii="Times New Roman" w:eastAsia="Calibri" w:hAnsi="Times New Roman" w:cs="Times New Roman"/>
          <w:sz w:val="24"/>
          <w:szCs w:val="24"/>
        </w:rPr>
        <w:t>литром  и</w:t>
      </w:r>
      <w:proofErr w:type="gramEnd"/>
      <w:r w:rsidRPr="005D23B9">
        <w:rPr>
          <w:rFonts w:ascii="Times New Roman" w:eastAsia="Calibri" w:hAnsi="Times New Roman" w:cs="Times New Roman"/>
          <w:sz w:val="24"/>
          <w:szCs w:val="24"/>
        </w:rPr>
        <w:t xml:space="preserve"> килограммом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b/>
          <w:sz w:val="24"/>
          <w:szCs w:val="24"/>
        </w:rPr>
        <w:t>Арифметические действия</w:t>
      </w:r>
      <w:r w:rsidRPr="005D23B9">
        <w:rPr>
          <w:rFonts w:ascii="Times New Roman" w:eastAsia="Calibri" w:hAnsi="Times New Roman" w:cs="Times New Roman"/>
          <w:sz w:val="24"/>
          <w:szCs w:val="24"/>
          <w:u w:val="single"/>
        </w:rPr>
        <w:t xml:space="preserve"> </w:t>
      </w:r>
      <w:r w:rsidRPr="005D23B9">
        <w:rPr>
          <w:rFonts w:ascii="Times New Roman" w:eastAsia="Calibri" w:hAnsi="Times New Roman" w:cs="Times New Roman"/>
          <w:sz w:val="24"/>
          <w:szCs w:val="24"/>
        </w:rPr>
        <w:t>(50 ч.)</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sz w:val="24"/>
          <w:szCs w:val="24"/>
        </w:rPr>
        <w:t xml:space="preserve">     </w:t>
      </w:r>
      <w:r w:rsidRPr="005D23B9">
        <w:rPr>
          <w:rFonts w:ascii="Times New Roman" w:eastAsia="Calibri" w:hAnsi="Times New Roman" w:cs="Times New Roman"/>
          <w:b/>
          <w:sz w:val="24"/>
          <w:szCs w:val="24"/>
        </w:rPr>
        <w:t>Действия над числами и величинами.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lastRenderedPageBreak/>
        <w:t xml:space="preserve">     Алгоритм письменного умножения многозначных чисел «столбиком».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Сложение и вычитание однородных величин.</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Умножение величины на натуральное число как нахождение кратной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Деление величины на натуральное число как нахождение доли от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Умножение величины на дробь как нахождение части от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Деление величины на дробь как нахождение величины по данной ее части.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Деление величины на однородную величину как измерение.</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Прикидка результата деления с остатком.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Использование свойств арифметических действий для удобства вычислений.</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sz w:val="24"/>
          <w:szCs w:val="24"/>
        </w:rPr>
        <w:t xml:space="preserve">     </w:t>
      </w:r>
      <w:r w:rsidRPr="005D23B9">
        <w:rPr>
          <w:rFonts w:ascii="Times New Roman" w:eastAsia="Calibri" w:hAnsi="Times New Roman" w:cs="Times New Roman"/>
          <w:b/>
          <w:sz w:val="24"/>
          <w:szCs w:val="24"/>
        </w:rPr>
        <w:t>Элементы алгебры.</w:t>
      </w:r>
    </w:p>
    <w:p w:rsidR="00FB0ED7" w:rsidRPr="005D23B9" w:rsidRDefault="00FB0ED7" w:rsidP="00FB0ED7">
      <w:pPr>
        <w:snapToGrid w:val="0"/>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 xml:space="preserve">     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b/>
          <w:sz w:val="24"/>
          <w:szCs w:val="24"/>
        </w:rPr>
        <w:t>Текстовые задачи</w:t>
      </w:r>
      <w:r w:rsidRPr="005D23B9">
        <w:rPr>
          <w:rFonts w:ascii="Times New Roman" w:eastAsia="Calibri" w:hAnsi="Times New Roman" w:cs="Times New Roman"/>
          <w:sz w:val="24"/>
          <w:szCs w:val="24"/>
        </w:rPr>
        <w:t xml:space="preserve"> (26 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     Арифметические </w:t>
      </w:r>
      <w:proofErr w:type="gramStart"/>
      <w:r w:rsidRPr="005D23B9">
        <w:rPr>
          <w:rFonts w:ascii="Times New Roman" w:eastAsia="Calibri" w:hAnsi="Times New Roman" w:cs="Times New Roman"/>
          <w:sz w:val="24"/>
          <w:szCs w:val="24"/>
        </w:rPr>
        <w:t>текстовые  (</w:t>
      </w:r>
      <w:proofErr w:type="gramEnd"/>
      <w:r w:rsidRPr="005D23B9">
        <w:rPr>
          <w:rFonts w:ascii="Times New Roman" w:eastAsia="Calibri" w:hAnsi="Times New Roman" w:cs="Times New Roman"/>
          <w:sz w:val="24"/>
          <w:szCs w:val="24"/>
        </w:rPr>
        <w:t>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 Решение задач разными способами.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Алгебраический способ решения арифметических сюжетных задач.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Знакомство с комбинаторными и логическими задачами.</w:t>
      </w:r>
    </w:p>
    <w:p w:rsidR="00FB0ED7" w:rsidRPr="005D23B9" w:rsidRDefault="00FB0ED7" w:rsidP="00FB0ED7">
      <w:pPr>
        <w:snapToGrid w:val="0"/>
        <w:rPr>
          <w:rFonts w:ascii="Times New Roman" w:eastAsia="Times New Roman" w:hAnsi="Times New Roman" w:cs="Times New Roman"/>
          <w:b/>
          <w:sz w:val="24"/>
          <w:szCs w:val="24"/>
        </w:rPr>
      </w:pPr>
      <w:r w:rsidRPr="005D23B9">
        <w:rPr>
          <w:rFonts w:ascii="Times New Roman" w:eastAsia="Times New Roman" w:hAnsi="Times New Roman" w:cs="Times New Roman"/>
          <w:sz w:val="24"/>
          <w:szCs w:val="24"/>
        </w:rPr>
        <w:t>Задачи на нахождение доли целого и целого по его доли, части целого по его части.</w:t>
      </w:r>
    </w:p>
    <w:p w:rsidR="00FB0ED7" w:rsidRPr="005D23B9" w:rsidRDefault="00FB0ED7" w:rsidP="00FB0ED7">
      <w:pPr>
        <w:snapToGrid w:val="0"/>
        <w:rPr>
          <w:rFonts w:ascii="Times New Roman" w:eastAsia="Times New Roman" w:hAnsi="Times New Roman" w:cs="Times New Roman"/>
          <w:b/>
          <w:sz w:val="24"/>
          <w:szCs w:val="24"/>
        </w:rPr>
      </w:pPr>
      <w:r w:rsidRPr="005D23B9">
        <w:rPr>
          <w:rFonts w:ascii="Times New Roman" w:eastAsia="Times New Roman" w:hAnsi="Times New Roman" w:cs="Times New Roman"/>
          <w:b/>
          <w:sz w:val="24"/>
          <w:szCs w:val="24"/>
        </w:rPr>
        <w:t xml:space="preserve">Геометрические </w:t>
      </w:r>
      <w:proofErr w:type="gramStart"/>
      <w:r w:rsidRPr="005D23B9">
        <w:rPr>
          <w:rFonts w:ascii="Times New Roman" w:eastAsia="Times New Roman" w:hAnsi="Times New Roman" w:cs="Times New Roman"/>
          <w:b/>
          <w:sz w:val="24"/>
          <w:szCs w:val="24"/>
        </w:rPr>
        <w:t>фигуры(</w:t>
      </w:r>
      <w:proofErr w:type="gramEnd"/>
      <w:r w:rsidRPr="005D23B9">
        <w:rPr>
          <w:rFonts w:ascii="Times New Roman" w:eastAsia="Times New Roman" w:hAnsi="Times New Roman" w:cs="Times New Roman"/>
          <w:b/>
          <w:sz w:val="24"/>
          <w:szCs w:val="24"/>
        </w:rPr>
        <w:t>12 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FB0ED7" w:rsidRPr="005D23B9" w:rsidRDefault="00FB0ED7" w:rsidP="00FB0ED7">
      <w:pPr>
        <w:tabs>
          <w:tab w:val="left" w:pos="7380"/>
        </w:tabs>
        <w:jc w:val="center"/>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
    <w:p w:rsidR="00FB0ED7" w:rsidRPr="005D23B9" w:rsidRDefault="00FB0ED7" w:rsidP="00FB0ED7">
      <w:pPr>
        <w:tabs>
          <w:tab w:val="left" w:pos="7380"/>
        </w:tabs>
        <w:rPr>
          <w:rFonts w:ascii="Times New Roman" w:eastAsia="Times New Roman" w:hAnsi="Times New Roman" w:cs="Times New Roman"/>
          <w:b/>
          <w:sz w:val="24"/>
          <w:szCs w:val="24"/>
        </w:rPr>
      </w:pPr>
      <w:r w:rsidRPr="005D23B9">
        <w:rPr>
          <w:rFonts w:ascii="Times New Roman" w:eastAsia="Times New Roman" w:hAnsi="Times New Roman" w:cs="Times New Roman"/>
          <w:b/>
          <w:sz w:val="24"/>
          <w:szCs w:val="24"/>
        </w:rPr>
        <w:t>Работа с данными (22 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     Таблица как средство описания характеристик предметов. Объектов, событий.</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lastRenderedPageBreak/>
        <w:t xml:space="preserve">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w:t>
      </w:r>
      <w:proofErr w:type="gramStart"/>
      <w:r w:rsidRPr="005D23B9">
        <w:rPr>
          <w:rFonts w:ascii="Times New Roman" w:eastAsia="Times New Roman" w:hAnsi="Times New Roman" w:cs="Times New Roman"/>
          <w:sz w:val="24"/>
          <w:szCs w:val="24"/>
        </w:rPr>
        <w:t>круговых  диаграмм</w:t>
      </w:r>
      <w:proofErr w:type="gramEnd"/>
      <w:r w:rsidRPr="005D23B9">
        <w:rPr>
          <w:rFonts w:ascii="Times New Roman" w:eastAsia="Times New Roman" w:hAnsi="Times New Roman" w:cs="Times New Roman"/>
          <w:sz w:val="24"/>
          <w:szCs w:val="24"/>
        </w:rPr>
        <w:t>. Алгоритм. Построчная запись алгоритма. Запись алгоритма с помощью блок-схем.</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Calibri" w:hAnsi="Times New Roman" w:cs="Times New Roman"/>
          <w:sz w:val="24"/>
          <w:szCs w:val="24"/>
          <w:lang w:eastAsia="en-US"/>
        </w:rPr>
        <w:t xml:space="preserve">Работа с информацией </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Calibri" w:hAnsi="Times New Roman" w:cs="Times New Roman"/>
          <w:sz w:val="24"/>
          <w:szCs w:val="24"/>
          <w:lang w:eastAsia="en-US"/>
        </w:rPr>
        <w:t>Сбор и представление информации, связанной со счётом (пересчётом), измерением величин; фиксирование, анализ полученной информации. Построение простейших выражений с помощью логических связок и слов («и»; «не»; «если</w:t>
      </w:r>
      <w:proofErr w:type="gramStart"/>
      <w:r w:rsidRPr="005D23B9">
        <w:rPr>
          <w:rFonts w:ascii="Times New Roman" w:eastAsia="Calibri" w:hAnsi="Times New Roman" w:cs="Times New Roman"/>
          <w:sz w:val="24"/>
          <w:szCs w:val="24"/>
          <w:lang w:eastAsia="en-US"/>
        </w:rPr>
        <w:t>.</w:t>
      </w:r>
      <w:proofErr w:type="gramEnd"/>
      <w:r w:rsidRPr="005D23B9">
        <w:rPr>
          <w:rFonts w:ascii="Times New Roman" w:eastAsia="Calibri" w:hAnsi="Times New Roman" w:cs="Times New Roman"/>
          <w:sz w:val="24"/>
          <w:szCs w:val="24"/>
          <w:lang w:eastAsia="en-US"/>
        </w:rPr>
        <w:t xml:space="preserve"> то.»; «верно / неверно, что.»; «каждый»; «все»; «некоторые»); истинность утверждений.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FB0ED7" w:rsidRPr="005D23B9" w:rsidRDefault="00FB0ED7" w:rsidP="00FB0ED7">
      <w:pPr>
        <w:spacing w:after="0" w:line="240" w:lineRule="auto"/>
        <w:ind w:firstLine="708"/>
        <w:jc w:val="both"/>
        <w:rPr>
          <w:rFonts w:ascii="Times New Roman" w:eastAsia="Calibri" w:hAnsi="Times New Roman" w:cs="Times New Roman"/>
          <w:sz w:val="24"/>
          <w:szCs w:val="24"/>
          <w:lang w:eastAsia="en-US"/>
        </w:rPr>
      </w:pPr>
    </w:p>
    <w:p w:rsidR="00FB0ED7" w:rsidRPr="005D23B9" w:rsidRDefault="00FB0ED7" w:rsidP="00FB0ED7">
      <w:pPr>
        <w:rPr>
          <w:rFonts w:ascii="Times New Roman" w:eastAsia="Times New Roman" w:hAnsi="Times New Roman" w:cs="Times New Roman"/>
          <w:b/>
          <w:sz w:val="24"/>
          <w:szCs w:val="24"/>
          <w:lang w:eastAsia="ar-SA"/>
        </w:rPr>
      </w:pPr>
      <w:r w:rsidRPr="005D23B9">
        <w:rPr>
          <w:rFonts w:ascii="Times New Roman" w:eastAsia="Times New Roman" w:hAnsi="Times New Roman" w:cs="Times New Roman"/>
          <w:b/>
          <w:sz w:val="24"/>
          <w:szCs w:val="24"/>
          <w:lang w:eastAsia="ar-SA"/>
        </w:rPr>
        <w:t>«Практика работы на компьютере» (13 ч.)</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Соблюдение безопасных приемов труда при работе на компьютере; бережное отношение к техническим устройствам. Простейшие приемы поиска информации: по ключевым словам, каталогам. Способы получения, хранения, переработки информации. Использование простейших средств текстового редактора. Работа с ЦОР (цифровыми образовательными ресурсами), готовыми материалами на электронных носителях. Работа с простыми информационными объектами (текст, таблица, схема, рисунок): преобразование, создание, сохранение, удаление.</w:t>
      </w:r>
    </w:p>
    <w:p w:rsidR="00FB0ED7" w:rsidRPr="005D23B9" w:rsidRDefault="00FB0ED7" w:rsidP="00FB0ED7">
      <w:pPr>
        <w:rPr>
          <w:rFonts w:ascii="Times New Roman" w:eastAsia="Times New Roman" w:hAnsi="Times New Roman" w:cs="Times New Roman"/>
          <w:sz w:val="24"/>
          <w:szCs w:val="24"/>
        </w:rPr>
      </w:pPr>
    </w:p>
    <w:p w:rsidR="00FB0ED7" w:rsidRPr="005D23B9" w:rsidRDefault="00FB0ED7" w:rsidP="00FB0ED7">
      <w:pPr>
        <w:jc w:val="center"/>
        <w:rPr>
          <w:rFonts w:ascii="Times New Roman" w:eastAsia="Times New Roman" w:hAnsi="Times New Roman" w:cs="Times New Roman"/>
          <w:b/>
          <w:bCs/>
          <w:sz w:val="24"/>
          <w:szCs w:val="24"/>
        </w:rPr>
      </w:pPr>
    </w:p>
    <w:p w:rsidR="00FB0ED7" w:rsidRPr="005D23B9" w:rsidRDefault="00FB0ED7" w:rsidP="00FB0ED7">
      <w:pPr>
        <w:jc w:val="center"/>
        <w:rPr>
          <w:rFonts w:ascii="Times New Roman" w:eastAsia="Times New Roman" w:hAnsi="Times New Roman" w:cs="Times New Roman"/>
          <w:b/>
          <w:bCs/>
          <w:sz w:val="24"/>
          <w:szCs w:val="24"/>
        </w:rPr>
      </w:pPr>
      <w:r w:rsidRPr="005D23B9">
        <w:rPr>
          <w:rFonts w:ascii="Times New Roman" w:eastAsia="Times New Roman" w:hAnsi="Times New Roman" w:cs="Times New Roman"/>
          <w:b/>
          <w:bCs/>
          <w:sz w:val="24"/>
          <w:szCs w:val="24"/>
        </w:rPr>
        <w:t xml:space="preserve">Тематическое планирование </w:t>
      </w:r>
    </w:p>
    <w:tbl>
      <w:tblPr>
        <w:tblStyle w:val="a3"/>
        <w:tblW w:w="0" w:type="auto"/>
        <w:tblLook w:val="04A0" w:firstRow="1" w:lastRow="0" w:firstColumn="1" w:lastColumn="0" w:noHBand="0" w:noVBand="1"/>
      </w:tblPr>
      <w:tblGrid>
        <w:gridCol w:w="901"/>
        <w:gridCol w:w="12107"/>
        <w:gridCol w:w="1514"/>
      </w:tblGrid>
      <w:tr w:rsidR="00FB0ED7" w:rsidRPr="005D23B9" w:rsidTr="00D71AA1">
        <w:trPr>
          <w:trHeight w:val="147"/>
        </w:trPr>
        <w:tc>
          <w:tcPr>
            <w:tcW w:w="901" w:type="dxa"/>
          </w:tcPr>
          <w:p w:rsidR="00FB0ED7" w:rsidRPr="005D23B9" w:rsidRDefault="00FB0ED7" w:rsidP="00FB0ED7">
            <w:pPr>
              <w:jc w:val="center"/>
              <w:rPr>
                <w:rFonts w:ascii="Times New Roman" w:hAnsi="Times New Roman"/>
                <w:b/>
                <w:sz w:val="24"/>
                <w:szCs w:val="24"/>
              </w:rPr>
            </w:pPr>
          </w:p>
          <w:p w:rsidR="00FB0ED7" w:rsidRPr="005D23B9" w:rsidRDefault="00FB0ED7" w:rsidP="00FB0ED7">
            <w:pPr>
              <w:jc w:val="center"/>
              <w:rPr>
                <w:rFonts w:ascii="Times New Roman" w:hAnsi="Times New Roman"/>
                <w:b/>
                <w:sz w:val="24"/>
                <w:szCs w:val="24"/>
              </w:rPr>
            </w:pPr>
            <w:r w:rsidRPr="005D23B9">
              <w:rPr>
                <w:rFonts w:ascii="Times New Roman" w:hAnsi="Times New Roman"/>
                <w:b/>
                <w:sz w:val="24"/>
                <w:szCs w:val="24"/>
              </w:rPr>
              <w:t>№ п/п</w:t>
            </w:r>
          </w:p>
        </w:tc>
        <w:tc>
          <w:tcPr>
            <w:tcW w:w="12107" w:type="dxa"/>
          </w:tcPr>
          <w:p w:rsidR="00FB0ED7" w:rsidRPr="005D23B9" w:rsidRDefault="00FB0ED7" w:rsidP="00FB0ED7">
            <w:pPr>
              <w:jc w:val="center"/>
              <w:rPr>
                <w:rFonts w:ascii="Times New Roman" w:hAnsi="Times New Roman"/>
                <w:b/>
                <w:sz w:val="24"/>
                <w:szCs w:val="24"/>
              </w:rPr>
            </w:pPr>
          </w:p>
          <w:p w:rsidR="00FB0ED7" w:rsidRPr="005D23B9" w:rsidRDefault="00FB0ED7" w:rsidP="00FB0ED7">
            <w:pPr>
              <w:rPr>
                <w:rFonts w:ascii="Times New Roman" w:hAnsi="Times New Roman"/>
                <w:b/>
                <w:sz w:val="24"/>
                <w:szCs w:val="24"/>
              </w:rPr>
            </w:pPr>
            <w:r w:rsidRPr="005D23B9">
              <w:rPr>
                <w:rFonts w:ascii="Times New Roman" w:hAnsi="Times New Roman"/>
                <w:b/>
                <w:sz w:val="24"/>
                <w:szCs w:val="24"/>
              </w:rPr>
              <w:t xml:space="preserve">                                                                              Разделы, темы</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Кол-во часов по   программе</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widowControl w:val="0"/>
              <w:rPr>
                <w:rFonts w:ascii="Times New Roman" w:hAnsi="Times New Roman"/>
                <w:b/>
                <w:bCs/>
                <w:sz w:val="24"/>
                <w:szCs w:val="24"/>
              </w:rPr>
            </w:pPr>
            <w:r w:rsidRPr="005D23B9">
              <w:rPr>
                <w:rFonts w:ascii="Times New Roman" w:hAnsi="Times New Roman"/>
                <w:b/>
                <w:bCs/>
                <w:sz w:val="24"/>
                <w:szCs w:val="24"/>
              </w:rPr>
              <w:t>Повторение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widowControl w:val="0"/>
              <w:rPr>
                <w:rFonts w:ascii="Times New Roman" w:hAnsi="Times New Roman"/>
                <w:bCs/>
                <w:sz w:val="24"/>
                <w:szCs w:val="24"/>
              </w:rPr>
            </w:pPr>
            <w:r w:rsidRPr="005D23B9">
              <w:rPr>
                <w:rFonts w:ascii="Times New Roman" w:hAnsi="Times New Roman"/>
                <w:bCs/>
                <w:sz w:val="24"/>
                <w:szCs w:val="24"/>
              </w:rPr>
              <w:t>Сначала займёмся повторением.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widowControl w:val="0"/>
              <w:rPr>
                <w:rFonts w:ascii="Times New Roman" w:hAnsi="Times New Roman"/>
                <w:bCs/>
                <w:sz w:val="24"/>
                <w:szCs w:val="24"/>
              </w:rPr>
            </w:pPr>
            <w:r w:rsidRPr="005D23B9">
              <w:rPr>
                <w:rFonts w:ascii="Times New Roman" w:hAnsi="Times New Roman"/>
                <w:bCs/>
                <w:sz w:val="24"/>
                <w:szCs w:val="24"/>
              </w:rPr>
              <w:t>Сначала займёмся повторением.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widowControl w:val="0"/>
              <w:rPr>
                <w:rFonts w:ascii="Times New Roman" w:hAnsi="Times New Roman"/>
                <w:bCs/>
                <w:sz w:val="24"/>
                <w:szCs w:val="24"/>
              </w:rPr>
            </w:pPr>
            <w:r w:rsidRPr="005D23B9">
              <w:rPr>
                <w:rFonts w:ascii="Times New Roman" w:hAnsi="Times New Roman"/>
                <w:bCs/>
                <w:sz w:val="24"/>
                <w:szCs w:val="24"/>
              </w:rPr>
              <w:t>Сначала займёмся повторением.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№1 «Повторение».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Задачи на разностное и кратное сравнение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разностного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2</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разностного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кратного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кратного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Самостоятельная работа № 2 «Задачи на разностное и кратное сравнение».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autoSpaceDE w:val="0"/>
              <w:autoSpaceDN w:val="0"/>
              <w:adjustRightInd w:val="0"/>
              <w:spacing w:line="264" w:lineRule="auto"/>
              <w:rPr>
                <w:rFonts w:ascii="Times New Roman" w:hAnsi="Times New Roman"/>
                <w:b/>
                <w:sz w:val="24"/>
                <w:szCs w:val="24"/>
              </w:rPr>
            </w:pPr>
            <w:r w:rsidRPr="005D23B9">
              <w:rPr>
                <w:rFonts w:ascii="Times New Roman" w:hAnsi="Times New Roman"/>
                <w:b/>
                <w:bCs/>
                <w:sz w:val="24"/>
                <w:szCs w:val="24"/>
              </w:rPr>
              <w:t>Класс миллионов. Буквенные выражения</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Алгоритм умножения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Поупражняемся в вычислениях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Borders>
              <w:top w:val="nil"/>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Тысяча тысяч, или миллион.</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Разряд единиц миллионов и класс миллионов.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трех классов для записи числа недостаточно.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Может ли величина изменяться?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Всегда ли математическое выражение является числовым?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Borders>
              <w:top w:val="nil"/>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Зависимость между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3 «Класс миллионов. Буквенные выражения».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Задачи на куплю-продажу</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Стоимость единицы товара, или цена.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Стоимость единицы товара, или цена.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цена постоянна.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4 «Задачи на «куплю-продажу» (1)».</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Соблюдение безопасных приемов труда при работе на компьютере; бережное отношение к техническим устройствам.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iCs/>
                <w:sz w:val="24"/>
                <w:szCs w:val="24"/>
              </w:rPr>
              <w:t>Простейшие приемы поиска информации: по ключевым словам, каталогам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iCs/>
                <w:sz w:val="24"/>
                <w:szCs w:val="24"/>
              </w:rPr>
              <w:t>Простейшие приемы поиска информации: по ключевым словам, каталогам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Деление с остатком</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нацело и деление с остатком.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Неполное частное и остаток.</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Остаток и делитель.</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остаток равен 0.</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делимое меньше делителя.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с остатком и вычитание.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Какой остаток может получиться при делении на 2?</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вычислениях и повторим пройденное.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Запись деления с остатком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Способ поразрядного нахождения результата деления.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color w:val="000000"/>
                <w:sz w:val="24"/>
                <w:szCs w:val="24"/>
              </w:rPr>
            </w:pPr>
            <w:r w:rsidRPr="005D23B9">
              <w:rPr>
                <w:rFonts w:ascii="Times New Roman" w:hAnsi="Times New Roman"/>
                <w:color w:val="000000"/>
                <w:sz w:val="24"/>
                <w:szCs w:val="24"/>
              </w:rPr>
              <w:t>Самостоятельная работа № 5 «Деление с остатком».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Вычисления с помощью калькулятора.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Задачи на движение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Час, минута и секунда.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Кто или что движется быстрее?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Длина пути в единицу времени, или скорость.</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6 «Задачи на движение».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Объем</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Какой сосуд вмещает больше?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Литр. Сколько литров?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Вместимость и объем.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Вместимость и объем.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Кубический сантиметр и измерение объема.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Кубический дециметр и кубический сантиметр.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Кубический дециметр и литр.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Литр и килограмм.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Разные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Разные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7 «Вместимость и объём».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Способы получения, хранения, переработки информации.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Использование простейших средств текстового редактора.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Использование простейших средств текстового редактора.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Задачи на работу</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Кто выполнил большую работу?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Производительность – это скорость выполнения работы.</w:t>
            </w:r>
          </w:p>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Производительность – это скорость выполнения работы.</w:t>
            </w:r>
          </w:p>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Borders>
              <w:bottom w:val="single" w:sz="4" w:space="0" w:color="auto"/>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8 «Задачи на работу».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Borders>
              <w:top w:val="single" w:sz="4" w:space="0" w:color="auto"/>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Отрезки; соединяющие вершины многоугольника.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Разбиение многоугольника на треугольники.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Подготовка к контрольной работе.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Контрольная работа № 1.</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Деление столбиком</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на однозначное число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Число цифр в записи неполного частного.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на двузначное число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деления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деления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Сокращенная форма записи деления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делении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9 «Деление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Действия над величинами</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Сложение и вычитание величин.</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Умножение величины на число и числа на величину.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величины на число.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Нахождение доли от величины и величины по ее доле.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Нахождение части от величины.</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Нахождение величины по ее части.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величины на величину.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10 «Действия над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Движение нескольких объектов</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время движения одинаковое.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длина пройденного пути одинаковая.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Движение в одном и том же направлении.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Движение в противоположных направлениях.</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вычислениях и повторим пройденное.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Cs/>
                <w:sz w:val="24"/>
                <w:szCs w:val="24"/>
              </w:rPr>
            </w:pPr>
            <w:r w:rsidRPr="005D23B9">
              <w:rPr>
                <w:rFonts w:ascii="Times New Roman" w:hAnsi="Times New Roman"/>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11  «Задачи на движение».</w:t>
            </w:r>
          </w:p>
        </w:tc>
        <w:tc>
          <w:tcPr>
            <w:tcW w:w="1514" w:type="dxa"/>
          </w:tcPr>
          <w:p w:rsidR="00FB0ED7" w:rsidRPr="005D23B9" w:rsidRDefault="00FB0ED7" w:rsidP="00FB0ED7">
            <w:pPr>
              <w:rPr>
                <w:rFonts w:ascii="Times New Roman" w:hAnsi="Times New Roman"/>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время работы одинаковое.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объем выполненной работы одинаковый.</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Производительность при совместной работе.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Время совместной работы.</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 и повторим пройденное.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12  «Задачи на работу».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Работа с ЦОР (цифровыми образовательными ресурсами), готовыми материалами на электронных носителях.</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Работа с ЦОР (цифровыми образовательными ресурсами), готовыми материалами на электронных носителях.</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lang w:val="x-none"/>
              </w:rPr>
              <w:t>Работа с простыми информационными объектами (текст, таблица, схема, рисунок): преобразование, создание, сохранение, удаление.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lang w:val="x-none"/>
              </w:rPr>
              <w:t>Работа с простыми информационными объектами (текст, таблица, схема, рисунок): преобразование, создание, сохранение, удаление.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Покупка нескольких товаров</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количество одинаковое.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стоимость одинаковая.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Цена набора товаров.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13  «Задачи на «куплю-продажу».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Логика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Вычисления с помощью калькулятора.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 в математике применяют союз «и» и союз «или».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выполнение одного условия обеспечивает выполнение другого.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Не только одно, но и другое.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логические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Самостоятельная работа № 1 «Логика».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lang w:val="x-none"/>
              </w:rPr>
              <w:t>Создание небольшого текста по интересной детям тематике. Вывод текста на принтер.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autoSpaceDE w:val="0"/>
              <w:autoSpaceDN w:val="0"/>
              <w:adjustRightInd w:val="0"/>
              <w:jc w:val="both"/>
              <w:textAlignment w:val="center"/>
              <w:rPr>
                <w:rFonts w:ascii="Times New Roman" w:hAnsi="Times New Roman"/>
                <w:sz w:val="24"/>
                <w:szCs w:val="24"/>
                <w:lang w:eastAsia="x-none"/>
              </w:rPr>
            </w:pPr>
            <w:r w:rsidRPr="005D23B9">
              <w:rPr>
                <w:rFonts w:ascii="Times New Roman" w:hAnsi="Times New Roman"/>
                <w:sz w:val="24"/>
                <w:szCs w:val="24"/>
                <w:lang w:val="x-none" w:eastAsia="x-none"/>
              </w:rPr>
              <w:t>Создание небольшого текста по интересной детям тематике. Вывод текста на принтер.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autoSpaceDE w:val="0"/>
              <w:autoSpaceDN w:val="0"/>
              <w:adjustRightInd w:val="0"/>
              <w:jc w:val="both"/>
              <w:textAlignment w:val="center"/>
              <w:rPr>
                <w:rFonts w:ascii="Times New Roman" w:hAnsi="Times New Roman"/>
                <w:sz w:val="24"/>
                <w:szCs w:val="24"/>
                <w:lang w:eastAsia="x-none"/>
              </w:rPr>
            </w:pPr>
            <w:r w:rsidRPr="005D23B9">
              <w:rPr>
                <w:rFonts w:ascii="Times New Roman" w:eastAsia="@Arial Unicode MS" w:hAnsi="Times New Roman"/>
                <w:sz w:val="24"/>
                <w:szCs w:val="24"/>
                <w:lang w:val="x-none" w:eastAsia="x-none"/>
              </w:rPr>
              <w:t xml:space="preserve">Использование рисунков из ресурса компьютера, программ </w:t>
            </w:r>
            <w:proofErr w:type="spellStart"/>
            <w:r w:rsidRPr="005D23B9">
              <w:rPr>
                <w:rFonts w:ascii="Times New Roman" w:eastAsia="@Arial Unicode MS" w:hAnsi="Times New Roman"/>
                <w:sz w:val="24"/>
                <w:szCs w:val="24"/>
                <w:lang w:val="x-none" w:eastAsia="x-none"/>
              </w:rPr>
              <w:t>Word</w:t>
            </w:r>
            <w:proofErr w:type="spellEnd"/>
            <w:r w:rsidRPr="005D23B9">
              <w:rPr>
                <w:rFonts w:ascii="Times New Roman" w:eastAsia="@Arial Unicode MS" w:hAnsi="Times New Roman"/>
                <w:sz w:val="24"/>
                <w:szCs w:val="24"/>
                <w:lang w:val="x-none" w:eastAsia="x-none"/>
              </w:rPr>
              <w:t xml:space="preserve"> и </w:t>
            </w:r>
            <w:proofErr w:type="spellStart"/>
            <w:r w:rsidRPr="005D23B9">
              <w:rPr>
                <w:rFonts w:ascii="Times New Roman" w:eastAsia="@Arial Unicode MS" w:hAnsi="Times New Roman"/>
                <w:sz w:val="24"/>
                <w:szCs w:val="24"/>
                <w:lang w:val="x-none" w:eastAsia="x-none"/>
              </w:rPr>
              <w:t>Power</w:t>
            </w:r>
            <w:proofErr w:type="spellEnd"/>
            <w:r w:rsidRPr="005D23B9">
              <w:rPr>
                <w:rFonts w:ascii="Times New Roman" w:eastAsia="@Arial Unicode MS" w:hAnsi="Times New Roman"/>
                <w:sz w:val="24"/>
                <w:szCs w:val="24"/>
                <w:lang w:val="x-none" w:eastAsia="x-none"/>
              </w:rPr>
              <w:t xml:space="preserve"> </w:t>
            </w:r>
            <w:proofErr w:type="spellStart"/>
            <w:r w:rsidRPr="005D23B9">
              <w:rPr>
                <w:rFonts w:ascii="Times New Roman" w:eastAsia="@Arial Unicode MS" w:hAnsi="Times New Roman"/>
                <w:sz w:val="24"/>
                <w:szCs w:val="24"/>
                <w:lang w:val="x-none" w:eastAsia="x-none"/>
              </w:rPr>
              <w:t>Point</w:t>
            </w:r>
            <w:proofErr w:type="spellEnd"/>
            <w:r w:rsidRPr="005D23B9">
              <w:rPr>
                <w:rFonts w:ascii="Times New Roman" w:hAnsi="Times New Roman"/>
                <w:iCs/>
                <w:sz w:val="24"/>
                <w:szCs w:val="24"/>
                <w:lang w:val="x-none" w:eastAsia="x-none"/>
              </w:rPr>
              <w:t>.</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Геометрические фигуры и тела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Квадрат и куб.</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Круг и шар.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Площадь и объем.</w:t>
            </w:r>
            <w:bookmarkStart w:id="0" w:name="_GoBack"/>
            <w:bookmarkEnd w:id="0"/>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Измерение площади с помощью палетки.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нахождении площади и объема.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вычислениях и повторим пройденное.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15  «Геометрические фигуры и тела»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Уравнение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Уравнение. Корень уравнения.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 с помощью уравнений.</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91"/>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вычислениях и повторим пройденное.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16  «Уравнения»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Повторение</w:t>
            </w:r>
          </w:p>
        </w:tc>
        <w:tc>
          <w:tcPr>
            <w:tcW w:w="1514" w:type="dxa"/>
          </w:tcPr>
          <w:p w:rsidR="00FB0ED7" w:rsidRPr="005D23B9" w:rsidRDefault="00FB0ED7" w:rsidP="00FB0ED7">
            <w:pPr>
              <w:rPr>
                <w:rFonts w:ascii="Times New Roman" w:hAnsi="Times New Roman"/>
                <w:bCs/>
                <w:sz w:val="24"/>
                <w:szCs w:val="24"/>
              </w:rPr>
            </w:pPr>
            <w:r w:rsidRPr="005D23B9">
              <w:rPr>
                <w:rFonts w:ascii="Times New Roman" w:hAnsi="Times New Roman"/>
                <w:b/>
                <w:bCs/>
                <w:sz w:val="24"/>
                <w:szCs w:val="24"/>
              </w:rPr>
              <w:t>12</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Разные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Натуральные числа и число 0.</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Натуральные числа и число 0.</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вычисления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вычисления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Действия с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Действия с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 мы научились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 мы научились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Геометрические фигуры и их свойства.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Буквенные выражения и уравнения.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sz w:val="24"/>
                <w:szCs w:val="24"/>
              </w:rPr>
              <w:t>Контрольная работа № 2.</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91"/>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Подведение итогов.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1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32 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2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32 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3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40 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4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32ч.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год:</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136 ч.</w:t>
            </w:r>
          </w:p>
        </w:tc>
      </w:tr>
    </w:tbl>
    <w:p w:rsidR="00FB0ED7" w:rsidRPr="005D23B9" w:rsidRDefault="00FB0ED7" w:rsidP="00FB0ED7">
      <w:pPr>
        <w:rPr>
          <w:rFonts w:ascii="Times New Roman" w:eastAsia="Times New Roman" w:hAnsi="Times New Roman" w:cs="Times New Roman"/>
          <w:b/>
          <w:bCs/>
          <w:sz w:val="24"/>
          <w:szCs w:val="24"/>
        </w:rPr>
      </w:pPr>
    </w:p>
    <w:p w:rsidR="007E7859" w:rsidRPr="005D23B9" w:rsidRDefault="007E7859" w:rsidP="007E7859">
      <w:pPr>
        <w:rPr>
          <w:rFonts w:ascii="Times New Roman" w:hAnsi="Times New Roman" w:cs="Times New Roman"/>
          <w:b/>
          <w:bCs/>
          <w:sz w:val="24"/>
          <w:szCs w:val="24"/>
        </w:rPr>
      </w:pPr>
    </w:p>
    <w:p w:rsidR="003C3D38" w:rsidRPr="005D23B9" w:rsidRDefault="003C3D38" w:rsidP="003C3D38">
      <w:pPr>
        <w:rPr>
          <w:rFonts w:ascii="Times New Roman" w:hAnsi="Times New Roman" w:cs="Times New Roman"/>
          <w:b/>
          <w:bCs/>
          <w:sz w:val="24"/>
          <w:szCs w:val="24"/>
        </w:rPr>
      </w:pPr>
    </w:p>
    <w:p w:rsidR="001E7507" w:rsidRDefault="001E7507"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1D757C" w:rsidRDefault="001D757C" w:rsidP="009E57B4">
      <w:pPr>
        <w:autoSpaceDE w:val="0"/>
        <w:autoSpaceDN w:val="0"/>
        <w:adjustRightInd w:val="0"/>
        <w:spacing w:after="0" w:line="264" w:lineRule="auto"/>
        <w:rPr>
          <w:rFonts w:ascii="Times New Roman" w:hAnsi="Times New Roman" w:cs="Times New Roman"/>
          <w:b/>
          <w:sz w:val="24"/>
          <w:szCs w:val="24"/>
        </w:rPr>
      </w:pPr>
    </w:p>
    <w:p w:rsidR="00631215" w:rsidRDefault="00631215"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FB0D73" w:rsidRDefault="00FB0D73" w:rsidP="00FB0D73">
      <w:pPr>
        <w:autoSpaceDE w:val="0"/>
        <w:autoSpaceDN w:val="0"/>
        <w:adjustRightInd w:val="0"/>
        <w:spacing w:after="0" w:line="264"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D2637" w:rsidRDefault="001D2637" w:rsidP="00FB0D73">
      <w:pPr>
        <w:autoSpaceDE w:val="0"/>
        <w:autoSpaceDN w:val="0"/>
        <w:adjustRightInd w:val="0"/>
        <w:spacing w:after="0" w:line="264" w:lineRule="auto"/>
        <w:rPr>
          <w:rFonts w:ascii="Times New Roman" w:hAnsi="Times New Roman" w:cs="Times New Roman"/>
          <w:b/>
          <w:sz w:val="24"/>
          <w:szCs w:val="24"/>
        </w:rPr>
      </w:pPr>
    </w:p>
    <w:p w:rsidR="001D2637" w:rsidRDefault="001D2637" w:rsidP="00FB0D73">
      <w:pPr>
        <w:autoSpaceDE w:val="0"/>
        <w:autoSpaceDN w:val="0"/>
        <w:adjustRightInd w:val="0"/>
        <w:spacing w:after="0" w:line="264" w:lineRule="auto"/>
        <w:rPr>
          <w:rFonts w:ascii="Times New Roman" w:hAnsi="Times New Roman" w:cs="Times New Roman"/>
          <w:b/>
          <w:sz w:val="24"/>
          <w:szCs w:val="24"/>
        </w:rPr>
      </w:pPr>
    </w:p>
    <w:sectPr w:rsidR="001D2637" w:rsidSect="0095444F">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DB835B0"/>
    <w:multiLevelType w:val="hybridMultilevel"/>
    <w:tmpl w:val="AAA2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BE0FBD"/>
    <w:multiLevelType w:val="hybridMultilevel"/>
    <w:tmpl w:val="D4F8C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2"/>
  </w:num>
  <w:num w:numId="5">
    <w:abstractNumId w:val="1"/>
  </w:num>
  <w:num w:numId="6">
    <w:abstractNumId w:val="10"/>
  </w:num>
  <w:num w:numId="7">
    <w:abstractNumId w:val="7"/>
  </w:num>
  <w:num w:numId="8">
    <w:abstractNumId w:val="6"/>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5A"/>
    <w:rsid w:val="00006B1C"/>
    <w:rsid w:val="00015B62"/>
    <w:rsid w:val="00016105"/>
    <w:rsid w:val="00020A66"/>
    <w:rsid w:val="00026660"/>
    <w:rsid w:val="0008094B"/>
    <w:rsid w:val="000C4D10"/>
    <w:rsid w:val="000E495A"/>
    <w:rsid w:val="00101B10"/>
    <w:rsid w:val="00121B4E"/>
    <w:rsid w:val="001A130D"/>
    <w:rsid w:val="001A2948"/>
    <w:rsid w:val="001A5513"/>
    <w:rsid w:val="001D2637"/>
    <w:rsid w:val="001D757C"/>
    <w:rsid w:val="001E7507"/>
    <w:rsid w:val="0023103A"/>
    <w:rsid w:val="0023387E"/>
    <w:rsid w:val="0025054D"/>
    <w:rsid w:val="00276390"/>
    <w:rsid w:val="002A5C22"/>
    <w:rsid w:val="002F5382"/>
    <w:rsid w:val="00366F5D"/>
    <w:rsid w:val="00383BB7"/>
    <w:rsid w:val="00390206"/>
    <w:rsid w:val="003A5DD0"/>
    <w:rsid w:val="003C3D38"/>
    <w:rsid w:val="0041504E"/>
    <w:rsid w:val="00465D67"/>
    <w:rsid w:val="004952B7"/>
    <w:rsid w:val="004F0917"/>
    <w:rsid w:val="00505409"/>
    <w:rsid w:val="005562D4"/>
    <w:rsid w:val="0056038E"/>
    <w:rsid w:val="00582CA4"/>
    <w:rsid w:val="00594318"/>
    <w:rsid w:val="0059748C"/>
    <w:rsid w:val="005A3498"/>
    <w:rsid w:val="005A60EC"/>
    <w:rsid w:val="005A6B9F"/>
    <w:rsid w:val="005C72A7"/>
    <w:rsid w:val="005D23B9"/>
    <w:rsid w:val="00631215"/>
    <w:rsid w:val="00632AA2"/>
    <w:rsid w:val="00647AC5"/>
    <w:rsid w:val="006C7303"/>
    <w:rsid w:val="006D342B"/>
    <w:rsid w:val="006E3C4B"/>
    <w:rsid w:val="00701430"/>
    <w:rsid w:val="00760FD7"/>
    <w:rsid w:val="007B4485"/>
    <w:rsid w:val="007D3CC5"/>
    <w:rsid w:val="007D60BB"/>
    <w:rsid w:val="007E7859"/>
    <w:rsid w:val="007F2873"/>
    <w:rsid w:val="008004B2"/>
    <w:rsid w:val="008749D0"/>
    <w:rsid w:val="00893ED2"/>
    <w:rsid w:val="008C5082"/>
    <w:rsid w:val="00935EF2"/>
    <w:rsid w:val="00940864"/>
    <w:rsid w:val="009452B8"/>
    <w:rsid w:val="009535B1"/>
    <w:rsid w:val="0095444F"/>
    <w:rsid w:val="009A0127"/>
    <w:rsid w:val="009C794B"/>
    <w:rsid w:val="009D1473"/>
    <w:rsid w:val="009D27CF"/>
    <w:rsid w:val="009E57B4"/>
    <w:rsid w:val="009E5D63"/>
    <w:rsid w:val="00A075BF"/>
    <w:rsid w:val="00A31412"/>
    <w:rsid w:val="00A67ECD"/>
    <w:rsid w:val="00A70A40"/>
    <w:rsid w:val="00A84666"/>
    <w:rsid w:val="00A9596A"/>
    <w:rsid w:val="00AB27C1"/>
    <w:rsid w:val="00AC054F"/>
    <w:rsid w:val="00AD2632"/>
    <w:rsid w:val="00AD7C89"/>
    <w:rsid w:val="00AE1143"/>
    <w:rsid w:val="00B269F4"/>
    <w:rsid w:val="00B522D5"/>
    <w:rsid w:val="00B876D7"/>
    <w:rsid w:val="00B965EF"/>
    <w:rsid w:val="00BA1DFA"/>
    <w:rsid w:val="00BC7D6C"/>
    <w:rsid w:val="00BD0C60"/>
    <w:rsid w:val="00BF6F6E"/>
    <w:rsid w:val="00C034CE"/>
    <w:rsid w:val="00C06651"/>
    <w:rsid w:val="00C257B9"/>
    <w:rsid w:val="00C40AA3"/>
    <w:rsid w:val="00C614F9"/>
    <w:rsid w:val="00C62345"/>
    <w:rsid w:val="00C661DD"/>
    <w:rsid w:val="00C66353"/>
    <w:rsid w:val="00C70577"/>
    <w:rsid w:val="00C732CA"/>
    <w:rsid w:val="00C77506"/>
    <w:rsid w:val="00C84D43"/>
    <w:rsid w:val="00C9389F"/>
    <w:rsid w:val="00CD4A40"/>
    <w:rsid w:val="00CD4AB8"/>
    <w:rsid w:val="00CE238D"/>
    <w:rsid w:val="00CE4A35"/>
    <w:rsid w:val="00CF317E"/>
    <w:rsid w:val="00D02A0B"/>
    <w:rsid w:val="00D30A40"/>
    <w:rsid w:val="00D408BA"/>
    <w:rsid w:val="00D51CB2"/>
    <w:rsid w:val="00D53220"/>
    <w:rsid w:val="00D57DD9"/>
    <w:rsid w:val="00D80C06"/>
    <w:rsid w:val="00D8754C"/>
    <w:rsid w:val="00D95526"/>
    <w:rsid w:val="00DB048F"/>
    <w:rsid w:val="00DB3043"/>
    <w:rsid w:val="00DD2E04"/>
    <w:rsid w:val="00DD4C93"/>
    <w:rsid w:val="00E34B4F"/>
    <w:rsid w:val="00E46A51"/>
    <w:rsid w:val="00E90FBE"/>
    <w:rsid w:val="00EB7F09"/>
    <w:rsid w:val="00EE2F8F"/>
    <w:rsid w:val="00EF75F3"/>
    <w:rsid w:val="00F20A2D"/>
    <w:rsid w:val="00F70BD3"/>
    <w:rsid w:val="00FB0D73"/>
    <w:rsid w:val="00FB0ED7"/>
    <w:rsid w:val="00FF4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4C6F"/>
  <w15:docId w15:val="{B9746611-09B6-4C1F-A653-2B2B1E6D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F2873"/>
    <w:pPr>
      <w:keepNext/>
      <w:keepLines/>
      <w:spacing w:before="480" w:after="0" w:line="240" w:lineRule="auto"/>
      <w:outlineLvl w:val="0"/>
    </w:pPr>
    <w:rPr>
      <w:rFonts w:ascii="Cambria" w:eastAsia="Calibri" w:hAnsi="Cambria" w:cs="Times New Roman"/>
      <w:b/>
      <w:bCs/>
      <w:color w:val="365F91"/>
      <w:sz w:val="28"/>
      <w:szCs w:val="28"/>
    </w:rPr>
  </w:style>
  <w:style w:type="paragraph" w:styleId="3">
    <w:name w:val="heading 3"/>
    <w:basedOn w:val="a"/>
    <w:next w:val="a"/>
    <w:link w:val="30"/>
    <w:qFormat/>
    <w:rsid w:val="007F2873"/>
    <w:pPr>
      <w:keepNext/>
      <w:spacing w:before="240" w:after="60" w:line="240" w:lineRule="auto"/>
      <w:outlineLvl w:val="2"/>
    </w:pPr>
    <w:rPr>
      <w:rFonts w:ascii="Cambria" w:eastAsia="Calibri" w:hAnsi="Cambria" w:cs="Times New Roman"/>
      <w:b/>
      <w:bCs/>
      <w:sz w:val="26"/>
      <w:szCs w:val="26"/>
      <w:lang w:val="en-US" w:eastAsia="en-US"/>
    </w:rPr>
  </w:style>
  <w:style w:type="paragraph" w:styleId="8">
    <w:name w:val="heading 8"/>
    <w:basedOn w:val="a"/>
    <w:next w:val="a"/>
    <w:link w:val="80"/>
    <w:qFormat/>
    <w:rsid w:val="007F2873"/>
    <w:pPr>
      <w:keepNext/>
      <w:keepLines/>
      <w:spacing w:before="200" w:after="0" w:line="240" w:lineRule="auto"/>
      <w:outlineLvl w:val="7"/>
    </w:pPr>
    <w:rPr>
      <w:rFonts w:ascii="Cambria" w:eastAsia="Calibri"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87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7F2873"/>
    <w:pPr>
      <w:spacing w:after="0" w:line="240" w:lineRule="auto"/>
    </w:pPr>
    <w:rPr>
      <w:rFonts w:ascii="Calibri" w:eastAsia="Times New Roman" w:hAnsi="Calibri" w:cs="Times New Roman"/>
      <w:lang w:eastAsia="en-US"/>
    </w:rPr>
  </w:style>
  <w:style w:type="character" w:customStyle="1" w:styleId="10">
    <w:name w:val="Заголовок 1 Знак"/>
    <w:basedOn w:val="a0"/>
    <w:link w:val="1"/>
    <w:rsid w:val="007F2873"/>
    <w:rPr>
      <w:rFonts w:ascii="Cambria" w:eastAsia="Calibri" w:hAnsi="Cambria" w:cs="Times New Roman"/>
      <w:b/>
      <w:bCs/>
      <w:color w:val="365F91"/>
      <w:sz w:val="28"/>
      <w:szCs w:val="28"/>
    </w:rPr>
  </w:style>
  <w:style w:type="character" w:customStyle="1" w:styleId="30">
    <w:name w:val="Заголовок 3 Знак"/>
    <w:basedOn w:val="a0"/>
    <w:link w:val="3"/>
    <w:rsid w:val="007F2873"/>
    <w:rPr>
      <w:rFonts w:ascii="Cambria" w:eastAsia="Calibri" w:hAnsi="Cambria" w:cs="Times New Roman"/>
      <w:b/>
      <w:bCs/>
      <w:sz w:val="26"/>
      <w:szCs w:val="26"/>
      <w:lang w:val="en-US" w:eastAsia="en-US"/>
    </w:rPr>
  </w:style>
  <w:style w:type="character" w:customStyle="1" w:styleId="80">
    <w:name w:val="Заголовок 8 Знак"/>
    <w:basedOn w:val="a0"/>
    <w:link w:val="8"/>
    <w:rsid w:val="007F2873"/>
    <w:rPr>
      <w:rFonts w:ascii="Cambria" w:eastAsia="Calibri" w:hAnsi="Cambria" w:cs="Times New Roman"/>
      <w:color w:val="404040"/>
      <w:sz w:val="20"/>
      <w:szCs w:val="20"/>
    </w:rPr>
  </w:style>
  <w:style w:type="paragraph" w:customStyle="1" w:styleId="11">
    <w:name w:val="Абзац списка1"/>
    <w:basedOn w:val="a"/>
    <w:rsid w:val="007F2873"/>
    <w:pPr>
      <w:ind w:left="720"/>
      <w:contextualSpacing/>
    </w:pPr>
    <w:rPr>
      <w:rFonts w:ascii="Calibri" w:eastAsia="Times New Roman" w:hAnsi="Calibri" w:cs="Times New Roman"/>
      <w:lang w:eastAsia="en-US"/>
    </w:rPr>
  </w:style>
  <w:style w:type="paragraph" w:customStyle="1" w:styleId="ParagraphStyle">
    <w:name w:val="Paragraph Style"/>
    <w:rsid w:val="007F2873"/>
    <w:pPr>
      <w:autoSpaceDE w:val="0"/>
      <w:autoSpaceDN w:val="0"/>
      <w:adjustRightInd w:val="0"/>
      <w:spacing w:after="0" w:line="240" w:lineRule="auto"/>
    </w:pPr>
    <w:rPr>
      <w:rFonts w:ascii="Arial" w:eastAsia="Times New Roman" w:hAnsi="Arial" w:cs="Arial"/>
      <w:sz w:val="24"/>
      <w:szCs w:val="24"/>
      <w:lang w:eastAsia="en-US"/>
    </w:rPr>
  </w:style>
  <w:style w:type="paragraph" w:styleId="31">
    <w:name w:val="Body Text 3"/>
    <w:basedOn w:val="a"/>
    <w:link w:val="32"/>
    <w:semiHidden/>
    <w:rsid w:val="007F2873"/>
    <w:pPr>
      <w:spacing w:after="0" w:line="240" w:lineRule="auto"/>
    </w:pPr>
    <w:rPr>
      <w:rFonts w:ascii="Arial" w:eastAsia="Calibri" w:hAnsi="Arial" w:cs="Arial"/>
      <w:b/>
      <w:bCs/>
      <w:i/>
      <w:iCs/>
    </w:rPr>
  </w:style>
  <w:style w:type="character" w:customStyle="1" w:styleId="32">
    <w:name w:val="Основной текст 3 Знак"/>
    <w:basedOn w:val="a0"/>
    <w:link w:val="31"/>
    <w:semiHidden/>
    <w:rsid w:val="007F2873"/>
    <w:rPr>
      <w:rFonts w:ascii="Arial" w:eastAsia="Calibri" w:hAnsi="Arial" w:cs="Arial"/>
      <w:b/>
      <w:bCs/>
      <w:i/>
      <w:iCs/>
    </w:rPr>
  </w:style>
  <w:style w:type="character" w:customStyle="1" w:styleId="FontStyle12">
    <w:name w:val="Font Style12"/>
    <w:rsid w:val="007F2873"/>
    <w:rPr>
      <w:rFonts w:ascii="Calibri" w:hAnsi="Calibri" w:cs="Calibri"/>
      <w:sz w:val="22"/>
      <w:szCs w:val="22"/>
    </w:rPr>
  </w:style>
  <w:style w:type="paragraph" w:styleId="a5">
    <w:name w:val="Body Text"/>
    <w:basedOn w:val="a"/>
    <w:link w:val="a6"/>
    <w:rsid w:val="007F2873"/>
    <w:pPr>
      <w:spacing w:after="120"/>
    </w:pPr>
    <w:rPr>
      <w:rFonts w:ascii="Calibri" w:eastAsia="Times New Roman" w:hAnsi="Calibri" w:cs="Times New Roman"/>
      <w:lang w:eastAsia="en-US"/>
    </w:rPr>
  </w:style>
  <w:style w:type="character" w:customStyle="1" w:styleId="a6">
    <w:name w:val="Основной текст Знак"/>
    <w:basedOn w:val="a0"/>
    <w:link w:val="a5"/>
    <w:rsid w:val="007F2873"/>
    <w:rPr>
      <w:rFonts w:ascii="Calibri" w:eastAsia="Times New Roman" w:hAnsi="Calibri" w:cs="Times New Roman"/>
      <w:lang w:eastAsia="en-US"/>
    </w:rPr>
  </w:style>
  <w:style w:type="paragraph" w:styleId="a7">
    <w:name w:val="footer"/>
    <w:basedOn w:val="a"/>
    <w:link w:val="a8"/>
    <w:rsid w:val="007F2873"/>
    <w:pPr>
      <w:tabs>
        <w:tab w:val="center" w:pos="4677"/>
        <w:tab w:val="right" w:pos="9355"/>
      </w:tabs>
    </w:pPr>
    <w:rPr>
      <w:rFonts w:ascii="Calibri" w:eastAsia="Times New Roman" w:hAnsi="Calibri" w:cs="Times New Roman"/>
      <w:lang w:eastAsia="en-US"/>
    </w:rPr>
  </w:style>
  <w:style w:type="character" w:customStyle="1" w:styleId="a8">
    <w:name w:val="Нижний колонтитул Знак"/>
    <w:basedOn w:val="a0"/>
    <w:link w:val="a7"/>
    <w:rsid w:val="007F2873"/>
    <w:rPr>
      <w:rFonts w:ascii="Calibri" w:eastAsia="Times New Roman" w:hAnsi="Calibri" w:cs="Times New Roman"/>
      <w:lang w:eastAsia="en-US"/>
    </w:rPr>
  </w:style>
  <w:style w:type="character" w:styleId="a9">
    <w:name w:val="page number"/>
    <w:basedOn w:val="a0"/>
    <w:rsid w:val="007F2873"/>
  </w:style>
  <w:style w:type="paragraph" w:styleId="aa">
    <w:name w:val="header"/>
    <w:basedOn w:val="a"/>
    <w:link w:val="ab"/>
    <w:semiHidden/>
    <w:rsid w:val="007F2873"/>
    <w:pPr>
      <w:tabs>
        <w:tab w:val="center" w:pos="4677"/>
        <w:tab w:val="right" w:pos="9355"/>
      </w:tabs>
      <w:spacing w:after="0" w:line="240" w:lineRule="auto"/>
    </w:pPr>
    <w:rPr>
      <w:rFonts w:ascii="Calibri" w:eastAsia="Calibri" w:hAnsi="Calibri" w:cs="Times New Roman"/>
      <w:lang w:eastAsia="en-US"/>
    </w:rPr>
  </w:style>
  <w:style w:type="character" w:customStyle="1" w:styleId="ab">
    <w:name w:val="Верхний колонтитул Знак"/>
    <w:basedOn w:val="a0"/>
    <w:link w:val="aa"/>
    <w:semiHidden/>
    <w:rsid w:val="007F2873"/>
    <w:rPr>
      <w:rFonts w:ascii="Calibri" w:eastAsia="Calibri" w:hAnsi="Calibri" w:cs="Times New Roman"/>
      <w:lang w:eastAsia="en-US"/>
    </w:rPr>
  </w:style>
  <w:style w:type="paragraph" w:customStyle="1" w:styleId="12">
    <w:name w:val="Абзац списка1"/>
    <w:basedOn w:val="a"/>
    <w:rsid w:val="007F2873"/>
    <w:pPr>
      <w:widowControl w:val="0"/>
      <w:autoSpaceDE w:val="0"/>
      <w:autoSpaceDN w:val="0"/>
      <w:adjustRightInd w:val="0"/>
      <w:spacing w:after="0" w:line="240" w:lineRule="auto"/>
      <w:ind w:left="720"/>
      <w:contextualSpacing/>
    </w:pPr>
    <w:rPr>
      <w:rFonts w:ascii="Courier New" w:eastAsia="Times New Roman" w:hAnsi="Courier New" w:cs="Courier New"/>
      <w:sz w:val="20"/>
      <w:szCs w:val="20"/>
    </w:rPr>
  </w:style>
  <w:style w:type="paragraph" w:styleId="ac">
    <w:name w:val="Body Text Indent"/>
    <w:basedOn w:val="a"/>
    <w:link w:val="ad"/>
    <w:rsid w:val="007F2873"/>
    <w:pPr>
      <w:spacing w:after="120" w:line="240" w:lineRule="auto"/>
      <w:ind w:left="283"/>
    </w:pPr>
    <w:rPr>
      <w:rFonts w:ascii="Calibri" w:eastAsia="Calibri" w:hAnsi="Calibri" w:cs="Times New Roman"/>
      <w:sz w:val="24"/>
      <w:szCs w:val="24"/>
    </w:rPr>
  </w:style>
  <w:style w:type="character" w:customStyle="1" w:styleId="ad">
    <w:name w:val="Основной текст с отступом Знак"/>
    <w:basedOn w:val="a0"/>
    <w:link w:val="ac"/>
    <w:rsid w:val="007F2873"/>
    <w:rPr>
      <w:rFonts w:ascii="Calibri" w:eastAsia="Calibri" w:hAnsi="Calibri" w:cs="Times New Roman"/>
      <w:sz w:val="24"/>
      <w:szCs w:val="24"/>
    </w:rPr>
  </w:style>
  <w:style w:type="paragraph" w:styleId="ae">
    <w:name w:val="Normal (Web)"/>
    <w:basedOn w:val="a"/>
    <w:rsid w:val="007F2873"/>
    <w:pPr>
      <w:spacing w:before="100" w:beforeAutospacing="1" w:after="100" w:afterAutospacing="1" w:line="240" w:lineRule="auto"/>
    </w:pPr>
    <w:rPr>
      <w:rFonts w:ascii="Calibri" w:eastAsia="Calibri" w:hAnsi="Calibri" w:cs="Times New Roman"/>
      <w:sz w:val="24"/>
      <w:szCs w:val="24"/>
      <w:lang w:val="en-US" w:eastAsia="en-US"/>
    </w:rPr>
  </w:style>
  <w:style w:type="paragraph" w:customStyle="1" w:styleId="msonormalbullet2gif">
    <w:name w:val="msonormalbullet2.gif"/>
    <w:basedOn w:val="a"/>
    <w:rsid w:val="007F2873"/>
    <w:pPr>
      <w:spacing w:before="100" w:beforeAutospacing="1" w:after="100" w:afterAutospacing="1" w:line="240" w:lineRule="auto"/>
    </w:pPr>
    <w:rPr>
      <w:rFonts w:ascii="Times New Roman" w:eastAsia="Calibri" w:hAnsi="Times New Roman" w:cs="Times New Roman"/>
      <w:sz w:val="24"/>
      <w:szCs w:val="24"/>
    </w:rPr>
  </w:style>
  <w:style w:type="paragraph" w:customStyle="1" w:styleId="2">
    <w:name w:val="Абзац списка2"/>
    <w:basedOn w:val="a"/>
    <w:rsid w:val="007F2873"/>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character" w:customStyle="1" w:styleId="4">
    <w:name w:val="Знак Знак4"/>
    <w:rsid w:val="007F2873"/>
    <w:rPr>
      <w:rFonts w:ascii="Arial" w:hAnsi="Arial" w:cs="Arial"/>
      <w:b/>
      <w:bCs/>
      <w:sz w:val="26"/>
      <w:szCs w:val="26"/>
      <w:lang w:val="ru-RU" w:eastAsia="ru-RU" w:bidi="ar-SA"/>
    </w:rPr>
  </w:style>
  <w:style w:type="paragraph" w:customStyle="1" w:styleId="af">
    <w:name w:val="Знак"/>
    <w:basedOn w:val="a"/>
    <w:rsid w:val="007F2873"/>
    <w:pPr>
      <w:spacing w:after="160" w:line="240" w:lineRule="exact"/>
    </w:pPr>
    <w:rPr>
      <w:rFonts w:ascii="Verdana" w:eastAsia="Times New Roman" w:hAnsi="Verdana" w:cs="Times New Roman"/>
      <w:sz w:val="20"/>
      <w:szCs w:val="20"/>
      <w:lang w:val="en-US" w:eastAsia="en-US"/>
    </w:rPr>
  </w:style>
  <w:style w:type="paragraph" w:styleId="af0">
    <w:name w:val="Balloon Text"/>
    <w:basedOn w:val="a"/>
    <w:link w:val="af1"/>
    <w:uiPriority w:val="99"/>
    <w:semiHidden/>
    <w:unhideWhenUsed/>
    <w:rsid w:val="007F2873"/>
    <w:pPr>
      <w:spacing w:after="0" w:line="240" w:lineRule="auto"/>
    </w:pPr>
    <w:rPr>
      <w:rFonts w:ascii="Tahoma" w:eastAsia="Times New Roman" w:hAnsi="Tahoma" w:cs="Times New Roman"/>
      <w:sz w:val="16"/>
      <w:szCs w:val="16"/>
    </w:rPr>
  </w:style>
  <w:style w:type="character" w:customStyle="1" w:styleId="af1">
    <w:name w:val="Текст выноски Знак"/>
    <w:basedOn w:val="a0"/>
    <w:link w:val="af0"/>
    <w:uiPriority w:val="99"/>
    <w:semiHidden/>
    <w:rsid w:val="007F2873"/>
    <w:rPr>
      <w:rFonts w:ascii="Tahoma" w:eastAsia="Times New Roman" w:hAnsi="Tahoma" w:cs="Times New Roman"/>
      <w:sz w:val="16"/>
      <w:szCs w:val="16"/>
    </w:rPr>
  </w:style>
  <w:style w:type="paragraph" w:customStyle="1" w:styleId="ConsPlusNormal">
    <w:name w:val="ConsPlusNormal"/>
    <w:rsid w:val="007F28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3">
    <w:name w:val="Абзац списка3"/>
    <w:basedOn w:val="a"/>
    <w:rsid w:val="006E3C4B"/>
    <w:pPr>
      <w:spacing w:after="0" w:line="240" w:lineRule="auto"/>
      <w:ind w:left="720"/>
      <w:contextualSpacing/>
    </w:pPr>
    <w:rPr>
      <w:rFonts w:ascii="Times New Roman" w:eastAsia="Calibri" w:hAnsi="Times New Roman" w:cs="Times New Roman"/>
      <w:sz w:val="24"/>
      <w:szCs w:val="24"/>
    </w:rPr>
  </w:style>
  <w:style w:type="character" w:styleId="af2">
    <w:name w:val="Strong"/>
    <w:qFormat/>
    <w:rsid w:val="006E3C4B"/>
    <w:rPr>
      <w:rFonts w:cs="Times New Roman"/>
      <w:b/>
      <w:bCs/>
    </w:rPr>
  </w:style>
  <w:style w:type="paragraph" w:customStyle="1" w:styleId="Default">
    <w:name w:val="Default"/>
    <w:rsid w:val="006E3C4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20">
    <w:name w:val="Body Text 2"/>
    <w:basedOn w:val="a"/>
    <w:link w:val="21"/>
    <w:uiPriority w:val="99"/>
    <w:unhideWhenUsed/>
    <w:rsid w:val="009535B1"/>
    <w:pPr>
      <w:spacing w:after="120" w:line="480" w:lineRule="auto"/>
    </w:pPr>
  </w:style>
  <w:style w:type="character" w:customStyle="1" w:styleId="21">
    <w:name w:val="Основной текст 2 Знак"/>
    <w:basedOn w:val="a0"/>
    <w:link w:val="20"/>
    <w:uiPriority w:val="99"/>
    <w:rsid w:val="0095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7CA6A-3700-44BE-9E28-B725D2D2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2880</Words>
  <Characters>16420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Школа</cp:lastModifiedBy>
  <cp:revision>2</cp:revision>
  <cp:lastPrinted>2019-11-22T12:25:00Z</cp:lastPrinted>
  <dcterms:created xsi:type="dcterms:W3CDTF">2019-12-01T18:53:00Z</dcterms:created>
  <dcterms:modified xsi:type="dcterms:W3CDTF">2019-12-01T18:53:00Z</dcterms:modified>
</cp:coreProperties>
</file>