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8D" w:rsidRDefault="0053588D" w:rsidP="005358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программе по основам безопасности жизнедеятельности, 11 класс.</w:t>
      </w:r>
    </w:p>
    <w:p w:rsidR="0053588D" w:rsidRDefault="0053588D" w:rsidP="00957B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588D" w:rsidRDefault="0053588D" w:rsidP="00957B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23A8" w:rsidRPr="003923A8" w:rsidRDefault="003923A8" w:rsidP="003923A8">
      <w:pPr>
        <w:jc w:val="center"/>
        <w:rPr>
          <w:rFonts w:eastAsia="Calibri"/>
          <w:b/>
          <w:lang w:eastAsia="en-US"/>
        </w:rPr>
      </w:pPr>
      <w:r w:rsidRPr="003923A8">
        <w:rPr>
          <w:rFonts w:eastAsia="Calibri"/>
          <w:b/>
          <w:lang w:eastAsia="en-US"/>
        </w:rPr>
        <w:t>Пояснительная записка</w:t>
      </w:r>
    </w:p>
    <w:p w:rsidR="003923A8" w:rsidRPr="003923A8" w:rsidRDefault="003923A8" w:rsidP="003923A8">
      <w:proofErr w:type="gramStart"/>
      <w:r w:rsidRPr="003923A8">
        <w:rPr>
          <w:rFonts w:eastAsia="Calibri"/>
          <w:lang w:eastAsia="en-US"/>
        </w:rPr>
        <w:t xml:space="preserve">Рабочая программа по ОБЖ для обучающихся 11 класса составлена в соответствии с комплексной программой по предмету «Основы безопасности жизнедеятельности», для 11 класса авторов  А.Т. Смирнова, Б.О. Хренникова, ориентированная на одночасовой вариант прохождения материала, </w:t>
      </w:r>
      <w:r w:rsidRPr="003923A8">
        <w:t xml:space="preserve">основной образовательной программы основного общего образования МАОУ «Прииртышская СОШ».  </w:t>
      </w:r>
      <w:proofErr w:type="gramEnd"/>
    </w:p>
    <w:p w:rsidR="003923A8" w:rsidRPr="003923A8" w:rsidRDefault="003923A8" w:rsidP="003923A8">
      <w:pPr>
        <w:rPr>
          <w:b/>
        </w:rPr>
      </w:pPr>
      <w:r w:rsidRPr="003923A8">
        <w:rPr>
          <w:rFonts w:eastAsia="Calibri"/>
          <w:lang w:eastAsia="en-US"/>
        </w:rPr>
        <w:t xml:space="preserve">  </w:t>
      </w:r>
      <w:r w:rsidRPr="003923A8">
        <w:t xml:space="preserve">На изучение предмета «ОБЖ» в 11 классе в учебном плане филиала </w:t>
      </w:r>
      <w:proofErr w:type="spellStart"/>
      <w:proofErr w:type="gramStart"/>
      <w:r w:rsidR="00A1362D">
        <w:rPr>
          <w:rFonts w:eastAsia="Calibri"/>
        </w:rPr>
        <w:t>филиала</w:t>
      </w:r>
      <w:proofErr w:type="spellEnd"/>
      <w:proofErr w:type="gramEnd"/>
      <w:r w:rsidR="00A1362D">
        <w:rPr>
          <w:rFonts w:eastAsia="Calibri"/>
        </w:rPr>
        <w:t xml:space="preserve"> МАОУ «Прииртышская СОШ» - «</w:t>
      </w:r>
      <w:proofErr w:type="spellStart"/>
      <w:r w:rsidR="00A1362D">
        <w:rPr>
          <w:rFonts w:eastAsia="Calibri"/>
        </w:rPr>
        <w:t>Верхнеаремзянская</w:t>
      </w:r>
      <w:proofErr w:type="spellEnd"/>
      <w:r w:rsidR="00A1362D">
        <w:rPr>
          <w:rFonts w:eastAsia="Calibri"/>
        </w:rPr>
        <w:t xml:space="preserve"> СОШ» </w:t>
      </w:r>
      <w:r w:rsidRPr="003923A8">
        <w:t>отводится 1 час в неделю, 34 часа в год.</w:t>
      </w:r>
    </w:p>
    <w:p w:rsidR="003923A8" w:rsidRPr="003923A8" w:rsidRDefault="003923A8" w:rsidP="003923A8">
      <w:pPr>
        <w:rPr>
          <w:b/>
        </w:rPr>
      </w:pPr>
      <w:r w:rsidRPr="003923A8">
        <w:rPr>
          <w:b/>
        </w:rPr>
        <w:t>Требования к уровню подготовки</w:t>
      </w:r>
    </w:p>
    <w:p w:rsidR="003923A8" w:rsidRPr="003923A8" w:rsidRDefault="003923A8" w:rsidP="003923A8">
      <w:r w:rsidRPr="003923A8">
        <w:t>В результате изучения основ безопасности жизнедеятельности на базовом уровне выпускник должен:</w:t>
      </w:r>
    </w:p>
    <w:p w:rsidR="003923A8" w:rsidRPr="003923A8" w:rsidRDefault="003923A8" w:rsidP="003923A8">
      <w:pPr>
        <w:rPr>
          <w:b/>
        </w:rPr>
      </w:pPr>
      <w:r w:rsidRPr="003923A8">
        <w:rPr>
          <w:b/>
        </w:rPr>
        <w:t>знать/понимать:</w:t>
      </w:r>
    </w:p>
    <w:p w:rsidR="003923A8" w:rsidRPr="003923A8" w:rsidRDefault="003923A8" w:rsidP="003923A8">
      <w:r w:rsidRPr="003923A8"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3923A8" w:rsidRPr="003923A8" w:rsidRDefault="003923A8" w:rsidP="003923A8">
      <w:r w:rsidRPr="003923A8">
        <w:t>- потенциальные опасности природного, техногенного и социального происхождения,</w:t>
      </w:r>
    </w:p>
    <w:p w:rsidR="003923A8" w:rsidRPr="003923A8" w:rsidRDefault="003923A8" w:rsidP="003923A8">
      <w:r w:rsidRPr="003923A8">
        <w:t>характерные для региона проживания;</w:t>
      </w:r>
    </w:p>
    <w:p w:rsidR="003923A8" w:rsidRPr="003923A8" w:rsidRDefault="003923A8" w:rsidP="003923A8">
      <w:r w:rsidRPr="003923A8">
        <w:t>- основные задачи государственных служб по защите населения и территорий от чрезвычайных ситуаций;</w:t>
      </w:r>
    </w:p>
    <w:p w:rsidR="003923A8" w:rsidRPr="003923A8" w:rsidRDefault="003923A8" w:rsidP="003923A8">
      <w:r w:rsidRPr="003923A8">
        <w:t>- основы российского законодательства об обороне государства и воинской обязанности граждан;</w:t>
      </w:r>
    </w:p>
    <w:p w:rsidR="003923A8" w:rsidRPr="003923A8" w:rsidRDefault="003923A8" w:rsidP="003923A8">
      <w:r w:rsidRPr="003923A8">
        <w:t>- состав и предназначение Вооруженных Сил Российской Федерации;</w:t>
      </w:r>
    </w:p>
    <w:p w:rsidR="003923A8" w:rsidRPr="003923A8" w:rsidRDefault="003923A8" w:rsidP="003923A8">
      <w:r w:rsidRPr="003923A8"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3923A8" w:rsidRPr="003923A8" w:rsidRDefault="003923A8" w:rsidP="003923A8">
      <w:r w:rsidRPr="003923A8"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3923A8" w:rsidRPr="003923A8" w:rsidRDefault="003923A8" w:rsidP="003923A8">
      <w:r w:rsidRPr="003923A8">
        <w:t>- требования, предъявляемые военной службой к уровню подготовки призывника;</w:t>
      </w:r>
    </w:p>
    <w:p w:rsidR="003923A8" w:rsidRPr="003923A8" w:rsidRDefault="003923A8" w:rsidP="003923A8">
      <w:r w:rsidRPr="003923A8">
        <w:t>- предназначение, структуру и задачи РСЧС;</w:t>
      </w:r>
    </w:p>
    <w:p w:rsidR="003923A8" w:rsidRPr="003923A8" w:rsidRDefault="003923A8" w:rsidP="003923A8">
      <w:r w:rsidRPr="003923A8">
        <w:t>- предназначение, структуру и задачи гражданской обороны;</w:t>
      </w:r>
    </w:p>
    <w:p w:rsidR="003923A8" w:rsidRPr="003923A8" w:rsidRDefault="003923A8" w:rsidP="003923A8">
      <w:r w:rsidRPr="003923A8"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3923A8" w:rsidRPr="003923A8" w:rsidRDefault="003923A8" w:rsidP="003923A8">
      <w:pPr>
        <w:rPr>
          <w:b/>
        </w:rPr>
      </w:pPr>
      <w:r w:rsidRPr="003923A8">
        <w:rPr>
          <w:b/>
        </w:rPr>
        <w:t>уметь:</w:t>
      </w:r>
    </w:p>
    <w:p w:rsidR="003923A8" w:rsidRPr="003923A8" w:rsidRDefault="003923A8" w:rsidP="003923A8">
      <w:r w:rsidRPr="003923A8">
        <w:t>- владеть способами защиты населения от чрезвычайных ситуаций природного и техногенного характера;</w:t>
      </w:r>
    </w:p>
    <w:p w:rsidR="003923A8" w:rsidRPr="003923A8" w:rsidRDefault="003923A8" w:rsidP="003923A8">
      <w:r w:rsidRPr="003923A8">
        <w:t>- владеть навыками в области гражданской обороны;</w:t>
      </w:r>
    </w:p>
    <w:p w:rsidR="003923A8" w:rsidRPr="003923A8" w:rsidRDefault="003923A8" w:rsidP="003923A8">
      <w:r w:rsidRPr="003923A8">
        <w:t>- пользоваться средствами индивидуальной и коллективной защиты;</w:t>
      </w:r>
    </w:p>
    <w:p w:rsidR="003923A8" w:rsidRPr="003923A8" w:rsidRDefault="003923A8" w:rsidP="003923A8">
      <w:r w:rsidRPr="003923A8">
        <w:t>- оценивать уровень своей подготовки и осуществлять осознанное самоопределение по отношению к военной службе;</w:t>
      </w:r>
    </w:p>
    <w:p w:rsidR="003923A8" w:rsidRPr="003923A8" w:rsidRDefault="003923A8" w:rsidP="003923A8">
      <w:pPr>
        <w:rPr>
          <w:b/>
        </w:rPr>
      </w:pPr>
      <w:r w:rsidRPr="003923A8">
        <w:rPr>
          <w:b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923A8">
        <w:rPr>
          <w:b/>
        </w:rPr>
        <w:t>для</w:t>
      </w:r>
      <w:proofErr w:type="gramEnd"/>
      <w:r w:rsidRPr="003923A8">
        <w:rPr>
          <w:b/>
        </w:rPr>
        <w:t>:</w:t>
      </w:r>
    </w:p>
    <w:p w:rsidR="003923A8" w:rsidRPr="003923A8" w:rsidRDefault="003923A8" w:rsidP="003923A8">
      <w:r w:rsidRPr="003923A8">
        <w:t>- ведения здорового образа жизни;</w:t>
      </w:r>
    </w:p>
    <w:p w:rsidR="003923A8" w:rsidRPr="003923A8" w:rsidRDefault="003923A8" w:rsidP="003923A8">
      <w:r w:rsidRPr="003923A8">
        <w:t>- оказания первой медицинской помощи;</w:t>
      </w:r>
    </w:p>
    <w:p w:rsidR="003923A8" w:rsidRPr="003923A8" w:rsidRDefault="003923A8" w:rsidP="003923A8">
      <w:r w:rsidRPr="003923A8">
        <w:t>- развития в себе духовных и физических качеств, необходимых для военной службы;</w:t>
      </w:r>
    </w:p>
    <w:p w:rsidR="003923A8" w:rsidRPr="003923A8" w:rsidRDefault="003923A8" w:rsidP="003923A8">
      <w:r w:rsidRPr="003923A8">
        <w:t>- обращения в случае необходимости в службы экстренной помощи;</w:t>
      </w:r>
    </w:p>
    <w:p w:rsidR="003923A8" w:rsidRPr="003923A8" w:rsidRDefault="003923A8" w:rsidP="003923A8">
      <w:proofErr w:type="gramStart"/>
      <w:r w:rsidRPr="003923A8">
        <w:t>- соблюдать правила безопасности дорожного движения (в части, касающейся пешеходов,</w:t>
      </w:r>
      <w:proofErr w:type="gramEnd"/>
    </w:p>
    <w:p w:rsidR="003923A8" w:rsidRPr="003923A8" w:rsidRDefault="003923A8" w:rsidP="003923A8">
      <w:r w:rsidRPr="003923A8">
        <w:t>- адекватно оценивать транспортные ситуации, опасные для жизни и здоровья; велосипедистов, пассажиров и водителей транспортных средств);</w:t>
      </w:r>
    </w:p>
    <w:p w:rsidR="003923A8" w:rsidRPr="003923A8" w:rsidRDefault="003923A8" w:rsidP="003923A8">
      <w:r w:rsidRPr="003923A8"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3923A8" w:rsidRPr="003923A8" w:rsidRDefault="003923A8" w:rsidP="003923A8">
      <w:r w:rsidRPr="003923A8">
        <w:t>- понимания взаимосвязи учебного предмета с особенностями профессий и профессиональной деятельности, в основе которых лежат знания  по данному учебному предмету.</w:t>
      </w:r>
    </w:p>
    <w:p w:rsidR="003923A8" w:rsidRPr="003923A8" w:rsidRDefault="003923A8" w:rsidP="003923A8">
      <w:pPr>
        <w:rPr>
          <w:rFonts w:eastAsia="Calibri"/>
          <w:b/>
          <w:bCs/>
          <w:lang w:eastAsia="en-US"/>
        </w:rPr>
      </w:pPr>
      <w:r w:rsidRPr="003923A8">
        <w:rPr>
          <w:rFonts w:eastAsia="Calibri"/>
          <w:b/>
          <w:bCs/>
          <w:lang w:eastAsia="en-US"/>
        </w:rPr>
        <w:t xml:space="preserve">Критерии и нормы оценки ЗУН </w:t>
      </w:r>
      <w:proofErr w:type="gramStart"/>
      <w:r w:rsidRPr="003923A8">
        <w:rPr>
          <w:rFonts w:eastAsia="Calibri"/>
          <w:b/>
          <w:bCs/>
          <w:lang w:eastAsia="en-US"/>
        </w:rPr>
        <w:t>обучающихся</w:t>
      </w:r>
      <w:proofErr w:type="gramEnd"/>
    </w:p>
    <w:p w:rsidR="003923A8" w:rsidRPr="003923A8" w:rsidRDefault="003923A8" w:rsidP="003923A8">
      <w:pPr>
        <w:shd w:val="clear" w:color="auto" w:fill="FFFFFF"/>
        <w:ind w:firstLine="850"/>
        <w:rPr>
          <w:color w:val="000000"/>
        </w:rPr>
      </w:pPr>
      <w:r w:rsidRPr="003923A8">
        <w:rPr>
          <w:b/>
          <w:bCs/>
          <w:color w:val="000000"/>
        </w:rPr>
        <w:t>Оценка «5» ставится, когда выпускник: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Знает и умеет правильно анализировать причины развития различных опасных ситуаций, ЧС природного и техногенного характера.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Знает способы оповещения населения при  возникновении опасных ситуаций.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Четко и правильно излагает основные правила поведения для профилактики травм в повседневной жизни дома, в школе и при занятиях спортом.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Четко и правильно излагает правила безопасного поведения при возникновении различных опасных ситуаций и ЧС природного и техногенного характера, наиболее вероятных для данного района.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 xml:space="preserve">Четко знает основные принципы </w:t>
      </w:r>
      <w:proofErr w:type="spellStart"/>
      <w:r w:rsidRPr="003923A8">
        <w:rPr>
          <w:color w:val="000000"/>
        </w:rPr>
        <w:t>самоспасения</w:t>
      </w:r>
      <w:proofErr w:type="spellEnd"/>
      <w:r w:rsidRPr="003923A8">
        <w:rPr>
          <w:color w:val="000000"/>
        </w:rPr>
        <w:t xml:space="preserve"> (формулу безопасности) и правильно излагает применение основных положений.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четкие представления об основных правилах поведения при смене климатогеографических условий и при вынужденном автономном существовании в природных условиях.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четкие представления об основных положениях ЗОЖ.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Умело пользуются подручными средствами и огнетушителями для ликвидации очага возгорания в помещении.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Владеет навыками в приемах оказания ПМП при различных видах травм.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Владеет навыками в определении сторон горизонта различными способами, в разведении костра и приготовлении пищи.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Обоснованно излагает основные мероприятия ГО по защите населения от последствий ЧС мирного и военного времени.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Обоснованно излагает особенности прохождения военной службы, основные требования к призывнику на военную службу, военной специальности, обязанности воина.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Обоснованно излагает порядок организации первоначальной постановки на воинский учет.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четкие представления о здоровье, ЗОЖ и факторах влияющих на здоровье.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Владеет навыками в приемах проведения ИВЛ и непрямого массажа сердца.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lastRenderedPageBreak/>
        <w:t>Владеет навыками в выполнении физических упражнений для развития общей выносливости, ловкости, вестибулярной устойчивости, устойчивости к гипоксии.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Владеет навыками в подготовке и правилах поведения в туристическом походе.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Интересуется учебным предметом.</w:t>
      </w:r>
    </w:p>
    <w:p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Полностью овладел программным материалом.</w:t>
      </w:r>
    </w:p>
    <w:p w:rsidR="003923A8" w:rsidRPr="003923A8" w:rsidRDefault="003923A8" w:rsidP="003923A8">
      <w:pPr>
        <w:shd w:val="clear" w:color="auto" w:fill="FFFFFF"/>
        <w:rPr>
          <w:color w:val="000000"/>
        </w:rPr>
      </w:pPr>
      <w:r w:rsidRPr="003923A8">
        <w:rPr>
          <w:b/>
          <w:bCs/>
          <w:color w:val="000000"/>
        </w:rPr>
        <w:t>Оценка «4» ставится, когда выпускник: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Знает и умеет анализировать причины развития различных опасных ситуаций, ЧС природного и техногенного характера, но допускает незначительные (несущественные) ошибки.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Знает некоторые способы оповещения населения при  возникновении опасных ситуаций.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Допускает незначительные (несущественные) ошибки при изложении основных правил поведения для профилактики травм в повседневной жизни дома, в школе и при занятиях спортом.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 небольшими затруднениями излагает правила безопасного поведения при возникновении различных опасных ситуаций и ЧС природного и техногенного характера, наиболее вероятных для данного района.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 xml:space="preserve">Знает основные принципы </w:t>
      </w:r>
      <w:proofErr w:type="spellStart"/>
      <w:r w:rsidRPr="003923A8">
        <w:rPr>
          <w:color w:val="000000"/>
        </w:rPr>
        <w:t>самоспасения</w:t>
      </w:r>
      <w:proofErr w:type="spellEnd"/>
      <w:r w:rsidRPr="003923A8">
        <w:rPr>
          <w:color w:val="000000"/>
        </w:rPr>
        <w:t xml:space="preserve"> (формулу безопасности).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представления об основных правилах поведения при смене климатогеографических условий и при вынужденном автономном существовании в природных условиях.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представления об основных положениях ЗОЖ.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Умеет пользоваться подручными средствами и огнетушителями для ликвидации очага возгорания в помещении.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Умеет пользоваться индивидуальными средствами защиты и выполняет нормативы.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proofErr w:type="gramStart"/>
      <w:r w:rsidRPr="003923A8">
        <w:rPr>
          <w:color w:val="000000"/>
        </w:rPr>
        <w:t>Способен</w:t>
      </w:r>
      <w:proofErr w:type="gramEnd"/>
      <w:r w:rsidRPr="003923A8">
        <w:rPr>
          <w:color w:val="000000"/>
        </w:rPr>
        <w:t xml:space="preserve"> оказать ПМП при различных видах травм.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Способен определить стороны горизонта, развести костер и приготовить пищу.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 небольшими затруднениями излагает основные мероприятия ГО по защите населения от последствий ЧС мирного и военного времени. Допускает незначительные (несущественные) ошибки.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 небольшими затруднениями излагает особенности прохождения военной службы, основные требования к призывнику на военную службу, военной специальности, обязанности воина.  Допускает незначительные (несущественные) ошибки.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 небольшими затруднениями излагает порядок организации первоначальной постановки на воинский учет. Допускает незначительные (несущественные) ошибки.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представление об организации РСЧС.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представления о современных средствах поражения, их поражающих факторах и способах защиты от них.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представления о здоровье, ЗОЖ и факторах влияющих на здоровье.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 небольшими затруднениями в основном владеет навыками в приемах проведения ИВЛ и непрямого массажа сердца.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В основном владеет навыками в выполнении физических упражнений для развития общей выносливости, ловкости, вестибулярной устойчивости, устойчивости к гипоксии.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lastRenderedPageBreak/>
        <w:t>С небольшими затруднениями в основном владеет навыками в подготовке и правилах поведения в туристическом походе.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Интересуется учебным предметом.</w:t>
      </w:r>
    </w:p>
    <w:p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Полностью овладел программным материалом.</w:t>
      </w:r>
    </w:p>
    <w:p w:rsidR="003923A8" w:rsidRPr="003923A8" w:rsidRDefault="003923A8" w:rsidP="003923A8">
      <w:pPr>
        <w:shd w:val="clear" w:color="auto" w:fill="FFFFFF"/>
        <w:ind w:firstLine="850"/>
        <w:rPr>
          <w:color w:val="000000"/>
        </w:rPr>
      </w:pPr>
      <w:r w:rsidRPr="003923A8">
        <w:rPr>
          <w:b/>
          <w:bCs/>
          <w:color w:val="000000"/>
        </w:rPr>
        <w:t>Оценка «3» ставится, когда выпускник: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Рабочую тетрадь ведет небрежно, отсутствуют одна – две темы в изученном разделе.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слабые представления об основных правилах поведения при смене климатогеографических условий и при вынужденном автономном существовании в природных условиях.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Подручными средствами и огнетушителями для ликвидации очага возгорания в помещении пользуется с грубыми ошибками.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Индивидуальными средствами защиты пользуется с грубыми ошибками и выполняет нормативы на соответствующую оценку.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Слабые навыки в оказании ПМП при различных видах травм.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Слабые навыки в определении сторон горизонта, разведении костра и приготовлении пищи.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Основной материал знает нетвердо, отвечает неуверенно, требует постоянной помощи учителя.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Знает большую часть изучаемого материала, но допускает много ошибок при изложении.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слабое представление об организации РСЧС.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 xml:space="preserve">Имеет </w:t>
      </w:r>
      <w:proofErr w:type="gramStart"/>
      <w:r w:rsidRPr="003923A8">
        <w:rPr>
          <w:color w:val="000000"/>
        </w:rPr>
        <w:t>слабое</w:t>
      </w:r>
      <w:proofErr w:type="gramEnd"/>
      <w:r w:rsidRPr="003923A8">
        <w:rPr>
          <w:color w:val="000000"/>
        </w:rPr>
        <w:t xml:space="preserve"> представления о современных средствах поражения, их поражающих факторах и способах защиты от них.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 xml:space="preserve">Имеет слабое представления о здоровье, ЗОЖ и </w:t>
      </w:r>
      <w:proofErr w:type="gramStart"/>
      <w:r w:rsidRPr="003923A8">
        <w:rPr>
          <w:color w:val="000000"/>
        </w:rPr>
        <w:t>факторах</w:t>
      </w:r>
      <w:proofErr w:type="gramEnd"/>
      <w:r w:rsidRPr="003923A8">
        <w:rPr>
          <w:color w:val="000000"/>
        </w:rPr>
        <w:t xml:space="preserve"> влияющих на здоровье.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Слабые навыки в приемах проведения ИВЛ и непрямого массажа сердца.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Слабые навыки в выполнении физических упражнений для развития общей выносливости, ловкости, вестибулярной устойчивости, устойчивости к гипоксии.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Слабые навыки в подготовке и правилах поведения в туристическом походе.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Интересуется учебным предметом.</w:t>
      </w:r>
    </w:p>
    <w:p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Полностью овладел программным материалом.</w:t>
      </w:r>
    </w:p>
    <w:p w:rsidR="003923A8" w:rsidRPr="003923A8" w:rsidRDefault="003923A8" w:rsidP="003923A8">
      <w:pPr>
        <w:shd w:val="clear" w:color="auto" w:fill="FFFFFF"/>
        <w:ind w:firstLine="850"/>
        <w:rPr>
          <w:color w:val="000000"/>
        </w:rPr>
      </w:pPr>
      <w:r w:rsidRPr="003923A8">
        <w:rPr>
          <w:b/>
          <w:bCs/>
          <w:color w:val="000000"/>
        </w:rPr>
        <w:t>Оценка «2» ставится, когда выпускник: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знает способов оповещения населения при возникновении опасных ситуаций.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знает основные правила безопасного поведения при возникновении различных опасных ситуаций, ЧС природного и техногенного характера, наиболее вероятных для данного района.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умеет пользоваться подручными средствами и огнетушителями для ликвидации очага возгорания в помещении пользуется с грубыми ошибками.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 xml:space="preserve">Не </w:t>
      </w:r>
      <w:proofErr w:type="gramStart"/>
      <w:r w:rsidRPr="003923A8">
        <w:rPr>
          <w:color w:val="000000"/>
        </w:rPr>
        <w:t>умеет пользоваться индивидуальными средствами защиты пользуется</w:t>
      </w:r>
      <w:proofErr w:type="gramEnd"/>
      <w:r w:rsidRPr="003923A8">
        <w:rPr>
          <w:color w:val="000000"/>
        </w:rPr>
        <w:t xml:space="preserve"> с грубыми ошибками и выполняет нормативы на соответствующую оценку.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владеет  навыками оказания ПМП при различных видах травм.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владеет навыками в определении сторон горизонта, разведении костра и приготовлении пищи.</w:t>
      </w:r>
      <w:r w:rsidRPr="003923A8">
        <w:rPr>
          <w:i/>
          <w:iCs/>
          <w:color w:val="000000"/>
          <w:u w:val="single"/>
        </w:rPr>
        <w:t> 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Основной материал не знает, отвечает неуверенно, часто на поставленный вопрос  ответить  не может.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lastRenderedPageBreak/>
        <w:t>Рабочую тетрадь не ведет или ведет периодически, отсутствуют более трех тем в изученном разделе.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слабые представления по изучаемому вопросу, не умеет анализировать причины опасных ситуаций и вырабатывать порядок действий.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имеет представление об организации РСЧС.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имеет представление о современных средствах поражения, их поражающих факторах и способах защиты от них.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имеет представления о здоровье, ЗОЖ и факторах влияющих на здоровье.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владеет навыками в приемах проведения ИВЛ и непрямого массажа сердца.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владеет навыками в выполнении физических упражнений для развития общей выносливости, ловкости, вестибулярной устойчивости, устойчивости к гипоксии.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владеет навыками в подготовке и правилах поведения в туристическом походе.</w:t>
      </w:r>
    </w:p>
    <w:p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Не интересуется учебным предметом.</w:t>
      </w:r>
    </w:p>
    <w:p w:rsidR="003923A8" w:rsidRPr="003923A8" w:rsidRDefault="003923A8" w:rsidP="003923A8">
      <w:pPr>
        <w:ind w:firstLine="708"/>
        <w:rPr>
          <w:rFonts w:eastAsia="Calibri"/>
          <w:b/>
          <w:bCs/>
          <w:lang w:eastAsia="en-US"/>
        </w:rPr>
      </w:pPr>
    </w:p>
    <w:p w:rsidR="003923A8" w:rsidRPr="003923A8" w:rsidRDefault="003923A8" w:rsidP="003923A8">
      <w:pPr>
        <w:rPr>
          <w:rFonts w:eastAsia="Calibri"/>
          <w:b/>
          <w:color w:val="000000"/>
          <w:lang w:eastAsia="en-US"/>
        </w:rPr>
      </w:pPr>
      <w:r w:rsidRPr="003923A8">
        <w:rPr>
          <w:rFonts w:eastAsia="Calibri"/>
          <w:b/>
          <w:color w:val="000000"/>
          <w:lang w:eastAsia="en-US"/>
        </w:rPr>
        <w:t xml:space="preserve">Содержание учебного предмета </w:t>
      </w:r>
    </w:p>
    <w:p w:rsidR="003923A8" w:rsidRPr="003923A8" w:rsidRDefault="003923A8" w:rsidP="003923A8">
      <w:pPr>
        <w:rPr>
          <w:rFonts w:eastAsia="Calibri"/>
          <w:b/>
          <w:color w:val="000000"/>
          <w:lang w:eastAsia="en-US"/>
        </w:rPr>
      </w:pPr>
      <w:r w:rsidRPr="003923A8">
        <w:rPr>
          <w:rFonts w:eastAsia="Calibri"/>
          <w:b/>
          <w:color w:val="000000"/>
          <w:lang w:eastAsia="en-US"/>
        </w:rPr>
        <w:t>Сохранение здоровья и обеспечение личной безопасности</w:t>
      </w:r>
      <w:r w:rsidRPr="003923A8">
        <w:rPr>
          <w:rFonts w:eastAsia="Calibri"/>
          <w:color w:val="000000"/>
          <w:lang w:eastAsia="en-US"/>
        </w:rPr>
        <w:t xml:space="preserve">. 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 Репродуктивное здоровье. Правила личной гигиены. БЕРЕМЕННОСТЬ И ГИГИЕНА. БЕРЕМЕННОСТИ. УХОД ЗА МЛАДЕНЦЕМ. 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 </w:t>
      </w:r>
      <w:r w:rsidRPr="003923A8">
        <w:rPr>
          <w:rFonts w:eastAsia="Calibri"/>
          <w:b/>
          <w:color w:val="000000"/>
          <w:lang w:eastAsia="en-US"/>
        </w:rPr>
        <w:t>-12 часов</w:t>
      </w:r>
    </w:p>
    <w:p w:rsidR="003923A8" w:rsidRPr="003923A8" w:rsidRDefault="003923A8" w:rsidP="003923A8">
      <w:pPr>
        <w:rPr>
          <w:rFonts w:eastAsia="Calibri"/>
          <w:color w:val="000000"/>
          <w:lang w:eastAsia="en-US"/>
        </w:rPr>
      </w:pPr>
      <w:r w:rsidRPr="003923A8">
        <w:rPr>
          <w:rFonts w:eastAsia="Calibri"/>
          <w:b/>
          <w:color w:val="000000"/>
          <w:lang w:eastAsia="en-US"/>
        </w:rPr>
        <w:t>Правила и безопасность дорожного движения</w:t>
      </w:r>
      <w:r w:rsidRPr="003923A8">
        <w:rPr>
          <w:rFonts w:eastAsia="Calibri"/>
          <w:color w:val="000000"/>
          <w:lang w:eastAsia="en-US"/>
        </w:rPr>
        <w:t xml:space="preserve"> (в части, касающейся пешеходов, велосипедистов, пассажиров и водителей транспортных средств).-1 час</w:t>
      </w:r>
    </w:p>
    <w:p w:rsidR="003923A8" w:rsidRPr="003923A8" w:rsidRDefault="003923A8" w:rsidP="003923A8">
      <w:pPr>
        <w:rPr>
          <w:rFonts w:eastAsia="Calibri"/>
          <w:b/>
          <w:color w:val="000000"/>
          <w:lang w:eastAsia="en-US"/>
        </w:rPr>
      </w:pPr>
      <w:r w:rsidRPr="003923A8">
        <w:rPr>
          <w:rFonts w:eastAsia="Calibri"/>
          <w:color w:val="000000"/>
          <w:lang w:eastAsia="en-US"/>
        </w:rPr>
        <w:t xml:space="preserve"> Государственная система обеспечения безопасности населения</w:t>
      </w:r>
      <w:r w:rsidRPr="003923A8">
        <w:rPr>
          <w:rFonts w:eastAsia="Calibri"/>
          <w:b/>
          <w:color w:val="000000"/>
          <w:lang w:eastAsia="en-US"/>
        </w:rPr>
        <w:t>- 1 час</w:t>
      </w:r>
    </w:p>
    <w:p w:rsidR="003923A8" w:rsidRPr="003923A8" w:rsidRDefault="003923A8" w:rsidP="003923A8">
      <w:pPr>
        <w:rPr>
          <w:rFonts w:eastAsia="Calibri"/>
          <w:color w:val="000000"/>
          <w:lang w:eastAsia="en-US"/>
        </w:rPr>
      </w:pPr>
      <w:r w:rsidRPr="003923A8">
        <w:rPr>
          <w:rFonts w:eastAsia="Calibri"/>
          <w:color w:val="000000"/>
          <w:lang w:eastAsia="en-US"/>
        </w:rPr>
        <w:t>ОСНОВНЫЕ ПОЛОЖЕНИЯ КОНЦЕПЦИИ НАЦИОНАЛЬНОЙ БЕЗОПАСНОСТИ РОССИЙСКОЙ ФЕДЕРАЦИИ.</w:t>
      </w:r>
    </w:p>
    <w:p w:rsidR="003923A8" w:rsidRPr="003923A8" w:rsidRDefault="003923A8" w:rsidP="003923A8">
      <w:pPr>
        <w:rPr>
          <w:rFonts w:eastAsia="Calibri"/>
          <w:color w:val="000000"/>
          <w:lang w:eastAsia="en-US"/>
        </w:rPr>
      </w:pPr>
      <w:proofErr w:type="gramStart"/>
      <w:r w:rsidRPr="003923A8">
        <w:rPr>
          <w:rFonts w:eastAsia="Calibri"/>
          <w:b/>
          <w:color w:val="000000"/>
          <w:lang w:eastAsia="en-US"/>
        </w:rPr>
        <w:t>Чрезвычайные ситуации</w:t>
      </w:r>
      <w:r w:rsidRPr="003923A8">
        <w:rPr>
          <w:rFonts w:eastAsia="Calibri"/>
          <w:color w:val="000000"/>
          <w:lang w:eastAsia="en-US"/>
        </w:rPr>
        <w:t xml:space="preserve">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  <w:proofErr w:type="gramEnd"/>
    </w:p>
    <w:p w:rsidR="003923A8" w:rsidRPr="003923A8" w:rsidRDefault="003923A8" w:rsidP="003923A8">
      <w:pPr>
        <w:rPr>
          <w:rFonts w:eastAsia="Calibri"/>
          <w:b/>
          <w:color w:val="000000"/>
          <w:lang w:eastAsia="en-US"/>
        </w:rPr>
      </w:pPr>
      <w:r w:rsidRPr="003923A8">
        <w:rPr>
          <w:rFonts w:eastAsia="Calibri"/>
          <w:color w:val="000000"/>
          <w:lang w:eastAsia="en-US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 Единая государственная система предупреждения и ликвидации чрезвычайных ситуаций природного и техногенного характера (РСЧС). 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 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Государственные службы по охране здоровья и обеспечения безопасности населения. Основы обор</w:t>
      </w:r>
      <w:bookmarkStart w:id="0" w:name="_GoBack"/>
      <w:bookmarkEnd w:id="0"/>
      <w:r w:rsidRPr="003923A8">
        <w:rPr>
          <w:rFonts w:eastAsia="Calibri"/>
          <w:color w:val="000000"/>
          <w:lang w:eastAsia="en-US"/>
        </w:rPr>
        <w:t xml:space="preserve">оны государства и воинская обязанность Защита Отечества - долг и обязанность граждан </w:t>
      </w:r>
      <w:r w:rsidRPr="003923A8">
        <w:rPr>
          <w:rFonts w:eastAsia="Calibri"/>
          <w:color w:val="000000"/>
          <w:lang w:eastAsia="en-US"/>
        </w:rPr>
        <w:lastRenderedPageBreak/>
        <w:t>России. Основы законодательства Российской Федерации об обороне государства и воинской обязанности граждан. Вооруженные Силы Российской Федерации - основа обороны государства</w:t>
      </w:r>
      <w:r w:rsidRPr="003923A8">
        <w:rPr>
          <w:rFonts w:eastAsia="Calibri"/>
          <w:b/>
          <w:color w:val="000000"/>
          <w:lang w:eastAsia="en-US"/>
        </w:rPr>
        <w:t>.- 2 часа</w:t>
      </w:r>
    </w:p>
    <w:p w:rsidR="003923A8" w:rsidRPr="003923A8" w:rsidRDefault="003923A8" w:rsidP="003923A8">
      <w:pPr>
        <w:rPr>
          <w:rFonts w:eastAsia="Calibri"/>
          <w:b/>
          <w:color w:val="000000"/>
          <w:lang w:eastAsia="en-US"/>
        </w:rPr>
      </w:pPr>
      <w:r w:rsidRPr="003923A8">
        <w:rPr>
          <w:rFonts w:eastAsia="Calibri"/>
          <w:b/>
          <w:color w:val="000000"/>
          <w:lang w:eastAsia="en-US"/>
        </w:rPr>
        <w:t>ИСТОРИЯ СОЗДАНИЯ ВООРУЖЕННЫХ СИЛ</w:t>
      </w:r>
      <w:r w:rsidRPr="003923A8">
        <w:rPr>
          <w:rFonts w:eastAsia="Calibri"/>
          <w:color w:val="000000"/>
          <w:lang w:eastAsia="en-US"/>
        </w:rPr>
        <w:t>. Виды Вооруженных Сил. Рода войск. 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 Общие обязанности и права военнослужащих. Порядок и особенности прохождения военной службы по призыву и контракту. Альтернативная гражданская служба. Государственная и военная символика Российской Федерации, традиции и ритуалы Вооруженных Сил Российской Федерации. ВОЕННО-ПРОФЕССИОНАЛЬНАЯ ОРИЕНТАЦИЯ, ОСНОВНЫЕ НАПРАВЛЕНИЯ ПОДГОТОВКИ СПЕЦИАЛИСТОВ ДЛЯ СЛУЖБЫ В ВООРУЖЕННЫХ СИЛАХ РОССИЙСКОЙ ФЕДЕРАЦИИ</w:t>
      </w:r>
      <w:r w:rsidRPr="003923A8">
        <w:rPr>
          <w:rFonts w:eastAsia="Calibri"/>
          <w:b/>
          <w:color w:val="000000"/>
          <w:lang w:eastAsia="en-US"/>
        </w:rPr>
        <w:t>- 25 часов</w:t>
      </w:r>
    </w:p>
    <w:p w:rsidR="003923A8" w:rsidRPr="003923A8" w:rsidRDefault="003923A8" w:rsidP="003923A8">
      <w:pPr>
        <w:rPr>
          <w:rFonts w:eastAsia="Calibri"/>
          <w:color w:val="000000"/>
          <w:lang w:eastAsia="en-US"/>
        </w:rPr>
      </w:pPr>
    </w:p>
    <w:p w:rsidR="008A1111" w:rsidRDefault="008A1111" w:rsidP="003923A8">
      <w:pPr>
        <w:pStyle w:val="a3"/>
        <w:ind w:firstLine="708"/>
        <w:jc w:val="both"/>
        <w:rPr>
          <w:b/>
        </w:rPr>
      </w:pPr>
    </w:p>
    <w:sectPr w:rsidR="008A1111" w:rsidSect="00957B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9CD"/>
    <w:multiLevelType w:val="hybridMultilevel"/>
    <w:tmpl w:val="295C0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7B5E66"/>
    <w:multiLevelType w:val="hybridMultilevel"/>
    <w:tmpl w:val="854EA7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9F2FA2"/>
    <w:multiLevelType w:val="hybridMultilevel"/>
    <w:tmpl w:val="44C6EA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DC60F41"/>
    <w:multiLevelType w:val="hybridMultilevel"/>
    <w:tmpl w:val="D1CE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57C0E"/>
    <w:multiLevelType w:val="hybridMultilevel"/>
    <w:tmpl w:val="CCEE45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B27C80"/>
    <w:multiLevelType w:val="multilevel"/>
    <w:tmpl w:val="F99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7709E"/>
    <w:multiLevelType w:val="hybridMultilevel"/>
    <w:tmpl w:val="596AA6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0767A8D"/>
    <w:multiLevelType w:val="hybridMultilevel"/>
    <w:tmpl w:val="94FC09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CC71173"/>
    <w:multiLevelType w:val="multilevel"/>
    <w:tmpl w:val="401A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BF1C6D"/>
    <w:multiLevelType w:val="hybridMultilevel"/>
    <w:tmpl w:val="51E2CA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7CC4BE9"/>
    <w:multiLevelType w:val="hybridMultilevel"/>
    <w:tmpl w:val="EF24C1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BCD5DF1"/>
    <w:multiLevelType w:val="hybridMultilevel"/>
    <w:tmpl w:val="7D8A8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E686938"/>
    <w:multiLevelType w:val="hybridMultilevel"/>
    <w:tmpl w:val="D37E11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3530425"/>
    <w:multiLevelType w:val="multilevel"/>
    <w:tmpl w:val="AD04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643B70"/>
    <w:multiLevelType w:val="multilevel"/>
    <w:tmpl w:val="CD8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FE0"/>
    <w:rsid w:val="000F5162"/>
    <w:rsid w:val="00166846"/>
    <w:rsid w:val="001879F6"/>
    <w:rsid w:val="0019050A"/>
    <w:rsid w:val="00294BBD"/>
    <w:rsid w:val="002A42BA"/>
    <w:rsid w:val="002C588A"/>
    <w:rsid w:val="00375F7F"/>
    <w:rsid w:val="00377184"/>
    <w:rsid w:val="00384792"/>
    <w:rsid w:val="003923A8"/>
    <w:rsid w:val="003B19A6"/>
    <w:rsid w:val="003E2DBB"/>
    <w:rsid w:val="00421BCC"/>
    <w:rsid w:val="00462E94"/>
    <w:rsid w:val="004638CB"/>
    <w:rsid w:val="0049327C"/>
    <w:rsid w:val="004C3255"/>
    <w:rsid w:val="0053588D"/>
    <w:rsid w:val="00554FE0"/>
    <w:rsid w:val="005E75B1"/>
    <w:rsid w:val="005F5888"/>
    <w:rsid w:val="00610410"/>
    <w:rsid w:val="007874FA"/>
    <w:rsid w:val="00891511"/>
    <w:rsid w:val="008979FD"/>
    <w:rsid w:val="008A1111"/>
    <w:rsid w:val="00957B73"/>
    <w:rsid w:val="009A7D3A"/>
    <w:rsid w:val="00A048BF"/>
    <w:rsid w:val="00A1362D"/>
    <w:rsid w:val="00A333CE"/>
    <w:rsid w:val="00A911C7"/>
    <w:rsid w:val="00AA6D8B"/>
    <w:rsid w:val="00B33214"/>
    <w:rsid w:val="00B82041"/>
    <w:rsid w:val="00B8754B"/>
    <w:rsid w:val="00B9142B"/>
    <w:rsid w:val="00BB33D1"/>
    <w:rsid w:val="00C00621"/>
    <w:rsid w:val="00C12B50"/>
    <w:rsid w:val="00C430B5"/>
    <w:rsid w:val="00C43F32"/>
    <w:rsid w:val="00C942F8"/>
    <w:rsid w:val="00CD23EF"/>
    <w:rsid w:val="00CF3BDE"/>
    <w:rsid w:val="00D10039"/>
    <w:rsid w:val="00D90EDE"/>
    <w:rsid w:val="00D95FA2"/>
    <w:rsid w:val="00DD6860"/>
    <w:rsid w:val="00E21125"/>
    <w:rsid w:val="00F25C82"/>
    <w:rsid w:val="00FB04DF"/>
    <w:rsid w:val="00FB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B73"/>
    <w:pPr>
      <w:spacing w:after="0" w:line="240" w:lineRule="auto"/>
    </w:pPr>
  </w:style>
  <w:style w:type="table" w:styleId="a4">
    <w:name w:val="Table Grid"/>
    <w:basedOn w:val="a1"/>
    <w:uiPriority w:val="59"/>
    <w:rsid w:val="00BB3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3255"/>
    <w:pPr>
      <w:ind w:left="720"/>
      <w:contextualSpacing/>
    </w:pPr>
  </w:style>
  <w:style w:type="character" w:styleId="a6">
    <w:name w:val="Emphasis"/>
    <w:basedOn w:val="a0"/>
    <w:qFormat/>
    <w:rsid w:val="003B19A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25C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C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B73"/>
    <w:pPr>
      <w:spacing w:after="0" w:line="240" w:lineRule="auto"/>
    </w:pPr>
  </w:style>
  <w:style w:type="table" w:styleId="a4">
    <w:name w:val="Table Grid"/>
    <w:basedOn w:val="a1"/>
    <w:uiPriority w:val="59"/>
    <w:rsid w:val="00BB3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3255"/>
    <w:pPr>
      <w:ind w:left="720"/>
      <w:contextualSpacing/>
    </w:pPr>
  </w:style>
  <w:style w:type="character" w:styleId="a6">
    <w:name w:val="Emphasis"/>
    <w:basedOn w:val="a0"/>
    <w:qFormat/>
    <w:rsid w:val="003B19A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25C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C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AFC5-8047-443D-8146-22ABEB61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школа</cp:lastModifiedBy>
  <cp:revision>33</cp:revision>
  <dcterms:created xsi:type="dcterms:W3CDTF">2019-01-21T18:32:00Z</dcterms:created>
  <dcterms:modified xsi:type="dcterms:W3CDTF">2020-01-12T19:48:00Z</dcterms:modified>
</cp:coreProperties>
</file>