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Филиал Муниципального автономного общеобразовательного учреждения</w:t>
      </w:r>
    </w:p>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 xml:space="preserve"> «</w:t>
      </w:r>
      <w:proofErr w:type="spellStart"/>
      <w:r w:rsidRPr="00C56FCA">
        <w:rPr>
          <w:rFonts w:ascii="Times New Roman" w:hAnsi="Times New Roman" w:cs="Times New Roman"/>
          <w:b/>
          <w:bCs/>
          <w:sz w:val="24"/>
          <w:szCs w:val="24"/>
        </w:rPr>
        <w:t>Прииртышская</w:t>
      </w:r>
      <w:proofErr w:type="spellEnd"/>
      <w:r w:rsidRPr="00C56FCA">
        <w:rPr>
          <w:rFonts w:ascii="Times New Roman" w:hAnsi="Times New Roman" w:cs="Times New Roman"/>
          <w:b/>
          <w:bCs/>
          <w:sz w:val="24"/>
          <w:szCs w:val="24"/>
        </w:rPr>
        <w:t xml:space="preserve"> средняя общеобразовательная школа» - «Полуяновская средняя общеобразовательная школа»</w:t>
      </w:r>
    </w:p>
    <w:p w:rsidR="00BF5532" w:rsidRDefault="00BF5532" w:rsidP="00BF5532">
      <w:pPr>
        <w:shd w:val="clear" w:color="auto" w:fill="FFFFFF"/>
        <w:rPr>
          <w:rFonts w:ascii="Times New Roman" w:hAnsi="Times New Roman" w:cs="Times New Roman"/>
          <w:b/>
          <w:bCs/>
          <w:sz w:val="24"/>
          <w:szCs w:val="24"/>
        </w:rPr>
      </w:pPr>
    </w:p>
    <w:p w:rsidR="00C56FCA" w:rsidRPr="00BF5532" w:rsidRDefault="00BF5532" w:rsidP="00BF5532">
      <w:pPr>
        <w:shd w:val="clear" w:color="auto" w:fill="FFFFFF"/>
        <w:jc w:val="center"/>
        <w:rPr>
          <w:rFonts w:ascii="Times New Roman" w:hAnsi="Times New Roman" w:cs="Times New Roman"/>
          <w:b/>
          <w:bCs/>
          <w:sz w:val="24"/>
          <w:szCs w:val="24"/>
        </w:rPr>
      </w:pPr>
      <w:r w:rsidRPr="00BF5532">
        <w:rPr>
          <w:rFonts w:ascii="Times New Roman" w:hAnsi="Times New Roman" w:cs="Times New Roman"/>
          <w:b/>
          <w:bCs/>
          <w:noProof/>
          <w:sz w:val="24"/>
          <w:szCs w:val="24"/>
        </w:rPr>
        <w:drawing>
          <wp:inline distT="0" distB="0" distL="0" distR="0">
            <wp:extent cx="8704821" cy="1573427"/>
            <wp:effectExtent l="19050" t="0" r="1029" b="0"/>
            <wp:docPr id="1" name="Рисунок 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8733751" cy="1578656"/>
                    </a:xfrm>
                    <a:prstGeom prst="rect">
                      <a:avLst/>
                    </a:prstGeom>
                    <a:noFill/>
                    <a:ln w="9525">
                      <a:noFill/>
                      <a:miter lim="800000"/>
                      <a:headEnd/>
                      <a:tailEnd/>
                    </a:ln>
                  </pic:spPr>
                </pic:pic>
              </a:graphicData>
            </a:graphic>
          </wp:inline>
        </w:drawing>
      </w:r>
    </w:p>
    <w:p w:rsidR="00C56FCA" w:rsidRPr="00C56FCA" w:rsidRDefault="00C56FCA" w:rsidP="00C56FCA">
      <w:pPr>
        <w:shd w:val="clear" w:color="auto" w:fill="FFFFFF"/>
        <w:jc w:val="center"/>
        <w:rPr>
          <w:rFonts w:ascii="Times New Roman" w:hAnsi="Times New Roman" w:cs="Times New Roman"/>
          <w:b/>
          <w:bCs/>
          <w:sz w:val="24"/>
          <w:szCs w:val="24"/>
        </w:rPr>
      </w:pPr>
      <w:r w:rsidRPr="00C56FCA">
        <w:rPr>
          <w:rFonts w:ascii="Times New Roman" w:hAnsi="Times New Roman" w:cs="Times New Roman"/>
          <w:b/>
          <w:bCs/>
          <w:sz w:val="24"/>
          <w:szCs w:val="24"/>
        </w:rPr>
        <w:t>РАБОЧАЯ ПРОГРАММА</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 xml:space="preserve"> по музыке</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для 1 класса</w:t>
      </w:r>
    </w:p>
    <w:p w:rsidR="00C56FCA" w:rsidRPr="00C56FCA" w:rsidRDefault="00C56FCA" w:rsidP="00C56FCA">
      <w:pPr>
        <w:shd w:val="clear" w:color="auto" w:fill="FFFFFF"/>
        <w:jc w:val="center"/>
        <w:rPr>
          <w:rFonts w:ascii="Times New Roman" w:hAnsi="Times New Roman" w:cs="Times New Roman"/>
          <w:bCs/>
          <w:sz w:val="24"/>
          <w:szCs w:val="24"/>
        </w:rPr>
      </w:pPr>
      <w:r w:rsidRPr="00C56FCA">
        <w:rPr>
          <w:rFonts w:ascii="Times New Roman" w:hAnsi="Times New Roman" w:cs="Times New Roman"/>
          <w:bCs/>
          <w:sz w:val="24"/>
          <w:szCs w:val="24"/>
        </w:rPr>
        <w:t>на 2019-2020 учебный год</w:t>
      </w:r>
    </w:p>
    <w:p w:rsidR="00C56FCA" w:rsidRPr="00C56FCA" w:rsidRDefault="00C56FCA" w:rsidP="00C56FCA">
      <w:pPr>
        <w:shd w:val="clear" w:color="auto" w:fill="FFFFFF"/>
        <w:rPr>
          <w:rFonts w:ascii="Times New Roman" w:hAnsi="Times New Roman" w:cs="Times New Roman"/>
          <w:b/>
          <w:bCs/>
          <w:sz w:val="24"/>
          <w:szCs w:val="24"/>
        </w:rPr>
      </w:pPr>
    </w:p>
    <w:p w:rsidR="00C56FCA" w:rsidRPr="00C56FCA" w:rsidRDefault="00C56FCA" w:rsidP="00C56FCA">
      <w:pPr>
        <w:shd w:val="clear" w:color="auto" w:fill="FFFFFF"/>
        <w:tabs>
          <w:tab w:val="left" w:pos="195"/>
          <w:tab w:val="right" w:pos="14900"/>
        </w:tabs>
        <w:rPr>
          <w:rFonts w:ascii="Times New Roman" w:hAnsi="Times New Roman" w:cs="Times New Roman"/>
          <w:bCs/>
          <w:sz w:val="24"/>
          <w:szCs w:val="24"/>
        </w:rPr>
      </w:pPr>
      <w:r w:rsidRPr="00C56FCA">
        <w:rPr>
          <w:rFonts w:ascii="Times New Roman" w:hAnsi="Times New Roman" w:cs="Times New Roman"/>
          <w:bCs/>
          <w:sz w:val="24"/>
          <w:szCs w:val="24"/>
        </w:rPr>
        <w:t xml:space="preserve">Планирование составлено в соответствии </w:t>
      </w:r>
      <w:r w:rsidRPr="00C56FCA">
        <w:rPr>
          <w:rFonts w:ascii="Times New Roman" w:hAnsi="Times New Roman" w:cs="Times New Roman"/>
          <w:bCs/>
          <w:sz w:val="24"/>
          <w:szCs w:val="24"/>
        </w:rPr>
        <w:tab/>
      </w:r>
    </w:p>
    <w:p w:rsidR="00C56FCA" w:rsidRPr="00C56FCA" w:rsidRDefault="00C56FCA" w:rsidP="00C56FCA">
      <w:pPr>
        <w:shd w:val="clear" w:color="auto" w:fill="FFFFFF"/>
        <w:tabs>
          <w:tab w:val="left" w:pos="210"/>
          <w:tab w:val="right" w:pos="14900"/>
        </w:tabs>
        <w:rPr>
          <w:rFonts w:ascii="Times New Roman" w:hAnsi="Times New Roman" w:cs="Times New Roman"/>
          <w:bCs/>
          <w:sz w:val="24"/>
          <w:szCs w:val="24"/>
        </w:rPr>
      </w:pPr>
      <w:r w:rsidRPr="00C56FCA">
        <w:rPr>
          <w:rFonts w:ascii="Times New Roman" w:hAnsi="Times New Roman" w:cs="Times New Roman"/>
          <w:bCs/>
          <w:sz w:val="24"/>
          <w:szCs w:val="24"/>
        </w:rPr>
        <w:t>ФГОС НОО</w:t>
      </w:r>
      <w:r w:rsidRPr="00C56FCA">
        <w:rPr>
          <w:rFonts w:ascii="Times New Roman" w:hAnsi="Times New Roman" w:cs="Times New Roman"/>
          <w:bCs/>
          <w:sz w:val="24"/>
          <w:szCs w:val="24"/>
        </w:rPr>
        <w:tab/>
      </w:r>
    </w:p>
    <w:p w:rsidR="00C56FCA" w:rsidRPr="00C56FCA" w:rsidRDefault="00C56FCA" w:rsidP="00C56FCA">
      <w:pPr>
        <w:jc w:val="right"/>
        <w:rPr>
          <w:rFonts w:ascii="Times New Roman" w:hAnsi="Times New Roman" w:cs="Times New Roman"/>
          <w:sz w:val="24"/>
          <w:szCs w:val="24"/>
        </w:rPr>
      </w:pPr>
      <w:r w:rsidRPr="00C56FCA">
        <w:rPr>
          <w:rFonts w:ascii="Times New Roman" w:hAnsi="Times New Roman" w:cs="Times New Roman"/>
          <w:sz w:val="24"/>
          <w:szCs w:val="24"/>
        </w:rPr>
        <w:t xml:space="preserve">Составитель программы: </w:t>
      </w:r>
      <w:proofErr w:type="spellStart"/>
      <w:r w:rsidRPr="00C56FCA">
        <w:rPr>
          <w:rFonts w:ascii="Times New Roman" w:hAnsi="Times New Roman" w:cs="Times New Roman"/>
          <w:sz w:val="24"/>
          <w:szCs w:val="24"/>
        </w:rPr>
        <w:t>Комкова</w:t>
      </w:r>
      <w:proofErr w:type="spellEnd"/>
      <w:r w:rsidRPr="00C56FCA">
        <w:rPr>
          <w:rFonts w:ascii="Times New Roman" w:hAnsi="Times New Roman" w:cs="Times New Roman"/>
          <w:sz w:val="24"/>
          <w:szCs w:val="24"/>
        </w:rPr>
        <w:t xml:space="preserve"> И.В.,</w:t>
      </w:r>
    </w:p>
    <w:p w:rsidR="00C56FCA" w:rsidRPr="00C56FCA" w:rsidRDefault="00C56FCA" w:rsidP="00C56FCA">
      <w:pPr>
        <w:jc w:val="right"/>
        <w:rPr>
          <w:rFonts w:ascii="Times New Roman" w:hAnsi="Times New Roman" w:cs="Times New Roman"/>
          <w:sz w:val="24"/>
          <w:szCs w:val="24"/>
        </w:rPr>
      </w:pPr>
      <w:r w:rsidRPr="00C56FCA">
        <w:rPr>
          <w:rFonts w:ascii="Times New Roman" w:hAnsi="Times New Roman" w:cs="Times New Roman"/>
          <w:sz w:val="24"/>
          <w:szCs w:val="24"/>
        </w:rPr>
        <w:t xml:space="preserve">учитель начальных классов </w:t>
      </w:r>
    </w:p>
    <w:p w:rsidR="00C56FCA" w:rsidRPr="00C56FCA" w:rsidRDefault="00C56FCA" w:rsidP="00C56FCA">
      <w:pPr>
        <w:jc w:val="right"/>
        <w:rPr>
          <w:rStyle w:val="af6"/>
          <w:rFonts w:ascii="Times New Roman" w:hAnsi="Times New Roman" w:cs="Times New Roman"/>
          <w:i w:val="0"/>
          <w:iCs w:val="0"/>
          <w:sz w:val="24"/>
          <w:szCs w:val="24"/>
        </w:rPr>
      </w:pPr>
      <w:r w:rsidRPr="00C56FCA">
        <w:rPr>
          <w:rFonts w:ascii="Times New Roman" w:hAnsi="Times New Roman" w:cs="Times New Roman"/>
          <w:sz w:val="24"/>
          <w:szCs w:val="24"/>
        </w:rPr>
        <w:t>высшей квалификационной категории.</w:t>
      </w:r>
    </w:p>
    <w:p w:rsidR="00C56FCA" w:rsidRPr="00C56FCA" w:rsidRDefault="00C56FCA" w:rsidP="00C56FCA">
      <w:pPr>
        <w:rPr>
          <w:rStyle w:val="af6"/>
          <w:rFonts w:ascii="Times New Roman" w:hAnsi="Times New Roman" w:cs="Times New Roman"/>
          <w:i w:val="0"/>
          <w:sz w:val="24"/>
          <w:szCs w:val="24"/>
        </w:rPr>
      </w:pPr>
      <w:r w:rsidRPr="00C56FCA">
        <w:rPr>
          <w:rStyle w:val="af6"/>
          <w:rFonts w:ascii="Times New Roman" w:hAnsi="Times New Roman" w:cs="Times New Roman"/>
          <w:i w:val="0"/>
          <w:sz w:val="24"/>
          <w:szCs w:val="24"/>
        </w:rPr>
        <w:t xml:space="preserve">                                                                                                              д. Полуянова</w:t>
      </w:r>
    </w:p>
    <w:p w:rsidR="00C56FCA" w:rsidRPr="00C56FCA" w:rsidRDefault="00C56FCA" w:rsidP="00C56FCA">
      <w:pPr>
        <w:jc w:val="center"/>
        <w:rPr>
          <w:rStyle w:val="af6"/>
          <w:rFonts w:ascii="Times New Roman" w:hAnsi="Times New Roman" w:cs="Times New Roman"/>
          <w:i w:val="0"/>
          <w:sz w:val="24"/>
          <w:szCs w:val="24"/>
        </w:rPr>
      </w:pPr>
      <w:r w:rsidRPr="00C56FCA">
        <w:rPr>
          <w:rStyle w:val="af6"/>
          <w:rFonts w:ascii="Times New Roman" w:hAnsi="Times New Roman" w:cs="Times New Roman"/>
          <w:i w:val="0"/>
          <w:sz w:val="24"/>
          <w:szCs w:val="24"/>
        </w:rPr>
        <w:t>2019 год</w:t>
      </w:r>
    </w:p>
    <w:p w:rsidR="00C56FCA" w:rsidRDefault="00C56FCA" w:rsidP="00D221D2">
      <w:pPr>
        <w:widowControl w:val="0"/>
        <w:shd w:val="clear" w:color="auto" w:fill="FFFFFF"/>
        <w:tabs>
          <w:tab w:val="left" w:pos="0"/>
        </w:tabs>
        <w:autoSpaceDE w:val="0"/>
        <w:spacing w:after="0"/>
        <w:jc w:val="both"/>
        <w:rPr>
          <w:rFonts w:ascii="Times New Roman" w:hAnsi="Times New Roman" w:cs="Times New Roman"/>
          <w:color w:val="131313"/>
          <w:sz w:val="24"/>
          <w:szCs w:val="24"/>
          <w:shd w:val="clear" w:color="auto" w:fill="FFFFFB"/>
        </w:rPr>
      </w:pPr>
    </w:p>
    <w:p w:rsidR="00A41199" w:rsidRDefault="00A41199" w:rsidP="00D37DDE">
      <w:pPr>
        <w:pStyle w:val="af8"/>
        <w:tabs>
          <w:tab w:val="left" w:pos="709"/>
        </w:tabs>
        <w:spacing w:line="240" w:lineRule="auto"/>
        <w:jc w:val="center"/>
        <w:rPr>
          <w:rFonts w:ascii="Times New Roman" w:hAnsi="Times New Roman" w:cs="Times New Roman"/>
          <w:b/>
          <w:sz w:val="24"/>
          <w:szCs w:val="24"/>
        </w:rPr>
      </w:pPr>
      <w:r w:rsidRPr="00A41199">
        <w:rPr>
          <w:rFonts w:ascii="Times New Roman" w:eastAsia="Calibri" w:hAnsi="Times New Roman" w:cs="Times New Roman"/>
          <w:b/>
          <w:bCs/>
          <w:sz w:val="24"/>
          <w:szCs w:val="24"/>
          <w:shd w:val="clear" w:color="auto" w:fill="FFFFFF"/>
        </w:rPr>
        <w:t>Планируемые результаты</w:t>
      </w:r>
      <w:r w:rsidRPr="00A41199">
        <w:rPr>
          <w:rFonts w:ascii="Times New Roman" w:hAnsi="Times New Roman" w:cs="Times New Roman"/>
          <w:b/>
          <w:sz w:val="24"/>
          <w:szCs w:val="24"/>
        </w:rPr>
        <w:t xml:space="preserve"> освоения учебного предмет</w:t>
      </w:r>
      <w:r w:rsidR="00D37DDE">
        <w:rPr>
          <w:rFonts w:ascii="Times New Roman" w:hAnsi="Times New Roman" w:cs="Times New Roman"/>
          <w:b/>
          <w:sz w:val="24"/>
          <w:szCs w:val="24"/>
        </w:rPr>
        <w:t>а</w:t>
      </w:r>
      <w:r w:rsidR="001801CB">
        <w:rPr>
          <w:rFonts w:ascii="Times New Roman" w:hAnsi="Times New Roman" w:cs="Times New Roman"/>
          <w:b/>
          <w:sz w:val="24"/>
          <w:szCs w:val="24"/>
        </w:rPr>
        <w:t xml:space="preserve"> «Музыка»</w:t>
      </w:r>
    </w:p>
    <w:p w:rsidR="001801CB" w:rsidRPr="00D37DDE" w:rsidRDefault="001801CB" w:rsidP="00D37DDE">
      <w:pPr>
        <w:pStyle w:val="af8"/>
        <w:tabs>
          <w:tab w:val="left" w:pos="709"/>
        </w:tabs>
        <w:spacing w:line="240" w:lineRule="auto"/>
        <w:jc w:val="center"/>
        <w:rPr>
          <w:rFonts w:ascii="Times New Roman" w:hAnsi="Times New Roman" w:cs="Times New Roman"/>
          <w:b/>
          <w:sz w:val="24"/>
          <w:szCs w:val="24"/>
        </w:rPr>
      </w:pPr>
    </w:p>
    <w:tbl>
      <w:tblPr>
        <w:tblStyle w:val="af4"/>
        <w:tblW w:w="0" w:type="auto"/>
        <w:jc w:val="center"/>
        <w:tblLook w:val="04A0" w:firstRow="1" w:lastRow="0" w:firstColumn="1" w:lastColumn="0" w:noHBand="0" w:noVBand="1"/>
      </w:tblPr>
      <w:tblGrid>
        <w:gridCol w:w="7281"/>
        <w:gridCol w:w="7279"/>
      </w:tblGrid>
      <w:tr w:rsidR="00A41199" w:rsidRPr="00A41199" w:rsidTr="00A41199">
        <w:trPr>
          <w:jc w:val="center"/>
        </w:trPr>
        <w:tc>
          <w:tcPr>
            <w:tcW w:w="7393" w:type="dxa"/>
          </w:tcPr>
          <w:p w:rsidR="00A41199" w:rsidRPr="00A41199" w:rsidRDefault="00A41199" w:rsidP="00A41199">
            <w:pPr>
              <w:pStyle w:val="af2"/>
              <w:ind w:left="0"/>
              <w:jc w:val="center"/>
              <w:rPr>
                <w:rFonts w:ascii="Times New Roman" w:hAnsi="Times New Roman"/>
                <w:b/>
                <w:sz w:val="24"/>
                <w:szCs w:val="24"/>
              </w:rPr>
            </w:pPr>
            <w:r w:rsidRPr="00A41199">
              <w:rPr>
                <w:rFonts w:ascii="Times New Roman" w:hAnsi="Times New Roman"/>
                <w:b/>
                <w:sz w:val="24"/>
                <w:szCs w:val="24"/>
              </w:rPr>
              <w:t>Ученик научится</w:t>
            </w:r>
          </w:p>
        </w:tc>
        <w:tc>
          <w:tcPr>
            <w:tcW w:w="7393" w:type="dxa"/>
          </w:tcPr>
          <w:p w:rsidR="00A41199" w:rsidRPr="00A41199" w:rsidRDefault="00A41199" w:rsidP="00A41199">
            <w:pPr>
              <w:pStyle w:val="af2"/>
              <w:ind w:left="0"/>
              <w:jc w:val="center"/>
              <w:rPr>
                <w:rFonts w:ascii="Times New Roman" w:hAnsi="Times New Roman"/>
                <w:b/>
                <w:color w:val="000000"/>
                <w:sz w:val="24"/>
                <w:szCs w:val="24"/>
              </w:rPr>
            </w:pPr>
            <w:r w:rsidRPr="00A41199">
              <w:rPr>
                <w:rFonts w:ascii="Times New Roman" w:hAnsi="Times New Roman"/>
                <w:b/>
                <w:color w:val="000000"/>
                <w:sz w:val="24"/>
                <w:szCs w:val="24"/>
              </w:rPr>
              <w:t>Ученик получит возможность научиться</w:t>
            </w:r>
          </w:p>
        </w:tc>
      </w:tr>
      <w:tr w:rsidR="00A41199" w:rsidRPr="00A41199" w:rsidTr="00A41199">
        <w:trPr>
          <w:jc w:val="center"/>
        </w:trPr>
        <w:tc>
          <w:tcPr>
            <w:tcW w:w="14786" w:type="dxa"/>
            <w:gridSpan w:val="2"/>
          </w:tcPr>
          <w:p w:rsidR="00A41199" w:rsidRPr="00A41199" w:rsidRDefault="00A41199" w:rsidP="00A41199">
            <w:pPr>
              <w:pStyle w:val="af1"/>
              <w:jc w:val="center"/>
              <w:rPr>
                <w:b/>
                <w:i/>
              </w:rPr>
            </w:pPr>
            <w:r w:rsidRPr="00A41199">
              <w:rPr>
                <w:b/>
                <w:i/>
              </w:rPr>
              <w:t>Музыка в жизни человека</w:t>
            </w:r>
          </w:p>
        </w:tc>
      </w:tr>
      <w:tr w:rsidR="00A41199" w:rsidRPr="00A41199" w:rsidTr="00A41199">
        <w:trPr>
          <w:jc w:val="center"/>
        </w:trPr>
        <w:tc>
          <w:tcPr>
            <w:tcW w:w="7393" w:type="dxa"/>
          </w:tcPr>
          <w:p w:rsidR="00A41199" w:rsidRPr="00A41199" w:rsidRDefault="00A41199" w:rsidP="00A41199">
            <w:pPr>
              <w:pStyle w:val="af1"/>
              <w:numPr>
                <w:ilvl w:val="0"/>
                <w:numId w:val="24"/>
              </w:numPr>
              <w:spacing w:before="0" w:beforeAutospacing="0" w:after="0" w:afterAutospacing="0"/>
              <w:jc w:val="both"/>
            </w:pPr>
            <w:r w:rsidRPr="00A41199">
              <w:t>воспринимать музыку различных жанров; размышлять о музыкальных произведениях как способе выражения чувств и мыслей человека;</w:t>
            </w:r>
          </w:p>
          <w:p w:rsidR="00A41199" w:rsidRPr="00A41199" w:rsidRDefault="00A41199" w:rsidP="00A41199">
            <w:pPr>
              <w:pStyle w:val="af1"/>
              <w:numPr>
                <w:ilvl w:val="0"/>
                <w:numId w:val="24"/>
              </w:numPr>
              <w:spacing w:before="0" w:beforeAutospacing="0" w:after="0" w:afterAutospacing="0"/>
              <w:jc w:val="both"/>
            </w:pPr>
            <w:r w:rsidRPr="00A41199">
              <w:t>эмоционально, эстетически откликаться на искусство, выражая своё отношение к нему в различных видах музыкально-творческой деятельности;</w:t>
            </w:r>
          </w:p>
          <w:p w:rsidR="00A41199" w:rsidRPr="00856FC2" w:rsidRDefault="00A41199" w:rsidP="00856FC2">
            <w:pPr>
              <w:pStyle w:val="af1"/>
              <w:numPr>
                <w:ilvl w:val="0"/>
                <w:numId w:val="24"/>
              </w:numPr>
              <w:spacing w:before="0" w:beforeAutospacing="0" w:after="0" w:afterAutospacing="0"/>
              <w:jc w:val="both"/>
            </w:pPr>
            <w:r w:rsidRPr="00A41199">
              <w:t>ориентироваться в музыкально-поэтическом творчестве, в многообразии музыкального фольклора России, в том числе родного края;</w:t>
            </w:r>
          </w:p>
          <w:p w:rsidR="00A41199" w:rsidRPr="00A41199" w:rsidRDefault="00A41199" w:rsidP="00A41199">
            <w:pPr>
              <w:pStyle w:val="af1"/>
              <w:numPr>
                <w:ilvl w:val="0"/>
                <w:numId w:val="24"/>
              </w:numPr>
              <w:spacing w:before="0" w:beforeAutospacing="0" w:after="0" w:afterAutospacing="0"/>
              <w:jc w:val="both"/>
            </w:pPr>
            <w:r w:rsidRPr="00A41199">
              <w:t>ценить отечественные народные музыкальные традиции;</w:t>
            </w:r>
          </w:p>
          <w:p w:rsidR="00A41199" w:rsidRPr="00A41199" w:rsidRDefault="00A41199" w:rsidP="00A41199">
            <w:pPr>
              <w:pStyle w:val="af1"/>
              <w:numPr>
                <w:ilvl w:val="0"/>
                <w:numId w:val="24"/>
              </w:numPr>
              <w:spacing w:before="0" w:beforeAutospacing="0" w:after="0" w:afterAutospacing="0"/>
              <w:jc w:val="both"/>
            </w:pPr>
            <w:r w:rsidRPr="00A41199">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tc>
        <w:tc>
          <w:tcPr>
            <w:tcW w:w="7393" w:type="dxa"/>
          </w:tcPr>
          <w:p w:rsidR="00A41199" w:rsidRPr="00A41199" w:rsidRDefault="00A41199" w:rsidP="00A41199">
            <w:pPr>
              <w:pStyle w:val="af1"/>
              <w:numPr>
                <w:ilvl w:val="0"/>
                <w:numId w:val="25"/>
              </w:numPr>
              <w:spacing w:before="0" w:beforeAutospacing="0" w:after="0" w:afterAutospacing="0"/>
              <w:jc w:val="both"/>
            </w:pPr>
            <w:r w:rsidRPr="00A41199">
              <w:t>реализовывать творческий потенциал, осуществляя собственные музыкально-исполнительские замыслы в различных видах деятельности;</w:t>
            </w:r>
          </w:p>
          <w:p w:rsidR="00A41199" w:rsidRPr="00856FC2" w:rsidRDefault="00A41199" w:rsidP="00856FC2">
            <w:pPr>
              <w:pStyle w:val="af1"/>
              <w:numPr>
                <w:ilvl w:val="0"/>
                <w:numId w:val="25"/>
              </w:numPr>
              <w:spacing w:before="0" w:beforeAutospacing="0" w:after="0" w:afterAutospacing="0"/>
              <w:jc w:val="both"/>
            </w:pPr>
            <w:r w:rsidRPr="00A41199">
              <w:t>организовывать культурный досуг, самостоятельную музыкально-творческую деятельнос</w:t>
            </w:r>
            <w:r w:rsidR="00856FC2">
              <w:t>ть</w:t>
            </w:r>
            <w:r w:rsidR="004D7141">
              <w:t>;</w:t>
            </w:r>
          </w:p>
          <w:p w:rsidR="004D7141" w:rsidRPr="00C16658" w:rsidRDefault="004D7141" w:rsidP="004D7141">
            <w:pPr>
              <w:pStyle w:val="af1"/>
              <w:numPr>
                <w:ilvl w:val="0"/>
                <w:numId w:val="25"/>
              </w:numPr>
              <w:spacing w:before="0" w:beforeAutospacing="0" w:after="0" w:afterAutospacing="0"/>
              <w:jc w:val="both"/>
            </w:pPr>
            <w:r w:rsidRPr="00C16658">
              <w:t>музицировать.</w:t>
            </w:r>
          </w:p>
          <w:p w:rsidR="00A41199" w:rsidRPr="00A41199" w:rsidRDefault="00A41199" w:rsidP="00A41199">
            <w:pPr>
              <w:pStyle w:val="a5"/>
              <w:shd w:val="clear" w:color="auto" w:fill="FFFFFF"/>
              <w:spacing w:before="0" w:beforeAutospacing="0" w:after="0" w:afterAutospacing="0"/>
              <w:ind w:left="720"/>
            </w:pPr>
          </w:p>
        </w:tc>
      </w:tr>
      <w:tr w:rsidR="00A41199" w:rsidRPr="00A41199" w:rsidTr="00A41199">
        <w:trPr>
          <w:jc w:val="center"/>
        </w:trPr>
        <w:tc>
          <w:tcPr>
            <w:tcW w:w="14786" w:type="dxa"/>
            <w:gridSpan w:val="2"/>
          </w:tcPr>
          <w:p w:rsidR="00A41199" w:rsidRPr="0068527D" w:rsidRDefault="00A41199" w:rsidP="00A41199">
            <w:pPr>
              <w:pStyle w:val="af1"/>
              <w:jc w:val="center"/>
              <w:rPr>
                <w:b/>
                <w:i/>
              </w:rPr>
            </w:pPr>
            <w:r w:rsidRPr="0068527D">
              <w:rPr>
                <w:b/>
                <w:i/>
              </w:rPr>
              <w:t>Основные закономерности музыкального искусства</w:t>
            </w:r>
          </w:p>
        </w:tc>
      </w:tr>
      <w:tr w:rsidR="00A41199" w:rsidRPr="00A41199" w:rsidTr="00A41199">
        <w:trPr>
          <w:jc w:val="center"/>
        </w:trPr>
        <w:tc>
          <w:tcPr>
            <w:tcW w:w="7393" w:type="dxa"/>
          </w:tcPr>
          <w:p w:rsidR="00A41199" w:rsidRPr="00A41199" w:rsidRDefault="00A41199" w:rsidP="00A41199">
            <w:pPr>
              <w:pStyle w:val="af1"/>
              <w:numPr>
                <w:ilvl w:val="0"/>
                <w:numId w:val="26"/>
              </w:numPr>
              <w:spacing w:before="0" w:beforeAutospacing="0" w:after="0" w:afterAutospacing="0"/>
              <w:jc w:val="both"/>
            </w:pPr>
            <w:r w:rsidRPr="00A41199">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A41199" w:rsidRPr="00A41199" w:rsidRDefault="00A41199" w:rsidP="00A41199">
            <w:pPr>
              <w:pStyle w:val="af1"/>
              <w:numPr>
                <w:ilvl w:val="0"/>
                <w:numId w:val="26"/>
              </w:numPr>
              <w:spacing w:before="0" w:beforeAutospacing="0" w:after="0" w:afterAutospacing="0"/>
              <w:jc w:val="both"/>
            </w:pPr>
            <w:r w:rsidRPr="00A41199">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A41199" w:rsidRPr="0068527D" w:rsidRDefault="00A41199" w:rsidP="0068527D">
            <w:pPr>
              <w:pStyle w:val="af1"/>
              <w:numPr>
                <w:ilvl w:val="0"/>
                <w:numId w:val="26"/>
              </w:numPr>
              <w:spacing w:before="0" w:beforeAutospacing="0" w:after="0" w:afterAutospacing="0"/>
              <w:jc w:val="both"/>
            </w:pPr>
            <w:r w:rsidRPr="00A41199">
              <w:t>общаться и взаимодействовать в процессе ансамблевого, коллективного (хорового и инструментального) воплощения различных художественных образов.</w:t>
            </w:r>
          </w:p>
        </w:tc>
        <w:tc>
          <w:tcPr>
            <w:tcW w:w="7393" w:type="dxa"/>
          </w:tcPr>
          <w:p w:rsidR="00A41199" w:rsidRPr="00A41199" w:rsidRDefault="00A41199" w:rsidP="00A41199">
            <w:pPr>
              <w:pStyle w:val="af1"/>
              <w:numPr>
                <w:ilvl w:val="0"/>
                <w:numId w:val="27"/>
              </w:numPr>
              <w:spacing w:before="0" w:beforeAutospacing="0" w:after="0" w:afterAutospacing="0"/>
              <w:jc w:val="both"/>
            </w:pPr>
            <w:r w:rsidRPr="00A41199">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A41199" w:rsidRPr="00A41199" w:rsidRDefault="00A41199" w:rsidP="00A41199">
            <w:pPr>
              <w:pStyle w:val="af1"/>
              <w:numPr>
                <w:ilvl w:val="0"/>
                <w:numId w:val="27"/>
              </w:numPr>
              <w:spacing w:before="0" w:beforeAutospacing="0" w:after="0" w:afterAutospacing="0"/>
              <w:jc w:val="both"/>
            </w:pPr>
            <w:r w:rsidRPr="00A41199">
              <w:t>использовать систему графических знаков для ориентации в нотном письме при пении простейших мелодий;</w:t>
            </w:r>
          </w:p>
          <w:p w:rsidR="00A41199" w:rsidRPr="00A41199" w:rsidRDefault="00A41199" w:rsidP="00A41199">
            <w:pPr>
              <w:pStyle w:val="af1"/>
              <w:numPr>
                <w:ilvl w:val="0"/>
                <w:numId w:val="27"/>
              </w:numPr>
              <w:spacing w:before="0" w:beforeAutospacing="0" w:after="0" w:afterAutospacing="0"/>
              <w:jc w:val="both"/>
              <w:rPr>
                <w:i/>
              </w:rPr>
            </w:pPr>
            <w:r w:rsidRPr="00A41199">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tc>
      </w:tr>
      <w:tr w:rsidR="00A41199" w:rsidRPr="00A41199" w:rsidTr="00A41199">
        <w:trPr>
          <w:jc w:val="center"/>
        </w:trPr>
        <w:tc>
          <w:tcPr>
            <w:tcW w:w="14786" w:type="dxa"/>
            <w:gridSpan w:val="2"/>
          </w:tcPr>
          <w:p w:rsidR="00A41199" w:rsidRPr="0068527D" w:rsidRDefault="00A41199" w:rsidP="0068527D">
            <w:pPr>
              <w:pStyle w:val="af1"/>
              <w:jc w:val="center"/>
              <w:rPr>
                <w:b/>
                <w:i/>
              </w:rPr>
            </w:pPr>
            <w:r w:rsidRPr="00A41199">
              <w:rPr>
                <w:b/>
                <w:i/>
              </w:rPr>
              <w:t>Музыкальная картина мир</w:t>
            </w:r>
            <w:r w:rsidR="0068527D">
              <w:rPr>
                <w:b/>
                <w:i/>
              </w:rPr>
              <w:t>а</w:t>
            </w:r>
          </w:p>
        </w:tc>
      </w:tr>
      <w:tr w:rsidR="00A41199" w:rsidRPr="00A41199" w:rsidTr="00A41199">
        <w:trPr>
          <w:jc w:val="center"/>
        </w:trPr>
        <w:tc>
          <w:tcPr>
            <w:tcW w:w="7393" w:type="dxa"/>
          </w:tcPr>
          <w:p w:rsidR="00A41199" w:rsidRPr="00A41199" w:rsidRDefault="00A41199" w:rsidP="00A41199">
            <w:pPr>
              <w:pStyle w:val="af1"/>
              <w:numPr>
                <w:ilvl w:val="0"/>
                <w:numId w:val="28"/>
              </w:numPr>
              <w:spacing w:before="0" w:beforeAutospacing="0" w:after="0" w:afterAutospacing="0"/>
              <w:jc w:val="both"/>
            </w:pPr>
            <w:r w:rsidRPr="00A41199">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A41199" w:rsidRPr="00A41199" w:rsidRDefault="00A41199" w:rsidP="00A41199">
            <w:pPr>
              <w:pStyle w:val="af1"/>
              <w:numPr>
                <w:ilvl w:val="0"/>
                <w:numId w:val="28"/>
              </w:numPr>
              <w:spacing w:before="0" w:beforeAutospacing="0" w:after="0" w:afterAutospacing="0"/>
              <w:jc w:val="both"/>
            </w:pPr>
            <w:r w:rsidRPr="00A41199">
              <w:lastRenderedPageBreak/>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A41199" w:rsidRPr="00A41199" w:rsidRDefault="00A41199" w:rsidP="00A41199">
            <w:pPr>
              <w:pStyle w:val="af1"/>
              <w:numPr>
                <w:ilvl w:val="0"/>
                <w:numId w:val="28"/>
              </w:numPr>
              <w:spacing w:before="0" w:beforeAutospacing="0" w:after="0" w:afterAutospacing="0"/>
              <w:jc w:val="both"/>
            </w:pPr>
            <w:r w:rsidRPr="00A41199">
              <w:t>оценивать и соотносить музыкальный язык народного и профессионального музыкального творчества разных стран мира.</w:t>
            </w:r>
          </w:p>
        </w:tc>
        <w:tc>
          <w:tcPr>
            <w:tcW w:w="7393" w:type="dxa"/>
          </w:tcPr>
          <w:p w:rsidR="00A41199" w:rsidRPr="0068527D" w:rsidRDefault="00A41199" w:rsidP="00A41199">
            <w:pPr>
              <w:pStyle w:val="af1"/>
              <w:numPr>
                <w:ilvl w:val="0"/>
                <w:numId w:val="29"/>
              </w:numPr>
              <w:spacing w:before="0" w:beforeAutospacing="0" w:after="0" w:afterAutospacing="0"/>
              <w:jc w:val="both"/>
            </w:pPr>
            <w:r w:rsidRPr="0068527D">
              <w:lastRenderedPageBreak/>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A41199" w:rsidRPr="00A41199" w:rsidRDefault="00A41199" w:rsidP="00A41199">
            <w:pPr>
              <w:pStyle w:val="af1"/>
              <w:numPr>
                <w:ilvl w:val="0"/>
                <w:numId w:val="29"/>
              </w:numPr>
              <w:spacing w:before="0" w:beforeAutospacing="0" w:after="0" w:afterAutospacing="0"/>
              <w:jc w:val="both"/>
              <w:rPr>
                <w:lang w:eastAsia="ru-RU"/>
              </w:rPr>
            </w:pPr>
            <w:r w:rsidRPr="0068527D">
              <w:lastRenderedPageBreak/>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w:t>
            </w:r>
            <w:r w:rsidRPr="0068527D">
              <w:rPr>
                <w:lang w:eastAsia="ru-RU"/>
              </w:rPr>
              <w:t>музыкальные коллекции (фонотека, видеотека).</w:t>
            </w:r>
          </w:p>
        </w:tc>
      </w:tr>
    </w:tbl>
    <w:p w:rsidR="00427834" w:rsidRDefault="00427834" w:rsidP="00427834">
      <w:pPr>
        <w:spacing w:after="0" w:line="240" w:lineRule="exact"/>
        <w:rPr>
          <w:rFonts w:ascii="Times New Roman" w:eastAsia="Calibri" w:hAnsi="Times New Roman" w:cs="Times New Roman"/>
          <w:sz w:val="24"/>
          <w:szCs w:val="24"/>
          <w:lang w:eastAsia="en-US"/>
        </w:rPr>
      </w:pPr>
    </w:p>
    <w:p w:rsidR="00F67C36" w:rsidRPr="008F33BB" w:rsidRDefault="00F67C36" w:rsidP="00427834">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Содержание</w:t>
      </w:r>
      <w:r w:rsidR="00B72F61">
        <w:rPr>
          <w:rFonts w:ascii="Times New Roman" w:hAnsi="Times New Roman" w:cs="Times New Roman"/>
          <w:b/>
          <w:sz w:val="24"/>
          <w:szCs w:val="24"/>
        </w:rPr>
        <w:t xml:space="preserve"> учебного</w:t>
      </w:r>
      <w:bookmarkStart w:id="0" w:name="_GoBack"/>
      <w:bookmarkEnd w:id="0"/>
      <w:r w:rsidRPr="008F33BB">
        <w:rPr>
          <w:rFonts w:ascii="Times New Roman" w:hAnsi="Times New Roman" w:cs="Times New Roman"/>
          <w:b/>
          <w:sz w:val="24"/>
          <w:szCs w:val="24"/>
        </w:rPr>
        <w:t xml:space="preserve"> </w:t>
      </w:r>
      <w:r w:rsidR="00A41199">
        <w:rPr>
          <w:rFonts w:ascii="Times New Roman" w:hAnsi="Times New Roman" w:cs="Times New Roman"/>
          <w:b/>
          <w:sz w:val="24"/>
          <w:szCs w:val="24"/>
        </w:rPr>
        <w:t>предмета</w:t>
      </w:r>
      <w:r w:rsidR="001801CB">
        <w:rPr>
          <w:rFonts w:ascii="Times New Roman" w:hAnsi="Times New Roman" w:cs="Times New Roman"/>
          <w:b/>
          <w:sz w:val="24"/>
          <w:szCs w:val="24"/>
        </w:rPr>
        <w:t xml:space="preserve"> «Музыка»</w:t>
      </w:r>
    </w:p>
    <w:p w:rsidR="00F67C36" w:rsidRPr="008F33BB" w:rsidRDefault="00F67C36" w:rsidP="00F67C36">
      <w:pPr>
        <w:spacing w:after="0" w:line="240" w:lineRule="exact"/>
        <w:jc w:val="center"/>
        <w:rPr>
          <w:rFonts w:ascii="Times New Roman" w:hAnsi="Times New Roman" w:cs="Times New Roman"/>
          <w:b/>
          <w:sz w:val="24"/>
          <w:szCs w:val="24"/>
        </w:rPr>
      </w:pPr>
    </w:p>
    <w:p w:rsidR="00F67C36" w:rsidRPr="008F33BB" w:rsidRDefault="00F67C36" w:rsidP="00F67C36">
      <w:pPr>
        <w:pStyle w:val="razdel"/>
        <w:tabs>
          <w:tab w:val="center" w:pos="7699"/>
          <w:tab w:val="left" w:pos="10286"/>
        </w:tabs>
        <w:spacing w:before="0" w:beforeAutospacing="0" w:after="0" w:afterAutospacing="0" w:line="240" w:lineRule="exact"/>
        <w:rPr>
          <w:rStyle w:val="af5"/>
        </w:rPr>
      </w:pPr>
      <w:r w:rsidRPr="008F33BB">
        <w:rPr>
          <w:rStyle w:val="af5"/>
        </w:rPr>
        <w:t>Раздел 1:</w:t>
      </w:r>
      <w:r w:rsidR="00722FD6" w:rsidRPr="008F33BB">
        <w:rPr>
          <w:rStyle w:val="af5"/>
        </w:rPr>
        <w:t xml:space="preserve"> Музыка вокруг нас  (16 часов)</w:t>
      </w:r>
    </w:p>
    <w:p w:rsidR="00F67C36" w:rsidRPr="008F33BB" w:rsidRDefault="00F67C36" w:rsidP="00F67C36">
      <w:pPr>
        <w:pStyle w:val="razdel"/>
        <w:tabs>
          <w:tab w:val="center" w:pos="7699"/>
          <w:tab w:val="left" w:pos="10286"/>
        </w:tabs>
        <w:spacing w:before="0" w:beforeAutospacing="0" w:after="0" w:afterAutospacing="0" w:line="240" w:lineRule="exact"/>
      </w:pPr>
    </w:p>
    <w:p w:rsidR="00F67C36" w:rsidRPr="008F33BB" w:rsidRDefault="00F67C36" w:rsidP="00F67C36">
      <w:pPr>
        <w:pStyle w:val="body"/>
        <w:spacing w:before="0" w:beforeAutospacing="0" w:after="0" w:afterAutospacing="0" w:line="240" w:lineRule="exact"/>
        <w:jc w:val="both"/>
      </w:pPr>
      <w:r w:rsidRPr="008F33BB">
        <w:t>      Музыка и ее роль в повседневной жизни человека. Композитор – исполнитель – слушатель. Песни, танцы и марши — основа многообразных жизненно-музыкальных впечатлений детей. Музы водят хоровод. Мелодия – душа музыки. Образы осенней природы в музыке. Словарь эмоций. Музыкальная азбука. Музыкальные инструменты: свирель, дудочка, рожок, гусли, флейта, арфа. Звучащие картины. Русский былинный сказ о гусляре садко. Музыка в праздновании Рождества Христова. Музыкальный театр: балет.</w:t>
      </w:r>
    </w:p>
    <w:p w:rsidR="00F67C36" w:rsidRPr="008F33BB" w:rsidRDefault="00F67C36" w:rsidP="00F67C36">
      <w:pPr>
        <w:pStyle w:val="body"/>
        <w:spacing w:before="0" w:beforeAutospacing="0" w:after="0" w:afterAutospacing="0" w:line="240" w:lineRule="exact"/>
        <w:jc w:val="both"/>
      </w:pPr>
      <w:r w:rsidRPr="008F33BB">
        <w:t>Первые  опыты вокальных, ритмических и пластических импровизаций. Выразительное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722FD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sz w:val="24"/>
          <w:szCs w:val="24"/>
        </w:rPr>
        <w:tab/>
      </w:r>
      <w:r w:rsidRPr="008F33BB">
        <w:rPr>
          <w:rFonts w:ascii="Times New Roman" w:hAnsi="Times New Roman" w:cs="Times New Roman"/>
          <w:b/>
          <w:sz w:val="24"/>
          <w:szCs w:val="24"/>
        </w:rPr>
        <w:tab/>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 xml:space="preserve">Урок 1. </w:t>
      </w:r>
      <w:r w:rsidRPr="008F33BB">
        <w:rPr>
          <w:rFonts w:ascii="Times New Roman" w:hAnsi="Times New Roman" w:cs="Times New Roman"/>
          <w:b/>
          <w:sz w:val="24"/>
          <w:szCs w:val="24"/>
        </w:rPr>
        <w:t>И Муза вечная со мной!</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Композитор – исполнитель – слушатель. Рождение музыки как естественное проявление человеческого состояния.</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Муза – волшебница, добрая фея, раскрывающая перед школьниками чудесный мир звуков, которыми наполнено все вокруг. </w:t>
      </w:r>
      <w:r w:rsidRPr="008F33BB">
        <w:rPr>
          <w:rFonts w:ascii="Times New Roman" w:hAnsi="Times New Roman" w:cs="Times New Roman"/>
          <w:b/>
          <w:i/>
          <w:sz w:val="24"/>
          <w:szCs w:val="24"/>
        </w:rPr>
        <w:t>Композитор – исполнитель – слушатель.</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t xml:space="preserve">Урок 2.. </w:t>
      </w:r>
      <w:r w:rsidRPr="008F33BB">
        <w:rPr>
          <w:rFonts w:ascii="Times New Roman" w:hAnsi="Times New Roman" w:cs="Times New Roman"/>
          <w:b/>
          <w:sz w:val="24"/>
          <w:szCs w:val="24"/>
        </w:rPr>
        <w:t>Хоровод муз.</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 Звучание окружающей жизни, природы, настроений, чувств и характера человека.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 которая звучит в различных жизненных ситуациях. Характерные особенности песен и танцев разных народов мира. </w:t>
      </w:r>
      <w:r w:rsidRPr="008F33BB">
        <w:rPr>
          <w:rFonts w:ascii="Times New Roman" w:hAnsi="Times New Roman" w:cs="Times New Roman"/>
          <w:b/>
          <w:i/>
          <w:sz w:val="24"/>
          <w:szCs w:val="24"/>
        </w:rPr>
        <w:t>Хоровод, хор.</w:t>
      </w:r>
      <w:r w:rsidRPr="008F33BB">
        <w:rPr>
          <w:rFonts w:ascii="Times New Roman" w:hAnsi="Times New Roman" w:cs="Times New Roman"/>
          <w:sz w:val="24"/>
          <w:szCs w:val="24"/>
        </w:rPr>
        <w:t xml:space="preserve"> Хоровод -  древнейший  вид  искусства,   который  есть  у  каждого  народа.  Сходство  и  различие   русского  хоровода, греческого  сиртаки,  молдавской  хоры.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3.</w:t>
      </w:r>
      <w:r w:rsidRPr="008F33BB">
        <w:rPr>
          <w:rFonts w:ascii="Times New Roman" w:hAnsi="Times New Roman" w:cs="Times New Roman"/>
          <w:b/>
          <w:sz w:val="24"/>
          <w:szCs w:val="24"/>
        </w:rPr>
        <w:t xml:space="preserve">Повсюду музыка слышна.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Звучание окружающей жизни, природы, настроений, чувств и характера человека. Истоки возникновения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Музыка и ее роль в повседневной жизни человека. Показать, что каждое жизненное обстоятельство находит отклик в музыке. Знакомство с народными  песенками-</w:t>
      </w:r>
      <w:proofErr w:type="spellStart"/>
      <w:r w:rsidRPr="008F33BB">
        <w:rPr>
          <w:rFonts w:ascii="Times New Roman" w:hAnsi="Times New Roman" w:cs="Times New Roman"/>
          <w:sz w:val="24"/>
          <w:szCs w:val="24"/>
        </w:rPr>
        <w:t>попевками</w:t>
      </w:r>
      <w:proofErr w:type="spellEnd"/>
      <w:r w:rsidRPr="008F33BB">
        <w:rPr>
          <w:rFonts w:ascii="Times New Roman" w:hAnsi="Times New Roman" w:cs="Times New Roman"/>
          <w:sz w:val="24"/>
          <w:szCs w:val="24"/>
        </w:rPr>
        <w:t>. Определение  характера,  настроения  песенок,  жанровой  основы. Ролевая игра «Играем в композитора».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4.</w:t>
      </w:r>
      <w:r w:rsidRPr="008F33BB">
        <w:rPr>
          <w:rFonts w:ascii="Times New Roman" w:hAnsi="Times New Roman" w:cs="Times New Roman"/>
          <w:b/>
          <w:sz w:val="24"/>
          <w:szCs w:val="24"/>
        </w:rPr>
        <w:t>Душа музыки - мелодия.</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Песня, танец, марш. Основные средства музыкальной выразительности (мелодия).</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Песни, танцы и марши — основа многообразных жиз</w:t>
      </w:r>
      <w:r w:rsidRPr="008F33BB">
        <w:rPr>
          <w:rFonts w:ascii="Times New Roman" w:hAnsi="Times New Roman" w:cs="Times New Roman"/>
          <w:sz w:val="24"/>
          <w:szCs w:val="24"/>
        </w:rPr>
        <w:softHyphen/>
        <w:t xml:space="preserve">ненно-музыкальных впечатлений детей.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 главная мысль любого  музыкального произведения. Выявление характерных особенностей жанров: </w:t>
      </w:r>
      <w:r w:rsidRPr="008F33BB">
        <w:rPr>
          <w:rFonts w:ascii="Times New Roman" w:hAnsi="Times New Roman" w:cs="Times New Roman"/>
          <w:b/>
          <w:i/>
          <w:sz w:val="24"/>
          <w:szCs w:val="24"/>
        </w:rPr>
        <w:t>песня, танец, марш</w:t>
      </w:r>
      <w:r w:rsidRPr="008F33BB">
        <w:rPr>
          <w:rFonts w:ascii="Times New Roman" w:hAnsi="Times New Roman" w:cs="Times New Roman"/>
          <w:sz w:val="24"/>
          <w:szCs w:val="24"/>
        </w:rPr>
        <w:t xml:space="preserve"> на примере пьес из «Детского альбома» П.И.Чайковского.  В   марше - поступь,  интонации  и  ритмы   шага,  движение. Песня- напевность,  широкое  дыхание,  плавность   линий  мелодического  рисунка.  Танец-  движение  и  ритм,  плавность  и  закругленность  мелодии,  узнаваемый  трехдольный  размер   в  вальсе,  подвижность,  четкие  акценты,  короткие  “шаги”  в  польке.  В  песне  учащиеся  играют  на  воображаемой  скрипке.  В  марше  пальчики- “солдатики” маршируют  на  столе,  играют  на  воображаемом  барабане.  В  вальсе  учащиеся  изображают  мягкие  покачивания  корпуса.</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 xml:space="preserve">Урок 5. </w:t>
      </w:r>
      <w:r w:rsidRPr="008F33BB">
        <w:rPr>
          <w:rFonts w:ascii="Times New Roman" w:hAnsi="Times New Roman" w:cs="Times New Roman"/>
          <w:b/>
          <w:sz w:val="24"/>
          <w:szCs w:val="24"/>
        </w:rPr>
        <w:t>Музыка осени.</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lastRenderedPageBreak/>
        <w:t>Интонационно-образная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Связать жизненные впечатления школьников об осени с художественными образами поэзии, рисунками художника, музыкальными произведениями П.И.Чайковского и Г.В.Свиридова, детскими песнями. Звучание музыки в окружающей жизни и внутри самого человека. Куплетная  форма  песен.</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w:t>
      </w:r>
      <w:r w:rsidRPr="008F33BB">
        <w:rPr>
          <w:rFonts w:ascii="Times New Roman" w:hAnsi="Times New Roman" w:cs="Times New Roman"/>
          <w:b/>
          <w:sz w:val="24"/>
          <w:szCs w:val="24"/>
        </w:rPr>
        <w:t>6.Сочини мелодию.</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Интонации музыкальные и речевые. Сходство и различие. Интонация – источник элементов музыкальной речи. Региональные музыкально – поэтические традиции.</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Развитие темы природы в музыке. Овладение элементами алгоритма сочинения мелодии. Вокальные импровизации детей. Ролевая игра «Играем в композитора». Понятия </w:t>
      </w:r>
      <w:r w:rsidRPr="008F33BB">
        <w:rPr>
          <w:rFonts w:ascii="Times New Roman" w:hAnsi="Times New Roman" w:cs="Times New Roman"/>
          <w:b/>
          <w:i/>
          <w:sz w:val="24"/>
          <w:szCs w:val="24"/>
        </w:rPr>
        <w:t>«мелодия»</w:t>
      </w:r>
      <w:r w:rsidRPr="008F33BB">
        <w:rPr>
          <w:rFonts w:ascii="Times New Roman" w:hAnsi="Times New Roman" w:cs="Times New Roman"/>
          <w:sz w:val="24"/>
          <w:szCs w:val="24"/>
        </w:rPr>
        <w:t xml:space="preserve"> и </w:t>
      </w:r>
      <w:r w:rsidRPr="008F33BB">
        <w:rPr>
          <w:rFonts w:ascii="Times New Roman" w:hAnsi="Times New Roman" w:cs="Times New Roman"/>
          <w:b/>
          <w:i/>
          <w:sz w:val="24"/>
          <w:szCs w:val="24"/>
        </w:rPr>
        <w:t>«аккомпанемент».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w:t>
      </w:r>
      <w:r w:rsidRPr="008F33BB">
        <w:rPr>
          <w:rFonts w:ascii="Times New Roman" w:hAnsi="Times New Roman" w:cs="Times New Roman"/>
          <w:b/>
          <w:sz w:val="24"/>
          <w:szCs w:val="24"/>
        </w:rPr>
        <w:t>7. «Азбука, азбука каждому нужна…».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Нотная грамота как способ фиксации музыкальной речи. Элементы нотной грамоты. Система графических знаков для записи музыки.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Роль музыки в отражении различных явлений жизни, в том числе и школьной. Увлекательное путешествие в школьную страну и музыкальную грамоту.</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8</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Музыкальная азбука.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 xml:space="preserve">Нотная грамота как способ фиксации музыкальной речи. Элементы нотной грамоты. Система графических знаков для записи </w:t>
      </w:r>
      <w:proofErr w:type="spellStart"/>
      <w:r w:rsidRPr="008F33BB">
        <w:rPr>
          <w:rFonts w:ascii="Times New Roman" w:hAnsi="Times New Roman" w:cs="Times New Roman"/>
          <w:i/>
          <w:sz w:val="24"/>
          <w:szCs w:val="24"/>
        </w:rPr>
        <w:t>музыки.Запись</w:t>
      </w:r>
      <w:proofErr w:type="spellEnd"/>
      <w:r w:rsidRPr="008F33BB">
        <w:rPr>
          <w:rFonts w:ascii="Times New Roman" w:hAnsi="Times New Roman" w:cs="Times New Roman"/>
          <w:i/>
          <w:sz w:val="24"/>
          <w:szCs w:val="24"/>
        </w:rPr>
        <w:t xml:space="preserve"> нот -  знаков для обозначения музыкальных звуков.</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sz w:val="24"/>
          <w:szCs w:val="24"/>
        </w:rPr>
        <w:t xml:space="preserve">Музыкальная азбука – взаимосвязь всех школьных уроков друг с другом. Роль музыки в отражении различных явлений жизни, в том числе и школьной. Увлекательное путешествие в школьную страну и музыкальную грамоту. Элементы музыкальной грамоты: </w:t>
      </w:r>
      <w:r w:rsidRPr="008F33BB">
        <w:rPr>
          <w:rFonts w:ascii="Times New Roman" w:hAnsi="Times New Roman" w:cs="Times New Roman"/>
          <w:b/>
          <w:i/>
          <w:sz w:val="24"/>
          <w:szCs w:val="24"/>
        </w:rPr>
        <w:t xml:space="preserve">ноты, нотоносец, скрипичный ключ.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9.</w:t>
      </w:r>
      <w:r w:rsidRPr="008F33BB">
        <w:rPr>
          <w:rFonts w:ascii="Times New Roman" w:hAnsi="Times New Roman" w:cs="Times New Roman"/>
          <w:b/>
          <w:sz w:val="24"/>
          <w:szCs w:val="24"/>
        </w:rPr>
        <w:t xml:space="preserve">Обобщающий урок 1 четверти. </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 xml:space="preserve">Музыка и ее роль в повседневной жизни человека. </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Игра «Угадай мелодию» на определение  музыкальных произведений и композиторов, написавших  эти произведения.Обобщение музыкальных впечатлений первоклассников за 1 четверть.</w:t>
      </w:r>
    </w:p>
    <w:p w:rsidR="00F67C36" w:rsidRPr="008F33BB" w:rsidRDefault="00F67C36" w:rsidP="00722FD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10.</w:t>
      </w:r>
      <w:r w:rsidRPr="008F33BB">
        <w:rPr>
          <w:rFonts w:ascii="Times New Roman" w:hAnsi="Times New Roman" w:cs="Times New Roman"/>
          <w:b/>
          <w:sz w:val="24"/>
          <w:szCs w:val="24"/>
        </w:rPr>
        <w:t xml:space="preserve">Музыкальные инструменты.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i/>
          <w:sz w:val="24"/>
          <w:szCs w:val="24"/>
        </w:rPr>
        <w:t>Народные музыкальные традиции Отечества.Региональные музыкальные традиции.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Музыкальные инструменты русского народа – </w:t>
      </w:r>
      <w:r w:rsidRPr="008F33BB">
        <w:rPr>
          <w:rFonts w:ascii="Times New Roman" w:hAnsi="Times New Roman" w:cs="Times New Roman"/>
          <w:b/>
          <w:i/>
          <w:sz w:val="24"/>
          <w:szCs w:val="24"/>
        </w:rPr>
        <w:t>свирели, дудочки, рожок, гусли</w:t>
      </w:r>
      <w:r w:rsidRPr="008F33BB">
        <w:rPr>
          <w:rFonts w:ascii="Times New Roman" w:hAnsi="Times New Roman" w:cs="Times New Roman"/>
          <w:sz w:val="24"/>
          <w:szCs w:val="24"/>
        </w:rPr>
        <w:t>. Внешний вид, свой голос, умельцы-исполнители и мастера-изготовители народных инструментов. Знакомство с понятием «тембр».</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11.</w:t>
      </w:r>
      <w:r w:rsidRPr="008F33BB">
        <w:rPr>
          <w:rFonts w:ascii="Times New Roman" w:hAnsi="Times New Roman" w:cs="Times New Roman"/>
          <w:b/>
          <w:sz w:val="24"/>
          <w:szCs w:val="24"/>
        </w:rPr>
        <w:t xml:space="preserve">«Садко». Из русского былинного сказа. </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Наблюдение народного творчества.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  народным  былинным  сказом  “Садко”. Знакомство  с  жанрами  музыки,  их  эмоционально-образным  содержанием,  со  звучанием  народного  инструмента - гуслями. Знакомство с разновидностями народных песен – колыбельные, плясовые. На примере музыки Н.А.Римского -Корсакова дать понятия </w:t>
      </w:r>
      <w:r w:rsidRPr="008F33BB">
        <w:rPr>
          <w:rFonts w:ascii="Times New Roman" w:hAnsi="Times New Roman" w:cs="Times New Roman"/>
          <w:b/>
          <w:i/>
          <w:sz w:val="24"/>
          <w:szCs w:val="24"/>
        </w:rPr>
        <w:t>«композиторская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12</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Музыкальные инструменты.</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i/>
          <w:sz w:val="24"/>
          <w:szCs w:val="24"/>
        </w:rPr>
        <w:t>Народные музыкальные традиции Отечества. 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Сопоставление звучания народных  инструментов со звучанием профессиональных инструментов: </w:t>
      </w:r>
      <w:r w:rsidRPr="008F33BB">
        <w:rPr>
          <w:rFonts w:ascii="Times New Roman" w:hAnsi="Times New Roman" w:cs="Times New Roman"/>
          <w:b/>
          <w:i/>
          <w:sz w:val="24"/>
          <w:szCs w:val="24"/>
        </w:rPr>
        <w:t>свирель- флейта, гусли – арфа – фортепиано</w:t>
      </w:r>
      <w:r w:rsidRPr="008F33BB">
        <w:rPr>
          <w:rFonts w:ascii="Times New Roman" w:hAnsi="Times New Roman" w:cs="Times New Roman"/>
          <w:sz w:val="24"/>
          <w:szCs w:val="24"/>
        </w:rPr>
        <w:t xml:space="preserve">.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13</w:t>
      </w:r>
      <w:r w:rsidRPr="008F33BB">
        <w:rPr>
          <w:rFonts w:ascii="Times New Roman" w:hAnsi="Times New Roman" w:cs="Times New Roman"/>
          <w:b/>
          <w:sz w:val="24"/>
          <w:szCs w:val="24"/>
        </w:rPr>
        <w:t>. Звучащие картины.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 Народная и профессиональная музыка.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Расширение художественных впечатлений учащихся, развитие их ассоциативно-образного мышления  на примере репродукций известных произведений живописи, скульптуры  разных эпох. Направление   на  воспитание  у  учащихся  чувство  стиля - на  каких  картинах  “звучит”  народная  музыка, а  каких  - профессиональная, сочиненная  композиторами.</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14.</w:t>
      </w:r>
      <w:r w:rsidRPr="008F33BB">
        <w:rPr>
          <w:rFonts w:ascii="Times New Roman" w:hAnsi="Times New Roman" w:cs="Times New Roman"/>
          <w:b/>
          <w:sz w:val="24"/>
          <w:szCs w:val="24"/>
        </w:rPr>
        <w:t>Разыграй песню</w:t>
      </w:r>
      <w:r w:rsidRPr="008F33BB">
        <w:rPr>
          <w:rFonts w:ascii="Times New Roman" w:hAnsi="Times New Roman" w:cs="Times New Roman"/>
          <w:b/>
          <w:i/>
          <w:sz w:val="24"/>
          <w:szCs w:val="24"/>
        </w:rPr>
        <w:t>.</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lastRenderedPageBreak/>
        <w:t xml:space="preserve"> Многозначность музыкальной речи, выразительность и смысл. Постижение общих закономерностей музыки: развитие музыки - движение музыки. Развитие музыки в исполнении.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Развитие  умений и навыков выразительного исполнения  детьми песни Л. Книппера «Почему медведь зимой спит». Выявление  этапов  развития  сюжетов.   Подойти  к  осознанному  делению  мелодии  на  фразы,  осмысленному  исполнению  фразировки.  Основы  понимания  развития  музыки.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15.</w:t>
      </w:r>
      <w:r w:rsidRPr="008F33BB">
        <w:rPr>
          <w:rFonts w:ascii="Times New Roman" w:hAnsi="Times New Roman" w:cs="Times New Roman"/>
          <w:b/>
          <w:sz w:val="24"/>
          <w:szCs w:val="24"/>
        </w:rPr>
        <w:t xml:space="preserve"> Пришло Рождество, начинается  торжество. Родной обычай старины.</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 xml:space="preserve">Народные музыкальные традиции Отечества. Народное музыкальное творчество разных стран мира. Духовная музыка в творчестве композиторов. Наблюдение народного творчества.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Введение детей в мир духовной жизни людей. Знакомство с религиозными праздниками, традициями, песнями. Знакомство  с  сюжетом  о   рождении  Иисуса  Христа  и  народными  обычаями  празднования  церковного   праздника  - Рождества  Христова. Осознание  образов  рождественских  песен,  народных  песен-колядок.</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16.</w:t>
      </w:r>
      <w:r w:rsidRPr="008F33BB">
        <w:rPr>
          <w:rFonts w:ascii="Times New Roman" w:hAnsi="Times New Roman" w:cs="Times New Roman"/>
          <w:b/>
          <w:sz w:val="24"/>
          <w:szCs w:val="24"/>
        </w:rPr>
        <w:t xml:space="preserve"> Обобщающий урок 2 четверти. Добрый праздник среди зимы.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 Обобщенное представление об основных образно-эмоциональных сферах музыки и о музыкальном жанре – балет.</w:t>
      </w:r>
    </w:p>
    <w:p w:rsidR="00F67C36" w:rsidRPr="008F33BB" w:rsidRDefault="00F67C36" w:rsidP="00F67C36">
      <w:pPr>
        <w:spacing w:after="0" w:line="240" w:lineRule="exact"/>
        <w:jc w:val="both"/>
        <w:rPr>
          <w:rStyle w:val="af5"/>
          <w:rFonts w:ascii="Times New Roman" w:hAnsi="Times New Roman" w:cs="Times New Roman"/>
          <w:bCs w:val="0"/>
          <w:sz w:val="24"/>
          <w:szCs w:val="24"/>
        </w:rPr>
      </w:pPr>
      <w:r w:rsidRPr="008F33BB">
        <w:rPr>
          <w:rFonts w:ascii="Times New Roman" w:hAnsi="Times New Roman" w:cs="Times New Roman"/>
          <w:sz w:val="24"/>
          <w:szCs w:val="24"/>
        </w:rPr>
        <w:t xml:space="preserve">Урокпосвящен одному из самых любимых праздников детворы – Новый год.  Знакомство  сосказкой   Т.Гофмана и музыкой  балета  П.И.Чайковского «Щелкунчик»,  который  ведет детей в мир чудес, волшебства,  приятных   неожиданностей. </w:t>
      </w:r>
    </w:p>
    <w:p w:rsidR="00F67C36" w:rsidRPr="008F33BB" w:rsidRDefault="00F67C36" w:rsidP="00F67C36">
      <w:pPr>
        <w:pStyle w:val="razdel"/>
        <w:spacing w:before="0" w:beforeAutospacing="0" w:after="0" w:afterAutospacing="0" w:line="240" w:lineRule="exact"/>
        <w:jc w:val="center"/>
        <w:rPr>
          <w:rStyle w:val="af5"/>
        </w:rPr>
      </w:pPr>
    </w:p>
    <w:p w:rsidR="00F67C36" w:rsidRPr="008F33BB" w:rsidRDefault="00F67C36" w:rsidP="00F67C36">
      <w:pPr>
        <w:pStyle w:val="razdel"/>
        <w:spacing w:before="0" w:beforeAutospacing="0" w:after="0" w:afterAutospacing="0" w:line="240" w:lineRule="exact"/>
        <w:rPr>
          <w:rStyle w:val="af5"/>
        </w:rPr>
      </w:pPr>
      <w:r w:rsidRPr="008F33BB">
        <w:rPr>
          <w:rStyle w:val="af5"/>
        </w:rPr>
        <w:t>Раздел 2</w:t>
      </w:r>
      <w:r w:rsidR="00722FD6" w:rsidRPr="008F33BB">
        <w:rPr>
          <w:rStyle w:val="af5"/>
        </w:rPr>
        <w:t>: Музыка и ты (17 часов)</w:t>
      </w:r>
    </w:p>
    <w:p w:rsidR="00F67C36" w:rsidRPr="008F33BB" w:rsidRDefault="00F67C36" w:rsidP="00F67C36">
      <w:pPr>
        <w:pStyle w:val="razdel"/>
        <w:spacing w:before="0" w:beforeAutospacing="0" w:after="0" w:afterAutospacing="0" w:line="240" w:lineRule="exact"/>
        <w:rPr>
          <w:rStyle w:val="af5"/>
        </w:rPr>
      </w:pPr>
    </w:p>
    <w:p w:rsidR="00F67C36" w:rsidRPr="008F33BB" w:rsidRDefault="00F67C36" w:rsidP="00F67C36">
      <w:pPr>
        <w:pStyle w:val="body"/>
        <w:spacing w:before="0" w:beforeAutospacing="0" w:after="0" w:afterAutospacing="0" w:line="240" w:lineRule="exact"/>
        <w:jc w:val="both"/>
      </w:pPr>
      <w:r w:rsidRPr="008F33BB">
        <w:t>      Музыка в жизни ребенка. Образы родного края. Роль поэта, художника, композитора в изображении картин природы (слова- краски-звуки). Образы утренней и вечерней природы в музыке. Музыкальные портреты. Разыгрывание музыкальной сказки. Образы защитников Отечества в музыке. Мамин праздник и музыкальные произведения. Своеобразие музыкального произведения в выражении чувств человека и окружающего его мира. Интонационно-осмысленное воспроизведение различных музыкальных образов. Музыкальные инструменты: лютня, клавесин, фортепиано, гитара. Музыка в цирке. Музыкальный театр: опера. Музыка в кино. Афиша музыкального спектакля, программа концерта для родителей. Музыкальный словарик.</w:t>
      </w:r>
    </w:p>
    <w:p w:rsidR="00F67C36" w:rsidRPr="008F33BB" w:rsidRDefault="00F67C36" w:rsidP="00F67C36">
      <w:pPr>
        <w:pStyle w:val="body"/>
        <w:spacing w:before="0" w:beforeAutospacing="0" w:after="0" w:afterAutospacing="0" w:line="240" w:lineRule="exact"/>
        <w:jc w:val="both"/>
      </w:pPr>
      <w:r w:rsidRPr="008F33BB">
        <w:t>Выразительное, интонационно осмысленное исполнение сочинений разных жанров и стилей. Выполнение творческих заданий, представленных в рабочих тетрадях.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17.</w:t>
      </w:r>
      <w:r w:rsidRPr="008F33BB">
        <w:rPr>
          <w:rFonts w:ascii="Times New Roman" w:hAnsi="Times New Roman" w:cs="Times New Roman"/>
          <w:b/>
          <w:sz w:val="24"/>
          <w:szCs w:val="24"/>
        </w:rPr>
        <w:t>Край, в котором ты живешь.</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Сочинения отечественных композиторов о Родине.</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Россия- Родина  моя.  Отношение  к  Родине,  ее  природе,  людям,  культуре,  традициям  и  обычаям.  Идея  патриотического  воспитания.   Понятие  “Родина” - черезэмоционально-открытое, позитивно-уважительное  отношение  к  вечным  проблемамжизни и искусства. Родные  места,  родительский дом,  восхищение  красотой  материнства,  поклонениетруженикам  и  защитникам  родной  земли. Гордость за  свою  родину. Музыка  о родной  стороне,  утешающая  в  минуты  горя  и  отчаяния,  придававшая  силы  в  днииспытаний  и  трудностей,  вселявшая  в  сердце  человека  веру,  надежду,  любовь…Искусство,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18.</w:t>
      </w:r>
      <w:r w:rsidRPr="008F33BB">
        <w:rPr>
          <w:rFonts w:ascii="Times New Roman" w:hAnsi="Times New Roman" w:cs="Times New Roman"/>
          <w:b/>
          <w:sz w:val="24"/>
          <w:szCs w:val="24"/>
        </w:rPr>
        <w:t xml:space="preserve">Художник, поэт, композитор.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Звучание окружающей жизни, природы, настроений, чувств и характера человека. Рождение музыки как естественное проявление человеческого состояния.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Искусство, будь то музыка, литература, живопись, имеет общую основу – саму жизнь.   Однако у каждого вида искусства – свой язык, свои выразительные средства  для того, чтобы передать разнообразные жизненные явления, запечатлев их  в  ярких запоминающихся  слушателям, читателям,  зрителям  художественных  образах. Обращение  к  жанру  пейзажа,  зарисовкам  природы  в  разных  видах  искусства.  Музыкальные  пейзажи- это  трепетное  отношение  композиторов  к  увиденной,  “услышанной  сердцем”, очаровавшей  их  природе.  Логическое  продолжение  темы  взаимосвязи  разных  видов  искусства,  обращение  к  жанру  песни  как  единству  музыки  и  слова.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lastRenderedPageBreak/>
        <w:t>Урок 19.</w:t>
      </w:r>
      <w:r w:rsidRPr="008F33BB">
        <w:rPr>
          <w:rFonts w:ascii="Times New Roman" w:hAnsi="Times New Roman" w:cs="Times New Roman"/>
          <w:b/>
          <w:sz w:val="24"/>
          <w:szCs w:val="24"/>
        </w:rPr>
        <w:t>Музыка утра.</w:t>
      </w:r>
    </w:p>
    <w:p w:rsidR="00F67C36" w:rsidRPr="008F33BB" w:rsidRDefault="00F67C36" w:rsidP="00F67C36">
      <w:pPr>
        <w:spacing w:after="0" w:line="240" w:lineRule="exact"/>
        <w:jc w:val="both"/>
        <w:rPr>
          <w:rFonts w:ascii="Times New Roman" w:hAnsi="Times New Roman" w:cs="Times New Roman"/>
          <w:i/>
          <w:sz w:val="24"/>
          <w:szCs w:val="24"/>
        </w:rPr>
      </w:pPr>
      <w:r w:rsidRPr="008F33BB">
        <w:rPr>
          <w:rFonts w:ascii="Times New Roman" w:hAnsi="Times New Roman" w:cs="Times New Roman"/>
          <w:i/>
          <w:sz w:val="24"/>
          <w:szCs w:val="24"/>
        </w:rPr>
        <w:t>Интонационно – образная природа музыкального искусства. Выразительность и изобразительность в музыке.</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Рассказ музыки о жизни природы. Значение принципа сходства и различия как ведущего в организации восприятия музыки детьми.Контраст  музыкальных  произведений,  которые  рисуют  картину утра. У  музыки  есть удивительное  свойство- без  слов  передавать  чувства,   мысли,  характер  человека, состояние  природы.  Характер  музыки  особенно  отчетливо  выявляется  именно  при сопоставлении  пьес. Выявление  особенностей  мелодического  рисунка,  ритмичного  движения,  темпа,  тембровых  красок  инструментов,  гармонии,  принципов  развитии  формы.  Выражение  своего  впечатления  от  музыки  к  рисунку.</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20.</w:t>
      </w:r>
      <w:r w:rsidRPr="008F33BB">
        <w:rPr>
          <w:rFonts w:ascii="Times New Roman" w:hAnsi="Times New Roman" w:cs="Times New Roman"/>
          <w:b/>
          <w:sz w:val="24"/>
          <w:szCs w:val="24"/>
        </w:rPr>
        <w:t>Музыка вечера.</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 Интонация – источник элементов музыкальной речи.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Вхождение  в  тему  через  жанра - колыбельной  песни. Особенности   колыбельной музыки.  Особенность  вокальной  и  инструментальной  музыки  вечера  (характер, напевность, настроение). Исполнение  мелодии  с  помощью  пластического  интонирования:  имитирование  мелодии  на  воображаемой  скрипке.  Обозначение   динамики,  темпа,  которые  подчеркивают   характер  и  настроение  музыки.</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21</w:t>
      </w:r>
      <w:r w:rsidRPr="008F33BB">
        <w:rPr>
          <w:rFonts w:ascii="Times New Roman" w:hAnsi="Times New Roman" w:cs="Times New Roman"/>
          <w:i/>
          <w:sz w:val="24"/>
          <w:szCs w:val="24"/>
        </w:rPr>
        <w:t>.</w:t>
      </w:r>
      <w:r w:rsidRPr="008F33BB">
        <w:rPr>
          <w:rFonts w:ascii="Times New Roman" w:hAnsi="Times New Roman" w:cs="Times New Roman"/>
          <w:b/>
          <w:sz w:val="24"/>
          <w:szCs w:val="24"/>
        </w:rPr>
        <w:t>Музыкальные портреты.</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Выразительность и изобразительность в музыке. Интонации музыкальные и речевые. Сходство и различие.</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Сходство и различие музыки и разговорной речи на примере вокальной миниатюры «Болтунья» </w:t>
      </w:r>
      <w:proofErr w:type="spellStart"/>
      <w:r w:rsidRPr="008F33BB">
        <w:rPr>
          <w:rFonts w:ascii="Times New Roman" w:hAnsi="Times New Roman" w:cs="Times New Roman"/>
          <w:sz w:val="24"/>
          <w:szCs w:val="24"/>
        </w:rPr>
        <w:t>С.Прокофьева</w:t>
      </w:r>
      <w:proofErr w:type="spellEnd"/>
      <w:r w:rsidRPr="008F33BB">
        <w:rPr>
          <w:rFonts w:ascii="Times New Roman" w:hAnsi="Times New Roman" w:cs="Times New Roman"/>
          <w:sz w:val="24"/>
          <w:szCs w:val="24"/>
        </w:rPr>
        <w:t xml:space="preserve"> на стихи </w:t>
      </w:r>
      <w:proofErr w:type="spellStart"/>
      <w:r w:rsidRPr="008F33BB">
        <w:rPr>
          <w:rFonts w:ascii="Times New Roman" w:hAnsi="Times New Roman" w:cs="Times New Roman"/>
          <w:sz w:val="24"/>
          <w:szCs w:val="24"/>
        </w:rPr>
        <w:t>А.Барто</w:t>
      </w:r>
      <w:proofErr w:type="spellEnd"/>
      <w:r w:rsidRPr="008F33BB">
        <w:rPr>
          <w:rFonts w:ascii="Times New Roman" w:hAnsi="Times New Roman" w:cs="Times New Roman"/>
          <w:sz w:val="24"/>
          <w:szCs w:val="24"/>
        </w:rPr>
        <w:t>. Интонационно-осмысленное воспроизве</w:t>
      </w:r>
      <w:r w:rsidRPr="008F33BB">
        <w:rPr>
          <w:rFonts w:ascii="Times New Roman" w:hAnsi="Times New Roman" w:cs="Times New Roman"/>
          <w:sz w:val="24"/>
          <w:szCs w:val="24"/>
        </w:rPr>
        <w:softHyphen/>
        <w:t xml:space="preserve">дение различных музыкальных образов. Тайна  замысла композитора  в  названии  музыкального произведения.  Отношение  авторов  произведений  поэтов  и  композиторов  к  главным  героям  музыкальных  портретов.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22</w:t>
      </w:r>
      <w:r w:rsidRPr="008F33BB">
        <w:rPr>
          <w:rFonts w:ascii="Times New Roman" w:hAnsi="Times New Roman" w:cs="Times New Roman"/>
          <w:i/>
          <w:sz w:val="24"/>
          <w:szCs w:val="24"/>
        </w:rPr>
        <w:t>.</w:t>
      </w:r>
      <w:r w:rsidRPr="008F33BB">
        <w:rPr>
          <w:rFonts w:ascii="Times New Roman" w:hAnsi="Times New Roman" w:cs="Times New Roman"/>
          <w:b/>
          <w:sz w:val="24"/>
          <w:szCs w:val="24"/>
        </w:rPr>
        <w:t>Разыграй сказку. «Баба Яга» - русская народная сказка.</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Наблюдение народного творчества. Музыкальный и поэтический фольклор России: игры – драматизации.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со  сказкой  и  народной   игрой  “Баба-Яга”. Встреча  с  образами  русского  народного  фольклора.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23.</w:t>
      </w:r>
      <w:r w:rsidRPr="008F33BB">
        <w:rPr>
          <w:rFonts w:ascii="Times New Roman" w:hAnsi="Times New Roman" w:cs="Times New Roman"/>
          <w:b/>
          <w:sz w:val="24"/>
          <w:szCs w:val="24"/>
        </w:rPr>
        <w:t xml:space="preserve">Музы не молчали. </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i/>
          <w:sz w:val="24"/>
          <w:szCs w:val="24"/>
        </w:rPr>
        <w:t>Обобщенное представление исторического прошлого в музыкальных образах. Тема защиты Отечества.</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Тема защиты Отечества. Подвиги народа в произведениях художников, поэтов, композиторов. Память и памятник  -  общность  в  родственных  словах. Память  о  полководцах,  русских  воинах, солдатах,  о  событиях  трудных  дней  испытаний  и  тревог,  сохраняющихся  в  народных    песнях,  образах,  созданными  композиторами. Музыкальные  памятники  защитникам  Отечества.</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24.</w:t>
      </w:r>
      <w:r w:rsidRPr="008F33BB">
        <w:rPr>
          <w:rFonts w:ascii="Times New Roman" w:hAnsi="Times New Roman" w:cs="Times New Roman"/>
          <w:b/>
          <w:sz w:val="24"/>
          <w:szCs w:val="24"/>
        </w:rPr>
        <w:t xml:space="preserve">Мамин праздник. </w:t>
      </w:r>
    </w:p>
    <w:p w:rsidR="00F67C36" w:rsidRPr="008F33BB" w:rsidRDefault="00F67C36" w:rsidP="00F67C36">
      <w:pPr>
        <w:spacing w:after="0" w:line="240" w:lineRule="exact"/>
        <w:jc w:val="both"/>
        <w:rPr>
          <w:rFonts w:ascii="Times New Roman" w:hAnsi="Times New Roman" w:cs="Times New Roman"/>
          <w:b/>
          <w:i/>
          <w:sz w:val="24"/>
          <w:szCs w:val="24"/>
        </w:rPr>
      </w:pPr>
      <w:r w:rsidRPr="008F33BB">
        <w:rPr>
          <w:rFonts w:ascii="Times New Roman" w:hAnsi="Times New Roman" w:cs="Times New Roman"/>
          <w:i/>
          <w:sz w:val="24"/>
          <w:szCs w:val="24"/>
        </w:rPr>
        <w:t>Интонация как внутреннее озвученное состояние, выражение эмоций и отражение мыслей.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Урок посвящен самому дорогому человеку - маме. Осмысление содержания построено на сопоставлении поэзии и музыки. Весеннее настроение в музыке и произведениях изобразительного искусства. Напевность, кантилена  в  колыбельных  песнях,  которые  могут  передать  чувство  покоя,  нежности,  доброты,  ласки.</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b/>
          <w:i/>
          <w:sz w:val="24"/>
          <w:szCs w:val="24"/>
        </w:rPr>
        <w:t>Урок 25.</w:t>
      </w:r>
      <w:r w:rsidRPr="008F33BB">
        <w:rPr>
          <w:rFonts w:ascii="Times New Roman" w:hAnsi="Times New Roman" w:cs="Times New Roman"/>
          <w:b/>
          <w:sz w:val="24"/>
          <w:szCs w:val="24"/>
        </w:rPr>
        <w:t>Обобщающий урок 3 четверти.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Обобщение музыкальных впечатлений первоклассников за 3   четверть.</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b/>
          <w:i/>
          <w:sz w:val="24"/>
          <w:szCs w:val="24"/>
        </w:rPr>
        <w:t>Урок 26.</w:t>
      </w:r>
      <w:r w:rsidRPr="008F33BB">
        <w:rPr>
          <w:rFonts w:ascii="Times New Roman" w:hAnsi="Times New Roman" w:cs="Times New Roman"/>
          <w:b/>
          <w:sz w:val="24"/>
          <w:szCs w:val="24"/>
        </w:rPr>
        <w:t xml:space="preserve"> Музыкальные инструменты. У каждого свой музыкальный инструмент.</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Инструментовка  и  инсценировка    песен.  Игровые  песни,  с  ярко  выраженным  танцевальным   характером. Звучание   народных  музыкальных  инструментов.</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27.</w:t>
      </w:r>
      <w:r w:rsidRPr="008F33BB">
        <w:rPr>
          <w:rFonts w:ascii="Times New Roman" w:hAnsi="Times New Roman" w:cs="Times New Roman"/>
          <w:b/>
          <w:sz w:val="24"/>
          <w:szCs w:val="24"/>
        </w:rPr>
        <w:t xml:space="preserve"> Музыкальные инструменты.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Музыкальные  инструменты.</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Встреча с музыкальными инструментами – </w:t>
      </w:r>
      <w:r w:rsidRPr="008F33BB">
        <w:rPr>
          <w:rFonts w:ascii="Times New Roman" w:hAnsi="Times New Roman" w:cs="Times New Roman"/>
          <w:b/>
          <w:i/>
          <w:sz w:val="24"/>
          <w:szCs w:val="24"/>
        </w:rPr>
        <w:t xml:space="preserve">арфой и флейтой. </w:t>
      </w:r>
      <w:r w:rsidRPr="008F33BB">
        <w:rPr>
          <w:rFonts w:ascii="Times New Roman" w:hAnsi="Times New Roman" w:cs="Times New Roman"/>
          <w:sz w:val="24"/>
          <w:szCs w:val="24"/>
        </w:rPr>
        <w:t xml:space="preserve">Внешний вид, тембр этих инструментов, выразительные возможности. Знакомство  с  внешним  видом,  тембрами,  выразительными  возможностями музыкальных  инструментов  - </w:t>
      </w:r>
      <w:r w:rsidRPr="008F33BB">
        <w:rPr>
          <w:rFonts w:ascii="Times New Roman" w:hAnsi="Times New Roman" w:cs="Times New Roman"/>
          <w:b/>
          <w:i/>
          <w:sz w:val="24"/>
          <w:szCs w:val="24"/>
        </w:rPr>
        <w:t xml:space="preserve">лютня,  </w:t>
      </w:r>
      <w:proofErr w:type="spellStart"/>
      <w:r w:rsidRPr="008F33BB">
        <w:rPr>
          <w:rFonts w:ascii="Times New Roman" w:hAnsi="Times New Roman" w:cs="Times New Roman"/>
          <w:b/>
          <w:i/>
          <w:sz w:val="24"/>
          <w:szCs w:val="24"/>
        </w:rPr>
        <w:t>клавеснн</w:t>
      </w:r>
      <w:proofErr w:type="spellEnd"/>
      <w:r w:rsidRPr="008F33BB">
        <w:rPr>
          <w:rFonts w:ascii="Times New Roman" w:hAnsi="Times New Roman" w:cs="Times New Roman"/>
          <w:b/>
          <w:i/>
          <w:sz w:val="24"/>
          <w:szCs w:val="24"/>
        </w:rPr>
        <w:t>.</w:t>
      </w:r>
      <w:r w:rsidRPr="008F33BB">
        <w:rPr>
          <w:rFonts w:ascii="Times New Roman" w:hAnsi="Times New Roman" w:cs="Times New Roman"/>
          <w:sz w:val="24"/>
          <w:szCs w:val="24"/>
        </w:rPr>
        <w:t xml:space="preserve">  Сопоставление  звучания  произведений,  исполняемых  на  клавесине  и  фортепиано.  Мастерство  </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 исполнителя-музыканта.</w:t>
      </w:r>
    </w:p>
    <w:p w:rsidR="00F67C36" w:rsidRPr="008F33BB" w:rsidRDefault="00F67C36" w:rsidP="00F67C36">
      <w:pPr>
        <w:spacing w:after="0" w:line="240" w:lineRule="exact"/>
        <w:jc w:val="both"/>
        <w:outlineLvl w:val="0"/>
        <w:rPr>
          <w:rFonts w:ascii="Times New Roman" w:hAnsi="Times New Roman" w:cs="Times New Roman"/>
          <w:i/>
          <w:sz w:val="24"/>
          <w:szCs w:val="24"/>
        </w:rPr>
      </w:pPr>
      <w:r w:rsidRPr="008F33BB">
        <w:rPr>
          <w:rFonts w:ascii="Times New Roman" w:hAnsi="Times New Roman" w:cs="Times New Roman"/>
          <w:b/>
          <w:i/>
          <w:sz w:val="24"/>
          <w:szCs w:val="24"/>
        </w:rPr>
        <w:lastRenderedPageBreak/>
        <w:t>Урок 28.</w:t>
      </w:r>
      <w:r w:rsidRPr="008F33BB">
        <w:rPr>
          <w:rFonts w:ascii="Times New Roman" w:hAnsi="Times New Roman" w:cs="Times New Roman"/>
          <w:b/>
          <w:sz w:val="24"/>
          <w:szCs w:val="24"/>
        </w:rPr>
        <w:t xml:space="preserve"> «Чудесная лютня» (по алжирской сказке). Звучащие картины.</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Музыкальная речь как способ общения между людьми, ее эмоциональное воздействие на слушателей.</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 xml:space="preserve">Знакомство  с  музыкальными  инструментами,  через  алжирскую  сказку  “Чудеснаялютня”.  Размышление  о  безграничных возможностях  музыки  в  передаче  чувств,  мыслей  человека,  силе  ее  воздействия.  Обобщенная  характеристика  музыки,  дающая  представление  об  особенностях  русской  народной  протяжной,  лирической песни  разудалой  плясовой.  Выполнение  задания  и выявление  главного  вопроса: какая   музыка  может  помочь  иностранному  гостю  лучше  узнать  другую  страну? Художественный  образ. Закрепление  представления  о  музыкальных  инструментах  и исполнителях.  Характер  музыки  и  ее  соответствие  настроению  картины.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b/>
          <w:i/>
          <w:sz w:val="24"/>
          <w:szCs w:val="24"/>
        </w:rPr>
        <w:t>Урок 29.</w:t>
      </w:r>
      <w:r w:rsidRPr="008F33BB">
        <w:rPr>
          <w:rFonts w:ascii="Times New Roman" w:hAnsi="Times New Roman" w:cs="Times New Roman"/>
          <w:b/>
          <w:sz w:val="24"/>
          <w:szCs w:val="24"/>
        </w:rPr>
        <w:t xml:space="preserve">Музыка в цирке. </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Обобщенное представление об основных образно-эмоциональных сферах музыки и о многообразии музыкальных жанров. Песня, танец, марш и их разновидности.</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Своеобразие музыкального произведения в выражении чувств человека и окружаю</w:t>
      </w:r>
      <w:r w:rsidRPr="008F33BB">
        <w:rPr>
          <w:rFonts w:ascii="Times New Roman" w:hAnsi="Times New Roman" w:cs="Times New Roman"/>
          <w:sz w:val="24"/>
          <w:szCs w:val="24"/>
        </w:rPr>
        <w:softHyphen/>
        <w:t xml:space="preserve">щего его мира. Цирковое  представление  с  музыкой,  которая  создает  праздничное  настроение. Музыка,  которая  звучит   в   цирке  и помогает  артистам  выполнять  сложные  номера, а  зрителям  подсказывает  появление  тех  или  иных  действующих  лиц  циркового  представления. </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30.</w:t>
      </w:r>
      <w:r w:rsidRPr="008F33BB">
        <w:rPr>
          <w:rFonts w:ascii="Times New Roman" w:hAnsi="Times New Roman" w:cs="Times New Roman"/>
          <w:b/>
          <w:sz w:val="24"/>
          <w:szCs w:val="24"/>
        </w:rPr>
        <w:t>Дом, который звучит.</w:t>
      </w:r>
    </w:p>
    <w:p w:rsidR="00F67C36" w:rsidRPr="008F33BB" w:rsidRDefault="00F67C36" w:rsidP="00F67C36">
      <w:pPr>
        <w:spacing w:after="0" w:line="240" w:lineRule="exact"/>
        <w:jc w:val="both"/>
        <w:outlineLvl w:val="0"/>
        <w:rPr>
          <w:rFonts w:ascii="Times New Roman" w:hAnsi="Times New Roman" w:cs="Times New Roman"/>
          <w:b/>
          <w:sz w:val="24"/>
          <w:szCs w:val="24"/>
        </w:rPr>
      </w:pPr>
      <w:r w:rsidRPr="008F33BB">
        <w:rPr>
          <w:rFonts w:ascii="Times New Roman" w:hAnsi="Times New Roman" w:cs="Times New Roman"/>
          <w:i/>
          <w:sz w:val="24"/>
          <w:szCs w:val="24"/>
        </w:rPr>
        <w:t xml:space="preserve">Обобщенное представление об основных образно-эмоциональных сферах музыки и о многообразии музыкальных жанров. Опера, балет. </w:t>
      </w:r>
      <w:proofErr w:type="spellStart"/>
      <w:r w:rsidRPr="008F33BB">
        <w:rPr>
          <w:rFonts w:ascii="Times New Roman" w:hAnsi="Times New Roman" w:cs="Times New Roman"/>
          <w:i/>
          <w:sz w:val="24"/>
          <w:szCs w:val="24"/>
        </w:rPr>
        <w:t>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Введение первоклассников в мир музыкального театра. Путешествие в музыкальные страны, как опера и балет.  Герои  опер - поют,   герои  балета  - танцуют. Пение  и  танец  объединяет  музыка.  Сюжетами  опер  и  балетов  становятся  известные  народные  сказки. В  операх  и  балетах  “встречаются” песенная,   танцевальная  и  маршевая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31.</w:t>
      </w:r>
      <w:r w:rsidRPr="008F33BB">
        <w:rPr>
          <w:rFonts w:ascii="Times New Roman" w:hAnsi="Times New Roman" w:cs="Times New Roman"/>
          <w:b/>
          <w:sz w:val="24"/>
          <w:szCs w:val="24"/>
        </w:rPr>
        <w:t>Опера-сказка.</w:t>
      </w:r>
    </w:p>
    <w:p w:rsidR="00F67C36" w:rsidRPr="008F33BB" w:rsidRDefault="00F67C36" w:rsidP="00F67C36">
      <w:pPr>
        <w:spacing w:after="0" w:line="240" w:lineRule="exact"/>
        <w:jc w:val="both"/>
        <w:outlineLvl w:val="0"/>
        <w:rPr>
          <w:rFonts w:ascii="Times New Roman" w:hAnsi="Times New Roman" w:cs="Times New Roman"/>
          <w:b/>
          <w:sz w:val="24"/>
          <w:szCs w:val="24"/>
        </w:rPr>
      </w:pPr>
      <w:proofErr w:type="spellStart"/>
      <w:r w:rsidRPr="008F33BB">
        <w:rPr>
          <w:rFonts w:ascii="Times New Roman" w:hAnsi="Times New Roman" w:cs="Times New Roman"/>
          <w:i/>
          <w:sz w:val="24"/>
          <w:szCs w:val="24"/>
        </w:rPr>
        <w:t>Опера.Песенность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танцевальность</w:t>
      </w:r>
      <w:proofErr w:type="spellEnd"/>
      <w:r w:rsidRPr="008F33BB">
        <w:rPr>
          <w:rFonts w:ascii="Times New Roman" w:hAnsi="Times New Roman" w:cs="Times New Roman"/>
          <w:i/>
          <w:sz w:val="24"/>
          <w:szCs w:val="24"/>
        </w:rPr>
        <w:t xml:space="preserve">, </w:t>
      </w:r>
      <w:proofErr w:type="spellStart"/>
      <w:r w:rsidRPr="008F33BB">
        <w:rPr>
          <w:rFonts w:ascii="Times New Roman" w:hAnsi="Times New Roman" w:cs="Times New Roman"/>
          <w:i/>
          <w:sz w:val="24"/>
          <w:szCs w:val="24"/>
        </w:rPr>
        <w:t>маршевость</w:t>
      </w:r>
      <w:proofErr w:type="spellEnd"/>
      <w:r w:rsidRPr="008F33BB">
        <w:rPr>
          <w:rFonts w:ascii="Times New Roman" w:hAnsi="Times New Roman" w:cs="Times New Roman"/>
          <w:i/>
          <w:sz w:val="24"/>
          <w:szCs w:val="24"/>
        </w:rPr>
        <w:t>. Различные виды музыки: вокальная, инструментальная; сольная, хоровая, оркестровая.</w:t>
      </w:r>
    </w:p>
    <w:p w:rsidR="00F67C36" w:rsidRPr="008F33BB" w:rsidRDefault="00F67C36" w:rsidP="00F67C36">
      <w:pPr>
        <w:spacing w:after="0" w:line="240" w:lineRule="exact"/>
        <w:jc w:val="both"/>
        <w:rPr>
          <w:rFonts w:ascii="Times New Roman" w:hAnsi="Times New Roman" w:cs="Times New Roman"/>
          <w:b/>
          <w:sz w:val="24"/>
          <w:szCs w:val="24"/>
        </w:rPr>
      </w:pPr>
      <w:r w:rsidRPr="008F33BB">
        <w:rPr>
          <w:rFonts w:ascii="Times New Roman" w:hAnsi="Times New Roman" w:cs="Times New Roman"/>
          <w:sz w:val="24"/>
          <w:szCs w:val="24"/>
        </w:rPr>
        <w:t xml:space="preserve">Детальное  знакомство  с  хорами  из  детских  опер. Персонажи  опер  имеют  свои  яркие  музыкальные  характеристики – мелодии-темы.  Герои  опер  могут  петь по одному - </w:t>
      </w:r>
      <w:r w:rsidRPr="008F33BB">
        <w:rPr>
          <w:rFonts w:ascii="Times New Roman" w:hAnsi="Times New Roman" w:cs="Times New Roman"/>
          <w:b/>
          <w:i/>
          <w:sz w:val="24"/>
          <w:szCs w:val="24"/>
        </w:rPr>
        <w:t>солист</w:t>
      </w:r>
      <w:r w:rsidRPr="008F33BB">
        <w:rPr>
          <w:rFonts w:ascii="Times New Roman" w:hAnsi="Times New Roman" w:cs="Times New Roman"/>
          <w:sz w:val="24"/>
          <w:szCs w:val="24"/>
        </w:rPr>
        <w:t xml:space="preserve"> и  вместе </w:t>
      </w:r>
      <w:r w:rsidRPr="008F33BB">
        <w:rPr>
          <w:rFonts w:ascii="Times New Roman" w:hAnsi="Times New Roman" w:cs="Times New Roman"/>
          <w:b/>
          <w:sz w:val="24"/>
          <w:szCs w:val="24"/>
        </w:rPr>
        <w:t xml:space="preserve">– </w:t>
      </w:r>
      <w:r w:rsidRPr="008F33BB">
        <w:rPr>
          <w:rFonts w:ascii="Times New Roman" w:hAnsi="Times New Roman" w:cs="Times New Roman"/>
          <w:b/>
          <w:i/>
          <w:sz w:val="24"/>
          <w:szCs w:val="24"/>
        </w:rPr>
        <w:t>хором</w:t>
      </w:r>
      <w:r w:rsidRPr="008F33BB">
        <w:rPr>
          <w:rFonts w:ascii="Times New Roman" w:hAnsi="Times New Roman" w:cs="Times New Roman"/>
          <w:sz w:val="24"/>
          <w:szCs w:val="24"/>
        </w:rPr>
        <w:t xml:space="preserve"> в  сопровождении  фортепиано  или  оркестра. В  операх  могут  быть  эпизоды,  когда  звучит  только  инструментальная музыка.</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b/>
          <w:i/>
          <w:sz w:val="24"/>
          <w:szCs w:val="24"/>
        </w:rPr>
        <w:t>Урок 32.</w:t>
      </w:r>
      <w:r w:rsidRPr="008F33BB">
        <w:rPr>
          <w:rFonts w:ascii="Times New Roman" w:hAnsi="Times New Roman" w:cs="Times New Roman"/>
          <w:b/>
          <w:sz w:val="24"/>
          <w:szCs w:val="24"/>
        </w:rPr>
        <w:t xml:space="preserve"> «Ничего на свете лучше нету».</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i/>
          <w:sz w:val="24"/>
          <w:szCs w:val="24"/>
        </w:rPr>
        <w:t>Музыка для детей:мультфильмы.</w:t>
      </w:r>
    </w:p>
    <w:p w:rsidR="00F67C36" w:rsidRPr="008F33BB" w:rsidRDefault="00F67C36" w:rsidP="00F67C36">
      <w:pPr>
        <w:spacing w:after="0" w:line="240" w:lineRule="exact"/>
        <w:jc w:val="both"/>
        <w:rPr>
          <w:rFonts w:ascii="Times New Roman" w:hAnsi="Times New Roman" w:cs="Times New Roman"/>
          <w:sz w:val="24"/>
          <w:szCs w:val="24"/>
        </w:rPr>
      </w:pPr>
      <w:r w:rsidRPr="008F33BB">
        <w:rPr>
          <w:rFonts w:ascii="Times New Roman" w:hAnsi="Times New Roman" w:cs="Times New Roman"/>
          <w:sz w:val="24"/>
          <w:szCs w:val="24"/>
        </w:rPr>
        <w:t>Любимые мультфильмы  и музыка,  которая  звучит  повседневно  в  нашей жизни. Знакомство  с  композиторами-песенниками,  создающими  музыкальные  образы.</w:t>
      </w:r>
    </w:p>
    <w:p w:rsidR="00F67C36" w:rsidRPr="008F33BB" w:rsidRDefault="00F67C36" w:rsidP="00F67C36">
      <w:pPr>
        <w:spacing w:after="0" w:line="240" w:lineRule="exact"/>
        <w:jc w:val="both"/>
        <w:outlineLvl w:val="0"/>
        <w:rPr>
          <w:rFonts w:ascii="Times New Roman" w:hAnsi="Times New Roman" w:cs="Times New Roman"/>
          <w:b/>
          <w:i/>
          <w:sz w:val="24"/>
          <w:szCs w:val="24"/>
        </w:rPr>
      </w:pPr>
      <w:r w:rsidRPr="008F33BB">
        <w:rPr>
          <w:rFonts w:ascii="Times New Roman" w:hAnsi="Times New Roman" w:cs="Times New Roman"/>
          <w:b/>
          <w:i/>
          <w:sz w:val="24"/>
          <w:szCs w:val="24"/>
        </w:rPr>
        <w:t>Урок 33.</w:t>
      </w:r>
      <w:r w:rsidRPr="008F33BB">
        <w:rPr>
          <w:rFonts w:ascii="Times New Roman" w:hAnsi="Times New Roman" w:cs="Times New Roman"/>
          <w:b/>
          <w:sz w:val="24"/>
          <w:szCs w:val="24"/>
        </w:rPr>
        <w:t xml:space="preserve"> Обобщающий урок. (</w:t>
      </w:r>
      <w:r w:rsidRPr="008F33BB">
        <w:rPr>
          <w:rFonts w:ascii="Times New Roman" w:hAnsi="Times New Roman" w:cs="Times New Roman"/>
          <w:b/>
          <w:i/>
          <w:sz w:val="24"/>
          <w:szCs w:val="24"/>
        </w:rPr>
        <w:t>Урок-концерт.)</w:t>
      </w:r>
    </w:p>
    <w:p w:rsidR="00F67C36" w:rsidRPr="008F33BB" w:rsidRDefault="00F67C36" w:rsidP="00F67C36">
      <w:pPr>
        <w:spacing w:after="0" w:line="240" w:lineRule="exact"/>
        <w:jc w:val="both"/>
        <w:outlineLvl w:val="0"/>
        <w:rPr>
          <w:rFonts w:ascii="Times New Roman" w:hAnsi="Times New Roman" w:cs="Times New Roman"/>
          <w:sz w:val="24"/>
          <w:szCs w:val="24"/>
        </w:rPr>
      </w:pPr>
      <w:r w:rsidRPr="008F33BB">
        <w:rPr>
          <w:rFonts w:ascii="Times New Roman" w:hAnsi="Times New Roman" w:cs="Times New Roman"/>
          <w:sz w:val="24"/>
          <w:szCs w:val="24"/>
        </w:rPr>
        <w:t>Обобщение музыкальных впечатлений первоклассников за 4 четверть и год.</w:t>
      </w:r>
    </w:p>
    <w:p w:rsidR="00F67C36" w:rsidRPr="008F33BB" w:rsidRDefault="00F67C36" w:rsidP="00F67C36">
      <w:pPr>
        <w:spacing w:after="0" w:line="240" w:lineRule="auto"/>
        <w:rPr>
          <w:rFonts w:ascii="Times New Roman" w:hAnsi="Times New Roman" w:cs="Times New Roman"/>
          <w:b/>
          <w:sz w:val="24"/>
          <w:szCs w:val="24"/>
        </w:rPr>
      </w:pPr>
      <w:r w:rsidRPr="008F33BB">
        <w:rPr>
          <w:rFonts w:ascii="Times New Roman" w:hAnsi="Times New Roman" w:cs="Times New Roman"/>
          <w:sz w:val="24"/>
          <w:szCs w:val="24"/>
        </w:rPr>
        <w:t>Исполнение  выученных  песен в течение  всего  года. Составление афиши и программы концерта.</w:t>
      </w:r>
    </w:p>
    <w:p w:rsidR="00F67C36" w:rsidRPr="0006771D" w:rsidRDefault="00F67C36" w:rsidP="0006771D">
      <w:pPr>
        <w:spacing w:after="0" w:line="240" w:lineRule="auto"/>
        <w:rPr>
          <w:rFonts w:ascii="Times New Roman" w:hAnsi="Times New Roman" w:cs="Times New Roman"/>
          <w:b/>
          <w:iCs/>
          <w:sz w:val="24"/>
          <w:szCs w:val="24"/>
        </w:rPr>
      </w:pPr>
    </w:p>
    <w:p w:rsidR="00F67C36" w:rsidRPr="008F33BB" w:rsidRDefault="00F67C36" w:rsidP="00F67C36">
      <w:pPr>
        <w:spacing w:after="0" w:line="240" w:lineRule="exact"/>
        <w:jc w:val="center"/>
        <w:rPr>
          <w:rFonts w:ascii="Times New Roman" w:hAnsi="Times New Roman" w:cs="Times New Roman"/>
          <w:b/>
          <w:sz w:val="24"/>
          <w:szCs w:val="24"/>
        </w:rPr>
      </w:pPr>
      <w:r w:rsidRPr="008F33BB">
        <w:rPr>
          <w:rFonts w:ascii="Times New Roman" w:hAnsi="Times New Roman" w:cs="Times New Roman"/>
          <w:b/>
          <w:sz w:val="24"/>
          <w:szCs w:val="24"/>
        </w:rPr>
        <w:t xml:space="preserve">Тематическое планирование </w:t>
      </w:r>
    </w:p>
    <w:p w:rsidR="00F67C36" w:rsidRPr="008F33BB" w:rsidRDefault="00F67C36" w:rsidP="00F67C36">
      <w:pPr>
        <w:spacing w:after="0" w:line="240" w:lineRule="exact"/>
        <w:jc w:val="center"/>
        <w:rPr>
          <w:rFonts w:ascii="Times New Roman" w:hAnsi="Times New Roman" w:cs="Times New Roman"/>
          <w:b/>
          <w:sz w:val="24"/>
          <w:szCs w:val="24"/>
        </w:rPr>
      </w:pPr>
    </w:p>
    <w:tbl>
      <w:tblPr>
        <w:tblStyle w:val="af4"/>
        <w:tblW w:w="15225" w:type="dxa"/>
        <w:tblInd w:w="-233" w:type="dxa"/>
        <w:tblLayout w:type="fixed"/>
        <w:tblLook w:val="04A0" w:firstRow="1" w:lastRow="0" w:firstColumn="1" w:lastColumn="0" w:noHBand="0" w:noVBand="1"/>
      </w:tblPr>
      <w:tblGrid>
        <w:gridCol w:w="962"/>
        <w:gridCol w:w="12562"/>
        <w:gridCol w:w="1701"/>
      </w:tblGrid>
      <w:tr w:rsidR="00960E98" w:rsidRPr="008F33BB" w:rsidTr="00960E98">
        <w:trPr>
          <w:trHeight w:val="920"/>
        </w:trPr>
        <w:tc>
          <w:tcPr>
            <w:tcW w:w="962" w:type="dxa"/>
          </w:tcPr>
          <w:p w:rsidR="00960E98" w:rsidRPr="008F33BB" w:rsidRDefault="00960E98" w:rsidP="00927B17">
            <w:pPr>
              <w:jc w:val="center"/>
              <w:rPr>
                <w:b/>
                <w:sz w:val="24"/>
                <w:szCs w:val="24"/>
              </w:rPr>
            </w:pPr>
          </w:p>
          <w:p w:rsidR="00960E98" w:rsidRPr="008F33BB" w:rsidRDefault="00960E98" w:rsidP="00927B17">
            <w:pPr>
              <w:jc w:val="center"/>
              <w:rPr>
                <w:b/>
                <w:sz w:val="24"/>
                <w:szCs w:val="24"/>
              </w:rPr>
            </w:pPr>
            <w:r w:rsidRPr="008F33BB">
              <w:rPr>
                <w:b/>
                <w:sz w:val="24"/>
                <w:szCs w:val="24"/>
              </w:rPr>
              <w:t>№</w:t>
            </w:r>
            <w:r>
              <w:rPr>
                <w:b/>
                <w:sz w:val="24"/>
                <w:szCs w:val="24"/>
              </w:rPr>
              <w:t xml:space="preserve"> п/п</w:t>
            </w:r>
          </w:p>
        </w:tc>
        <w:tc>
          <w:tcPr>
            <w:tcW w:w="12562" w:type="dxa"/>
          </w:tcPr>
          <w:p w:rsidR="00960E98" w:rsidRPr="008F33BB" w:rsidRDefault="00960E98" w:rsidP="00927B17">
            <w:pPr>
              <w:jc w:val="center"/>
              <w:rPr>
                <w:b/>
                <w:sz w:val="24"/>
                <w:szCs w:val="24"/>
              </w:rPr>
            </w:pPr>
          </w:p>
          <w:p w:rsidR="00960E98" w:rsidRPr="008F33BB" w:rsidRDefault="00960E98" w:rsidP="00927B17">
            <w:pPr>
              <w:jc w:val="center"/>
              <w:rPr>
                <w:b/>
                <w:sz w:val="24"/>
                <w:szCs w:val="24"/>
              </w:rPr>
            </w:pPr>
            <w:r>
              <w:rPr>
                <w:b/>
                <w:sz w:val="24"/>
                <w:szCs w:val="24"/>
              </w:rPr>
              <w:t>Разделы</w:t>
            </w:r>
            <w:r w:rsidRPr="008F33BB">
              <w:rPr>
                <w:b/>
                <w:sz w:val="24"/>
                <w:szCs w:val="24"/>
              </w:rPr>
              <w:t>, темы</w:t>
            </w:r>
          </w:p>
        </w:tc>
        <w:tc>
          <w:tcPr>
            <w:tcW w:w="1701" w:type="dxa"/>
          </w:tcPr>
          <w:p w:rsidR="00960E98" w:rsidRPr="008F33BB" w:rsidRDefault="00960E98" w:rsidP="00927B17">
            <w:pPr>
              <w:jc w:val="center"/>
              <w:rPr>
                <w:b/>
                <w:sz w:val="24"/>
                <w:szCs w:val="24"/>
              </w:rPr>
            </w:pPr>
          </w:p>
          <w:p w:rsidR="00960E98" w:rsidRPr="008F33BB" w:rsidRDefault="00960E98" w:rsidP="00927B17">
            <w:pPr>
              <w:jc w:val="center"/>
              <w:rPr>
                <w:b/>
                <w:sz w:val="24"/>
                <w:szCs w:val="24"/>
              </w:rPr>
            </w:pPr>
            <w:r w:rsidRPr="008F33BB">
              <w:rPr>
                <w:b/>
                <w:sz w:val="24"/>
                <w:szCs w:val="24"/>
              </w:rPr>
              <w:t>Количество часов</w:t>
            </w:r>
          </w:p>
        </w:tc>
      </w:tr>
      <w:tr w:rsidR="00960E98" w:rsidRPr="008F33BB" w:rsidTr="00960E98">
        <w:tc>
          <w:tcPr>
            <w:tcW w:w="962" w:type="dxa"/>
          </w:tcPr>
          <w:p w:rsidR="00960E98" w:rsidRPr="008F33BB" w:rsidRDefault="00960E98" w:rsidP="00927B17">
            <w:pPr>
              <w:rPr>
                <w:sz w:val="24"/>
                <w:szCs w:val="24"/>
              </w:rPr>
            </w:pPr>
            <w:r w:rsidRPr="008F33BB">
              <w:rPr>
                <w:sz w:val="24"/>
                <w:szCs w:val="24"/>
              </w:rPr>
              <w:t>1.</w:t>
            </w:r>
          </w:p>
        </w:tc>
        <w:tc>
          <w:tcPr>
            <w:tcW w:w="12562" w:type="dxa"/>
          </w:tcPr>
          <w:p w:rsidR="00960E98" w:rsidRPr="00097FF8" w:rsidRDefault="00960E98" w:rsidP="00722FD6">
            <w:pPr>
              <w:spacing w:line="240" w:lineRule="exact"/>
              <w:jc w:val="both"/>
              <w:outlineLvl w:val="0"/>
              <w:rPr>
                <w:rStyle w:val="af5"/>
                <w:sz w:val="24"/>
                <w:szCs w:val="24"/>
              </w:rPr>
            </w:pPr>
            <w:r w:rsidRPr="00097FF8">
              <w:rPr>
                <w:rStyle w:val="af5"/>
                <w:sz w:val="24"/>
                <w:szCs w:val="24"/>
              </w:rPr>
              <w:t>Музыка вокруг нас.</w:t>
            </w:r>
          </w:p>
          <w:p w:rsidR="00960E98" w:rsidRPr="00097FF8" w:rsidRDefault="00960E98" w:rsidP="00722FD6">
            <w:pPr>
              <w:spacing w:line="240" w:lineRule="exact"/>
              <w:jc w:val="both"/>
              <w:outlineLvl w:val="0"/>
              <w:rPr>
                <w:rStyle w:val="af5"/>
                <w:sz w:val="24"/>
                <w:szCs w:val="24"/>
              </w:rPr>
            </w:pPr>
          </w:p>
          <w:p w:rsidR="00960E98" w:rsidRPr="002F0050" w:rsidRDefault="00960E98" w:rsidP="00722FD6">
            <w:pPr>
              <w:spacing w:line="240" w:lineRule="exact"/>
              <w:jc w:val="both"/>
              <w:outlineLvl w:val="0"/>
              <w:rPr>
                <w:sz w:val="24"/>
                <w:szCs w:val="24"/>
              </w:rPr>
            </w:pPr>
            <w:r w:rsidRPr="002F0050">
              <w:rPr>
                <w:sz w:val="24"/>
                <w:szCs w:val="24"/>
              </w:rPr>
              <w:t xml:space="preserve">Урок 1. И Муза вечная со мной! </w:t>
            </w:r>
          </w:p>
          <w:p w:rsidR="00960E98" w:rsidRPr="002F0050" w:rsidRDefault="00960E98" w:rsidP="00241B32">
            <w:pPr>
              <w:spacing w:line="240" w:lineRule="exact"/>
              <w:jc w:val="both"/>
              <w:outlineLvl w:val="0"/>
              <w:rPr>
                <w:i/>
                <w:sz w:val="24"/>
                <w:szCs w:val="24"/>
              </w:rPr>
            </w:pPr>
          </w:p>
          <w:p w:rsidR="00960E98" w:rsidRDefault="00960E98" w:rsidP="00722FD6">
            <w:pPr>
              <w:spacing w:line="240" w:lineRule="exact"/>
              <w:jc w:val="both"/>
              <w:outlineLvl w:val="0"/>
              <w:rPr>
                <w:i/>
                <w:sz w:val="24"/>
                <w:szCs w:val="24"/>
              </w:rPr>
            </w:pPr>
            <w:r w:rsidRPr="002F0050">
              <w:rPr>
                <w:sz w:val="24"/>
                <w:szCs w:val="24"/>
              </w:rPr>
              <w:lastRenderedPageBreak/>
              <w:t>Урок 2. Хоровод муз.</w:t>
            </w:r>
          </w:p>
          <w:p w:rsidR="00960E98" w:rsidRPr="002F0050" w:rsidRDefault="00960E98" w:rsidP="00722FD6">
            <w:pPr>
              <w:spacing w:line="240" w:lineRule="exact"/>
              <w:jc w:val="both"/>
              <w:outlineLvl w:val="0"/>
              <w:rPr>
                <w:i/>
                <w:sz w:val="24"/>
                <w:szCs w:val="24"/>
              </w:rPr>
            </w:pPr>
          </w:p>
          <w:p w:rsidR="00960E98" w:rsidRDefault="00960E98" w:rsidP="00722FD6">
            <w:pPr>
              <w:spacing w:line="240" w:lineRule="exact"/>
              <w:jc w:val="both"/>
              <w:outlineLvl w:val="0"/>
              <w:rPr>
                <w:sz w:val="24"/>
                <w:szCs w:val="24"/>
              </w:rPr>
            </w:pPr>
            <w:r w:rsidRPr="002F0050">
              <w:rPr>
                <w:i/>
                <w:sz w:val="24"/>
                <w:szCs w:val="24"/>
              </w:rPr>
              <w:t>Урок 3.</w:t>
            </w:r>
            <w:r w:rsidRPr="002F0050">
              <w:rPr>
                <w:sz w:val="24"/>
                <w:szCs w:val="24"/>
              </w:rPr>
              <w:t xml:space="preserve"> Повсюду музыка слышна. </w:t>
            </w:r>
          </w:p>
          <w:p w:rsidR="00960E98" w:rsidRPr="002F0050" w:rsidRDefault="00960E98" w:rsidP="00722FD6">
            <w:pPr>
              <w:spacing w:line="240" w:lineRule="exact"/>
              <w:jc w:val="both"/>
              <w:outlineLvl w:val="0"/>
              <w:rPr>
                <w:sz w:val="24"/>
                <w:szCs w:val="24"/>
              </w:rPr>
            </w:pPr>
          </w:p>
          <w:p w:rsidR="00960E98" w:rsidRDefault="00960E98" w:rsidP="00722FD6">
            <w:pPr>
              <w:spacing w:line="240" w:lineRule="exact"/>
              <w:jc w:val="both"/>
              <w:rPr>
                <w:sz w:val="24"/>
                <w:szCs w:val="24"/>
              </w:rPr>
            </w:pPr>
            <w:r w:rsidRPr="002F0050">
              <w:rPr>
                <w:i/>
                <w:sz w:val="24"/>
                <w:szCs w:val="24"/>
              </w:rPr>
              <w:t>Урок 4.</w:t>
            </w:r>
            <w:r w:rsidRPr="002F0050">
              <w:rPr>
                <w:sz w:val="24"/>
                <w:szCs w:val="24"/>
              </w:rPr>
              <w:t xml:space="preserve"> Душа музыки - мелодия. </w:t>
            </w:r>
          </w:p>
          <w:p w:rsidR="00960E98" w:rsidRPr="002F0050" w:rsidRDefault="00960E98" w:rsidP="00722FD6">
            <w:pPr>
              <w:spacing w:line="240" w:lineRule="exact"/>
              <w:jc w:val="both"/>
              <w:rPr>
                <w:sz w:val="24"/>
                <w:szCs w:val="24"/>
              </w:rPr>
            </w:pPr>
          </w:p>
          <w:p w:rsidR="00960E98" w:rsidRPr="002F0050" w:rsidRDefault="00960E98" w:rsidP="00722FD6">
            <w:pPr>
              <w:spacing w:line="240" w:lineRule="exact"/>
              <w:jc w:val="both"/>
              <w:outlineLvl w:val="0"/>
              <w:rPr>
                <w:i/>
                <w:sz w:val="24"/>
                <w:szCs w:val="24"/>
              </w:rPr>
            </w:pPr>
            <w:r w:rsidRPr="002F0050">
              <w:rPr>
                <w:i/>
                <w:sz w:val="24"/>
                <w:szCs w:val="24"/>
              </w:rPr>
              <w:t xml:space="preserve">Урок 5. </w:t>
            </w:r>
            <w:r w:rsidRPr="002F0050">
              <w:rPr>
                <w:sz w:val="24"/>
                <w:szCs w:val="24"/>
              </w:rPr>
              <w:t>Музыка осени.</w:t>
            </w:r>
          </w:p>
          <w:p w:rsidR="00960E98" w:rsidRPr="002F0050" w:rsidRDefault="00960E98" w:rsidP="00722FD6">
            <w:pPr>
              <w:spacing w:line="240" w:lineRule="exact"/>
              <w:jc w:val="both"/>
              <w:outlineLvl w:val="0"/>
              <w:rPr>
                <w:i/>
                <w:sz w:val="24"/>
                <w:szCs w:val="24"/>
              </w:rPr>
            </w:pPr>
          </w:p>
          <w:p w:rsidR="00960E98" w:rsidRDefault="00960E98" w:rsidP="00722FD6">
            <w:pPr>
              <w:spacing w:line="240" w:lineRule="exact"/>
              <w:jc w:val="both"/>
              <w:outlineLvl w:val="0"/>
              <w:rPr>
                <w:i/>
                <w:sz w:val="24"/>
                <w:szCs w:val="24"/>
              </w:rPr>
            </w:pPr>
            <w:r w:rsidRPr="002F0050">
              <w:rPr>
                <w:i/>
                <w:sz w:val="24"/>
                <w:szCs w:val="24"/>
              </w:rPr>
              <w:t>Урок</w:t>
            </w:r>
            <w:r w:rsidRPr="002F0050">
              <w:rPr>
                <w:sz w:val="24"/>
                <w:szCs w:val="24"/>
              </w:rPr>
              <w:t xml:space="preserve"> 6. Сочини мелодию.</w:t>
            </w:r>
          </w:p>
          <w:p w:rsidR="00960E98" w:rsidRPr="002F0050" w:rsidRDefault="00960E98" w:rsidP="00722FD6">
            <w:pPr>
              <w:spacing w:line="240" w:lineRule="exact"/>
              <w:jc w:val="both"/>
              <w:outlineLvl w:val="0"/>
              <w:rPr>
                <w:i/>
                <w:sz w:val="24"/>
                <w:szCs w:val="24"/>
              </w:rPr>
            </w:pPr>
          </w:p>
          <w:p w:rsidR="00960E98" w:rsidRDefault="00960E98" w:rsidP="00722FD6">
            <w:pPr>
              <w:spacing w:line="240" w:lineRule="exact"/>
              <w:jc w:val="both"/>
              <w:rPr>
                <w:sz w:val="24"/>
                <w:szCs w:val="24"/>
              </w:rPr>
            </w:pPr>
            <w:r w:rsidRPr="002F0050">
              <w:rPr>
                <w:i/>
                <w:sz w:val="24"/>
                <w:szCs w:val="24"/>
              </w:rPr>
              <w:t>Урок</w:t>
            </w:r>
            <w:r w:rsidRPr="002F0050">
              <w:rPr>
                <w:sz w:val="24"/>
                <w:szCs w:val="24"/>
              </w:rPr>
              <w:t xml:space="preserve"> 7. «Азбука, азбука каждому нужна…»</w:t>
            </w:r>
          </w:p>
          <w:p w:rsidR="00960E98" w:rsidRPr="002F0050" w:rsidRDefault="00960E98" w:rsidP="00722FD6">
            <w:pPr>
              <w:spacing w:line="240" w:lineRule="exact"/>
              <w:jc w:val="both"/>
              <w:rPr>
                <w:sz w:val="24"/>
                <w:szCs w:val="24"/>
              </w:rPr>
            </w:pPr>
          </w:p>
          <w:p w:rsidR="00960E98" w:rsidRPr="002F0050" w:rsidRDefault="00960E98" w:rsidP="00722FD6">
            <w:pPr>
              <w:spacing w:line="240" w:lineRule="exact"/>
              <w:jc w:val="both"/>
              <w:rPr>
                <w:sz w:val="24"/>
                <w:szCs w:val="24"/>
              </w:rPr>
            </w:pPr>
            <w:r w:rsidRPr="002F0050">
              <w:rPr>
                <w:i/>
                <w:sz w:val="24"/>
                <w:szCs w:val="24"/>
              </w:rPr>
              <w:t>Урок 8.</w:t>
            </w:r>
            <w:r w:rsidRPr="002F0050">
              <w:rPr>
                <w:sz w:val="24"/>
                <w:szCs w:val="24"/>
              </w:rPr>
              <w:t xml:space="preserve"> Музыкальная азбука.</w:t>
            </w:r>
          </w:p>
          <w:p w:rsidR="00960E98" w:rsidRPr="002F0050" w:rsidRDefault="00960E98" w:rsidP="00241B32">
            <w:pPr>
              <w:spacing w:line="240" w:lineRule="exact"/>
              <w:jc w:val="both"/>
              <w:rPr>
                <w:i/>
                <w:sz w:val="24"/>
                <w:szCs w:val="24"/>
              </w:rPr>
            </w:pPr>
          </w:p>
          <w:p w:rsidR="00960E98" w:rsidRDefault="00960E98" w:rsidP="00722FD6">
            <w:pPr>
              <w:spacing w:line="240" w:lineRule="exact"/>
              <w:jc w:val="both"/>
              <w:rPr>
                <w:sz w:val="24"/>
                <w:szCs w:val="24"/>
              </w:rPr>
            </w:pPr>
            <w:r w:rsidRPr="002F0050">
              <w:rPr>
                <w:i/>
                <w:sz w:val="24"/>
                <w:szCs w:val="24"/>
              </w:rPr>
              <w:t>Урок 9.</w:t>
            </w:r>
            <w:r w:rsidRPr="002F0050">
              <w:rPr>
                <w:sz w:val="24"/>
                <w:szCs w:val="24"/>
              </w:rPr>
              <w:t xml:space="preserve"> Обобщающий урок 1 четверти. </w:t>
            </w:r>
          </w:p>
          <w:p w:rsidR="00960E98" w:rsidRPr="002F0050" w:rsidRDefault="00960E98" w:rsidP="00722FD6">
            <w:pPr>
              <w:spacing w:line="240" w:lineRule="exact"/>
              <w:jc w:val="both"/>
              <w:rPr>
                <w:sz w:val="24"/>
                <w:szCs w:val="24"/>
              </w:rPr>
            </w:pPr>
          </w:p>
          <w:p w:rsidR="00960E98" w:rsidRDefault="00960E98" w:rsidP="00722FD6">
            <w:pPr>
              <w:spacing w:line="240" w:lineRule="exact"/>
              <w:jc w:val="both"/>
              <w:rPr>
                <w:sz w:val="24"/>
                <w:szCs w:val="24"/>
              </w:rPr>
            </w:pPr>
            <w:r w:rsidRPr="002F0050">
              <w:rPr>
                <w:i/>
                <w:sz w:val="24"/>
                <w:szCs w:val="24"/>
              </w:rPr>
              <w:t>Урок 10.</w:t>
            </w:r>
            <w:r w:rsidRPr="002F0050">
              <w:rPr>
                <w:sz w:val="24"/>
                <w:szCs w:val="24"/>
              </w:rPr>
              <w:t xml:space="preserve"> Музыкальные инструменты. </w:t>
            </w:r>
          </w:p>
          <w:p w:rsidR="00960E98" w:rsidRPr="002F0050" w:rsidRDefault="00960E98" w:rsidP="00722FD6">
            <w:pPr>
              <w:spacing w:line="240" w:lineRule="exact"/>
              <w:jc w:val="both"/>
              <w:rPr>
                <w:sz w:val="24"/>
                <w:szCs w:val="24"/>
              </w:rPr>
            </w:pPr>
          </w:p>
          <w:p w:rsidR="00960E98" w:rsidRDefault="00960E98" w:rsidP="00722FD6">
            <w:pPr>
              <w:spacing w:line="240" w:lineRule="exact"/>
              <w:jc w:val="both"/>
              <w:outlineLvl w:val="0"/>
              <w:rPr>
                <w:sz w:val="24"/>
                <w:szCs w:val="24"/>
              </w:rPr>
            </w:pPr>
            <w:r w:rsidRPr="002F0050">
              <w:rPr>
                <w:i/>
                <w:sz w:val="24"/>
                <w:szCs w:val="24"/>
              </w:rPr>
              <w:t>Урок 11.</w:t>
            </w:r>
            <w:r w:rsidRPr="002F0050">
              <w:rPr>
                <w:sz w:val="24"/>
                <w:szCs w:val="24"/>
              </w:rPr>
              <w:t xml:space="preserve"> «Садко». Из русского былинного сказа.</w:t>
            </w:r>
          </w:p>
          <w:p w:rsidR="00960E98" w:rsidRPr="002F0050" w:rsidRDefault="00960E98" w:rsidP="00722FD6">
            <w:pPr>
              <w:spacing w:line="240" w:lineRule="exact"/>
              <w:jc w:val="both"/>
              <w:outlineLvl w:val="0"/>
              <w:rPr>
                <w:sz w:val="24"/>
                <w:szCs w:val="24"/>
              </w:rPr>
            </w:pPr>
          </w:p>
          <w:p w:rsidR="00960E98" w:rsidRDefault="00960E98" w:rsidP="00722FD6">
            <w:pPr>
              <w:spacing w:line="240" w:lineRule="exact"/>
              <w:jc w:val="both"/>
              <w:outlineLvl w:val="0"/>
              <w:rPr>
                <w:sz w:val="24"/>
                <w:szCs w:val="24"/>
              </w:rPr>
            </w:pPr>
            <w:r w:rsidRPr="002F0050">
              <w:rPr>
                <w:i/>
                <w:sz w:val="24"/>
                <w:szCs w:val="24"/>
              </w:rPr>
              <w:t>Урок 12.</w:t>
            </w:r>
            <w:r w:rsidRPr="002F0050">
              <w:rPr>
                <w:sz w:val="24"/>
                <w:szCs w:val="24"/>
              </w:rPr>
              <w:t xml:space="preserve"> Музыкальные инструменты. </w:t>
            </w:r>
          </w:p>
          <w:p w:rsidR="00960E98" w:rsidRPr="002F0050" w:rsidRDefault="00960E98" w:rsidP="00722FD6">
            <w:pPr>
              <w:spacing w:line="240" w:lineRule="exact"/>
              <w:jc w:val="both"/>
              <w:outlineLvl w:val="0"/>
              <w:rPr>
                <w:sz w:val="24"/>
                <w:szCs w:val="24"/>
              </w:rPr>
            </w:pPr>
          </w:p>
          <w:p w:rsidR="00960E98" w:rsidRDefault="00960E98" w:rsidP="00722FD6">
            <w:pPr>
              <w:spacing w:line="240" w:lineRule="exact"/>
              <w:jc w:val="both"/>
              <w:outlineLvl w:val="0"/>
              <w:rPr>
                <w:sz w:val="24"/>
                <w:szCs w:val="24"/>
              </w:rPr>
            </w:pPr>
            <w:r w:rsidRPr="002F0050">
              <w:rPr>
                <w:i/>
                <w:sz w:val="24"/>
                <w:szCs w:val="24"/>
              </w:rPr>
              <w:t>Урок 13</w:t>
            </w:r>
            <w:r w:rsidRPr="002F0050">
              <w:rPr>
                <w:sz w:val="24"/>
                <w:szCs w:val="24"/>
              </w:rPr>
              <w:t xml:space="preserve">. Звучащие картины. </w:t>
            </w:r>
          </w:p>
          <w:p w:rsidR="00960E98" w:rsidRPr="002F0050" w:rsidRDefault="00960E98" w:rsidP="00722FD6">
            <w:pPr>
              <w:spacing w:line="240" w:lineRule="exact"/>
              <w:jc w:val="both"/>
              <w:outlineLvl w:val="0"/>
              <w:rPr>
                <w:sz w:val="24"/>
                <w:szCs w:val="24"/>
              </w:rPr>
            </w:pPr>
          </w:p>
          <w:p w:rsidR="00960E98" w:rsidRDefault="00960E98" w:rsidP="00722FD6">
            <w:pPr>
              <w:spacing w:line="240" w:lineRule="exact"/>
              <w:jc w:val="both"/>
              <w:outlineLvl w:val="0"/>
              <w:rPr>
                <w:i/>
                <w:sz w:val="24"/>
                <w:szCs w:val="24"/>
              </w:rPr>
            </w:pPr>
            <w:r w:rsidRPr="002F0050">
              <w:rPr>
                <w:i/>
                <w:sz w:val="24"/>
                <w:szCs w:val="24"/>
              </w:rPr>
              <w:t>Урок 14.</w:t>
            </w:r>
            <w:r w:rsidRPr="002F0050">
              <w:rPr>
                <w:sz w:val="24"/>
                <w:szCs w:val="24"/>
              </w:rPr>
              <w:t xml:space="preserve"> Разыграй песню</w:t>
            </w:r>
            <w:r w:rsidRPr="002F0050">
              <w:rPr>
                <w:i/>
                <w:sz w:val="24"/>
                <w:szCs w:val="24"/>
              </w:rPr>
              <w:t>.</w:t>
            </w:r>
          </w:p>
          <w:p w:rsidR="00960E98" w:rsidRPr="002F0050" w:rsidRDefault="00960E98" w:rsidP="00722FD6">
            <w:pPr>
              <w:spacing w:line="240" w:lineRule="exact"/>
              <w:jc w:val="both"/>
              <w:outlineLvl w:val="0"/>
              <w:rPr>
                <w:i/>
                <w:sz w:val="24"/>
                <w:szCs w:val="24"/>
              </w:rPr>
            </w:pPr>
          </w:p>
          <w:p w:rsidR="00960E98" w:rsidRDefault="00960E98" w:rsidP="00722FD6">
            <w:pPr>
              <w:spacing w:line="240" w:lineRule="exact"/>
              <w:jc w:val="both"/>
              <w:outlineLvl w:val="0"/>
              <w:rPr>
                <w:sz w:val="24"/>
                <w:szCs w:val="24"/>
              </w:rPr>
            </w:pPr>
            <w:r w:rsidRPr="002F0050">
              <w:rPr>
                <w:i/>
                <w:sz w:val="24"/>
                <w:szCs w:val="24"/>
              </w:rPr>
              <w:t>Урок 15.</w:t>
            </w:r>
            <w:r w:rsidRPr="002F0050">
              <w:rPr>
                <w:sz w:val="24"/>
                <w:szCs w:val="24"/>
              </w:rPr>
              <w:t xml:space="preserve"> Пришло Рождество, начинается торжество. Родной обычай старины.</w:t>
            </w:r>
          </w:p>
          <w:p w:rsidR="00960E98" w:rsidRPr="002F0050" w:rsidRDefault="00960E98" w:rsidP="00722FD6">
            <w:pPr>
              <w:spacing w:line="240" w:lineRule="exact"/>
              <w:jc w:val="both"/>
              <w:outlineLvl w:val="0"/>
              <w:rPr>
                <w:sz w:val="24"/>
                <w:szCs w:val="24"/>
              </w:rPr>
            </w:pPr>
          </w:p>
          <w:p w:rsidR="00960E98" w:rsidRPr="002F0050" w:rsidRDefault="00960E98" w:rsidP="00241B32">
            <w:pPr>
              <w:spacing w:line="240" w:lineRule="exact"/>
              <w:jc w:val="both"/>
              <w:outlineLvl w:val="0"/>
              <w:rPr>
                <w:sz w:val="24"/>
                <w:szCs w:val="24"/>
              </w:rPr>
            </w:pPr>
            <w:r w:rsidRPr="002F0050">
              <w:rPr>
                <w:i/>
                <w:sz w:val="24"/>
                <w:szCs w:val="24"/>
              </w:rPr>
              <w:t>Урок 16.</w:t>
            </w:r>
            <w:r w:rsidRPr="002F0050">
              <w:rPr>
                <w:sz w:val="24"/>
                <w:szCs w:val="24"/>
              </w:rPr>
              <w:t xml:space="preserve">  Обобщающий урок 2 четверти. Добрый праздник среди зимы.</w:t>
            </w:r>
          </w:p>
        </w:tc>
        <w:tc>
          <w:tcPr>
            <w:tcW w:w="1701" w:type="dxa"/>
          </w:tcPr>
          <w:p w:rsidR="00960E98" w:rsidRPr="008F33BB" w:rsidRDefault="00960E98" w:rsidP="00927B17">
            <w:pPr>
              <w:shd w:val="clear" w:color="auto" w:fill="FFFFFF"/>
              <w:autoSpaceDE w:val="0"/>
              <w:ind w:firstLine="102"/>
              <w:jc w:val="center"/>
              <w:rPr>
                <w:color w:val="000000"/>
                <w:sz w:val="24"/>
                <w:szCs w:val="24"/>
              </w:rPr>
            </w:pPr>
            <w:r>
              <w:rPr>
                <w:color w:val="000000"/>
                <w:sz w:val="24"/>
                <w:szCs w:val="24"/>
              </w:rPr>
              <w:lastRenderedPageBreak/>
              <w:t>16</w:t>
            </w:r>
          </w:p>
        </w:tc>
      </w:tr>
      <w:tr w:rsidR="00960E98" w:rsidRPr="008F33BB" w:rsidTr="00960E98">
        <w:trPr>
          <w:trHeight w:val="8232"/>
        </w:trPr>
        <w:tc>
          <w:tcPr>
            <w:tcW w:w="962" w:type="dxa"/>
            <w:tcBorders>
              <w:top w:val="single" w:sz="4" w:space="0" w:color="auto"/>
            </w:tcBorders>
          </w:tcPr>
          <w:p w:rsidR="00960E98" w:rsidRPr="008F33BB" w:rsidRDefault="00960E98" w:rsidP="00927B17">
            <w:pPr>
              <w:rPr>
                <w:sz w:val="24"/>
                <w:szCs w:val="24"/>
              </w:rPr>
            </w:pPr>
            <w:r w:rsidRPr="008F33BB">
              <w:rPr>
                <w:sz w:val="24"/>
                <w:szCs w:val="24"/>
              </w:rPr>
              <w:lastRenderedPageBreak/>
              <w:t>2.</w:t>
            </w:r>
          </w:p>
        </w:tc>
        <w:tc>
          <w:tcPr>
            <w:tcW w:w="12562" w:type="dxa"/>
            <w:tcBorders>
              <w:top w:val="single" w:sz="4" w:space="0" w:color="auto"/>
            </w:tcBorders>
          </w:tcPr>
          <w:p w:rsidR="00960E98" w:rsidRDefault="00960E98" w:rsidP="00927B17">
            <w:pPr>
              <w:jc w:val="both"/>
              <w:rPr>
                <w:b/>
                <w:color w:val="000000"/>
                <w:sz w:val="24"/>
                <w:szCs w:val="24"/>
              </w:rPr>
            </w:pPr>
            <w:r w:rsidRPr="00097FF8">
              <w:rPr>
                <w:b/>
                <w:color w:val="000000"/>
                <w:sz w:val="24"/>
                <w:szCs w:val="24"/>
              </w:rPr>
              <w:t>Музыка и ты.</w:t>
            </w:r>
          </w:p>
          <w:p w:rsidR="00960E98" w:rsidRPr="00097FF8" w:rsidRDefault="00960E98" w:rsidP="00927B17">
            <w:pPr>
              <w:jc w:val="both"/>
              <w:rPr>
                <w:b/>
                <w:color w:val="000000"/>
                <w:sz w:val="24"/>
                <w:szCs w:val="24"/>
              </w:rPr>
            </w:pPr>
          </w:p>
          <w:p w:rsidR="00960E98" w:rsidRDefault="00960E98" w:rsidP="00241B32">
            <w:pPr>
              <w:spacing w:line="240" w:lineRule="exact"/>
              <w:jc w:val="both"/>
              <w:outlineLvl w:val="0"/>
              <w:rPr>
                <w:i/>
                <w:sz w:val="24"/>
                <w:szCs w:val="24"/>
              </w:rPr>
            </w:pPr>
            <w:r w:rsidRPr="002F0050">
              <w:rPr>
                <w:i/>
                <w:sz w:val="24"/>
                <w:szCs w:val="24"/>
              </w:rPr>
              <w:t>Урок 17.</w:t>
            </w:r>
            <w:r w:rsidRPr="002F0050">
              <w:rPr>
                <w:sz w:val="24"/>
                <w:szCs w:val="24"/>
              </w:rPr>
              <w:t xml:space="preserve"> Край, в котором ты живешь.</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18.</w:t>
            </w:r>
            <w:r w:rsidRPr="002F0050">
              <w:rPr>
                <w:sz w:val="24"/>
                <w:szCs w:val="24"/>
              </w:rPr>
              <w:t xml:space="preserve"> Художник, поэт, композитор.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rPr>
                <w:sz w:val="24"/>
                <w:szCs w:val="24"/>
              </w:rPr>
            </w:pPr>
            <w:r w:rsidRPr="002F0050">
              <w:rPr>
                <w:i/>
                <w:sz w:val="24"/>
                <w:szCs w:val="24"/>
              </w:rPr>
              <w:t>Урок 19.</w:t>
            </w:r>
            <w:r w:rsidRPr="002F0050">
              <w:rPr>
                <w:sz w:val="24"/>
                <w:szCs w:val="24"/>
              </w:rPr>
              <w:t xml:space="preserve"> Музыка утра. </w:t>
            </w:r>
          </w:p>
          <w:p w:rsidR="00960E98" w:rsidRPr="002F0050" w:rsidRDefault="00960E98" w:rsidP="00241B32">
            <w:pPr>
              <w:spacing w:line="240" w:lineRule="exact"/>
              <w:jc w:val="both"/>
              <w:rPr>
                <w:sz w:val="24"/>
                <w:szCs w:val="24"/>
              </w:rPr>
            </w:pPr>
          </w:p>
          <w:p w:rsidR="00960E98" w:rsidRDefault="00960E98" w:rsidP="00241B32">
            <w:pPr>
              <w:spacing w:line="240" w:lineRule="exact"/>
              <w:jc w:val="both"/>
              <w:outlineLvl w:val="0"/>
              <w:rPr>
                <w:sz w:val="24"/>
                <w:szCs w:val="24"/>
              </w:rPr>
            </w:pPr>
            <w:r w:rsidRPr="002F0050">
              <w:rPr>
                <w:i/>
                <w:sz w:val="24"/>
                <w:szCs w:val="24"/>
              </w:rPr>
              <w:t>Урок 20.</w:t>
            </w:r>
            <w:r w:rsidRPr="002F0050">
              <w:rPr>
                <w:sz w:val="24"/>
                <w:szCs w:val="24"/>
              </w:rPr>
              <w:t xml:space="preserve"> Музыка вечера.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21.</w:t>
            </w:r>
            <w:r w:rsidRPr="002F0050">
              <w:rPr>
                <w:sz w:val="24"/>
                <w:szCs w:val="24"/>
              </w:rPr>
              <w:t xml:space="preserve"> Музыкальные портреты. </w:t>
            </w:r>
          </w:p>
          <w:p w:rsidR="00960E98" w:rsidRPr="002F0050" w:rsidRDefault="00960E98" w:rsidP="00241B32">
            <w:pPr>
              <w:spacing w:line="240" w:lineRule="exact"/>
              <w:jc w:val="both"/>
              <w:outlineLvl w:val="0"/>
              <w:rPr>
                <w:sz w:val="24"/>
                <w:szCs w:val="24"/>
              </w:rPr>
            </w:pPr>
          </w:p>
          <w:p w:rsidR="00960E98" w:rsidRPr="002F0050" w:rsidRDefault="00960E98" w:rsidP="00241B32">
            <w:pPr>
              <w:spacing w:line="240" w:lineRule="exact"/>
              <w:jc w:val="both"/>
              <w:outlineLvl w:val="0"/>
              <w:rPr>
                <w:sz w:val="24"/>
                <w:szCs w:val="24"/>
              </w:rPr>
            </w:pPr>
            <w:r w:rsidRPr="002F0050">
              <w:rPr>
                <w:i/>
                <w:sz w:val="24"/>
                <w:szCs w:val="24"/>
              </w:rPr>
              <w:t>Урок 22.</w:t>
            </w:r>
            <w:r w:rsidRPr="002F0050">
              <w:rPr>
                <w:sz w:val="24"/>
                <w:szCs w:val="24"/>
              </w:rPr>
              <w:t xml:space="preserve"> Разыграй сказку. «Баба Яга» - русская народная сказка.</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23.</w:t>
            </w:r>
            <w:r w:rsidRPr="002F0050">
              <w:rPr>
                <w:sz w:val="24"/>
                <w:szCs w:val="24"/>
              </w:rPr>
              <w:t xml:space="preserve"> Музы не молчали.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rPr>
                <w:sz w:val="24"/>
                <w:szCs w:val="24"/>
              </w:rPr>
            </w:pPr>
            <w:r w:rsidRPr="002F0050">
              <w:rPr>
                <w:i/>
                <w:sz w:val="24"/>
                <w:szCs w:val="24"/>
              </w:rPr>
              <w:t>Урок 24.</w:t>
            </w:r>
            <w:r w:rsidRPr="002F0050">
              <w:rPr>
                <w:sz w:val="24"/>
                <w:szCs w:val="24"/>
              </w:rPr>
              <w:t xml:space="preserve"> Мамин праздник. </w:t>
            </w:r>
          </w:p>
          <w:p w:rsidR="00960E98" w:rsidRPr="002F0050" w:rsidRDefault="00960E98" w:rsidP="00241B32">
            <w:pPr>
              <w:spacing w:line="240" w:lineRule="exact"/>
              <w:jc w:val="both"/>
              <w:rPr>
                <w:sz w:val="24"/>
                <w:szCs w:val="24"/>
              </w:rPr>
            </w:pPr>
          </w:p>
          <w:p w:rsidR="00960E98" w:rsidRDefault="00960E98" w:rsidP="00241B32">
            <w:pPr>
              <w:spacing w:line="240" w:lineRule="exact"/>
              <w:jc w:val="both"/>
              <w:rPr>
                <w:sz w:val="24"/>
                <w:szCs w:val="24"/>
              </w:rPr>
            </w:pPr>
            <w:r w:rsidRPr="002F0050">
              <w:rPr>
                <w:i/>
                <w:sz w:val="24"/>
                <w:szCs w:val="24"/>
              </w:rPr>
              <w:t>Урок 25.</w:t>
            </w:r>
            <w:r w:rsidRPr="002F0050">
              <w:rPr>
                <w:sz w:val="24"/>
                <w:szCs w:val="24"/>
              </w:rPr>
              <w:t xml:space="preserve"> Обобщающий урок 3 четверти.</w:t>
            </w:r>
          </w:p>
          <w:p w:rsidR="00960E98" w:rsidRPr="002F0050" w:rsidRDefault="00960E98" w:rsidP="00241B32">
            <w:pPr>
              <w:spacing w:line="240" w:lineRule="exact"/>
              <w:jc w:val="both"/>
              <w:rPr>
                <w:sz w:val="24"/>
                <w:szCs w:val="24"/>
              </w:rPr>
            </w:pPr>
          </w:p>
          <w:p w:rsidR="00960E98" w:rsidRDefault="00960E98" w:rsidP="00241B32">
            <w:pPr>
              <w:spacing w:line="240" w:lineRule="exact"/>
              <w:jc w:val="both"/>
              <w:rPr>
                <w:sz w:val="24"/>
                <w:szCs w:val="24"/>
              </w:rPr>
            </w:pPr>
            <w:r w:rsidRPr="002F0050">
              <w:rPr>
                <w:i/>
                <w:sz w:val="24"/>
                <w:szCs w:val="24"/>
              </w:rPr>
              <w:t>Урок 26.</w:t>
            </w:r>
            <w:r w:rsidRPr="002F0050">
              <w:rPr>
                <w:sz w:val="24"/>
                <w:szCs w:val="24"/>
              </w:rPr>
              <w:t xml:space="preserve"> Музыкальные инструменты. У каждого свой музыкальный инструмент.</w:t>
            </w:r>
          </w:p>
          <w:p w:rsidR="00960E98" w:rsidRPr="002F0050" w:rsidRDefault="00960E98" w:rsidP="00241B32">
            <w:pPr>
              <w:spacing w:line="240" w:lineRule="exact"/>
              <w:jc w:val="both"/>
              <w:rPr>
                <w:sz w:val="24"/>
                <w:szCs w:val="24"/>
              </w:rPr>
            </w:pPr>
          </w:p>
          <w:p w:rsidR="00960E98" w:rsidRDefault="00960E98" w:rsidP="00241B32">
            <w:pPr>
              <w:spacing w:line="240" w:lineRule="exact"/>
              <w:jc w:val="both"/>
              <w:outlineLvl w:val="0"/>
              <w:rPr>
                <w:sz w:val="24"/>
                <w:szCs w:val="24"/>
              </w:rPr>
            </w:pPr>
            <w:r w:rsidRPr="002F0050">
              <w:rPr>
                <w:i/>
                <w:sz w:val="24"/>
                <w:szCs w:val="24"/>
              </w:rPr>
              <w:t>Урок 27.</w:t>
            </w:r>
            <w:r w:rsidRPr="002F0050">
              <w:rPr>
                <w:sz w:val="24"/>
                <w:szCs w:val="24"/>
              </w:rPr>
              <w:t xml:space="preserve"> Музыкальные инструменты.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i/>
                <w:sz w:val="24"/>
                <w:szCs w:val="24"/>
              </w:rPr>
            </w:pPr>
            <w:r w:rsidRPr="002F0050">
              <w:rPr>
                <w:i/>
                <w:sz w:val="24"/>
                <w:szCs w:val="24"/>
              </w:rPr>
              <w:t>Урок 28.</w:t>
            </w:r>
            <w:r w:rsidRPr="002F0050">
              <w:rPr>
                <w:sz w:val="24"/>
                <w:szCs w:val="24"/>
              </w:rPr>
              <w:t xml:space="preserve"> «Чудесная лютня» (по алжирской сказке). Звучащие картины.</w:t>
            </w:r>
          </w:p>
          <w:p w:rsidR="00960E98" w:rsidRPr="002F0050" w:rsidRDefault="00960E98" w:rsidP="00241B32">
            <w:pPr>
              <w:spacing w:line="240" w:lineRule="exact"/>
              <w:jc w:val="both"/>
              <w:outlineLvl w:val="0"/>
              <w:rPr>
                <w:i/>
                <w:sz w:val="24"/>
                <w:szCs w:val="24"/>
              </w:rPr>
            </w:pPr>
          </w:p>
          <w:p w:rsidR="00960E98" w:rsidRPr="007B60CA" w:rsidRDefault="00960E98" w:rsidP="00D37DDE">
            <w:pPr>
              <w:spacing w:line="240" w:lineRule="exact"/>
              <w:jc w:val="both"/>
              <w:outlineLvl w:val="0"/>
              <w:rPr>
                <w:sz w:val="24"/>
                <w:szCs w:val="24"/>
              </w:rPr>
            </w:pPr>
            <w:r w:rsidRPr="002F0050">
              <w:rPr>
                <w:i/>
                <w:sz w:val="24"/>
                <w:szCs w:val="24"/>
              </w:rPr>
              <w:t>Урок 29.</w:t>
            </w:r>
            <w:r w:rsidRPr="002F0050">
              <w:rPr>
                <w:sz w:val="24"/>
                <w:szCs w:val="24"/>
              </w:rPr>
              <w:t xml:space="preserve"> Музыка в цирке. </w:t>
            </w:r>
          </w:p>
          <w:p w:rsidR="00960E98" w:rsidRDefault="00960E98" w:rsidP="00241B32">
            <w:pPr>
              <w:spacing w:line="240" w:lineRule="exact"/>
              <w:jc w:val="both"/>
              <w:outlineLvl w:val="0"/>
              <w:rPr>
                <w:sz w:val="24"/>
                <w:szCs w:val="24"/>
              </w:rPr>
            </w:pPr>
            <w:r w:rsidRPr="002F0050">
              <w:rPr>
                <w:i/>
                <w:sz w:val="24"/>
                <w:szCs w:val="24"/>
              </w:rPr>
              <w:t>Урок 30.</w:t>
            </w:r>
            <w:r w:rsidRPr="002F0050">
              <w:rPr>
                <w:sz w:val="24"/>
                <w:szCs w:val="24"/>
              </w:rPr>
              <w:t xml:space="preserve"> Дом, который звучит.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31.</w:t>
            </w:r>
            <w:r w:rsidRPr="002F0050">
              <w:rPr>
                <w:sz w:val="24"/>
                <w:szCs w:val="24"/>
              </w:rPr>
              <w:t xml:space="preserve"> Опера-сказка. </w:t>
            </w:r>
          </w:p>
          <w:p w:rsidR="00960E98" w:rsidRPr="002F0050" w:rsidRDefault="00960E98" w:rsidP="00241B32">
            <w:pPr>
              <w:spacing w:line="240" w:lineRule="exact"/>
              <w:jc w:val="both"/>
              <w:outlineLvl w:val="0"/>
              <w:rPr>
                <w:sz w:val="24"/>
                <w:szCs w:val="24"/>
              </w:rPr>
            </w:pPr>
          </w:p>
          <w:p w:rsidR="00960E98" w:rsidRDefault="00960E98" w:rsidP="00241B32">
            <w:pPr>
              <w:spacing w:line="240" w:lineRule="exact"/>
              <w:jc w:val="both"/>
              <w:outlineLvl w:val="0"/>
              <w:rPr>
                <w:sz w:val="24"/>
                <w:szCs w:val="24"/>
              </w:rPr>
            </w:pPr>
            <w:r w:rsidRPr="002F0050">
              <w:rPr>
                <w:i/>
                <w:sz w:val="24"/>
                <w:szCs w:val="24"/>
              </w:rPr>
              <w:t>Урок 32.</w:t>
            </w:r>
            <w:r w:rsidRPr="002F0050">
              <w:rPr>
                <w:sz w:val="24"/>
                <w:szCs w:val="24"/>
              </w:rPr>
              <w:t xml:space="preserve"> «Ничего на свете лучше нету». </w:t>
            </w:r>
          </w:p>
          <w:p w:rsidR="00960E98" w:rsidRDefault="00960E98" w:rsidP="007B60CA">
            <w:pPr>
              <w:spacing w:line="240" w:lineRule="exact"/>
              <w:jc w:val="both"/>
              <w:rPr>
                <w:sz w:val="24"/>
                <w:szCs w:val="24"/>
              </w:rPr>
            </w:pPr>
          </w:p>
          <w:p w:rsidR="00960E98" w:rsidRPr="007B60CA" w:rsidRDefault="00960E98" w:rsidP="007B60CA">
            <w:pPr>
              <w:spacing w:line="240" w:lineRule="exact"/>
              <w:jc w:val="both"/>
              <w:rPr>
                <w:sz w:val="24"/>
                <w:szCs w:val="24"/>
              </w:rPr>
            </w:pPr>
            <w:r w:rsidRPr="002F0050">
              <w:rPr>
                <w:i/>
                <w:sz w:val="24"/>
                <w:szCs w:val="24"/>
              </w:rPr>
              <w:t>Урок 33.</w:t>
            </w:r>
            <w:r w:rsidRPr="002F0050">
              <w:rPr>
                <w:sz w:val="24"/>
                <w:szCs w:val="24"/>
              </w:rPr>
              <w:t xml:space="preserve"> Обобщающий урок. </w:t>
            </w:r>
          </w:p>
        </w:tc>
        <w:tc>
          <w:tcPr>
            <w:tcW w:w="1701" w:type="dxa"/>
            <w:tcBorders>
              <w:top w:val="single" w:sz="4" w:space="0" w:color="auto"/>
            </w:tcBorders>
          </w:tcPr>
          <w:p w:rsidR="00960E98" w:rsidRPr="008F33BB" w:rsidRDefault="00960E98" w:rsidP="00927B17">
            <w:pPr>
              <w:shd w:val="clear" w:color="auto" w:fill="FFFFFF"/>
              <w:autoSpaceDE w:val="0"/>
              <w:ind w:firstLine="102"/>
              <w:jc w:val="center"/>
              <w:rPr>
                <w:color w:val="000000"/>
                <w:sz w:val="24"/>
                <w:szCs w:val="24"/>
              </w:rPr>
            </w:pPr>
            <w:r>
              <w:rPr>
                <w:color w:val="000000"/>
                <w:sz w:val="24"/>
                <w:szCs w:val="24"/>
              </w:rPr>
              <w:t>17</w:t>
            </w:r>
          </w:p>
        </w:tc>
      </w:tr>
      <w:tr w:rsidR="00960E98" w:rsidRPr="008F33BB" w:rsidTr="00960E98">
        <w:tc>
          <w:tcPr>
            <w:tcW w:w="962" w:type="dxa"/>
          </w:tcPr>
          <w:p w:rsidR="00960E98" w:rsidRPr="008F33BB" w:rsidRDefault="00960E98" w:rsidP="00927B17">
            <w:pPr>
              <w:rPr>
                <w:sz w:val="24"/>
                <w:szCs w:val="24"/>
              </w:rPr>
            </w:pPr>
          </w:p>
        </w:tc>
        <w:tc>
          <w:tcPr>
            <w:tcW w:w="12562" w:type="dxa"/>
          </w:tcPr>
          <w:p w:rsidR="00960E98" w:rsidRPr="00D37DDE" w:rsidRDefault="00960E98" w:rsidP="00C9546F">
            <w:pPr>
              <w:jc w:val="right"/>
              <w:rPr>
                <w:b/>
                <w:bCs/>
                <w:sz w:val="24"/>
                <w:szCs w:val="24"/>
              </w:rPr>
            </w:pPr>
            <w:r w:rsidRPr="00D37DDE">
              <w:rPr>
                <w:b/>
                <w:bCs/>
                <w:sz w:val="24"/>
                <w:szCs w:val="24"/>
              </w:rPr>
              <w:t>Итого за 1 четверть</w:t>
            </w:r>
          </w:p>
        </w:tc>
        <w:tc>
          <w:tcPr>
            <w:tcW w:w="1701" w:type="dxa"/>
          </w:tcPr>
          <w:p w:rsidR="00960E98" w:rsidRPr="00643C84" w:rsidRDefault="00960E98" w:rsidP="00927B17">
            <w:pPr>
              <w:jc w:val="center"/>
              <w:rPr>
                <w:b/>
                <w:bCs/>
                <w:sz w:val="24"/>
                <w:szCs w:val="24"/>
              </w:rPr>
            </w:pPr>
            <w:r w:rsidRPr="00643C84">
              <w:rPr>
                <w:b/>
                <w:bCs/>
                <w:sz w:val="24"/>
                <w:szCs w:val="24"/>
              </w:rPr>
              <w:t>9</w:t>
            </w:r>
          </w:p>
        </w:tc>
      </w:tr>
      <w:tr w:rsidR="00960E98" w:rsidRPr="008F33BB" w:rsidTr="00960E98">
        <w:tc>
          <w:tcPr>
            <w:tcW w:w="962" w:type="dxa"/>
          </w:tcPr>
          <w:p w:rsidR="00960E98" w:rsidRPr="008F33BB" w:rsidRDefault="00960E98" w:rsidP="00927B17">
            <w:pPr>
              <w:rPr>
                <w:sz w:val="24"/>
                <w:szCs w:val="24"/>
              </w:rPr>
            </w:pPr>
          </w:p>
        </w:tc>
        <w:tc>
          <w:tcPr>
            <w:tcW w:w="12562" w:type="dxa"/>
          </w:tcPr>
          <w:p w:rsidR="00960E98" w:rsidRPr="00D37DDE" w:rsidRDefault="00960E98" w:rsidP="00C9546F">
            <w:pPr>
              <w:jc w:val="right"/>
              <w:rPr>
                <w:b/>
                <w:bCs/>
                <w:sz w:val="24"/>
                <w:szCs w:val="24"/>
              </w:rPr>
            </w:pPr>
            <w:r w:rsidRPr="00D37DDE">
              <w:rPr>
                <w:b/>
                <w:bCs/>
                <w:sz w:val="24"/>
                <w:szCs w:val="24"/>
              </w:rPr>
              <w:t>Итого за 2 четверть</w:t>
            </w:r>
          </w:p>
        </w:tc>
        <w:tc>
          <w:tcPr>
            <w:tcW w:w="1701" w:type="dxa"/>
          </w:tcPr>
          <w:p w:rsidR="00960E98" w:rsidRPr="00643C84" w:rsidRDefault="00960E98" w:rsidP="00927B17">
            <w:pPr>
              <w:jc w:val="center"/>
              <w:rPr>
                <w:b/>
                <w:bCs/>
                <w:sz w:val="24"/>
                <w:szCs w:val="24"/>
              </w:rPr>
            </w:pPr>
            <w:r w:rsidRPr="00643C84">
              <w:rPr>
                <w:b/>
                <w:bCs/>
                <w:sz w:val="24"/>
                <w:szCs w:val="24"/>
              </w:rPr>
              <w:t>7</w:t>
            </w:r>
          </w:p>
        </w:tc>
      </w:tr>
      <w:tr w:rsidR="00960E98" w:rsidRPr="008F33BB" w:rsidTr="00960E98">
        <w:tc>
          <w:tcPr>
            <w:tcW w:w="962" w:type="dxa"/>
          </w:tcPr>
          <w:p w:rsidR="00960E98" w:rsidRPr="008F33BB" w:rsidRDefault="00960E98" w:rsidP="00927B17">
            <w:pPr>
              <w:rPr>
                <w:sz w:val="24"/>
                <w:szCs w:val="24"/>
              </w:rPr>
            </w:pPr>
          </w:p>
        </w:tc>
        <w:tc>
          <w:tcPr>
            <w:tcW w:w="12562" w:type="dxa"/>
          </w:tcPr>
          <w:p w:rsidR="00960E98" w:rsidRPr="00D37DDE" w:rsidRDefault="00960E98" w:rsidP="00C9546F">
            <w:pPr>
              <w:jc w:val="right"/>
              <w:rPr>
                <w:b/>
                <w:bCs/>
                <w:sz w:val="24"/>
                <w:szCs w:val="24"/>
              </w:rPr>
            </w:pPr>
            <w:r w:rsidRPr="00D37DDE">
              <w:rPr>
                <w:b/>
                <w:bCs/>
                <w:sz w:val="24"/>
                <w:szCs w:val="24"/>
              </w:rPr>
              <w:t>Итого за 3 четверть</w:t>
            </w:r>
          </w:p>
        </w:tc>
        <w:tc>
          <w:tcPr>
            <w:tcW w:w="1701" w:type="dxa"/>
          </w:tcPr>
          <w:p w:rsidR="00960E98" w:rsidRPr="00643C84" w:rsidRDefault="00960E98" w:rsidP="00927B17">
            <w:pPr>
              <w:jc w:val="center"/>
              <w:rPr>
                <w:b/>
                <w:bCs/>
                <w:sz w:val="24"/>
                <w:szCs w:val="24"/>
              </w:rPr>
            </w:pPr>
            <w:r w:rsidRPr="00643C84">
              <w:rPr>
                <w:b/>
                <w:bCs/>
                <w:sz w:val="24"/>
                <w:szCs w:val="24"/>
              </w:rPr>
              <w:t>9</w:t>
            </w:r>
          </w:p>
        </w:tc>
      </w:tr>
      <w:tr w:rsidR="00960E98" w:rsidRPr="008F33BB" w:rsidTr="00960E98">
        <w:tc>
          <w:tcPr>
            <w:tcW w:w="962" w:type="dxa"/>
          </w:tcPr>
          <w:p w:rsidR="00960E98" w:rsidRPr="008F33BB" w:rsidRDefault="00960E98" w:rsidP="00927B17">
            <w:pPr>
              <w:rPr>
                <w:sz w:val="24"/>
                <w:szCs w:val="24"/>
              </w:rPr>
            </w:pPr>
          </w:p>
        </w:tc>
        <w:tc>
          <w:tcPr>
            <w:tcW w:w="12562" w:type="dxa"/>
          </w:tcPr>
          <w:p w:rsidR="00960E98" w:rsidRPr="00D37DDE" w:rsidRDefault="00960E98" w:rsidP="00C9546F">
            <w:pPr>
              <w:jc w:val="right"/>
              <w:rPr>
                <w:b/>
                <w:bCs/>
                <w:sz w:val="24"/>
                <w:szCs w:val="24"/>
              </w:rPr>
            </w:pPr>
            <w:r w:rsidRPr="00D37DDE">
              <w:rPr>
                <w:b/>
                <w:bCs/>
                <w:sz w:val="24"/>
                <w:szCs w:val="24"/>
              </w:rPr>
              <w:t>Итого за 4 четверть</w:t>
            </w:r>
          </w:p>
        </w:tc>
        <w:tc>
          <w:tcPr>
            <w:tcW w:w="1701" w:type="dxa"/>
          </w:tcPr>
          <w:p w:rsidR="00960E98" w:rsidRPr="00643C84" w:rsidRDefault="00960E98" w:rsidP="00927B17">
            <w:pPr>
              <w:jc w:val="center"/>
              <w:rPr>
                <w:b/>
                <w:bCs/>
                <w:sz w:val="24"/>
                <w:szCs w:val="24"/>
              </w:rPr>
            </w:pPr>
            <w:r w:rsidRPr="00643C84">
              <w:rPr>
                <w:b/>
                <w:bCs/>
                <w:sz w:val="24"/>
                <w:szCs w:val="24"/>
              </w:rPr>
              <w:t>8</w:t>
            </w:r>
          </w:p>
        </w:tc>
      </w:tr>
      <w:tr w:rsidR="00960E98" w:rsidRPr="008F33BB" w:rsidTr="00960E98">
        <w:trPr>
          <w:trHeight w:val="297"/>
        </w:trPr>
        <w:tc>
          <w:tcPr>
            <w:tcW w:w="962" w:type="dxa"/>
          </w:tcPr>
          <w:p w:rsidR="00960E98" w:rsidRPr="008F33BB" w:rsidRDefault="00960E98" w:rsidP="00927B17">
            <w:pPr>
              <w:rPr>
                <w:sz w:val="24"/>
                <w:szCs w:val="24"/>
              </w:rPr>
            </w:pPr>
          </w:p>
        </w:tc>
        <w:tc>
          <w:tcPr>
            <w:tcW w:w="12562" w:type="dxa"/>
          </w:tcPr>
          <w:p w:rsidR="00960E98" w:rsidRPr="008F33BB" w:rsidRDefault="00960E98" w:rsidP="00C9546F">
            <w:pPr>
              <w:jc w:val="right"/>
              <w:rPr>
                <w:b/>
                <w:sz w:val="24"/>
                <w:szCs w:val="24"/>
              </w:rPr>
            </w:pPr>
            <w:r>
              <w:rPr>
                <w:b/>
                <w:sz w:val="24"/>
                <w:szCs w:val="24"/>
              </w:rPr>
              <w:t xml:space="preserve">                                                                            Итого за год:</w:t>
            </w:r>
          </w:p>
        </w:tc>
        <w:tc>
          <w:tcPr>
            <w:tcW w:w="1701" w:type="dxa"/>
          </w:tcPr>
          <w:p w:rsidR="00960E98" w:rsidRPr="00643C84" w:rsidRDefault="00960E98" w:rsidP="00927B17">
            <w:pPr>
              <w:jc w:val="center"/>
              <w:rPr>
                <w:b/>
                <w:bCs/>
                <w:sz w:val="24"/>
                <w:szCs w:val="24"/>
              </w:rPr>
            </w:pPr>
            <w:r w:rsidRPr="00643C84">
              <w:rPr>
                <w:b/>
                <w:bCs/>
                <w:sz w:val="24"/>
                <w:szCs w:val="24"/>
              </w:rPr>
              <w:t>33</w:t>
            </w:r>
          </w:p>
        </w:tc>
      </w:tr>
    </w:tbl>
    <w:p w:rsidR="00354EFC" w:rsidRPr="008F33BB" w:rsidRDefault="00354EFC" w:rsidP="00427834">
      <w:pPr>
        <w:spacing w:after="0" w:line="240" w:lineRule="exact"/>
        <w:rPr>
          <w:rFonts w:ascii="Times New Roman" w:hAnsi="Times New Roman" w:cs="Times New Roman"/>
          <w:b/>
          <w:sz w:val="24"/>
          <w:szCs w:val="24"/>
        </w:rPr>
      </w:pPr>
    </w:p>
    <w:p w:rsidR="00D37DDE" w:rsidRDefault="00D37DDE" w:rsidP="00AB7109">
      <w:pPr>
        <w:spacing w:after="0" w:line="240" w:lineRule="exact"/>
        <w:jc w:val="center"/>
        <w:rPr>
          <w:rFonts w:ascii="Times New Roman" w:hAnsi="Times New Roman" w:cs="Times New Roman"/>
          <w:b/>
          <w:sz w:val="24"/>
          <w:szCs w:val="24"/>
        </w:rPr>
      </w:pPr>
    </w:p>
    <w:sectPr w:rsidR="00D37DDE" w:rsidSect="00A41199">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clip_image001"/>
      </v:shape>
    </w:pict>
  </w:numPicBullet>
  <w:abstractNum w:abstractNumId="0" w15:restartNumberingAfterBreak="0">
    <w:nsid w:val="03FB7314"/>
    <w:multiLevelType w:val="hybridMultilevel"/>
    <w:tmpl w:val="523093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9F5127"/>
    <w:multiLevelType w:val="hybridMultilevel"/>
    <w:tmpl w:val="E6A25160"/>
    <w:lvl w:ilvl="0" w:tplc="2EB0923C">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B7122E5"/>
    <w:multiLevelType w:val="hybridMultilevel"/>
    <w:tmpl w:val="CA8A87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CD57CBA"/>
    <w:multiLevelType w:val="hybridMultilevel"/>
    <w:tmpl w:val="5D586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1A47A04"/>
    <w:multiLevelType w:val="hybridMultilevel"/>
    <w:tmpl w:val="73B099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354388"/>
    <w:multiLevelType w:val="hybridMultilevel"/>
    <w:tmpl w:val="D0D64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A51C38"/>
    <w:multiLevelType w:val="hybridMultilevel"/>
    <w:tmpl w:val="6A268F7E"/>
    <w:lvl w:ilvl="0" w:tplc="F9921196">
      <w:start w:val="1"/>
      <w:numFmt w:val="bullet"/>
      <w:pStyle w:val="1"/>
      <w:lvlText w:val=""/>
      <w:lvlPicBulletId w:val="0"/>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CDF4B5E"/>
    <w:multiLevelType w:val="hybridMultilevel"/>
    <w:tmpl w:val="3740E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C57166"/>
    <w:multiLevelType w:val="hybridMultilevel"/>
    <w:tmpl w:val="5F3053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2312270B"/>
    <w:multiLevelType w:val="hybridMultilevel"/>
    <w:tmpl w:val="16F63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5A60483"/>
    <w:multiLevelType w:val="hybridMultilevel"/>
    <w:tmpl w:val="9F785CC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26716B2F"/>
    <w:multiLevelType w:val="hybridMultilevel"/>
    <w:tmpl w:val="6D9EA40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A676458"/>
    <w:multiLevelType w:val="hybridMultilevel"/>
    <w:tmpl w:val="25826C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16F379B"/>
    <w:multiLevelType w:val="hybridMultilevel"/>
    <w:tmpl w:val="0C22C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33B1843"/>
    <w:multiLevelType w:val="hybridMultilevel"/>
    <w:tmpl w:val="F976B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B40E5C"/>
    <w:multiLevelType w:val="hybridMultilevel"/>
    <w:tmpl w:val="284C493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9C32D9B"/>
    <w:multiLevelType w:val="hybridMultilevel"/>
    <w:tmpl w:val="431AB8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D1C27F8"/>
    <w:multiLevelType w:val="hybridMultilevel"/>
    <w:tmpl w:val="36A270E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5FC1910"/>
    <w:multiLevelType w:val="hybridMultilevel"/>
    <w:tmpl w:val="9F6690E2"/>
    <w:lvl w:ilvl="0" w:tplc="9E78F38A">
      <w:start w:val="1"/>
      <w:numFmt w:val="decimal"/>
      <w:lvlText w:val="%1."/>
      <w:lvlJc w:val="left"/>
      <w:pPr>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6B3742A"/>
    <w:multiLevelType w:val="hybridMultilevel"/>
    <w:tmpl w:val="81A8A3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4CA341FE"/>
    <w:multiLevelType w:val="hybridMultilevel"/>
    <w:tmpl w:val="C4104D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1342CC"/>
    <w:multiLevelType w:val="hybridMultilevel"/>
    <w:tmpl w:val="9D30D5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502B3C53"/>
    <w:multiLevelType w:val="hybridMultilevel"/>
    <w:tmpl w:val="0FE4EB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564723"/>
    <w:multiLevelType w:val="hybridMultilevel"/>
    <w:tmpl w:val="B6E61CEC"/>
    <w:lvl w:ilvl="0" w:tplc="F1C4907E">
      <w:start w:val="1"/>
      <w:numFmt w:val="decimal"/>
      <w:lvlText w:val="%1."/>
      <w:lvlJc w:val="left"/>
      <w:pPr>
        <w:ind w:left="144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69C75067"/>
    <w:multiLevelType w:val="hybridMultilevel"/>
    <w:tmpl w:val="92B6BF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6A5809E8"/>
    <w:multiLevelType w:val="hybridMultilevel"/>
    <w:tmpl w:val="70D62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F3E5EDB"/>
    <w:multiLevelType w:val="hybridMultilevel"/>
    <w:tmpl w:val="9A5E7C88"/>
    <w:lvl w:ilvl="0" w:tplc="F45CFC74">
      <w:start w:val="1"/>
      <w:numFmt w:val="decimal"/>
      <w:lvlText w:val="%1."/>
      <w:lvlJc w:val="left"/>
      <w:pPr>
        <w:ind w:left="10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7152D75"/>
    <w:multiLevelType w:val="hybridMultilevel"/>
    <w:tmpl w:val="1F50B13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0"/>
  </w:num>
  <w:num w:numId="22">
    <w:abstractNumId w:val="20"/>
  </w:num>
  <w:num w:numId="23">
    <w:abstractNumId w:val="9"/>
  </w:num>
  <w:num w:numId="24">
    <w:abstractNumId w:val="22"/>
  </w:num>
  <w:num w:numId="25">
    <w:abstractNumId w:val="25"/>
  </w:num>
  <w:num w:numId="26">
    <w:abstractNumId w:val="13"/>
  </w:num>
  <w:num w:numId="27">
    <w:abstractNumId w:val="4"/>
  </w:num>
  <w:num w:numId="28">
    <w:abstractNumId w:val="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109"/>
    <w:rsid w:val="000577E8"/>
    <w:rsid w:val="0006771D"/>
    <w:rsid w:val="00094105"/>
    <w:rsid w:val="00097FF8"/>
    <w:rsid w:val="000B09B2"/>
    <w:rsid w:val="000D75DB"/>
    <w:rsid w:val="001801CB"/>
    <w:rsid w:val="0018739B"/>
    <w:rsid w:val="001B7F68"/>
    <w:rsid w:val="001F3F95"/>
    <w:rsid w:val="0021012B"/>
    <w:rsid w:val="00241B32"/>
    <w:rsid w:val="002813E7"/>
    <w:rsid w:val="00284C9F"/>
    <w:rsid w:val="002D22CF"/>
    <w:rsid w:val="002F0050"/>
    <w:rsid w:val="00312E8E"/>
    <w:rsid w:val="00324BA3"/>
    <w:rsid w:val="00337953"/>
    <w:rsid w:val="00343A95"/>
    <w:rsid w:val="00344F7D"/>
    <w:rsid w:val="00354EFC"/>
    <w:rsid w:val="0036322E"/>
    <w:rsid w:val="003E04D4"/>
    <w:rsid w:val="003F1544"/>
    <w:rsid w:val="004165F5"/>
    <w:rsid w:val="00427834"/>
    <w:rsid w:val="00444EFC"/>
    <w:rsid w:val="00480199"/>
    <w:rsid w:val="00486BDC"/>
    <w:rsid w:val="00490DDE"/>
    <w:rsid w:val="004A46D1"/>
    <w:rsid w:val="004C5335"/>
    <w:rsid w:val="004D7141"/>
    <w:rsid w:val="005541D8"/>
    <w:rsid w:val="005C6A09"/>
    <w:rsid w:val="005E13B5"/>
    <w:rsid w:val="0064353B"/>
    <w:rsid w:val="00643C84"/>
    <w:rsid w:val="00661335"/>
    <w:rsid w:val="00671083"/>
    <w:rsid w:val="00673658"/>
    <w:rsid w:val="00680915"/>
    <w:rsid w:val="0068527D"/>
    <w:rsid w:val="006F5448"/>
    <w:rsid w:val="0070543B"/>
    <w:rsid w:val="00711E42"/>
    <w:rsid w:val="00714174"/>
    <w:rsid w:val="00722FD6"/>
    <w:rsid w:val="00723290"/>
    <w:rsid w:val="00731B43"/>
    <w:rsid w:val="007837C4"/>
    <w:rsid w:val="00794BB2"/>
    <w:rsid w:val="0079532D"/>
    <w:rsid w:val="007A2A5E"/>
    <w:rsid w:val="007A56A6"/>
    <w:rsid w:val="007B60CA"/>
    <w:rsid w:val="007D3FD1"/>
    <w:rsid w:val="007F44B8"/>
    <w:rsid w:val="008222CB"/>
    <w:rsid w:val="00834BBE"/>
    <w:rsid w:val="00856FC2"/>
    <w:rsid w:val="00882187"/>
    <w:rsid w:val="008A53B7"/>
    <w:rsid w:val="008C1D81"/>
    <w:rsid w:val="008E705E"/>
    <w:rsid w:val="008F33BB"/>
    <w:rsid w:val="009061FE"/>
    <w:rsid w:val="00927B17"/>
    <w:rsid w:val="00943571"/>
    <w:rsid w:val="009609DA"/>
    <w:rsid w:val="00960E98"/>
    <w:rsid w:val="00992F46"/>
    <w:rsid w:val="009D3815"/>
    <w:rsid w:val="009E45D1"/>
    <w:rsid w:val="00A1433A"/>
    <w:rsid w:val="00A41199"/>
    <w:rsid w:val="00A45849"/>
    <w:rsid w:val="00A53A86"/>
    <w:rsid w:val="00A74D78"/>
    <w:rsid w:val="00A83B2D"/>
    <w:rsid w:val="00AA0380"/>
    <w:rsid w:val="00AA480E"/>
    <w:rsid w:val="00AB7109"/>
    <w:rsid w:val="00AF3412"/>
    <w:rsid w:val="00AF49DB"/>
    <w:rsid w:val="00B258A9"/>
    <w:rsid w:val="00B71DA6"/>
    <w:rsid w:val="00B72F61"/>
    <w:rsid w:val="00B74A66"/>
    <w:rsid w:val="00BF4ACA"/>
    <w:rsid w:val="00BF5532"/>
    <w:rsid w:val="00C56FCA"/>
    <w:rsid w:val="00C73909"/>
    <w:rsid w:val="00C87B9B"/>
    <w:rsid w:val="00C9546F"/>
    <w:rsid w:val="00CC79E9"/>
    <w:rsid w:val="00CD47E4"/>
    <w:rsid w:val="00D221D2"/>
    <w:rsid w:val="00D37DDE"/>
    <w:rsid w:val="00D6347B"/>
    <w:rsid w:val="00D97B2B"/>
    <w:rsid w:val="00DD7C81"/>
    <w:rsid w:val="00DF5CFB"/>
    <w:rsid w:val="00E0295F"/>
    <w:rsid w:val="00E47830"/>
    <w:rsid w:val="00E54FCB"/>
    <w:rsid w:val="00E55A16"/>
    <w:rsid w:val="00E90209"/>
    <w:rsid w:val="00EB19C8"/>
    <w:rsid w:val="00EC1B5E"/>
    <w:rsid w:val="00ED56D1"/>
    <w:rsid w:val="00ED734E"/>
    <w:rsid w:val="00F33F8A"/>
    <w:rsid w:val="00F67C36"/>
    <w:rsid w:val="00FB5BB0"/>
    <w:rsid w:val="00FE2CC1"/>
    <w:rsid w:val="00FF7A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B6A1E"/>
  <w15:docId w15:val="{D1DEC362-E254-4BA7-97CD-DAE460BD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109"/>
    <w:rPr>
      <w:rFonts w:eastAsiaTheme="minorEastAsia"/>
      <w:lang w:eastAsia="ru-RU"/>
    </w:rPr>
  </w:style>
  <w:style w:type="paragraph" w:styleId="10">
    <w:name w:val="heading 1"/>
    <w:basedOn w:val="a"/>
    <w:next w:val="a"/>
    <w:link w:val="11"/>
    <w:qFormat/>
    <w:rsid w:val="00AB7109"/>
    <w:pPr>
      <w:keepNext/>
      <w:spacing w:before="240" w:after="60"/>
      <w:outlineLvl w:val="0"/>
    </w:pPr>
    <w:rPr>
      <w:rFonts w:ascii="Arial" w:eastAsia="Times New Roman" w:hAnsi="Arial" w:cs="Arial"/>
      <w:b/>
      <w:bCs/>
      <w:kern w:val="32"/>
      <w:sz w:val="32"/>
      <w:szCs w:val="32"/>
    </w:rPr>
  </w:style>
  <w:style w:type="paragraph" w:styleId="3">
    <w:name w:val="heading 3"/>
    <w:basedOn w:val="a"/>
    <w:next w:val="a"/>
    <w:link w:val="30"/>
    <w:semiHidden/>
    <w:unhideWhenUsed/>
    <w:qFormat/>
    <w:rsid w:val="00AB7109"/>
    <w:pPr>
      <w:keepNext/>
      <w:spacing w:before="240" w:after="60"/>
      <w:outlineLvl w:val="2"/>
    </w:pPr>
    <w:rPr>
      <w:rFonts w:ascii="Arial" w:eastAsia="Times New Roman" w:hAnsi="Arial" w:cs="Arial"/>
      <w:b/>
      <w:bCs/>
      <w:sz w:val="26"/>
      <w:szCs w:val="26"/>
    </w:rPr>
  </w:style>
  <w:style w:type="paragraph" w:styleId="4">
    <w:name w:val="heading 4"/>
    <w:basedOn w:val="a"/>
    <w:next w:val="a"/>
    <w:link w:val="40"/>
    <w:semiHidden/>
    <w:unhideWhenUsed/>
    <w:qFormat/>
    <w:rsid w:val="00AB7109"/>
    <w:pPr>
      <w:keepNext/>
      <w:spacing w:after="0" w:line="240" w:lineRule="auto"/>
      <w:jc w:val="both"/>
      <w:outlineLvl w:val="3"/>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AB7109"/>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AB7109"/>
    <w:rPr>
      <w:rFonts w:ascii="Arial" w:eastAsia="Times New Roman" w:hAnsi="Arial" w:cs="Arial"/>
      <w:b/>
      <w:bCs/>
      <w:sz w:val="26"/>
      <w:szCs w:val="26"/>
      <w:lang w:eastAsia="ru-RU"/>
    </w:rPr>
  </w:style>
  <w:style w:type="character" w:customStyle="1" w:styleId="40">
    <w:name w:val="Заголовок 4 Знак"/>
    <w:basedOn w:val="a0"/>
    <w:link w:val="4"/>
    <w:semiHidden/>
    <w:rsid w:val="00AB7109"/>
    <w:rPr>
      <w:rFonts w:ascii="Times New Roman" w:eastAsia="Times New Roman" w:hAnsi="Times New Roman" w:cs="Times New Roman"/>
      <w:b/>
      <w:bCs/>
      <w:sz w:val="28"/>
      <w:szCs w:val="24"/>
      <w:lang w:eastAsia="ru-RU"/>
    </w:rPr>
  </w:style>
  <w:style w:type="character" w:styleId="a3">
    <w:name w:val="Hyperlink"/>
    <w:basedOn w:val="a0"/>
    <w:semiHidden/>
    <w:unhideWhenUsed/>
    <w:rsid w:val="00AB7109"/>
    <w:rPr>
      <w:b/>
      <w:bCs/>
      <w:color w:val="003333"/>
      <w:sz w:val="18"/>
      <w:szCs w:val="18"/>
      <w:u w:val="single"/>
    </w:rPr>
  </w:style>
  <w:style w:type="character" w:styleId="a4">
    <w:name w:val="FollowedHyperlink"/>
    <w:basedOn w:val="a0"/>
    <w:uiPriority w:val="99"/>
    <w:semiHidden/>
    <w:unhideWhenUsed/>
    <w:rsid w:val="00AB7109"/>
    <w:rPr>
      <w:color w:val="800080" w:themeColor="followedHyperlink"/>
      <w:u w:val="single"/>
    </w:rPr>
  </w:style>
  <w:style w:type="paragraph" w:styleId="a5">
    <w:name w:val="Normal (Web)"/>
    <w:basedOn w:val="a"/>
    <w:uiPriority w:val="99"/>
    <w:unhideWhenUsed/>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7">
    <w:name w:val="Верхний колонтитул Знак"/>
    <w:basedOn w:val="a0"/>
    <w:link w:val="a6"/>
    <w:uiPriority w:val="99"/>
    <w:semiHidden/>
    <w:rsid w:val="00AB7109"/>
    <w:rPr>
      <w:rFonts w:ascii="Calibri" w:eastAsia="Times New Roman" w:hAnsi="Calibri" w:cs="Times New Roman"/>
      <w:lang w:eastAsia="ru-RU"/>
    </w:rPr>
  </w:style>
  <w:style w:type="paragraph" w:styleId="a8">
    <w:name w:val="footer"/>
    <w:basedOn w:val="a"/>
    <w:link w:val="a9"/>
    <w:uiPriority w:val="99"/>
    <w:semiHidden/>
    <w:unhideWhenUsed/>
    <w:rsid w:val="00AB7109"/>
    <w:pPr>
      <w:tabs>
        <w:tab w:val="center" w:pos="4677"/>
        <w:tab w:val="right" w:pos="9355"/>
      </w:tabs>
    </w:pPr>
    <w:rPr>
      <w:rFonts w:ascii="Calibri" w:eastAsia="Times New Roman" w:hAnsi="Calibri" w:cs="Times New Roman"/>
    </w:rPr>
  </w:style>
  <w:style w:type="character" w:customStyle="1" w:styleId="a9">
    <w:name w:val="Нижний колонтитул Знак"/>
    <w:basedOn w:val="a0"/>
    <w:link w:val="a8"/>
    <w:uiPriority w:val="99"/>
    <w:semiHidden/>
    <w:rsid w:val="00AB7109"/>
    <w:rPr>
      <w:rFonts w:ascii="Calibri" w:eastAsia="Times New Roman" w:hAnsi="Calibri" w:cs="Times New Roman"/>
      <w:lang w:eastAsia="ru-RU"/>
    </w:rPr>
  </w:style>
  <w:style w:type="paragraph" w:styleId="aa">
    <w:name w:val="Body Text"/>
    <w:basedOn w:val="a"/>
    <w:link w:val="ab"/>
    <w:unhideWhenUsed/>
    <w:rsid w:val="00AB7109"/>
    <w:pPr>
      <w:spacing w:after="120"/>
    </w:pPr>
    <w:rPr>
      <w:rFonts w:ascii="Calibri" w:eastAsia="Times New Roman" w:hAnsi="Calibri" w:cs="Times New Roman"/>
    </w:rPr>
  </w:style>
  <w:style w:type="character" w:customStyle="1" w:styleId="ab">
    <w:name w:val="Основной текст Знак"/>
    <w:basedOn w:val="a0"/>
    <w:link w:val="aa"/>
    <w:rsid w:val="00AB7109"/>
    <w:rPr>
      <w:rFonts w:ascii="Calibri" w:eastAsia="Times New Roman" w:hAnsi="Calibri" w:cs="Times New Roman"/>
      <w:lang w:eastAsia="ru-RU"/>
    </w:rPr>
  </w:style>
  <w:style w:type="paragraph" w:styleId="ac">
    <w:name w:val="Body Text Indent"/>
    <w:basedOn w:val="a"/>
    <w:link w:val="ad"/>
    <w:uiPriority w:val="99"/>
    <w:unhideWhenUsed/>
    <w:rsid w:val="00AB7109"/>
    <w:pPr>
      <w:spacing w:after="120"/>
      <w:ind w:left="283"/>
    </w:pPr>
  </w:style>
  <w:style w:type="character" w:customStyle="1" w:styleId="ad">
    <w:name w:val="Основной текст с отступом Знак"/>
    <w:basedOn w:val="a0"/>
    <w:link w:val="ac"/>
    <w:uiPriority w:val="99"/>
    <w:rsid w:val="00AB7109"/>
    <w:rPr>
      <w:rFonts w:eastAsiaTheme="minorEastAsia"/>
      <w:lang w:eastAsia="ru-RU"/>
    </w:rPr>
  </w:style>
  <w:style w:type="paragraph" w:styleId="2">
    <w:name w:val="Body Text 2"/>
    <w:basedOn w:val="a"/>
    <w:link w:val="20"/>
    <w:uiPriority w:val="99"/>
    <w:semiHidden/>
    <w:unhideWhenUsed/>
    <w:rsid w:val="00AB710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semiHidden/>
    <w:rsid w:val="00AB7109"/>
    <w:rPr>
      <w:rFonts w:ascii="Calibri" w:eastAsia="Times New Roman" w:hAnsi="Calibri" w:cs="Times New Roman"/>
      <w:lang w:eastAsia="ru-RU"/>
    </w:rPr>
  </w:style>
  <w:style w:type="paragraph" w:styleId="21">
    <w:name w:val="Body Text Indent 2"/>
    <w:basedOn w:val="a"/>
    <w:link w:val="22"/>
    <w:uiPriority w:val="99"/>
    <w:semiHidden/>
    <w:unhideWhenUsed/>
    <w:rsid w:val="00AB7109"/>
    <w:pPr>
      <w:spacing w:after="120" w:line="480" w:lineRule="auto"/>
      <w:ind w:left="283"/>
    </w:pPr>
    <w:rPr>
      <w:rFonts w:ascii="Calibri" w:eastAsia="Times New Roman" w:hAnsi="Calibri" w:cs="Times New Roman"/>
    </w:rPr>
  </w:style>
  <w:style w:type="character" w:customStyle="1" w:styleId="22">
    <w:name w:val="Основной текст с отступом 2 Знак"/>
    <w:basedOn w:val="a0"/>
    <w:link w:val="21"/>
    <w:uiPriority w:val="99"/>
    <w:semiHidden/>
    <w:rsid w:val="00AB7109"/>
    <w:rPr>
      <w:rFonts w:ascii="Calibri" w:eastAsia="Times New Roman" w:hAnsi="Calibri" w:cs="Times New Roman"/>
      <w:lang w:eastAsia="ru-RU"/>
    </w:rPr>
  </w:style>
  <w:style w:type="paragraph" w:styleId="ae">
    <w:name w:val="Balloon Text"/>
    <w:basedOn w:val="a"/>
    <w:link w:val="af"/>
    <w:uiPriority w:val="99"/>
    <w:semiHidden/>
    <w:unhideWhenUsed/>
    <w:rsid w:val="00AB7109"/>
    <w:pPr>
      <w:spacing w:after="0" w:line="240" w:lineRule="auto"/>
    </w:pPr>
    <w:rPr>
      <w:rFonts w:ascii="Tahoma" w:eastAsia="Times New Roman" w:hAnsi="Tahoma" w:cs="Times New Roman"/>
      <w:sz w:val="16"/>
      <w:szCs w:val="16"/>
    </w:rPr>
  </w:style>
  <w:style w:type="character" w:customStyle="1" w:styleId="af">
    <w:name w:val="Текст выноски Знак"/>
    <w:basedOn w:val="a0"/>
    <w:link w:val="ae"/>
    <w:uiPriority w:val="99"/>
    <w:semiHidden/>
    <w:rsid w:val="00AB7109"/>
    <w:rPr>
      <w:rFonts w:ascii="Tahoma" w:eastAsia="Times New Roman" w:hAnsi="Tahoma" w:cs="Times New Roman"/>
      <w:sz w:val="16"/>
      <w:szCs w:val="16"/>
      <w:lang w:eastAsia="ru-RU"/>
    </w:rPr>
  </w:style>
  <w:style w:type="character" w:customStyle="1" w:styleId="af0">
    <w:name w:val="Без интервала Знак"/>
    <w:link w:val="af1"/>
    <w:uiPriority w:val="1"/>
    <w:locked/>
    <w:rsid w:val="00AB7109"/>
    <w:rPr>
      <w:sz w:val="24"/>
      <w:szCs w:val="24"/>
    </w:rPr>
  </w:style>
  <w:style w:type="paragraph" w:styleId="af1">
    <w:name w:val="No Spacing"/>
    <w:basedOn w:val="a"/>
    <w:link w:val="af0"/>
    <w:uiPriority w:val="1"/>
    <w:qFormat/>
    <w:rsid w:val="00AB7109"/>
    <w:pPr>
      <w:spacing w:before="100" w:beforeAutospacing="1" w:after="100" w:afterAutospacing="1" w:line="240" w:lineRule="auto"/>
    </w:pPr>
    <w:rPr>
      <w:rFonts w:eastAsiaTheme="minorHAnsi"/>
      <w:sz w:val="24"/>
      <w:szCs w:val="24"/>
      <w:lang w:eastAsia="en-US"/>
    </w:rPr>
  </w:style>
  <w:style w:type="paragraph" w:styleId="af2">
    <w:name w:val="List Paragraph"/>
    <w:basedOn w:val="a"/>
    <w:uiPriority w:val="34"/>
    <w:qFormat/>
    <w:rsid w:val="00AB7109"/>
    <w:pPr>
      <w:ind w:left="720"/>
      <w:contextualSpacing/>
    </w:pPr>
    <w:rPr>
      <w:rFonts w:ascii="Calibri" w:eastAsia="Times New Roman" w:hAnsi="Calibri" w:cs="Times New Roman"/>
    </w:rPr>
  </w:style>
  <w:style w:type="paragraph" w:customStyle="1" w:styleId="1">
    <w:name w:val="Стиль1"/>
    <w:basedOn w:val="a"/>
    <w:uiPriority w:val="99"/>
    <w:rsid w:val="00AB7109"/>
    <w:pPr>
      <w:numPr>
        <w:numId w:val="1"/>
      </w:numPr>
      <w:spacing w:after="0" w:line="240" w:lineRule="auto"/>
    </w:pPr>
    <w:rPr>
      <w:rFonts w:ascii="Times New Roman" w:eastAsia="Times New Roman" w:hAnsi="Times New Roman" w:cs="Times New Roman"/>
      <w:b/>
      <w:i/>
      <w:sz w:val="36"/>
      <w:szCs w:val="36"/>
      <w14:shadow w14:blurRad="50800" w14:dist="38100" w14:dir="2700000" w14:sx="100000" w14:sy="100000" w14:kx="0" w14:ky="0" w14:algn="tl">
        <w14:srgbClr w14:val="000000">
          <w14:alpha w14:val="60000"/>
        </w14:srgbClr>
      </w14:shadow>
    </w:rPr>
  </w:style>
  <w:style w:type="paragraph" w:customStyle="1" w:styleId="razdel">
    <w:name w:val="razdel"/>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AB71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3">
    <w:name w:val="Знак"/>
    <w:basedOn w:val="a"/>
    <w:uiPriority w:val="99"/>
    <w:rsid w:val="00AB7109"/>
    <w:pPr>
      <w:spacing w:after="160" w:line="240" w:lineRule="exact"/>
    </w:pPr>
    <w:rPr>
      <w:rFonts w:ascii="Verdana" w:eastAsia="Times New Roman" w:hAnsi="Verdana" w:cs="Times New Roman"/>
      <w:sz w:val="20"/>
      <w:szCs w:val="20"/>
      <w:lang w:val="en-US" w:eastAsia="en-US"/>
    </w:rPr>
  </w:style>
  <w:style w:type="paragraph" w:customStyle="1" w:styleId="ConsPlusNonformat">
    <w:name w:val="ConsPlusNonformat"/>
    <w:uiPriority w:val="99"/>
    <w:rsid w:val="00AB710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AB710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rsid w:val="00AB7109"/>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0pt">
    <w:name w:val="Основной текст + 20 pt"/>
    <w:aliases w:val="Полужирный"/>
    <w:basedOn w:val="a0"/>
    <w:rsid w:val="00AB7109"/>
    <w:rPr>
      <w:b/>
      <w:bCs/>
      <w:sz w:val="40"/>
      <w:szCs w:val="40"/>
      <w:lang w:bidi="ar-SA"/>
    </w:rPr>
  </w:style>
  <w:style w:type="character" w:customStyle="1" w:styleId="MicrosoftSansSerif">
    <w:name w:val="Основной текст + Microsoft Sans Serif"/>
    <w:aliases w:val="14,5 pt,Интервал 0 pt"/>
    <w:basedOn w:val="a0"/>
    <w:rsid w:val="00AB7109"/>
    <w:rPr>
      <w:rFonts w:ascii="Microsoft Sans Serif" w:hAnsi="Microsoft Sans Serif" w:cs="Microsoft Sans Serif" w:hint="default"/>
      <w:spacing w:val="-10"/>
      <w:sz w:val="29"/>
      <w:szCs w:val="29"/>
      <w:lang w:bidi="ar-SA"/>
    </w:rPr>
  </w:style>
  <w:style w:type="table" w:styleId="af4">
    <w:name w:val="Table Grid"/>
    <w:basedOn w:val="a1"/>
    <w:uiPriority w:val="59"/>
    <w:rsid w:val="00AB71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uiPriority w:val="22"/>
    <w:qFormat/>
    <w:rsid w:val="00AB7109"/>
    <w:rPr>
      <w:b/>
      <w:bCs/>
    </w:rPr>
  </w:style>
  <w:style w:type="character" w:styleId="af6">
    <w:name w:val="Emphasis"/>
    <w:basedOn w:val="a0"/>
    <w:qFormat/>
    <w:rsid w:val="00AB7109"/>
    <w:rPr>
      <w:i/>
      <w:iCs/>
    </w:rPr>
  </w:style>
  <w:style w:type="character" w:customStyle="1" w:styleId="af7">
    <w:name w:val="Основной Знак"/>
    <w:link w:val="af8"/>
    <w:locked/>
    <w:rsid w:val="00A41199"/>
    <w:rPr>
      <w:rFonts w:ascii="NewtonCSanPin" w:hAnsi="NewtonCSanPin"/>
      <w:color w:val="000000"/>
      <w:sz w:val="21"/>
      <w:szCs w:val="21"/>
    </w:rPr>
  </w:style>
  <w:style w:type="paragraph" w:customStyle="1" w:styleId="af8">
    <w:name w:val="Основной"/>
    <w:basedOn w:val="a"/>
    <w:link w:val="af7"/>
    <w:rsid w:val="00A41199"/>
    <w:pPr>
      <w:autoSpaceDE w:val="0"/>
      <w:autoSpaceDN w:val="0"/>
      <w:adjustRightInd w:val="0"/>
      <w:spacing w:after="0" w:line="214" w:lineRule="atLeast"/>
      <w:ind w:firstLine="283"/>
      <w:jc w:val="both"/>
    </w:pPr>
    <w:rPr>
      <w:rFonts w:ascii="NewtonCSanPin" w:eastAsiaTheme="minorHAnsi" w:hAnsi="NewtonCSanPin"/>
      <w:color w:val="000000"/>
      <w:sz w:val="21"/>
      <w:szCs w:val="21"/>
      <w:lang w:eastAsia="en-US"/>
    </w:rPr>
  </w:style>
  <w:style w:type="paragraph" w:customStyle="1" w:styleId="FR2">
    <w:name w:val="FR2"/>
    <w:rsid w:val="00D221D2"/>
    <w:pPr>
      <w:widowControl w:val="0"/>
      <w:suppressAutoHyphens/>
      <w:spacing w:after="0" w:line="240" w:lineRule="auto"/>
      <w:jc w:val="center"/>
    </w:pPr>
    <w:rPr>
      <w:rFonts w:ascii="Times New Roman" w:eastAsia="Arial" w:hAnsi="Times New Roman" w:cs="Calibri"/>
      <w:b/>
      <w:sz w:val="3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18186">
      <w:bodyDiv w:val="1"/>
      <w:marLeft w:val="0"/>
      <w:marRight w:val="0"/>
      <w:marTop w:val="0"/>
      <w:marBottom w:val="0"/>
      <w:divBdr>
        <w:top w:val="none" w:sz="0" w:space="0" w:color="auto"/>
        <w:left w:val="none" w:sz="0" w:space="0" w:color="auto"/>
        <w:bottom w:val="none" w:sz="0" w:space="0" w:color="auto"/>
        <w:right w:val="none" w:sz="0" w:space="0" w:color="auto"/>
      </w:divBdr>
    </w:div>
    <w:div w:id="131290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E7C219-EACE-4F78-9F66-B9504D4E7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3239</Words>
  <Characters>18463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2</cp:revision>
  <dcterms:created xsi:type="dcterms:W3CDTF">2019-12-03T05:02:00Z</dcterms:created>
  <dcterms:modified xsi:type="dcterms:W3CDTF">2019-12-03T05:02:00Z</dcterms:modified>
</cp:coreProperties>
</file>