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0D" w:rsidRPr="0079738A" w:rsidRDefault="00814F0D" w:rsidP="00814F0D">
      <w:pPr>
        <w:pStyle w:val="a3"/>
        <w:jc w:val="center"/>
      </w:pPr>
      <w:r w:rsidRPr="0079738A">
        <w:t>Филиал муниципального автономного</w:t>
      </w:r>
      <w:r>
        <w:t xml:space="preserve"> общеобразовательного учреждения</w:t>
      </w:r>
    </w:p>
    <w:p w:rsidR="00814F0D" w:rsidRPr="0079738A" w:rsidRDefault="00814F0D" w:rsidP="00814F0D">
      <w:pPr>
        <w:pStyle w:val="a3"/>
        <w:jc w:val="center"/>
      </w:pPr>
      <w:r w:rsidRPr="0079738A">
        <w:t>«Прииртышская средняя общеобразовательная школа» - «Абалакская средняя общеобразовательная школа»</w:t>
      </w:r>
    </w:p>
    <w:p w:rsidR="00814F0D" w:rsidRDefault="00814F0D" w:rsidP="00AD72C2">
      <w:pPr>
        <w:autoSpaceDE w:val="0"/>
        <w:autoSpaceDN w:val="0"/>
        <w:adjustRightInd w:val="0"/>
        <w:rPr>
          <w:bCs/>
          <w:i/>
        </w:rPr>
      </w:pPr>
    </w:p>
    <w:p w:rsidR="00814F0D" w:rsidRDefault="00AD72C2" w:rsidP="00814F0D">
      <w:pPr>
        <w:autoSpaceDE w:val="0"/>
        <w:autoSpaceDN w:val="0"/>
        <w:adjustRightInd w:val="0"/>
        <w:jc w:val="center"/>
        <w:rPr>
          <w:bCs/>
          <w:i/>
        </w:rPr>
      </w:pPr>
      <w:r w:rsidRPr="00D018EC">
        <w:rPr>
          <w:bCs/>
          <w:noProof/>
        </w:rPr>
        <w:drawing>
          <wp:inline distT="0" distB="0" distL="0" distR="0" wp14:anchorId="12B0244A" wp14:editId="0A6CE269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F0D" w:rsidRDefault="00814F0D" w:rsidP="00AD72C2">
      <w:pPr>
        <w:autoSpaceDE w:val="0"/>
        <w:autoSpaceDN w:val="0"/>
        <w:adjustRightInd w:val="0"/>
        <w:rPr>
          <w:bCs/>
          <w:i/>
        </w:rPr>
      </w:pPr>
    </w:p>
    <w:p w:rsidR="00814F0D" w:rsidRPr="00F33FF2" w:rsidRDefault="00814F0D" w:rsidP="00814F0D">
      <w:pPr>
        <w:autoSpaceDE w:val="0"/>
        <w:autoSpaceDN w:val="0"/>
        <w:adjustRightInd w:val="0"/>
        <w:rPr>
          <w:b/>
          <w:bCs/>
          <w:i/>
        </w:rPr>
      </w:pPr>
    </w:p>
    <w:p w:rsidR="00814F0D" w:rsidRPr="00F33FF2" w:rsidRDefault="00814F0D" w:rsidP="00814F0D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/>
          <w:bCs/>
          <w:i/>
        </w:rPr>
      </w:pPr>
      <w:r w:rsidRPr="0079738A">
        <w:rPr>
          <w:b/>
          <w:bCs/>
        </w:rPr>
        <w:t>РАБОЧАЯ ПРОГРАММА</w:t>
      </w: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>по математике</w:t>
      </w:r>
      <w:r w:rsidR="00346BE7">
        <w:rPr>
          <w:bCs/>
        </w:rPr>
        <w:t xml:space="preserve"> </w:t>
      </w:r>
    </w:p>
    <w:p w:rsidR="00814F0D" w:rsidRPr="0079738A" w:rsidRDefault="00A05ABF" w:rsidP="00814F0D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>для 3</w:t>
      </w:r>
      <w:r w:rsidR="00814F0D" w:rsidRPr="0079738A">
        <w:rPr>
          <w:bCs/>
        </w:rPr>
        <w:t xml:space="preserve"> класса</w:t>
      </w:r>
    </w:p>
    <w:p w:rsidR="00814F0D" w:rsidRDefault="00A05ABF" w:rsidP="00814F0D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на 2019-2020 </w:t>
      </w:r>
      <w:r w:rsidR="00814F0D" w:rsidRPr="0079738A">
        <w:rPr>
          <w:bCs/>
        </w:rPr>
        <w:t>учебный год</w:t>
      </w:r>
    </w:p>
    <w:p w:rsidR="00814F0D" w:rsidRDefault="00814F0D" w:rsidP="00AD72C2">
      <w:pPr>
        <w:autoSpaceDE w:val="0"/>
        <w:autoSpaceDN w:val="0"/>
        <w:adjustRightInd w:val="0"/>
        <w:rPr>
          <w:bCs/>
        </w:rPr>
      </w:pPr>
    </w:p>
    <w:p w:rsidR="00814F0D" w:rsidRDefault="00814F0D" w:rsidP="00814F0D">
      <w:pPr>
        <w:autoSpaceDE w:val="0"/>
        <w:autoSpaceDN w:val="0"/>
        <w:adjustRightInd w:val="0"/>
        <w:jc w:val="center"/>
        <w:rPr>
          <w:bCs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rPr>
          <w:bCs/>
          <w:i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814F0D" w:rsidRPr="00D41205" w:rsidTr="0005644E">
        <w:trPr>
          <w:jc w:val="center"/>
        </w:trPr>
        <w:tc>
          <w:tcPr>
            <w:tcW w:w="7393" w:type="dxa"/>
          </w:tcPr>
          <w:p w:rsidR="00814F0D" w:rsidRPr="00D41205" w:rsidRDefault="00814F0D" w:rsidP="0005644E">
            <w:pPr>
              <w:pStyle w:val="a3"/>
            </w:pPr>
            <w:r w:rsidRPr="00D41205">
              <w:t xml:space="preserve">Планирование составлено в соответствии </w:t>
            </w:r>
          </w:p>
          <w:p w:rsidR="00814F0D" w:rsidRPr="00D41205" w:rsidRDefault="00814F0D" w:rsidP="0005644E">
            <w:pPr>
              <w:pStyle w:val="a3"/>
            </w:pPr>
            <w:r w:rsidRPr="00D41205">
              <w:t>с требованиями ФГОС НОО</w:t>
            </w:r>
          </w:p>
        </w:tc>
        <w:tc>
          <w:tcPr>
            <w:tcW w:w="7393" w:type="dxa"/>
          </w:tcPr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  <w:r w:rsidRPr="00D41205">
              <w:t>Составитель программы: Ушакова С.В.,</w:t>
            </w:r>
          </w:p>
          <w:p w:rsidR="00814F0D" w:rsidRPr="00D41205" w:rsidRDefault="00814F0D" w:rsidP="0005644E">
            <w:pPr>
              <w:pStyle w:val="a3"/>
              <w:jc w:val="right"/>
            </w:pPr>
            <w:r w:rsidRPr="00D41205">
              <w:t>учитель начальных классов</w:t>
            </w:r>
          </w:p>
          <w:p w:rsidR="00814F0D" w:rsidRPr="00D41205" w:rsidRDefault="00814F0D" w:rsidP="0005644E">
            <w:pPr>
              <w:pStyle w:val="a3"/>
              <w:jc w:val="right"/>
            </w:pPr>
            <w:r>
              <w:t>высшей</w:t>
            </w:r>
            <w:r w:rsidRPr="00D41205">
              <w:t xml:space="preserve"> квалификационной категории</w:t>
            </w:r>
          </w:p>
          <w:p w:rsidR="00814F0D" w:rsidRPr="00D41205" w:rsidRDefault="00814F0D" w:rsidP="0005644E">
            <w:pPr>
              <w:pStyle w:val="a3"/>
              <w:jc w:val="right"/>
            </w:pPr>
          </w:p>
        </w:tc>
      </w:tr>
    </w:tbl>
    <w:p w:rsidR="00814F0D" w:rsidRPr="0079738A" w:rsidRDefault="00814F0D" w:rsidP="00AD72C2">
      <w:pPr>
        <w:autoSpaceDE w:val="0"/>
        <w:autoSpaceDN w:val="0"/>
        <w:adjustRightInd w:val="0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  <w:r w:rsidRPr="0079738A">
        <w:rPr>
          <w:bCs/>
        </w:rPr>
        <w:t>с.</w:t>
      </w:r>
      <w:r w:rsidR="00A7245D">
        <w:rPr>
          <w:bCs/>
        </w:rPr>
        <w:t xml:space="preserve"> </w:t>
      </w:r>
      <w:proofErr w:type="spellStart"/>
      <w:r w:rsidRPr="0079738A">
        <w:rPr>
          <w:bCs/>
        </w:rPr>
        <w:t>Абалак</w:t>
      </w:r>
      <w:proofErr w:type="spellEnd"/>
    </w:p>
    <w:p w:rsidR="00814F0D" w:rsidRPr="0079738A" w:rsidRDefault="00A05ABF" w:rsidP="00814F0D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 xml:space="preserve"> 2019</w:t>
      </w:r>
      <w:r w:rsidR="00814F0D">
        <w:rPr>
          <w:bCs/>
        </w:rPr>
        <w:t xml:space="preserve"> </w:t>
      </w:r>
      <w:r w:rsidR="00814F0D" w:rsidRPr="0079738A">
        <w:rPr>
          <w:bCs/>
        </w:rPr>
        <w:t>год</w:t>
      </w:r>
    </w:p>
    <w:p w:rsidR="00A02C95" w:rsidRDefault="00A02C95" w:rsidP="00814F0D">
      <w:pPr>
        <w:ind w:firstLine="426"/>
        <w:jc w:val="center"/>
        <w:rPr>
          <w:b/>
          <w:sz w:val="22"/>
          <w:szCs w:val="22"/>
        </w:rPr>
      </w:pPr>
    </w:p>
    <w:p w:rsidR="00814F0D" w:rsidRPr="00320B5F" w:rsidRDefault="00814F0D" w:rsidP="00814F0D">
      <w:pPr>
        <w:ind w:firstLine="426"/>
        <w:jc w:val="both"/>
        <w:rPr>
          <w:b/>
          <w:sz w:val="22"/>
          <w:szCs w:val="22"/>
        </w:rPr>
      </w:pPr>
      <w:r w:rsidRPr="00320B5F">
        <w:rPr>
          <w:sz w:val="22"/>
          <w:szCs w:val="22"/>
        </w:rPr>
        <w:t xml:space="preserve">Рабочая программа по предмету «Математика» для </w:t>
      </w:r>
      <w:r w:rsidR="001A65D5">
        <w:rPr>
          <w:sz w:val="22"/>
          <w:szCs w:val="22"/>
        </w:rPr>
        <w:t>обучающихся 3</w:t>
      </w:r>
      <w:r w:rsidRPr="00320B5F">
        <w:rPr>
          <w:sz w:val="22"/>
          <w:szCs w:val="22"/>
        </w:rPr>
        <w:t xml:space="preserve"> класса составлена в соответствии с авторской программой М.И. Моро, Ю.М. Колягиной, М.А. Бантовой «Математика», Москва «Просвещение» 2014 к завершенной предметн</w:t>
      </w:r>
      <w:r w:rsidR="00A05ABF">
        <w:rPr>
          <w:sz w:val="22"/>
          <w:szCs w:val="22"/>
        </w:rPr>
        <w:t>ой линии учебников: Математика 3</w:t>
      </w:r>
      <w:r w:rsidRPr="00320B5F">
        <w:rPr>
          <w:sz w:val="22"/>
          <w:szCs w:val="22"/>
        </w:rPr>
        <w:t xml:space="preserve"> класс: учебник для общеобразовательных организаций/ М.И.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Моро, С.И.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Волкова, С.В.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С</w:t>
      </w:r>
      <w:r w:rsidR="00A05ABF">
        <w:rPr>
          <w:sz w:val="22"/>
          <w:szCs w:val="22"/>
        </w:rPr>
        <w:t>тепанова - М.: Просвещение, 2019</w:t>
      </w:r>
      <w:r w:rsidRPr="00320B5F">
        <w:rPr>
          <w:sz w:val="22"/>
          <w:szCs w:val="22"/>
        </w:rPr>
        <w:t>.</w:t>
      </w:r>
    </w:p>
    <w:p w:rsidR="00814F0D" w:rsidRPr="00320B5F" w:rsidRDefault="00814F0D" w:rsidP="00814F0D">
      <w:pPr>
        <w:ind w:firstLine="426"/>
        <w:jc w:val="both"/>
        <w:rPr>
          <w:sz w:val="22"/>
          <w:szCs w:val="22"/>
        </w:rPr>
      </w:pPr>
      <w:r w:rsidRPr="00320B5F">
        <w:rPr>
          <w:sz w:val="22"/>
          <w:szCs w:val="22"/>
        </w:rPr>
        <w:t>На изучение предмета «Математика</w:t>
      </w:r>
      <w:r w:rsidR="00A05ABF">
        <w:rPr>
          <w:sz w:val="22"/>
          <w:szCs w:val="22"/>
        </w:rPr>
        <w:t>» в 3</w:t>
      </w:r>
      <w:r w:rsidRPr="00320B5F">
        <w:rPr>
          <w:sz w:val="22"/>
          <w:szCs w:val="22"/>
        </w:rPr>
        <w:t xml:space="preserve"> классе в учебном плане филиала МАОУ «Прииртышская СОШ» - «Абалакская СОШ» отводится 4 часа в неделю, 13</w:t>
      </w:r>
      <w:r w:rsidR="002C171C" w:rsidRPr="00320B5F">
        <w:rPr>
          <w:sz w:val="22"/>
          <w:szCs w:val="22"/>
        </w:rPr>
        <w:t>6 часов</w:t>
      </w:r>
      <w:r w:rsidRPr="00320B5F">
        <w:rPr>
          <w:sz w:val="22"/>
          <w:szCs w:val="22"/>
        </w:rPr>
        <w:t xml:space="preserve"> в год.</w:t>
      </w:r>
    </w:p>
    <w:p w:rsidR="00814F0D" w:rsidRPr="009521F5" w:rsidRDefault="00814F0D" w:rsidP="00814F0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 xml:space="preserve">                            </w:t>
      </w:r>
    </w:p>
    <w:p w:rsidR="00814F0D" w:rsidRPr="009521F5" w:rsidRDefault="00A30B85" w:rsidP="00814F0D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="00814F0D" w:rsidRPr="009521F5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«Математика»</w:t>
      </w:r>
    </w:p>
    <w:p w:rsidR="007A2CB3" w:rsidRPr="009521F5" w:rsidRDefault="007A2CB3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Числа и величины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образовывать, называть, читать, записывать числа от 0 до 1 000;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группировать числа по заданному или самостоятельно установленному одному или нескольким признакам;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массе.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A44CAD" w:rsidRPr="009521F5" w:rsidRDefault="00A44CAD" w:rsidP="00E557CE">
      <w:pPr>
        <w:numPr>
          <w:ilvl w:val="0"/>
          <w:numId w:val="18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классифицировать числа по нескольким основаниям (в более сложных случаях) и объяснять свои действия;</w:t>
      </w:r>
    </w:p>
    <w:p w:rsidR="00A44CAD" w:rsidRPr="009521F5" w:rsidRDefault="00A44CAD" w:rsidP="00E557CE">
      <w:pPr>
        <w:numPr>
          <w:ilvl w:val="0"/>
          <w:numId w:val="18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7A2CB3" w:rsidRPr="009521F5" w:rsidRDefault="00C16BFA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Арифметические действия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выполнять табличное умножение и деление чисел; выполнять умножение на 1 и на 0, выполнять деление вида: а : а, 0 : а;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выполнять внетабличное умножение и деление, в том числе деление с остатком; выполнять проверку арифметических действий умножение и деление;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вычислять значение числового выражения, содержащего 2 – 3 действия (со скобками и без скобок).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A44CAD" w:rsidRPr="009521F5" w:rsidRDefault="00A44CAD" w:rsidP="00E557CE">
      <w:pPr>
        <w:numPr>
          <w:ilvl w:val="0"/>
          <w:numId w:val="1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использовать свойства арифметических действий для удобства вычислений;</w:t>
      </w:r>
    </w:p>
    <w:p w:rsidR="00A44CAD" w:rsidRPr="009521F5" w:rsidRDefault="00A44CAD" w:rsidP="00E557CE">
      <w:pPr>
        <w:numPr>
          <w:ilvl w:val="0"/>
          <w:numId w:val="1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вычислять значение буквенного выражения при заданных значениях входящих в него букв;</w:t>
      </w:r>
    </w:p>
    <w:p w:rsidR="00A44CAD" w:rsidRPr="009521F5" w:rsidRDefault="00A44CAD" w:rsidP="00E557CE">
      <w:pPr>
        <w:numPr>
          <w:ilvl w:val="0"/>
          <w:numId w:val="1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решать уравнения на основе связи между компонентами и результатами умножения и деления.</w:t>
      </w:r>
    </w:p>
    <w:p w:rsidR="007A2CB3" w:rsidRPr="009521F5" w:rsidRDefault="00B16325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Работа с текстовыми задачами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составлять план решения задачи в 2 – 3 действия, объяснять его и следовать ему при записи решения задачи;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преобразовывать задачу в новую, изменяя ее условие или вопрос;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lastRenderedPageBreak/>
        <w:t>составлять задачу по краткой записи, по схеме, по ее решению;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сравнивать задачи по сходству и различию отношений между объектами, рассматриваемых в задачах;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дополнять задачу с недостающими данными возможными числами;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находить разные способы решения одной и той же задачи, сравнивать их и выбирать наиболее рациональный;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решать задачи на нахождение доли числа и числа по его доле;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решать задачи практического содержания, в том числе задачи-расчеты.</w:t>
      </w:r>
    </w:p>
    <w:p w:rsidR="007A2CB3" w:rsidRPr="009521F5" w:rsidRDefault="00B16325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Пространственные отношения. Геометрические фигуры.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9521F5" w:rsidRPr="009521F5" w:rsidRDefault="009521F5" w:rsidP="00E557CE">
      <w:pPr>
        <w:numPr>
          <w:ilvl w:val="0"/>
          <w:numId w:val="21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обозначать геометрические фигуры буквами;</w:t>
      </w:r>
    </w:p>
    <w:p w:rsidR="009521F5" w:rsidRPr="009521F5" w:rsidRDefault="009521F5" w:rsidP="00E557CE">
      <w:pPr>
        <w:numPr>
          <w:ilvl w:val="0"/>
          <w:numId w:val="21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различать круг и окружность;</w:t>
      </w:r>
    </w:p>
    <w:p w:rsidR="009521F5" w:rsidRPr="009521F5" w:rsidRDefault="009521F5" w:rsidP="00E557CE">
      <w:pPr>
        <w:numPr>
          <w:ilvl w:val="0"/>
          <w:numId w:val="21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чертить окружность заданного радиуса с использованием циркуля.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9521F5" w:rsidRPr="009521F5" w:rsidRDefault="009521F5" w:rsidP="00E557CE">
      <w:pPr>
        <w:numPr>
          <w:ilvl w:val="0"/>
          <w:numId w:val="22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различать треугольники по соотношению длин сторон; по видам углов;</w:t>
      </w:r>
    </w:p>
    <w:p w:rsidR="009521F5" w:rsidRPr="009521F5" w:rsidRDefault="009521F5" w:rsidP="00E557CE">
      <w:pPr>
        <w:numPr>
          <w:ilvl w:val="0"/>
          <w:numId w:val="22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изображать геометрические фигуры (отрезок, прямоугольник) в заданном масштабе;</w:t>
      </w:r>
    </w:p>
    <w:p w:rsidR="009521F5" w:rsidRPr="009521F5" w:rsidRDefault="009521F5" w:rsidP="00E557CE">
      <w:pPr>
        <w:numPr>
          <w:ilvl w:val="0"/>
          <w:numId w:val="22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читать план участка (комнаты, сада и др.).</w:t>
      </w:r>
    </w:p>
    <w:p w:rsidR="007A2CB3" w:rsidRPr="009521F5" w:rsidRDefault="007E6E1B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Геометрические величины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9521F5" w:rsidRPr="009521F5" w:rsidRDefault="009521F5" w:rsidP="00E557CE">
      <w:pPr>
        <w:numPr>
          <w:ilvl w:val="0"/>
          <w:numId w:val="23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измерять длину отрезка;</w:t>
      </w:r>
    </w:p>
    <w:p w:rsidR="009521F5" w:rsidRPr="009521F5" w:rsidRDefault="009521F5" w:rsidP="00E557CE">
      <w:pPr>
        <w:numPr>
          <w:ilvl w:val="0"/>
          <w:numId w:val="23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вычислять площадь прямоугольника (квадрата) по заданным длинам его сторон;</w:t>
      </w:r>
    </w:p>
    <w:p w:rsidR="009521F5" w:rsidRPr="009521F5" w:rsidRDefault="009521F5" w:rsidP="00E557CE">
      <w:pPr>
        <w:numPr>
          <w:ilvl w:val="0"/>
          <w:numId w:val="23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9521F5" w:rsidRPr="009521F5" w:rsidRDefault="009521F5" w:rsidP="00E557CE">
      <w:pPr>
        <w:numPr>
          <w:ilvl w:val="0"/>
          <w:numId w:val="24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выбирать наиболее подходящие единицы площади для конкретной ситуации;</w:t>
      </w:r>
    </w:p>
    <w:p w:rsidR="009521F5" w:rsidRPr="009521F5" w:rsidRDefault="009521F5" w:rsidP="00E557CE">
      <w:pPr>
        <w:numPr>
          <w:ilvl w:val="0"/>
          <w:numId w:val="24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вычислять площадь прямоугольного треугольника, достраивая его до прямоугольника.</w:t>
      </w:r>
    </w:p>
    <w:p w:rsidR="007A2CB3" w:rsidRPr="009521F5" w:rsidRDefault="007705F3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Работа с информацией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анализировать готовые таблицы, использовать их для выполнения заданных действий, для построения вывода;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самостоятельно оформлять в таблице зависимости между пропорциональными величинами;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выстраивать цепочку логических рассуждений, делать выводы.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9521F5" w:rsidRPr="009521F5" w:rsidRDefault="009521F5" w:rsidP="00E557CE">
      <w:pPr>
        <w:numPr>
          <w:ilvl w:val="0"/>
          <w:numId w:val="2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читать несложные готовые таблицы;</w:t>
      </w:r>
    </w:p>
    <w:p w:rsidR="009521F5" w:rsidRPr="009521F5" w:rsidRDefault="009521F5" w:rsidP="00E557CE">
      <w:pPr>
        <w:numPr>
          <w:ilvl w:val="0"/>
          <w:numId w:val="2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действий, геометрических фигурах.</w:t>
      </w:r>
    </w:p>
    <w:p w:rsidR="00376222" w:rsidRPr="009521F5" w:rsidRDefault="003D7192" w:rsidP="003D7192">
      <w:pPr>
        <w:jc w:val="both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Первоначальные представления о компьютерной грамотности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lastRenderedPageBreak/>
        <w:t>включать и выключать компьютер и подключаемые к нему устройства;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запускать программу и завершать ее выполнение;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пользоваться мышью;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использовать</w:t>
      </w:r>
      <w:r w:rsidRPr="009521F5">
        <w:rPr>
          <w:i/>
          <w:sz w:val="22"/>
          <w:szCs w:val="22"/>
        </w:rPr>
        <w:t xml:space="preserve"> </w:t>
      </w:r>
      <w:r w:rsidRPr="009521F5">
        <w:rPr>
          <w:sz w:val="22"/>
          <w:szCs w:val="22"/>
        </w:rPr>
        <w:t>простейшие средства текстового редактора;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выводить текст на принтер;</w:t>
      </w:r>
    </w:p>
    <w:p w:rsidR="008328BC" w:rsidRPr="009521F5" w:rsidRDefault="003D7192" w:rsidP="008328BC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Учащийся научится:</w:t>
      </w:r>
    </w:p>
    <w:p w:rsidR="003D7192" w:rsidRPr="0012297D" w:rsidRDefault="008328BC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9521F5">
        <w:rPr>
          <w:sz w:val="22"/>
          <w:szCs w:val="22"/>
        </w:rPr>
        <w:t>создавать</w:t>
      </w:r>
      <w:r w:rsidRPr="009521F5">
        <w:rPr>
          <w:i/>
          <w:sz w:val="22"/>
          <w:szCs w:val="22"/>
        </w:rPr>
        <w:t xml:space="preserve"> </w:t>
      </w:r>
      <w:r w:rsidRPr="009521F5">
        <w:rPr>
          <w:sz w:val="22"/>
          <w:szCs w:val="22"/>
        </w:rPr>
        <w:t>небольшой</w:t>
      </w:r>
      <w:r w:rsidR="0012297D">
        <w:rPr>
          <w:sz w:val="22"/>
          <w:szCs w:val="22"/>
        </w:rPr>
        <w:t xml:space="preserve"> текст;</w:t>
      </w:r>
    </w:p>
    <w:p w:rsidR="0012297D" w:rsidRPr="009521F5" w:rsidRDefault="0012297D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создавать презентацию.</w:t>
      </w:r>
    </w:p>
    <w:p w:rsidR="008328BC" w:rsidRPr="009521F5" w:rsidRDefault="008328BC" w:rsidP="008328BC">
      <w:pPr>
        <w:ind w:left="360"/>
        <w:jc w:val="both"/>
        <w:rPr>
          <w:i/>
          <w:sz w:val="22"/>
          <w:szCs w:val="22"/>
        </w:rPr>
      </w:pPr>
      <w:r w:rsidRPr="009521F5">
        <w:rPr>
          <w:i/>
          <w:sz w:val="22"/>
          <w:szCs w:val="22"/>
        </w:rPr>
        <w:t>Учащийся получит возможность научиться:</w:t>
      </w:r>
    </w:p>
    <w:p w:rsidR="001F3A65" w:rsidRPr="009521F5" w:rsidRDefault="001F3A65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9521F5">
        <w:rPr>
          <w:i/>
          <w:sz w:val="22"/>
          <w:szCs w:val="22"/>
        </w:rPr>
        <w:t xml:space="preserve"> использовать простейшие приемы поиска информации: по ключевым словам, каталогам;</w:t>
      </w:r>
    </w:p>
    <w:p w:rsidR="001F3A65" w:rsidRPr="009521F5" w:rsidRDefault="0012297D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</w:t>
      </w:r>
      <w:r w:rsidR="001F3A65" w:rsidRPr="009521F5">
        <w:rPr>
          <w:i/>
          <w:sz w:val="22"/>
          <w:szCs w:val="22"/>
        </w:rPr>
        <w:t>аботать с прос</w:t>
      </w:r>
      <w:r w:rsidR="00202D28" w:rsidRPr="009521F5">
        <w:rPr>
          <w:i/>
          <w:sz w:val="22"/>
          <w:szCs w:val="22"/>
        </w:rPr>
        <w:t xml:space="preserve">тыми информационными объектами </w:t>
      </w:r>
      <w:r w:rsidR="001F3A65" w:rsidRPr="009521F5">
        <w:rPr>
          <w:i/>
          <w:sz w:val="22"/>
          <w:szCs w:val="22"/>
        </w:rPr>
        <w:t>(текст, таблица, схема, рисунок): преобразовывать, создавать, сохранять</w:t>
      </w:r>
      <w:r w:rsidR="00202D28" w:rsidRPr="009521F5">
        <w:rPr>
          <w:i/>
          <w:sz w:val="22"/>
          <w:szCs w:val="22"/>
        </w:rPr>
        <w:t>, удалять</w:t>
      </w:r>
      <w:r w:rsidR="001F3A65" w:rsidRPr="009521F5">
        <w:rPr>
          <w:i/>
          <w:sz w:val="22"/>
          <w:szCs w:val="22"/>
        </w:rPr>
        <w:t>.</w:t>
      </w:r>
    </w:p>
    <w:p w:rsidR="001F3A65" w:rsidRPr="008328BC" w:rsidRDefault="001F3A65" w:rsidP="008328BC">
      <w:pPr>
        <w:ind w:left="360"/>
        <w:jc w:val="both"/>
        <w:rPr>
          <w:i/>
          <w:sz w:val="22"/>
          <w:szCs w:val="22"/>
        </w:rPr>
      </w:pPr>
    </w:p>
    <w:p w:rsidR="000835E2" w:rsidRPr="00320B5F" w:rsidRDefault="00376222" w:rsidP="000835E2">
      <w:pPr>
        <w:ind w:firstLine="426"/>
        <w:rPr>
          <w:rFonts w:eastAsia="TimesNewRomanPSMT"/>
          <w:b/>
          <w:bCs/>
          <w:sz w:val="22"/>
          <w:szCs w:val="22"/>
        </w:rPr>
      </w:pPr>
      <w:r w:rsidRPr="00320B5F">
        <w:rPr>
          <w:b/>
          <w:sz w:val="22"/>
          <w:szCs w:val="22"/>
        </w:rPr>
        <w:t xml:space="preserve">Содержание учебного предмета </w:t>
      </w:r>
      <w:r w:rsidRPr="00320B5F">
        <w:rPr>
          <w:rFonts w:eastAsia="TimesNewRomanPSMT"/>
          <w:b/>
          <w:bCs/>
          <w:sz w:val="22"/>
          <w:szCs w:val="22"/>
        </w:rPr>
        <w:t>«Математика»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rPr>
          <w:b/>
          <w:spacing w:val="-1"/>
          <w:sz w:val="22"/>
          <w:szCs w:val="22"/>
        </w:rPr>
      </w:pPr>
      <w:r w:rsidRPr="00D26EE1">
        <w:rPr>
          <w:b/>
          <w:spacing w:val="-1"/>
          <w:sz w:val="22"/>
          <w:szCs w:val="22"/>
        </w:rPr>
        <w:t>Числа от 1 до 100. Сложение и вычитание (8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Устные и письменные приемы сложения и вычитания чисел в пределах 100. 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на основе взаимосвязи чисел при вычитании.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Обозначение геометрических фигур буквами.</w:t>
      </w:r>
      <w:r w:rsidR="009F38E6">
        <w:rPr>
          <w:spacing w:val="-1"/>
          <w:sz w:val="22"/>
          <w:szCs w:val="22"/>
        </w:rPr>
        <w:t xml:space="preserve"> </w:t>
      </w:r>
      <w:r w:rsidR="009F38E6" w:rsidRPr="009F38E6">
        <w:rPr>
          <w:spacing w:val="-1"/>
          <w:sz w:val="22"/>
          <w:szCs w:val="22"/>
        </w:rPr>
        <w:t>Входная контрольная работа.</w:t>
      </w:r>
    </w:p>
    <w:p w:rsidR="00EC71D1" w:rsidRPr="00D26EE1" w:rsidRDefault="0020256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Табличное умножение и деление (2</w:t>
      </w:r>
      <w:r w:rsidR="00EC71D1" w:rsidRPr="00D26EE1">
        <w:rPr>
          <w:b/>
          <w:spacing w:val="-1"/>
          <w:sz w:val="22"/>
          <w:szCs w:val="22"/>
        </w:rPr>
        <w:t>6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Порядок выполнения действий в выражениях со скобками и без скобок.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pacing w:val="-1"/>
          <w:sz w:val="22"/>
          <w:szCs w:val="22"/>
        </w:rPr>
        <w:t>Зависимости между пропорциональными величинами: масса одного предмета, количество предметов</w:t>
      </w:r>
      <w:r w:rsidRPr="00D26EE1">
        <w:rPr>
          <w:sz w:val="22"/>
          <w:szCs w:val="22"/>
        </w:rPr>
        <w:t>, масса всех предметов; расход ткани на один предмет, количество предметов, расход ткани на все предметы.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Текстовые задачи на увеличение (уменьшение) числа в несколько раз, на кратное сравнение чисел.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Задачи на нахождение четвёртого пропорционального.</w:t>
      </w:r>
    </w:p>
    <w:p w:rsidR="009F38E6" w:rsidRDefault="00EC71D1" w:rsidP="002025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 xml:space="preserve">Таблица умножения </w:t>
      </w:r>
      <w:r w:rsidR="00202561">
        <w:rPr>
          <w:sz w:val="22"/>
          <w:szCs w:val="22"/>
        </w:rPr>
        <w:t>и деления с числами 4, 5, 6, 7.</w:t>
      </w:r>
    </w:p>
    <w:p w:rsidR="00202561" w:rsidRDefault="009F38E6" w:rsidP="002025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0B6571">
        <w:rPr>
          <w:bCs/>
          <w:iCs/>
          <w:spacing w:val="-1"/>
          <w:sz w:val="22"/>
          <w:szCs w:val="22"/>
          <w:lang w:eastAsia="en-US"/>
        </w:rPr>
        <w:t xml:space="preserve">по </w:t>
      </w:r>
      <w:r w:rsidRPr="000B6571">
        <w:rPr>
          <w:bCs/>
          <w:iCs/>
          <w:sz w:val="22"/>
          <w:szCs w:val="22"/>
          <w:lang w:eastAsia="en-US"/>
        </w:rPr>
        <w:t>теме «</w:t>
      </w:r>
      <w:r w:rsidRPr="006F2FB4">
        <w:rPr>
          <w:iCs/>
        </w:rPr>
        <w:t>Умножение и деление на 2 и 3</w:t>
      </w:r>
      <w:r w:rsidRPr="000B6571">
        <w:rPr>
          <w:bCs/>
          <w:iCs/>
          <w:sz w:val="22"/>
          <w:szCs w:val="22"/>
          <w:lang w:eastAsia="en-US"/>
        </w:rPr>
        <w:t>».</w:t>
      </w:r>
      <w:r>
        <w:rPr>
          <w:bCs/>
          <w:iCs/>
          <w:sz w:val="22"/>
          <w:szCs w:val="22"/>
          <w:lang w:eastAsia="en-US"/>
        </w:rPr>
        <w:t xml:space="preserve"> </w:t>
      </w:r>
      <w:r w:rsidR="00B11A93">
        <w:rPr>
          <w:bCs/>
          <w:iCs/>
          <w:sz w:val="22"/>
          <w:szCs w:val="22"/>
          <w:lang w:eastAsia="en-US"/>
        </w:rPr>
        <w:t>Проект «Математиче</w:t>
      </w:r>
      <w:r w:rsidRPr="009F38E6">
        <w:rPr>
          <w:bCs/>
          <w:iCs/>
          <w:sz w:val="22"/>
          <w:szCs w:val="22"/>
          <w:lang w:eastAsia="en-US"/>
        </w:rPr>
        <w:t>ская сказка».</w:t>
      </w:r>
      <w:r w:rsidR="00B11A93">
        <w:rPr>
          <w:bCs/>
          <w:iCs/>
          <w:sz w:val="22"/>
          <w:szCs w:val="22"/>
          <w:lang w:eastAsia="en-US"/>
        </w:rPr>
        <w:t xml:space="preserve"> Контрольная работа </w:t>
      </w:r>
      <w:r w:rsidR="00B11A93" w:rsidRPr="00B11A93">
        <w:rPr>
          <w:bCs/>
          <w:iCs/>
          <w:sz w:val="22"/>
          <w:szCs w:val="22"/>
          <w:lang w:eastAsia="en-US"/>
        </w:rPr>
        <w:t>по теме «Таблица умножения на 4, на 5, на 6 и 7».</w:t>
      </w:r>
    </w:p>
    <w:p w:rsidR="00202561" w:rsidRPr="00202561" w:rsidRDefault="00202561" w:rsidP="002025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 w:rsidRPr="00D26EE1">
        <w:rPr>
          <w:b/>
          <w:spacing w:val="-1"/>
          <w:sz w:val="22"/>
          <w:szCs w:val="22"/>
        </w:rPr>
        <w:t>Числа от 1 до 100.</w:t>
      </w:r>
      <w:r w:rsidRPr="00202561">
        <w:rPr>
          <w:b/>
          <w:spacing w:val="-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Табличное умножение и деление (24 часа)</w:t>
      </w:r>
    </w:p>
    <w:p w:rsidR="00EC71D1" w:rsidRPr="00D26EE1" w:rsidRDefault="0020256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 xml:space="preserve">Таблица умножения </w:t>
      </w:r>
      <w:r>
        <w:rPr>
          <w:sz w:val="22"/>
          <w:szCs w:val="22"/>
        </w:rPr>
        <w:t xml:space="preserve">и деления с числами </w:t>
      </w:r>
      <w:r w:rsidRPr="00D26EE1">
        <w:rPr>
          <w:sz w:val="22"/>
          <w:szCs w:val="22"/>
        </w:rPr>
        <w:t>8, 9.</w:t>
      </w:r>
      <w:r>
        <w:rPr>
          <w:sz w:val="22"/>
          <w:szCs w:val="22"/>
        </w:rPr>
        <w:t xml:space="preserve"> </w:t>
      </w:r>
      <w:r w:rsidR="00EC71D1" w:rsidRPr="00D26EE1">
        <w:rPr>
          <w:sz w:val="22"/>
          <w:szCs w:val="22"/>
        </w:rPr>
        <w:t>Сводная таблица умножения.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Умножение числа 1 и на 1. Умножение числа 0 и на 0, деление числа 0, невозможность деления на 0.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Площадь. Способы сравнения фигур по площади.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Текстовые задачи в три действия.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Составление плана действий и определение наиболее эффективных способов решения задач.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Круг. Окружность (центр, радиус, диаметр). Вычерчивание окружности с помощью циркуля.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Доли (половина, треть, четверть, десятая, сотая). Образование и сравнение долей. Задачи на нахождение доли числа и числа по его доле.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Единицы времени: год, месяц, сутки. Соотношения между ними.</w:t>
      </w:r>
    </w:p>
    <w:p w:rsidR="00B11A93" w:rsidRPr="00D26EE1" w:rsidRDefault="00B11A93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B11A93">
        <w:rPr>
          <w:sz w:val="22"/>
          <w:szCs w:val="22"/>
        </w:rPr>
        <w:t>по теме «Табличное умножение и деление».</w:t>
      </w:r>
      <w:r>
        <w:rPr>
          <w:sz w:val="22"/>
          <w:szCs w:val="22"/>
        </w:rPr>
        <w:t xml:space="preserve"> Контрольная работа </w:t>
      </w:r>
      <w:r w:rsidRPr="00B11A93">
        <w:rPr>
          <w:sz w:val="22"/>
          <w:szCs w:val="22"/>
        </w:rPr>
        <w:t>по теме «Числа от 1 до 100. Табличное умножение и деление».</w:t>
      </w:r>
    </w:p>
    <w:p w:rsidR="00EC71D1" w:rsidRPr="00D26EE1" w:rsidRDefault="00725190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25190">
        <w:rPr>
          <w:b/>
          <w:bCs/>
          <w:sz w:val="22"/>
          <w:szCs w:val="22"/>
        </w:rPr>
        <w:lastRenderedPageBreak/>
        <w:t xml:space="preserve">Числа от 1 до 100. Внетабличное умножение и деление </w:t>
      </w:r>
      <w:r w:rsidR="00EC71D1" w:rsidRPr="00D26EE1">
        <w:rPr>
          <w:b/>
          <w:bCs/>
          <w:sz w:val="22"/>
          <w:szCs w:val="22"/>
        </w:rPr>
        <w:t>(27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Умножение суммы на число. Приёмы умножения для случаев вида 23∙4, 4∙23. Приёмы умножения и деления для случаев вида 20∙3, 3∙20, 60:3, 80:20.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Деление суммы на число. Связь между числами</w:t>
      </w:r>
      <w:r>
        <w:rPr>
          <w:sz w:val="22"/>
          <w:szCs w:val="22"/>
        </w:rPr>
        <w:t xml:space="preserve"> при делении. Проверка деления. </w:t>
      </w:r>
      <w:r w:rsidRPr="00D26EE1">
        <w:rPr>
          <w:sz w:val="22"/>
          <w:szCs w:val="22"/>
        </w:rPr>
        <w:t>Приём деления для случаев вида 87:29, 66:22. Проверка умножения делением.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Выражения с двумя переменными вида а+</w:t>
      </w:r>
      <w:r w:rsidRPr="00D26EE1">
        <w:rPr>
          <w:sz w:val="22"/>
          <w:szCs w:val="22"/>
          <w:lang w:val="en-US"/>
        </w:rPr>
        <w:t>b</w:t>
      </w:r>
      <w:r w:rsidRPr="00D26EE1">
        <w:rPr>
          <w:sz w:val="22"/>
          <w:szCs w:val="22"/>
        </w:rPr>
        <w:t>, а-</w:t>
      </w:r>
      <w:r w:rsidRPr="00D26EE1">
        <w:rPr>
          <w:sz w:val="22"/>
          <w:szCs w:val="22"/>
          <w:lang w:val="en-US"/>
        </w:rPr>
        <w:t>b</w:t>
      </w:r>
      <w:r w:rsidRPr="00D26EE1">
        <w:rPr>
          <w:sz w:val="22"/>
          <w:szCs w:val="22"/>
        </w:rPr>
        <w:t>, а∙</w:t>
      </w:r>
      <w:r w:rsidRPr="00D26EE1">
        <w:rPr>
          <w:sz w:val="22"/>
          <w:szCs w:val="22"/>
          <w:lang w:val="en-US"/>
        </w:rPr>
        <w:t>b</w:t>
      </w:r>
      <w:r w:rsidRPr="00D26EE1">
        <w:rPr>
          <w:sz w:val="22"/>
          <w:szCs w:val="22"/>
        </w:rPr>
        <w:t>, с:</w:t>
      </w:r>
      <w:r w:rsidRPr="00D26EE1">
        <w:rPr>
          <w:sz w:val="22"/>
          <w:szCs w:val="22"/>
          <w:lang w:val="en-US"/>
        </w:rPr>
        <w:t>d</w:t>
      </w:r>
      <w:r w:rsidRPr="00D26EE1">
        <w:rPr>
          <w:sz w:val="22"/>
          <w:szCs w:val="22"/>
        </w:rPr>
        <w:t xml:space="preserve"> (</w:t>
      </w:r>
      <w:r w:rsidRPr="00D26EE1">
        <w:rPr>
          <w:sz w:val="22"/>
          <w:szCs w:val="22"/>
          <w:lang w:val="en-US"/>
        </w:rPr>
        <w:t>d</w:t>
      </w:r>
      <w:r w:rsidRPr="00D26EE1">
        <w:rPr>
          <w:sz w:val="22"/>
          <w:szCs w:val="22"/>
        </w:rPr>
        <w:t xml:space="preserve"> &lt;&gt;0), вычисление их значений при заданных числовых значениях входящих в них букв.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Решение уравнений на основе связи между компонентами и результатами умножения и деления.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Приёмы нахождения частного и остатк</w:t>
      </w:r>
      <w:r>
        <w:rPr>
          <w:sz w:val="22"/>
          <w:szCs w:val="22"/>
        </w:rPr>
        <w:t xml:space="preserve">а. Проверка деления с остатком. </w:t>
      </w:r>
      <w:r w:rsidRPr="00D26EE1">
        <w:rPr>
          <w:sz w:val="22"/>
          <w:szCs w:val="22"/>
        </w:rPr>
        <w:t>Решение задач на нахождение четвёртого пропорционального.</w:t>
      </w:r>
    </w:p>
    <w:p w:rsidR="00EB7778" w:rsidRPr="00EB7778" w:rsidRDefault="00EB7778" w:rsidP="00EB777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EB7778">
        <w:rPr>
          <w:sz w:val="22"/>
          <w:szCs w:val="22"/>
        </w:rPr>
        <w:t>по теме «Внетабличное умножение и деление».</w:t>
      </w:r>
      <w:r>
        <w:rPr>
          <w:sz w:val="22"/>
          <w:szCs w:val="22"/>
        </w:rPr>
        <w:t xml:space="preserve"> </w:t>
      </w:r>
      <w:r w:rsidRPr="00EB7778">
        <w:rPr>
          <w:sz w:val="22"/>
          <w:szCs w:val="22"/>
        </w:rPr>
        <w:t>Проект «Задачи – расчеты».</w:t>
      </w:r>
      <w:r>
        <w:rPr>
          <w:sz w:val="22"/>
          <w:szCs w:val="22"/>
        </w:rPr>
        <w:t xml:space="preserve"> </w:t>
      </w:r>
      <w:r w:rsidRPr="00EB7778">
        <w:rPr>
          <w:sz w:val="22"/>
          <w:szCs w:val="22"/>
        </w:rPr>
        <w:t>Контрольная работа</w:t>
      </w:r>
      <w:r>
        <w:rPr>
          <w:sz w:val="22"/>
          <w:szCs w:val="22"/>
        </w:rPr>
        <w:t xml:space="preserve"> </w:t>
      </w:r>
      <w:r w:rsidRPr="00EB7778">
        <w:rPr>
          <w:sz w:val="22"/>
          <w:szCs w:val="22"/>
        </w:rPr>
        <w:t>по теме «Числа от 1 до 100. Внетабличное умножение и деление».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b/>
          <w:bCs/>
          <w:sz w:val="22"/>
          <w:szCs w:val="22"/>
        </w:rPr>
        <w:t>Числа от 1 до 1000. Нумерация (13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Устная и письменная нумерация. Разряды счётных единиц. Натуральная последовательность трёхзначных чисел.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Увеличение и уменьш</w:t>
      </w:r>
      <w:r>
        <w:rPr>
          <w:sz w:val="22"/>
          <w:szCs w:val="22"/>
        </w:rPr>
        <w:t xml:space="preserve">ение числа в 10 раз, в 100 раз. </w:t>
      </w:r>
      <w:r w:rsidRPr="00D26EE1">
        <w:rPr>
          <w:sz w:val="22"/>
          <w:szCs w:val="22"/>
        </w:rPr>
        <w:t>Замена трёхзначного чи</w:t>
      </w:r>
      <w:r>
        <w:rPr>
          <w:sz w:val="22"/>
          <w:szCs w:val="22"/>
        </w:rPr>
        <w:t xml:space="preserve">сла суммой разрядных слагаемых. </w:t>
      </w:r>
      <w:r w:rsidRPr="00D26EE1">
        <w:rPr>
          <w:sz w:val="22"/>
          <w:szCs w:val="22"/>
        </w:rPr>
        <w:t>Сравнение трёхзначных чисел. Определение общего числа еди</w:t>
      </w:r>
      <w:r>
        <w:rPr>
          <w:sz w:val="22"/>
          <w:szCs w:val="22"/>
        </w:rPr>
        <w:t xml:space="preserve">ниц (десятков, сотен) в числе. </w:t>
      </w:r>
      <w:r w:rsidRPr="00D26EE1">
        <w:rPr>
          <w:sz w:val="22"/>
          <w:szCs w:val="22"/>
        </w:rPr>
        <w:t>Единицы массы: грамм, килограмм. Соотношение между ними.</w:t>
      </w:r>
      <w:r w:rsidR="00D630D9">
        <w:rPr>
          <w:sz w:val="22"/>
          <w:szCs w:val="22"/>
        </w:rPr>
        <w:t xml:space="preserve"> Контрольная работа </w:t>
      </w:r>
      <w:r w:rsidR="00D630D9" w:rsidRPr="00D630D9">
        <w:rPr>
          <w:sz w:val="22"/>
          <w:szCs w:val="22"/>
        </w:rPr>
        <w:t>по теме «Числа от 1 до 1000. Нумерация».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b/>
          <w:bCs/>
          <w:sz w:val="22"/>
          <w:szCs w:val="22"/>
        </w:rPr>
        <w:t>Числа от 1 д</w:t>
      </w:r>
      <w:r w:rsidR="00725190">
        <w:rPr>
          <w:b/>
          <w:bCs/>
          <w:sz w:val="22"/>
          <w:szCs w:val="22"/>
        </w:rPr>
        <w:t>о 1000. Сложение и вычитание (12</w:t>
      </w:r>
      <w:r w:rsidRPr="00D26EE1">
        <w:rPr>
          <w:b/>
          <w:bCs/>
          <w:sz w:val="22"/>
          <w:szCs w:val="22"/>
        </w:rPr>
        <w:t xml:space="preserve"> часов)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Приёмы устных вычислений в случаях, сводимых к действиям в пределах 100. Письменные приемы сложения и вычитания.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Виды треугольников: разносторонние, равнобедренные (равносторонние); прямоугольные, остроугольные, тупоугольные.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Решение задач в 1-3 действия на сложение.</w:t>
      </w:r>
    </w:p>
    <w:p w:rsidR="00D630D9" w:rsidRPr="00D26EE1" w:rsidRDefault="00D630D9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D630D9">
        <w:rPr>
          <w:sz w:val="22"/>
          <w:szCs w:val="22"/>
        </w:rPr>
        <w:t>по теме «Числа от 1 до 1000. Сложение и вычитание».</w:t>
      </w:r>
      <w:r w:rsidR="00282D8C">
        <w:rPr>
          <w:sz w:val="22"/>
          <w:szCs w:val="22"/>
        </w:rPr>
        <w:t xml:space="preserve"> Контрольная работа </w:t>
      </w:r>
      <w:r w:rsidR="00282D8C" w:rsidRPr="00282D8C">
        <w:rPr>
          <w:sz w:val="22"/>
          <w:szCs w:val="22"/>
        </w:rPr>
        <w:t>по теме «Числа от 1 до 1000. Сложение и вычитание».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b/>
          <w:bCs/>
          <w:sz w:val="22"/>
          <w:szCs w:val="22"/>
        </w:rPr>
        <w:t xml:space="preserve">Числа от 1 </w:t>
      </w:r>
      <w:r w:rsidR="00725190">
        <w:rPr>
          <w:b/>
          <w:bCs/>
          <w:sz w:val="22"/>
          <w:szCs w:val="22"/>
        </w:rPr>
        <w:t>до 1000. Умножение и деление (13</w:t>
      </w:r>
      <w:r w:rsidRPr="00D26EE1">
        <w:rPr>
          <w:b/>
          <w:bCs/>
          <w:sz w:val="22"/>
          <w:szCs w:val="22"/>
        </w:rPr>
        <w:t xml:space="preserve"> часов)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Устные приемы умножения и деления чисел в случаях, своди</w:t>
      </w:r>
      <w:r>
        <w:rPr>
          <w:sz w:val="22"/>
          <w:szCs w:val="22"/>
        </w:rPr>
        <w:t xml:space="preserve">мых к действиям в пределах 100. </w:t>
      </w:r>
      <w:r w:rsidRPr="00D26EE1">
        <w:rPr>
          <w:spacing w:val="-1"/>
          <w:sz w:val="22"/>
          <w:szCs w:val="22"/>
        </w:rPr>
        <w:t>Письменные приемы умножения и деления на однозначное число.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Решение задач в 1-3 де</w:t>
      </w:r>
      <w:r>
        <w:rPr>
          <w:sz w:val="22"/>
          <w:szCs w:val="22"/>
        </w:rPr>
        <w:t xml:space="preserve">йствия на умножение и деление. </w:t>
      </w:r>
      <w:r w:rsidRPr="00D26EE1">
        <w:rPr>
          <w:sz w:val="22"/>
          <w:szCs w:val="22"/>
        </w:rPr>
        <w:t>Знакомство с калькулятором.</w:t>
      </w:r>
      <w:r w:rsidR="00282D8C">
        <w:rPr>
          <w:sz w:val="22"/>
          <w:szCs w:val="22"/>
        </w:rPr>
        <w:t xml:space="preserve"> Контрольная работа </w:t>
      </w:r>
      <w:r w:rsidR="00282D8C" w:rsidRPr="00282D8C">
        <w:rPr>
          <w:sz w:val="22"/>
          <w:szCs w:val="22"/>
        </w:rPr>
        <w:t>по теме «Числа от 1 до 1000. Умножение и деление».</w:t>
      </w:r>
    </w:p>
    <w:p w:rsidR="00A44417" w:rsidRPr="00320B5F" w:rsidRDefault="00A44417" w:rsidP="00A44417">
      <w:pPr>
        <w:shd w:val="clear" w:color="auto" w:fill="FFFFFF"/>
        <w:jc w:val="both"/>
        <w:rPr>
          <w:b/>
          <w:sz w:val="22"/>
          <w:szCs w:val="22"/>
        </w:rPr>
      </w:pPr>
      <w:r w:rsidRPr="00B23E71">
        <w:rPr>
          <w:b/>
          <w:sz w:val="22"/>
          <w:szCs w:val="22"/>
        </w:rPr>
        <w:t>Первоначальные представления о компьютерной грамотности</w:t>
      </w:r>
      <w:r w:rsidRPr="00320B5F">
        <w:rPr>
          <w:b/>
          <w:sz w:val="22"/>
          <w:szCs w:val="22"/>
        </w:rPr>
        <w:t xml:space="preserve"> (10 ч</w:t>
      </w:r>
      <w:r w:rsidR="00725190">
        <w:rPr>
          <w:b/>
          <w:sz w:val="22"/>
          <w:szCs w:val="22"/>
        </w:rPr>
        <w:t>асов</w:t>
      </w:r>
      <w:r w:rsidRPr="00320B5F">
        <w:rPr>
          <w:b/>
          <w:sz w:val="22"/>
          <w:szCs w:val="22"/>
        </w:rPr>
        <w:t>)</w:t>
      </w:r>
    </w:p>
    <w:p w:rsidR="004F3595" w:rsidRDefault="00A44417" w:rsidP="004F3595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 xml:space="preserve">Персональный компьютер (ПК) и его назначение. Правила безопасного пользования ПК. </w:t>
      </w:r>
      <w:r w:rsidR="00013850" w:rsidRPr="00013850">
        <w:rPr>
          <w:sz w:val="22"/>
          <w:szCs w:val="22"/>
        </w:rPr>
        <w:t>Использовать безопасные для органов зрения, нервной системы, опорнодвигательного аппарата эргономичные приёмы работы с компьютером и</w:t>
      </w:r>
      <w:r w:rsidR="004F3595">
        <w:rPr>
          <w:sz w:val="22"/>
          <w:szCs w:val="22"/>
        </w:rPr>
        <w:t xml:space="preserve"> </w:t>
      </w:r>
      <w:r w:rsidR="00013850" w:rsidRPr="00013850">
        <w:rPr>
          <w:sz w:val="22"/>
          <w:szCs w:val="22"/>
        </w:rPr>
        <w:t>другими средствами ИКТ; выполнять компе</w:t>
      </w:r>
      <w:r w:rsidR="004F3595">
        <w:rPr>
          <w:sz w:val="22"/>
          <w:szCs w:val="22"/>
        </w:rPr>
        <w:t xml:space="preserve">нсирующие физические упражнения </w:t>
      </w:r>
      <w:r w:rsidR="00013850" w:rsidRPr="00013850">
        <w:rPr>
          <w:sz w:val="22"/>
          <w:szCs w:val="22"/>
        </w:rPr>
        <w:t>(мини-зарядку). Вводить информацию в компь</w:t>
      </w:r>
      <w:r w:rsidR="004F3595">
        <w:rPr>
          <w:sz w:val="22"/>
          <w:szCs w:val="22"/>
        </w:rPr>
        <w:t xml:space="preserve">ютер с использованием различных </w:t>
      </w:r>
      <w:r w:rsidR="00013850" w:rsidRPr="00013850">
        <w:rPr>
          <w:sz w:val="22"/>
          <w:szCs w:val="22"/>
        </w:rPr>
        <w:t>технических средств, сохранять полученную</w:t>
      </w:r>
      <w:r w:rsidR="004F3595">
        <w:rPr>
          <w:sz w:val="22"/>
          <w:szCs w:val="22"/>
        </w:rPr>
        <w:t xml:space="preserve"> информацию, набирать небольшие </w:t>
      </w:r>
      <w:r w:rsidR="00013850" w:rsidRPr="00013850">
        <w:rPr>
          <w:sz w:val="22"/>
          <w:szCs w:val="22"/>
        </w:rPr>
        <w:t>тексты на родном языке. Сохранять п</w:t>
      </w:r>
      <w:r w:rsidR="004F3595">
        <w:rPr>
          <w:sz w:val="22"/>
          <w:szCs w:val="22"/>
        </w:rPr>
        <w:t xml:space="preserve">олученную информацию. Создавать </w:t>
      </w:r>
      <w:r w:rsidR="00013850" w:rsidRPr="00013850">
        <w:rPr>
          <w:sz w:val="22"/>
          <w:szCs w:val="22"/>
        </w:rPr>
        <w:t>текстовые сообщения с использован</w:t>
      </w:r>
      <w:r w:rsidR="004F3595">
        <w:rPr>
          <w:sz w:val="22"/>
          <w:szCs w:val="22"/>
        </w:rPr>
        <w:t xml:space="preserve">ием средств ИКТ, редактировать, </w:t>
      </w:r>
      <w:r w:rsidR="00013850" w:rsidRPr="00013850">
        <w:rPr>
          <w:sz w:val="22"/>
          <w:szCs w:val="22"/>
        </w:rPr>
        <w:t>оформлять и сохранять их. Искать информацию в соответствующих воз</w:t>
      </w:r>
      <w:r w:rsidR="004F3595">
        <w:rPr>
          <w:sz w:val="22"/>
          <w:szCs w:val="22"/>
        </w:rPr>
        <w:t xml:space="preserve">расту </w:t>
      </w:r>
      <w:r w:rsidR="00013850" w:rsidRPr="00013850">
        <w:rPr>
          <w:sz w:val="22"/>
          <w:szCs w:val="22"/>
        </w:rPr>
        <w:t>цифровых словарях и справочниках, базах да</w:t>
      </w:r>
      <w:r w:rsidR="004F3595">
        <w:rPr>
          <w:sz w:val="22"/>
          <w:szCs w:val="22"/>
        </w:rPr>
        <w:t xml:space="preserve">нных, контролируемом Интернете, </w:t>
      </w:r>
      <w:r w:rsidR="00013850" w:rsidRPr="00013850">
        <w:rPr>
          <w:sz w:val="22"/>
          <w:szCs w:val="22"/>
        </w:rPr>
        <w:t>системе поиска внутри компьютера;</w:t>
      </w:r>
      <w:r w:rsidR="004F3595">
        <w:rPr>
          <w:sz w:val="22"/>
          <w:szCs w:val="22"/>
        </w:rPr>
        <w:t xml:space="preserve"> составлять список используемых </w:t>
      </w:r>
      <w:r w:rsidR="00013850" w:rsidRPr="00013850">
        <w:rPr>
          <w:sz w:val="22"/>
          <w:szCs w:val="22"/>
        </w:rPr>
        <w:t xml:space="preserve">информационных источников (в том числе </w:t>
      </w:r>
      <w:r w:rsidR="004F3595">
        <w:rPr>
          <w:sz w:val="22"/>
          <w:szCs w:val="22"/>
        </w:rPr>
        <w:t xml:space="preserve">с использованием ссылок). Уметь </w:t>
      </w:r>
      <w:r w:rsidR="00013850" w:rsidRPr="00013850">
        <w:rPr>
          <w:sz w:val="22"/>
          <w:szCs w:val="22"/>
        </w:rPr>
        <w:t>создавать простые сообщения в ви</w:t>
      </w:r>
      <w:r w:rsidR="004F3595">
        <w:rPr>
          <w:sz w:val="22"/>
          <w:szCs w:val="22"/>
        </w:rPr>
        <w:t xml:space="preserve">де последовательности слайдов с </w:t>
      </w:r>
      <w:r w:rsidR="00013850" w:rsidRPr="00013850">
        <w:rPr>
          <w:sz w:val="22"/>
          <w:szCs w:val="22"/>
        </w:rPr>
        <w:t xml:space="preserve">использованием иллюстраций, видеоизображения, текста, рисунка. </w:t>
      </w:r>
      <w:r w:rsidR="003C0B8E" w:rsidRPr="003C0B8E">
        <w:rPr>
          <w:sz w:val="22"/>
          <w:szCs w:val="22"/>
        </w:rPr>
        <w:t>Итоговая контрольная работа.</w:t>
      </w:r>
    </w:p>
    <w:p w:rsidR="00EC71D1" w:rsidRPr="00D26EE1" w:rsidRDefault="00725190" w:rsidP="004F359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Итоговое повторение (3 часа</w:t>
      </w:r>
      <w:r w:rsidR="00EC71D1" w:rsidRPr="00D26EE1">
        <w:rPr>
          <w:b/>
          <w:bCs/>
          <w:sz w:val="22"/>
          <w:szCs w:val="22"/>
        </w:rPr>
        <w:t>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</w:t>
      </w:r>
      <w:r>
        <w:rPr>
          <w:sz w:val="22"/>
          <w:szCs w:val="22"/>
        </w:rPr>
        <w:t xml:space="preserve"> Решение уравнений. </w:t>
      </w:r>
      <w:r w:rsidRPr="00D26EE1">
        <w:rPr>
          <w:sz w:val="22"/>
          <w:szCs w:val="22"/>
        </w:rPr>
        <w:t>Решение задач изученных видов.</w:t>
      </w:r>
      <w:r w:rsidR="003C0B8E">
        <w:rPr>
          <w:sz w:val="22"/>
          <w:szCs w:val="22"/>
        </w:rPr>
        <w:t xml:space="preserve"> </w:t>
      </w:r>
      <w:r w:rsidR="003C0B8E" w:rsidRPr="003C0B8E">
        <w:rPr>
          <w:sz w:val="22"/>
          <w:szCs w:val="22"/>
        </w:rPr>
        <w:t>Комплексная контрольная работа</w:t>
      </w:r>
      <w:r w:rsidR="003C0B8E">
        <w:rPr>
          <w:sz w:val="22"/>
          <w:szCs w:val="22"/>
        </w:rPr>
        <w:t>.</w:t>
      </w:r>
    </w:p>
    <w:p w:rsidR="00CA68A6" w:rsidRPr="00320B5F" w:rsidRDefault="00CA68A6" w:rsidP="00D660B8">
      <w:pPr>
        <w:jc w:val="both"/>
        <w:rPr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37BBE" w:rsidRPr="00320B5F" w:rsidRDefault="000B5D24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XSpec="center" w:tblpY="21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080"/>
        <w:gridCol w:w="1417"/>
        <w:gridCol w:w="1701"/>
        <w:gridCol w:w="1134"/>
        <w:gridCol w:w="1559"/>
      </w:tblGrid>
      <w:tr w:rsidR="00A7245D" w:rsidRPr="00320B5F" w:rsidTr="00A7245D">
        <w:trPr>
          <w:trHeight w:val="234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245D" w:rsidRPr="00320B5F" w:rsidRDefault="00A7245D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A7245D" w:rsidRPr="00320B5F" w:rsidRDefault="00A7245D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:rsidR="00A7245D" w:rsidRPr="00320B5F" w:rsidRDefault="00A7245D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245D" w:rsidRPr="00320B5F" w:rsidRDefault="00A7245D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693" w:type="dxa"/>
            <w:gridSpan w:val="2"/>
            <w:vMerge w:val="restart"/>
          </w:tcPr>
          <w:p w:rsidR="00A7245D" w:rsidRPr="00320B5F" w:rsidRDefault="00A7245D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Практическая часть программы</w:t>
            </w:r>
          </w:p>
        </w:tc>
      </w:tr>
      <w:tr w:rsidR="00A7245D" w:rsidRPr="00320B5F" w:rsidTr="00A7245D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A7245D" w:rsidRPr="00320B5F" w:rsidRDefault="00A7245D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A7245D" w:rsidRPr="00320B5F" w:rsidRDefault="00A7245D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45D" w:rsidRPr="00320B5F" w:rsidRDefault="00A7245D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A7245D" w:rsidRPr="00320B5F" w:rsidRDefault="00A7245D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45D" w:rsidRPr="00320B5F" w:rsidRDefault="00A7245D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693" w:type="dxa"/>
            <w:gridSpan w:val="2"/>
            <w:vMerge/>
          </w:tcPr>
          <w:p w:rsidR="00A7245D" w:rsidRPr="00320B5F" w:rsidRDefault="00A7245D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7245D" w:rsidRPr="00320B5F" w:rsidTr="005D60D7">
        <w:trPr>
          <w:trHeight w:val="573"/>
        </w:trPr>
        <w:tc>
          <w:tcPr>
            <w:tcW w:w="846" w:type="dxa"/>
            <w:vMerge/>
            <w:shd w:val="clear" w:color="auto" w:fill="auto"/>
          </w:tcPr>
          <w:p w:rsidR="00A7245D" w:rsidRPr="00320B5F" w:rsidRDefault="00A7245D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A7245D" w:rsidRPr="00320B5F" w:rsidRDefault="00A7245D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45D" w:rsidRPr="00320B5F" w:rsidRDefault="00A7245D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245D" w:rsidRPr="00320B5F" w:rsidRDefault="00A7245D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7245D" w:rsidRPr="00320B5F" w:rsidRDefault="00A7245D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7245D" w:rsidRPr="00320B5F" w:rsidRDefault="00A7245D" w:rsidP="008644B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Контрольная работа</w:t>
            </w:r>
          </w:p>
        </w:tc>
      </w:tr>
      <w:tr w:rsidR="00E52A47" w:rsidRPr="00320B5F" w:rsidTr="007F340E">
        <w:trPr>
          <w:trHeight w:val="277"/>
        </w:trPr>
        <w:tc>
          <w:tcPr>
            <w:tcW w:w="846" w:type="dxa"/>
            <w:shd w:val="clear" w:color="auto" w:fill="F2F2F2" w:themeFill="background1" w:themeFillShade="F2"/>
          </w:tcPr>
          <w:p w:rsidR="00E52A47" w:rsidRPr="00320B5F" w:rsidRDefault="00E52A47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:rsidR="00E52A47" w:rsidRPr="00320B5F" w:rsidRDefault="007F340E" w:rsidP="0005644E">
            <w:pPr>
              <w:rPr>
                <w:rFonts w:eastAsia="Calibri"/>
                <w:sz w:val="22"/>
                <w:szCs w:val="22"/>
              </w:rPr>
            </w:pPr>
            <w:r w:rsidRPr="00C21BE9">
              <w:rPr>
                <w:sz w:val="22"/>
                <w:szCs w:val="22"/>
              </w:rPr>
              <w:t>Числа от 1 до 100. Сложение и вычитание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52A47" w:rsidRPr="007F340E" w:rsidRDefault="007F340E" w:rsidP="0005644E">
            <w:pPr>
              <w:jc w:val="center"/>
              <w:rPr>
                <w:rFonts w:eastAsia="Calibri"/>
                <w:sz w:val="22"/>
                <w:szCs w:val="22"/>
              </w:rPr>
            </w:pPr>
            <w:r w:rsidRPr="007F340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52A47" w:rsidRPr="007F340E" w:rsidRDefault="007F340E" w:rsidP="0005644E">
            <w:pPr>
              <w:jc w:val="center"/>
              <w:rPr>
                <w:rFonts w:eastAsia="Calibri"/>
                <w:sz w:val="22"/>
                <w:szCs w:val="22"/>
              </w:rPr>
            </w:pPr>
            <w:r w:rsidRPr="007F340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52A47" w:rsidRPr="007F340E" w:rsidRDefault="00E52A47" w:rsidP="0005644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E52A47" w:rsidRPr="007F340E" w:rsidRDefault="007F340E" w:rsidP="008644BC">
            <w:pPr>
              <w:jc w:val="center"/>
              <w:rPr>
                <w:rFonts w:eastAsia="Calibri"/>
                <w:sz w:val="22"/>
                <w:szCs w:val="22"/>
              </w:rPr>
            </w:pPr>
            <w:r w:rsidRPr="007F340E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7F340E" w:rsidRPr="00320B5F" w:rsidTr="001C67AE">
        <w:trPr>
          <w:trHeight w:val="277"/>
        </w:trPr>
        <w:tc>
          <w:tcPr>
            <w:tcW w:w="846" w:type="dxa"/>
            <w:vAlign w:val="center"/>
          </w:tcPr>
          <w:p w:rsidR="007F340E" w:rsidRPr="00320B5F" w:rsidRDefault="007F340E" w:rsidP="007F340E">
            <w:pPr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:rsidR="007F340E" w:rsidRPr="000B6571" w:rsidRDefault="007F340E" w:rsidP="007F340E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Сложение и вычитание.</w:t>
            </w:r>
          </w:p>
        </w:tc>
        <w:tc>
          <w:tcPr>
            <w:tcW w:w="1417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340E" w:rsidRPr="00320B5F" w:rsidRDefault="007F340E" w:rsidP="007F340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F340E" w:rsidRPr="00E2236E" w:rsidRDefault="007F340E" w:rsidP="007F340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F340E" w:rsidRPr="00320B5F" w:rsidTr="001C67AE">
        <w:trPr>
          <w:trHeight w:val="277"/>
        </w:trPr>
        <w:tc>
          <w:tcPr>
            <w:tcW w:w="846" w:type="dxa"/>
            <w:vAlign w:val="center"/>
          </w:tcPr>
          <w:p w:rsidR="007F340E" w:rsidRPr="00320B5F" w:rsidRDefault="007F340E" w:rsidP="007F340E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8080" w:type="dxa"/>
          </w:tcPr>
          <w:p w:rsidR="007F340E" w:rsidRPr="000B6571" w:rsidRDefault="007F340E" w:rsidP="007F340E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Сложение и вы</w:t>
            </w:r>
            <w:r w:rsidRPr="000B6571">
              <w:rPr>
                <w:sz w:val="22"/>
                <w:szCs w:val="22"/>
                <w:lang w:eastAsia="en-US"/>
              </w:rPr>
              <w:softHyphen/>
              <w:t>читание дву</w:t>
            </w:r>
            <w:r w:rsidRPr="000B6571">
              <w:rPr>
                <w:sz w:val="22"/>
                <w:szCs w:val="22"/>
                <w:lang w:eastAsia="en-US"/>
              </w:rPr>
              <w:softHyphen/>
            </w:r>
            <w:r w:rsidRPr="000B6571">
              <w:rPr>
                <w:spacing w:val="-2"/>
                <w:sz w:val="22"/>
                <w:szCs w:val="22"/>
                <w:lang w:eastAsia="en-US"/>
              </w:rPr>
              <w:t xml:space="preserve">значных чисел с </w:t>
            </w:r>
            <w:r w:rsidRPr="000B6571">
              <w:rPr>
                <w:sz w:val="22"/>
                <w:szCs w:val="22"/>
                <w:lang w:eastAsia="en-US"/>
              </w:rPr>
              <w:t xml:space="preserve">переходом </w:t>
            </w:r>
            <w:r w:rsidRPr="000B6571">
              <w:rPr>
                <w:spacing w:val="-1"/>
                <w:sz w:val="22"/>
                <w:szCs w:val="22"/>
                <w:lang w:eastAsia="en-US"/>
              </w:rPr>
              <w:t>через десяток.</w:t>
            </w:r>
          </w:p>
        </w:tc>
        <w:tc>
          <w:tcPr>
            <w:tcW w:w="1417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340E" w:rsidRPr="00320B5F" w:rsidRDefault="007F340E" w:rsidP="007F340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F340E" w:rsidRPr="00E2236E" w:rsidRDefault="007F340E" w:rsidP="007F340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F340E" w:rsidRPr="00320B5F" w:rsidTr="001C67AE">
        <w:trPr>
          <w:trHeight w:val="277"/>
        </w:trPr>
        <w:tc>
          <w:tcPr>
            <w:tcW w:w="846" w:type="dxa"/>
            <w:vAlign w:val="center"/>
          </w:tcPr>
          <w:p w:rsidR="007F340E" w:rsidRPr="00320B5F" w:rsidRDefault="007F340E" w:rsidP="007F340E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8080" w:type="dxa"/>
          </w:tcPr>
          <w:p w:rsidR="007F340E" w:rsidRPr="000B6571" w:rsidRDefault="007F340E" w:rsidP="007F340E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Выражение с переменной. Решение уравнений с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B6571">
              <w:rPr>
                <w:sz w:val="22"/>
                <w:szCs w:val="22"/>
                <w:lang w:eastAsia="en-US"/>
              </w:rPr>
              <w:t>неизвестным</w:t>
            </w:r>
          </w:p>
          <w:p w:rsidR="007F340E" w:rsidRPr="000B6571" w:rsidRDefault="007F340E" w:rsidP="007F340E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слагаемым.</w:t>
            </w:r>
          </w:p>
        </w:tc>
        <w:tc>
          <w:tcPr>
            <w:tcW w:w="1417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340E" w:rsidRPr="00320B5F" w:rsidRDefault="007F340E" w:rsidP="007F340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F340E" w:rsidRPr="00E2236E" w:rsidRDefault="007F340E" w:rsidP="007F340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F340E" w:rsidRPr="00320B5F" w:rsidTr="001C67AE">
        <w:trPr>
          <w:trHeight w:val="277"/>
        </w:trPr>
        <w:tc>
          <w:tcPr>
            <w:tcW w:w="846" w:type="dxa"/>
            <w:vAlign w:val="center"/>
          </w:tcPr>
          <w:p w:rsidR="007F340E" w:rsidRPr="00320B5F" w:rsidRDefault="007F340E" w:rsidP="007F340E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8080" w:type="dxa"/>
          </w:tcPr>
          <w:p w:rsidR="007F340E" w:rsidRPr="000B6571" w:rsidRDefault="007F340E" w:rsidP="007F340E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pacing w:val="-3"/>
                <w:sz w:val="22"/>
                <w:szCs w:val="22"/>
                <w:lang w:eastAsia="en-US"/>
              </w:rPr>
              <w:t>Решение урав</w:t>
            </w:r>
            <w:r w:rsidRPr="000B6571">
              <w:rPr>
                <w:spacing w:val="-3"/>
                <w:sz w:val="22"/>
                <w:szCs w:val="22"/>
                <w:lang w:eastAsia="en-US"/>
              </w:rPr>
              <w:softHyphen/>
            </w:r>
            <w:r w:rsidRPr="000B6571">
              <w:rPr>
                <w:spacing w:val="-1"/>
                <w:sz w:val="22"/>
                <w:szCs w:val="22"/>
                <w:lang w:eastAsia="en-US"/>
              </w:rPr>
              <w:t>нений с неиз</w:t>
            </w:r>
            <w:r w:rsidRPr="000B6571">
              <w:rPr>
                <w:spacing w:val="-1"/>
                <w:sz w:val="22"/>
                <w:szCs w:val="22"/>
                <w:lang w:eastAsia="en-US"/>
              </w:rPr>
              <w:softHyphen/>
            </w:r>
            <w:r w:rsidRPr="000B6571">
              <w:rPr>
                <w:sz w:val="22"/>
                <w:szCs w:val="22"/>
                <w:lang w:eastAsia="en-US"/>
              </w:rPr>
              <w:t xml:space="preserve">вестным </w:t>
            </w:r>
            <w:r w:rsidRPr="000B6571">
              <w:rPr>
                <w:spacing w:val="-3"/>
                <w:sz w:val="22"/>
                <w:szCs w:val="22"/>
                <w:lang w:eastAsia="en-US"/>
              </w:rPr>
              <w:t>уменьшаемым.</w:t>
            </w:r>
          </w:p>
        </w:tc>
        <w:tc>
          <w:tcPr>
            <w:tcW w:w="1417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340E" w:rsidRPr="00320B5F" w:rsidRDefault="007F340E" w:rsidP="007F340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F340E" w:rsidRPr="00E2236E" w:rsidRDefault="007F340E" w:rsidP="007F340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F340E" w:rsidRPr="00320B5F" w:rsidTr="001C67AE">
        <w:trPr>
          <w:trHeight w:val="277"/>
        </w:trPr>
        <w:tc>
          <w:tcPr>
            <w:tcW w:w="846" w:type="dxa"/>
            <w:vAlign w:val="center"/>
          </w:tcPr>
          <w:p w:rsidR="007F340E" w:rsidRPr="00320B5F" w:rsidRDefault="007F340E" w:rsidP="007F340E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8080" w:type="dxa"/>
          </w:tcPr>
          <w:p w:rsidR="007F340E" w:rsidRPr="000B6571" w:rsidRDefault="007F340E" w:rsidP="007F340E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Решение уравнений с неизвестным вычитаемым.</w:t>
            </w:r>
          </w:p>
        </w:tc>
        <w:tc>
          <w:tcPr>
            <w:tcW w:w="1417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340E" w:rsidRPr="00320B5F" w:rsidRDefault="007F340E" w:rsidP="007F340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F340E" w:rsidRPr="00E2236E" w:rsidRDefault="007F340E" w:rsidP="007F340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F340E" w:rsidRPr="00320B5F" w:rsidTr="001C67AE">
        <w:trPr>
          <w:trHeight w:val="277"/>
        </w:trPr>
        <w:tc>
          <w:tcPr>
            <w:tcW w:w="846" w:type="dxa"/>
            <w:vAlign w:val="center"/>
          </w:tcPr>
          <w:p w:rsidR="007F340E" w:rsidRPr="00320B5F" w:rsidRDefault="007F340E" w:rsidP="007F340E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8080" w:type="dxa"/>
          </w:tcPr>
          <w:p w:rsidR="007F340E" w:rsidRPr="000B6571" w:rsidRDefault="007F340E" w:rsidP="007F340E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 xml:space="preserve">Обозначение </w:t>
            </w:r>
            <w:r w:rsidRPr="000B6571">
              <w:rPr>
                <w:spacing w:val="-2"/>
                <w:sz w:val="22"/>
                <w:szCs w:val="22"/>
                <w:lang w:eastAsia="en-US"/>
              </w:rPr>
              <w:t xml:space="preserve">геометрических </w:t>
            </w:r>
            <w:r w:rsidRPr="000B6571">
              <w:rPr>
                <w:sz w:val="22"/>
                <w:szCs w:val="22"/>
                <w:lang w:eastAsia="en-US"/>
              </w:rPr>
              <w:t>фигур буквами.</w:t>
            </w:r>
          </w:p>
        </w:tc>
        <w:tc>
          <w:tcPr>
            <w:tcW w:w="1417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340E" w:rsidRPr="00320B5F" w:rsidRDefault="007F340E" w:rsidP="007F340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F340E" w:rsidRPr="00E2236E" w:rsidRDefault="007F340E" w:rsidP="007F340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F340E" w:rsidRPr="00320B5F" w:rsidTr="001C67AE">
        <w:trPr>
          <w:trHeight w:val="277"/>
        </w:trPr>
        <w:tc>
          <w:tcPr>
            <w:tcW w:w="846" w:type="dxa"/>
            <w:vAlign w:val="center"/>
          </w:tcPr>
          <w:p w:rsidR="007F340E" w:rsidRPr="00320B5F" w:rsidRDefault="007F340E" w:rsidP="007F340E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8080" w:type="dxa"/>
          </w:tcPr>
          <w:p w:rsidR="007F340E" w:rsidRPr="000B6571" w:rsidRDefault="007F340E" w:rsidP="007F340E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Входная контрольная работа.</w:t>
            </w:r>
          </w:p>
        </w:tc>
        <w:tc>
          <w:tcPr>
            <w:tcW w:w="1417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340E" w:rsidRPr="00320B5F" w:rsidRDefault="007F340E" w:rsidP="007F340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F340E" w:rsidRPr="00E2236E" w:rsidRDefault="007F340E" w:rsidP="007F340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F340E" w:rsidRPr="00320B5F" w:rsidTr="001C67AE">
        <w:trPr>
          <w:trHeight w:val="277"/>
        </w:trPr>
        <w:tc>
          <w:tcPr>
            <w:tcW w:w="846" w:type="dxa"/>
            <w:vAlign w:val="center"/>
          </w:tcPr>
          <w:p w:rsidR="007F340E" w:rsidRPr="00320B5F" w:rsidRDefault="007F340E" w:rsidP="007F340E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8</w:t>
            </w:r>
          </w:p>
        </w:tc>
        <w:tc>
          <w:tcPr>
            <w:tcW w:w="8080" w:type="dxa"/>
          </w:tcPr>
          <w:p w:rsidR="007F340E" w:rsidRPr="000B6571" w:rsidRDefault="007F340E" w:rsidP="007F340E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Работа над ошибками. </w:t>
            </w:r>
            <w:r w:rsidRPr="000B6571">
              <w:rPr>
                <w:sz w:val="22"/>
                <w:szCs w:val="22"/>
                <w:lang w:eastAsia="en-US"/>
              </w:rPr>
              <w:t>Повторение пройденного «</w:t>
            </w:r>
            <w:r w:rsidRPr="007F35C4">
              <w:rPr>
                <w:bCs/>
                <w:sz w:val="22"/>
                <w:szCs w:val="22"/>
              </w:rPr>
              <w:t>Числа от 1 до 100. Сложение и вычитание</w:t>
            </w:r>
            <w:r w:rsidRPr="000B6571">
              <w:rPr>
                <w:spacing w:val="-7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1417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F340E" w:rsidRPr="00C21BE9" w:rsidRDefault="007F340E" w:rsidP="007F340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340E" w:rsidRPr="00320B5F" w:rsidRDefault="007F340E" w:rsidP="007F340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F340E" w:rsidRPr="00E2236E" w:rsidRDefault="007F340E" w:rsidP="007F340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37BBE" w:rsidRPr="00320B5F" w:rsidTr="00BD0057">
        <w:trPr>
          <w:trHeight w:val="27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A37BBE" w:rsidRPr="00320B5F" w:rsidRDefault="00A37BBE" w:rsidP="007F340E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:rsidR="00A37BBE" w:rsidRDefault="00BD0057" w:rsidP="007F340E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Табличное умножение и деление.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37BBE" w:rsidRPr="00A37BBE" w:rsidRDefault="00BD0057" w:rsidP="005D60D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37BBE" w:rsidRPr="00A37BBE" w:rsidRDefault="00BD0057" w:rsidP="005D60D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37BBE" w:rsidRPr="00A37BBE" w:rsidRDefault="00BD0057" w:rsidP="00A37BB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A37BBE" w:rsidRPr="00A37BBE" w:rsidRDefault="00BD0057" w:rsidP="00A37BB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 xml:space="preserve">Умножение. Связь между </w:t>
            </w:r>
            <w:r w:rsidRPr="000B6571">
              <w:rPr>
                <w:spacing w:val="-2"/>
                <w:sz w:val="22"/>
                <w:szCs w:val="22"/>
                <w:lang w:eastAsia="en-US"/>
              </w:rPr>
              <w:t xml:space="preserve">компонентами и </w:t>
            </w:r>
            <w:r w:rsidRPr="000B6571">
              <w:rPr>
                <w:sz w:val="22"/>
                <w:szCs w:val="22"/>
                <w:lang w:eastAsia="en-US"/>
              </w:rPr>
              <w:t>результатом умножения.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10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Чётные и не</w:t>
            </w:r>
            <w:r w:rsidRPr="000B6571">
              <w:rPr>
                <w:sz w:val="22"/>
                <w:szCs w:val="22"/>
                <w:lang w:eastAsia="en-US"/>
              </w:rPr>
              <w:softHyphen/>
            </w:r>
            <w:r w:rsidRPr="000B6571">
              <w:rPr>
                <w:spacing w:val="-1"/>
                <w:sz w:val="22"/>
                <w:szCs w:val="22"/>
                <w:lang w:eastAsia="en-US"/>
              </w:rPr>
              <w:t>чётные числа. Таблица умно</w:t>
            </w:r>
            <w:r w:rsidRPr="000B6571">
              <w:rPr>
                <w:spacing w:val="-1"/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t>жения и деле</w:t>
            </w:r>
            <w:r>
              <w:rPr>
                <w:sz w:val="22"/>
                <w:szCs w:val="22"/>
                <w:lang w:eastAsia="en-US"/>
              </w:rPr>
              <w:softHyphen/>
              <w:t xml:space="preserve">ния с числом </w:t>
            </w:r>
            <w:r w:rsidRPr="000B6571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11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pacing w:val="-3"/>
                <w:sz w:val="22"/>
                <w:szCs w:val="22"/>
                <w:lang w:eastAsia="en-US"/>
              </w:rPr>
              <w:t xml:space="preserve">Решение задач </w:t>
            </w:r>
            <w:r w:rsidRPr="000B6571">
              <w:rPr>
                <w:spacing w:val="-1"/>
                <w:sz w:val="22"/>
                <w:szCs w:val="22"/>
                <w:lang w:eastAsia="en-US"/>
              </w:rPr>
              <w:t xml:space="preserve">с величинами: </w:t>
            </w:r>
            <w:r w:rsidRPr="000B6571">
              <w:rPr>
                <w:sz w:val="22"/>
                <w:szCs w:val="22"/>
                <w:lang w:eastAsia="en-US"/>
              </w:rPr>
              <w:t>цена, количест</w:t>
            </w:r>
            <w:r w:rsidRPr="000B6571">
              <w:rPr>
                <w:sz w:val="22"/>
                <w:szCs w:val="22"/>
                <w:lang w:eastAsia="en-US"/>
              </w:rPr>
              <w:softHyphen/>
            </w:r>
            <w:r w:rsidRPr="000B6571">
              <w:rPr>
                <w:spacing w:val="-2"/>
                <w:sz w:val="22"/>
                <w:szCs w:val="22"/>
                <w:lang w:eastAsia="en-US"/>
              </w:rPr>
              <w:t>во, стоимость.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12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pacing w:val="-1"/>
                <w:sz w:val="22"/>
                <w:szCs w:val="22"/>
                <w:lang w:eastAsia="en-US"/>
              </w:rPr>
              <w:t xml:space="preserve">Решение задач с величинами: </w:t>
            </w:r>
            <w:r w:rsidRPr="000B6571">
              <w:rPr>
                <w:sz w:val="22"/>
                <w:szCs w:val="22"/>
                <w:lang w:eastAsia="en-US"/>
              </w:rPr>
              <w:t xml:space="preserve">масса одного </w:t>
            </w:r>
            <w:r w:rsidRPr="000B6571">
              <w:rPr>
                <w:spacing w:val="-2"/>
                <w:sz w:val="22"/>
                <w:szCs w:val="22"/>
                <w:lang w:eastAsia="en-US"/>
              </w:rPr>
              <w:t>предмета, коли</w:t>
            </w:r>
            <w:r w:rsidRPr="000B6571">
              <w:rPr>
                <w:spacing w:val="-2"/>
                <w:sz w:val="22"/>
                <w:szCs w:val="22"/>
                <w:lang w:eastAsia="en-US"/>
              </w:rPr>
              <w:softHyphen/>
            </w:r>
            <w:r w:rsidRPr="000B6571">
              <w:rPr>
                <w:spacing w:val="-1"/>
                <w:sz w:val="22"/>
                <w:szCs w:val="22"/>
                <w:lang w:eastAsia="en-US"/>
              </w:rPr>
              <w:t>чество предме</w:t>
            </w:r>
            <w:r w:rsidRPr="000B6571">
              <w:rPr>
                <w:spacing w:val="-1"/>
                <w:sz w:val="22"/>
                <w:szCs w:val="22"/>
                <w:lang w:eastAsia="en-US"/>
              </w:rPr>
              <w:softHyphen/>
            </w:r>
            <w:r w:rsidRPr="000B6571">
              <w:rPr>
                <w:sz w:val="22"/>
                <w:szCs w:val="22"/>
                <w:lang w:eastAsia="en-US"/>
              </w:rPr>
              <w:t>тов, общая масса.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13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pacing w:val="-3"/>
                <w:sz w:val="22"/>
                <w:szCs w:val="22"/>
                <w:lang w:eastAsia="en-US"/>
              </w:rPr>
              <w:t>Порядок выпол</w:t>
            </w:r>
            <w:r w:rsidRPr="000B6571">
              <w:rPr>
                <w:spacing w:val="-3"/>
                <w:sz w:val="22"/>
                <w:szCs w:val="22"/>
                <w:lang w:eastAsia="en-US"/>
              </w:rPr>
              <w:softHyphen/>
              <w:t>нения действий.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14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Закрепление по теме «</w:t>
            </w:r>
            <w:r w:rsidRPr="000B6571">
              <w:rPr>
                <w:spacing w:val="-3"/>
                <w:sz w:val="22"/>
                <w:szCs w:val="22"/>
                <w:lang w:eastAsia="en-US"/>
              </w:rPr>
              <w:t>Порядок выпол</w:t>
            </w:r>
            <w:r w:rsidRPr="000B6571">
              <w:rPr>
                <w:spacing w:val="-3"/>
                <w:sz w:val="22"/>
                <w:szCs w:val="22"/>
                <w:lang w:eastAsia="en-US"/>
              </w:rPr>
              <w:softHyphen/>
              <w:t>нения действий</w:t>
            </w:r>
            <w:r>
              <w:rPr>
                <w:spacing w:val="-3"/>
                <w:sz w:val="22"/>
                <w:szCs w:val="22"/>
                <w:lang w:eastAsia="en-US"/>
              </w:rPr>
              <w:t>»</w:t>
            </w:r>
            <w:r w:rsidRPr="000B6571">
              <w:rPr>
                <w:spacing w:val="-3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15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pacing w:val="-3"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16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Обобщающее закрепление</w:t>
            </w:r>
            <w:r w:rsidRPr="000B6571">
              <w:rPr>
                <w:bCs/>
                <w:iCs/>
                <w:spacing w:val="-1"/>
                <w:sz w:val="22"/>
                <w:szCs w:val="22"/>
                <w:lang w:eastAsia="en-US"/>
              </w:rPr>
              <w:t xml:space="preserve"> по </w:t>
            </w:r>
            <w:r w:rsidRPr="000B6571">
              <w:rPr>
                <w:bCs/>
                <w:iCs/>
                <w:sz w:val="22"/>
                <w:szCs w:val="22"/>
                <w:lang w:eastAsia="en-US"/>
              </w:rPr>
              <w:t>теме «</w:t>
            </w:r>
            <w:r w:rsidRPr="006F2FB4">
              <w:rPr>
                <w:iCs/>
              </w:rPr>
              <w:t>Умножение и деление на 2 и 3</w:t>
            </w:r>
            <w:r w:rsidRPr="000B6571">
              <w:rPr>
                <w:bCs/>
                <w:iCs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17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Работа над ошибками. Повторение по теме </w:t>
            </w:r>
            <w:r w:rsidRPr="006F2FB4">
              <w:rPr>
                <w:bCs/>
                <w:iCs/>
                <w:sz w:val="22"/>
                <w:szCs w:val="22"/>
                <w:lang w:eastAsia="en-US"/>
              </w:rPr>
              <w:t>«</w:t>
            </w:r>
            <w:r w:rsidRPr="006F2FB4">
              <w:rPr>
                <w:iCs/>
                <w:sz w:val="22"/>
                <w:szCs w:val="22"/>
              </w:rPr>
              <w:t>Умножение и деление на 2 и 3</w:t>
            </w:r>
            <w:r w:rsidRPr="006F2FB4">
              <w:rPr>
                <w:bCs/>
                <w:iCs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Умножение че</w:t>
            </w:r>
            <w:r w:rsidRPr="000B6571">
              <w:rPr>
                <w:sz w:val="22"/>
                <w:szCs w:val="22"/>
                <w:lang w:eastAsia="en-US"/>
              </w:rPr>
              <w:softHyphen/>
              <w:t>тырёх, на 4 и соответствую</w:t>
            </w:r>
            <w:r w:rsidRPr="000B6571">
              <w:rPr>
                <w:sz w:val="22"/>
                <w:szCs w:val="22"/>
                <w:lang w:eastAsia="en-US"/>
              </w:rPr>
              <w:softHyphen/>
            </w:r>
            <w:r w:rsidRPr="000B6571">
              <w:rPr>
                <w:spacing w:val="-2"/>
                <w:sz w:val="22"/>
                <w:szCs w:val="22"/>
                <w:lang w:eastAsia="en-US"/>
              </w:rPr>
              <w:t>щие случаи де</w:t>
            </w:r>
            <w:r w:rsidRPr="000B6571">
              <w:rPr>
                <w:spacing w:val="-2"/>
                <w:sz w:val="22"/>
                <w:szCs w:val="22"/>
                <w:lang w:eastAsia="en-US"/>
              </w:rPr>
              <w:softHyphen/>
            </w:r>
            <w:r w:rsidRPr="000B6571">
              <w:rPr>
                <w:sz w:val="22"/>
                <w:szCs w:val="22"/>
                <w:lang w:eastAsia="en-US"/>
              </w:rPr>
              <w:t>ления.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 xml:space="preserve">Закрепление пройденного. </w:t>
            </w:r>
            <w:r w:rsidRPr="000B6571">
              <w:rPr>
                <w:spacing w:val="-1"/>
                <w:sz w:val="22"/>
                <w:szCs w:val="22"/>
                <w:lang w:eastAsia="en-US"/>
              </w:rPr>
              <w:t>Таблица умно</w:t>
            </w:r>
            <w:r w:rsidRPr="000B6571">
              <w:rPr>
                <w:spacing w:val="-1"/>
                <w:sz w:val="22"/>
                <w:szCs w:val="22"/>
                <w:lang w:eastAsia="en-US"/>
              </w:rPr>
              <w:softHyphen/>
            </w:r>
            <w:r w:rsidRPr="000B6571">
              <w:rPr>
                <w:sz w:val="22"/>
                <w:szCs w:val="22"/>
                <w:lang w:eastAsia="en-US"/>
              </w:rPr>
              <w:t>жения.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Задачи на уве</w:t>
            </w:r>
            <w:r w:rsidRPr="000B6571">
              <w:rPr>
                <w:sz w:val="22"/>
                <w:szCs w:val="22"/>
                <w:lang w:eastAsia="en-US"/>
              </w:rPr>
              <w:softHyphen/>
            </w:r>
            <w:r w:rsidRPr="000B6571">
              <w:rPr>
                <w:spacing w:val="-2"/>
                <w:sz w:val="22"/>
                <w:szCs w:val="22"/>
                <w:lang w:eastAsia="en-US"/>
              </w:rPr>
              <w:t xml:space="preserve">личение числа в </w:t>
            </w:r>
            <w:r w:rsidRPr="000B6571">
              <w:rPr>
                <w:spacing w:val="-1"/>
                <w:sz w:val="22"/>
                <w:szCs w:val="22"/>
                <w:lang w:eastAsia="en-US"/>
              </w:rPr>
              <w:t>несколько раз.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задач</w:t>
            </w:r>
            <w:r w:rsidRPr="000B6571">
              <w:rPr>
                <w:sz w:val="22"/>
                <w:szCs w:val="22"/>
                <w:lang w:eastAsia="en-US"/>
              </w:rPr>
              <w:t xml:space="preserve"> на уве</w:t>
            </w:r>
            <w:r w:rsidRPr="000B6571">
              <w:rPr>
                <w:sz w:val="22"/>
                <w:szCs w:val="22"/>
                <w:lang w:eastAsia="en-US"/>
              </w:rPr>
              <w:softHyphen/>
            </w:r>
            <w:r w:rsidRPr="000B6571">
              <w:rPr>
                <w:spacing w:val="-2"/>
                <w:sz w:val="22"/>
                <w:szCs w:val="22"/>
                <w:lang w:eastAsia="en-US"/>
              </w:rPr>
              <w:t>личение числа в несколько раз.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 xml:space="preserve">Задачи на уменьшение числа в </w:t>
            </w:r>
            <w:r w:rsidRPr="000B6571">
              <w:rPr>
                <w:spacing w:val="-3"/>
                <w:sz w:val="22"/>
                <w:szCs w:val="22"/>
                <w:lang w:eastAsia="en-US"/>
              </w:rPr>
              <w:t>несколько раз.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Умножение пя</w:t>
            </w:r>
            <w:r w:rsidRPr="000B6571">
              <w:rPr>
                <w:sz w:val="22"/>
                <w:szCs w:val="22"/>
                <w:lang w:eastAsia="en-US"/>
              </w:rPr>
              <w:softHyphen/>
              <w:t>ти, на 5 и соот</w:t>
            </w:r>
            <w:r w:rsidRPr="000B6571">
              <w:rPr>
                <w:sz w:val="22"/>
                <w:szCs w:val="22"/>
                <w:lang w:eastAsia="en-US"/>
              </w:rPr>
              <w:softHyphen/>
              <w:t xml:space="preserve">ветствующие </w:t>
            </w:r>
            <w:r w:rsidRPr="000B6571">
              <w:rPr>
                <w:spacing w:val="-3"/>
                <w:sz w:val="22"/>
                <w:szCs w:val="22"/>
                <w:lang w:eastAsia="en-US"/>
              </w:rPr>
              <w:t>случаи деления.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pacing w:val="-2"/>
                <w:sz w:val="22"/>
                <w:szCs w:val="22"/>
                <w:lang w:eastAsia="en-US"/>
              </w:rPr>
              <w:t>Задачи на крат</w:t>
            </w:r>
            <w:r w:rsidRPr="000B6571">
              <w:rPr>
                <w:spacing w:val="-2"/>
                <w:sz w:val="22"/>
                <w:szCs w:val="22"/>
                <w:lang w:eastAsia="en-US"/>
              </w:rPr>
              <w:softHyphen/>
              <w:t>ное сравнение.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pacing w:val="-2"/>
                <w:sz w:val="22"/>
                <w:szCs w:val="22"/>
                <w:lang w:eastAsia="en-US"/>
              </w:rPr>
              <w:t xml:space="preserve">Решение задач </w:t>
            </w:r>
            <w:r w:rsidRPr="000B6571">
              <w:rPr>
                <w:sz w:val="22"/>
                <w:szCs w:val="22"/>
                <w:lang w:eastAsia="en-US"/>
              </w:rPr>
              <w:t>на кратное сравнение.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pacing w:val="-2"/>
                <w:sz w:val="22"/>
                <w:szCs w:val="22"/>
                <w:lang w:eastAsia="en-US"/>
              </w:rPr>
              <w:t>Решение задач</w:t>
            </w:r>
            <w:r>
              <w:rPr>
                <w:spacing w:val="-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 xml:space="preserve">Умножение шести, на 6 и </w:t>
            </w:r>
            <w:r w:rsidRPr="000B6571">
              <w:rPr>
                <w:spacing w:val="-2"/>
                <w:sz w:val="22"/>
                <w:szCs w:val="22"/>
                <w:lang w:eastAsia="en-US"/>
              </w:rPr>
              <w:t>соответствую</w:t>
            </w:r>
            <w:r w:rsidRPr="000B6571">
              <w:rPr>
                <w:spacing w:val="-2"/>
                <w:sz w:val="22"/>
                <w:szCs w:val="22"/>
                <w:lang w:eastAsia="en-US"/>
              </w:rPr>
              <w:softHyphen/>
            </w:r>
            <w:r w:rsidRPr="000B6571">
              <w:rPr>
                <w:sz w:val="22"/>
                <w:szCs w:val="22"/>
                <w:lang w:eastAsia="en-US"/>
              </w:rPr>
              <w:t>щие случаи деления.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pacing w:val="-3"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Задачи на на</w:t>
            </w:r>
            <w:r w:rsidRPr="000B6571">
              <w:rPr>
                <w:sz w:val="22"/>
                <w:szCs w:val="22"/>
                <w:lang w:eastAsia="en-US"/>
              </w:rPr>
              <w:softHyphen/>
              <w:t>хождение чет</w:t>
            </w:r>
            <w:r w:rsidRPr="000B6571">
              <w:rPr>
                <w:sz w:val="22"/>
                <w:szCs w:val="22"/>
                <w:lang w:eastAsia="en-US"/>
              </w:rPr>
              <w:softHyphen/>
            </w:r>
            <w:r w:rsidRPr="000B6571">
              <w:rPr>
                <w:spacing w:val="-2"/>
                <w:sz w:val="22"/>
                <w:szCs w:val="22"/>
                <w:lang w:eastAsia="en-US"/>
              </w:rPr>
              <w:t>вёртого пропор</w:t>
            </w:r>
            <w:r w:rsidRPr="000B6571">
              <w:rPr>
                <w:spacing w:val="-2"/>
                <w:sz w:val="22"/>
                <w:szCs w:val="22"/>
                <w:lang w:eastAsia="en-US"/>
              </w:rPr>
              <w:softHyphen/>
            </w:r>
            <w:r w:rsidRPr="000B6571">
              <w:rPr>
                <w:sz w:val="22"/>
                <w:szCs w:val="22"/>
                <w:lang w:eastAsia="en-US"/>
              </w:rPr>
              <w:t>ционального.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pacing w:val="-3"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Умножение се</w:t>
            </w:r>
            <w:r w:rsidRPr="000B6571">
              <w:rPr>
                <w:sz w:val="22"/>
                <w:szCs w:val="22"/>
                <w:lang w:eastAsia="en-US"/>
              </w:rPr>
              <w:softHyphen/>
              <w:t>ми, на 7 и соот</w:t>
            </w:r>
            <w:r w:rsidRPr="000B6571">
              <w:rPr>
                <w:sz w:val="22"/>
                <w:szCs w:val="22"/>
                <w:lang w:eastAsia="en-US"/>
              </w:rPr>
              <w:softHyphen/>
              <w:t xml:space="preserve">ветствующие </w:t>
            </w:r>
            <w:r w:rsidRPr="000B6571">
              <w:rPr>
                <w:spacing w:val="-3"/>
                <w:sz w:val="22"/>
                <w:szCs w:val="22"/>
                <w:lang w:eastAsia="en-US"/>
              </w:rPr>
              <w:t>случаи деления.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32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 xml:space="preserve">Проект </w:t>
            </w:r>
            <w:r w:rsidRPr="000B6571">
              <w:rPr>
                <w:spacing w:val="-3"/>
                <w:sz w:val="22"/>
                <w:szCs w:val="22"/>
                <w:lang w:eastAsia="en-US"/>
              </w:rPr>
              <w:t>«Математиче</w:t>
            </w:r>
            <w:r w:rsidRPr="000B6571">
              <w:rPr>
                <w:spacing w:val="-3"/>
                <w:sz w:val="22"/>
                <w:szCs w:val="22"/>
                <w:lang w:eastAsia="en-US"/>
              </w:rPr>
              <w:softHyphen/>
            </w:r>
            <w:r w:rsidRPr="000B6571">
              <w:rPr>
                <w:sz w:val="22"/>
                <w:szCs w:val="22"/>
                <w:lang w:eastAsia="en-US"/>
              </w:rPr>
              <w:t>ская сказка».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B6571">
              <w:rPr>
                <w:sz w:val="22"/>
                <w:szCs w:val="22"/>
                <w:lang w:eastAsia="en-US"/>
              </w:rPr>
              <w:t>Повторение пройденного</w:t>
            </w:r>
            <w:r>
              <w:rPr>
                <w:sz w:val="22"/>
                <w:szCs w:val="22"/>
                <w:lang w:eastAsia="en-US"/>
              </w:rPr>
              <w:t xml:space="preserve"> по теме</w:t>
            </w:r>
            <w:r w:rsidRPr="000B6571">
              <w:rPr>
                <w:sz w:val="22"/>
                <w:szCs w:val="22"/>
                <w:lang w:eastAsia="en-US"/>
              </w:rPr>
              <w:t xml:space="preserve"> «</w:t>
            </w:r>
            <w:r>
              <w:rPr>
                <w:iCs/>
                <w:sz w:val="22"/>
                <w:szCs w:val="22"/>
              </w:rPr>
              <w:t>Умножение и деление на 4, на 5, на 6 и 7</w:t>
            </w:r>
            <w:r w:rsidRPr="000B6571">
              <w:rPr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1C67AE">
        <w:trPr>
          <w:trHeight w:val="277"/>
        </w:trPr>
        <w:tc>
          <w:tcPr>
            <w:tcW w:w="846" w:type="dxa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080" w:type="dxa"/>
          </w:tcPr>
          <w:p w:rsidR="005D60D7" w:rsidRPr="000B6571" w:rsidRDefault="005D60D7" w:rsidP="005D60D7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Обобщающее закрепление по теме </w:t>
            </w:r>
            <w:r w:rsidRPr="000B6571">
              <w:rPr>
                <w:sz w:val="22"/>
                <w:szCs w:val="22"/>
                <w:lang w:eastAsia="en-US"/>
              </w:rPr>
              <w:t>«</w:t>
            </w:r>
            <w:r>
              <w:rPr>
                <w:iCs/>
                <w:sz w:val="22"/>
                <w:szCs w:val="22"/>
              </w:rPr>
              <w:t>Таблица умножения на 4, на 5, на 6 и 7</w:t>
            </w:r>
            <w:r w:rsidRPr="000B6571">
              <w:rPr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60D7" w:rsidRPr="00A37BBE" w:rsidRDefault="005D60D7" w:rsidP="005D60D7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D60D7" w:rsidRPr="00A37BBE" w:rsidRDefault="005D60D7" w:rsidP="005D60D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60D7" w:rsidRPr="00320B5F" w:rsidTr="00682200">
        <w:trPr>
          <w:trHeight w:val="27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5D60D7" w:rsidRPr="00320B5F" w:rsidRDefault="005D60D7" w:rsidP="005D60D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:rsidR="005D60D7" w:rsidRPr="00C21BE9" w:rsidRDefault="005D60D7" w:rsidP="005D60D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100. Табличное умножение и деление</w:t>
            </w:r>
            <w:r w:rsidR="002453E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D60D7" w:rsidRPr="00C21BE9" w:rsidRDefault="005D60D7" w:rsidP="005D60D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D60D7" w:rsidRPr="00C21BE9" w:rsidRDefault="005D60D7" w:rsidP="005D60D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D60D7" w:rsidRPr="00320B5F" w:rsidRDefault="005D60D7" w:rsidP="005D60D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60D7" w:rsidRPr="00320B5F" w:rsidRDefault="005D60D7" w:rsidP="005D60D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DC2513" w:rsidRPr="00320B5F" w:rsidTr="001C67AE">
        <w:trPr>
          <w:trHeight w:val="201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713E5C" w:rsidRDefault="00DC2513" w:rsidP="00DC2513">
            <w:pPr>
              <w:ind w:right="-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над ошибками. </w:t>
            </w:r>
            <w:r w:rsidRPr="0094204B"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ощадь. Сравнение площадей фигур.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01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94204B" w:rsidRDefault="00DC2513" w:rsidP="00DC2513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площадей фигур.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01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713E5C" w:rsidRDefault="00DC2513" w:rsidP="00DC2513">
            <w:pPr>
              <w:pStyle w:val="ParagraphStyle"/>
              <w:ind w:right="-8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 xml:space="preserve">Единица </w:t>
            </w:r>
            <w:r w:rsidRPr="0094204B">
              <w:rPr>
                <w:rFonts w:cs="Times New Roman"/>
                <w:sz w:val="22"/>
                <w:szCs w:val="22"/>
              </w:rPr>
              <w:t>площади – квадратный сантиметр</w:t>
            </w:r>
            <w:r w:rsidRPr="0094204B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01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94204B" w:rsidRDefault="00DC2513" w:rsidP="00DC2513">
            <w:pPr>
              <w:pStyle w:val="ParagraphStyle"/>
              <w:ind w:left="-68" w:right="-68"/>
              <w:rPr>
                <w:rFonts w:cs="Times New Roman"/>
                <w:b/>
                <w:i/>
                <w:color w:val="7030A0"/>
                <w:sz w:val="22"/>
                <w:szCs w:val="22"/>
                <w:u w:val="single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94204B">
              <w:rPr>
                <w:rFonts w:cs="Times New Roman"/>
                <w:sz w:val="22"/>
                <w:szCs w:val="22"/>
              </w:rPr>
              <w:t>Площадь прямоугольника.</w:t>
            </w:r>
            <w:r w:rsidRPr="0094204B">
              <w:rPr>
                <w:rFonts w:cs="Times New Roman"/>
                <w:b/>
                <w:i/>
                <w:color w:val="7030A0"/>
                <w:sz w:val="22"/>
                <w:szCs w:val="22"/>
                <w:u w:val="single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01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CB261A" w:rsidRDefault="00DC2513" w:rsidP="00DC2513">
            <w:pPr>
              <w:ind w:right="29" w:hanging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Умножение восьми, на 8 и соответствую</w:t>
            </w:r>
            <w:r w:rsidRPr="00E44618">
              <w:rPr>
                <w:sz w:val="22"/>
                <w:szCs w:val="22"/>
              </w:rPr>
              <w:t>щие случаи деления.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01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94204B" w:rsidRDefault="00DC2513" w:rsidP="00DC2513">
            <w:pPr>
              <w:pStyle w:val="a3"/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94204B">
              <w:rPr>
                <w:rFonts w:eastAsia="Calibri"/>
                <w:sz w:val="22"/>
                <w:szCs w:val="22"/>
              </w:rPr>
              <w:t>Решение задач.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01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713E5C" w:rsidRDefault="00DC2513" w:rsidP="00DC2513">
            <w:pPr>
              <w:ind w:left="-68" w:right="-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Умножение девяти, на 9 и соответствую</w:t>
            </w:r>
            <w:r w:rsidRPr="00E44618">
              <w:rPr>
                <w:sz w:val="22"/>
                <w:szCs w:val="22"/>
              </w:rPr>
              <w:t>щие случаи деления.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01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713E5C" w:rsidRDefault="00DC2513" w:rsidP="00DC2513">
            <w:pPr>
              <w:ind w:left="35" w:right="29"/>
              <w:jc w:val="both"/>
              <w:rPr>
                <w:sz w:val="22"/>
                <w:szCs w:val="22"/>
              </w:rPr>
            </w:pPr>
            <w:r w:rsidRPr="0094204B">
              <w:rPr>
                <w:sz w:val="22"/>
                <w:szCs w:val="22"/>
              </w:rPr>
              <w:t>Единица площади – квадратный дециметр.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713E5C" w:rsidRDefault="00DC2513" w:rsidP="00DC2513">
            <w:pPr>
              <w:pStyle w:val="ParagraphStyle"/>
              <w:ind w:left="35" w:right="29" w:hanging="103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Закрепление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изученного </w:t>
            </w:r>
            <w:r>
              <w:rPr>
                <w:rFonts w:cs="Times New Roman"/>
                <w:sz w:val="22"/>
                <w:szCs w:val="22"/>
              </w:rPr>
              <w:t xml:space="preserve">по теме </w:t>
            </w:r>
            <w:r>
              <w:rPr>
                <w:rFonts w:cs="Times New Roman"/>
                <w:sz w:val="22"/>
                <w:szCs w:val="22"/>
                <w:lang w:val="ru-RU"/>
              </w:rPr>
              <w:t>«</w:t>
            </w:r>
            <w:r>
              <w:rPr>
                <w:rFonts w:cs="Times New Roman"/>
                <w:sz w:val="22"/>
                <w:szCs w:val="22"/>
              </w:rPr>
              <w:t xml:space="preserve">Таблица </w:t>
            </w:r>
            <w:r w:rsidRPr="00F33870">
              <w:rPr>
                <w:rFonts w:cs="Times New Roman"/>
                <w:sz w:val="22"/>
                <w:szCs w:val="22"/>
              </w:rPr>
              <w:t>умножения</w:t>
            </w:r>
            <w:r>
              <w:rPr>
                <w:rFonts w:cs="Times New Roman"/>
                <w:sz w:val="22"/>
                <w:szCs w:val="22"/>
                <w:lang w:val="ru-RU"/>
              </w:rPr>
              <w:t>»</w:t>
            </w:r>
            <w:r w:rsidRPr="00F3387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94204B" w:rsidRDefault="00DC2513" w:rsidP="00DC2513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94204B">
              <w:rPr>
                <w:rFonts w:eastAsia="Calibri"/>
                <w:sz w:val="22"/>
                <w:szCs w:val="22"/>
              </w:rPr>
              <w:t>Закрепление изученного материала.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713E5C" w:rsidRDefault="00DC2513" w:rsidP="00DC2513">
            <w:pPr>
              <w:ind w:left="-68" w:right="-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4204B">
              <w:rPr>
                <w:sz w:val="22"/>
                <w:szCs w:val="22"/>
              </w:rPr>
              <w:t>Единица площади – квадратный метр.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94204B" w:rsidRDefault="00DC2513" w:rsidP="00DC2513">
            <w:pPr>
              <w:ind w:left="-68" w:right="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Закрепление изученного по теме «Единицы площади».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713E5C" w:rsidRDefault="00DC2513" w:rsidP="00DC2513">
            <w:pPr>
              <w:ind w:left="-68" w:right="29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Повторение изученного по теме «Табличное умножение и деление».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176298" w:rsidRDefault="00DC2513" w:rsidP="00DC2513">
            <w:pPr>
              <w:pStyle w:val="ParagraphStyle"/>
              <w:ind w:right="29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176298">
              <w:rPr>
                <w:rFonts w:eastAsia="Times New Roman" w:cs="Times New Roman"/>
                <w:sz w:val="22"/>
                <w:szCs w:val="22"/>
                <w:lang w:val="ru-RU"/>
              </w:rPr>
              <w:t>Обобщающее закрепление по теме «Табличное умножение и деление».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E4658F" w:rsidRDefault="00DC2513" w:rsidP="00DC2513">
            <w:pPr>
              <w:pStyle w:val="ParagraphStyle"/>
              <w:ind w:right="29"/>
              <w:rPr>
                <w:sz w:val="22"/>
                <w:szCs w:val="22"/>
                <w:lang w:val="ru-RU" w:eastAsia="ar-SA"/>
              </w:rPr>
            </w:pPr>
            <w:r>
              <w:rPr>
                <w:sz w:val="22"/>
                <w:szCs w:val="22"/>
                <w:lang w:val="ru-RU" w:eastAsia="ar-SA"/>
              </w:rPr>
              <w:t>Работа над ошибками.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94204B" w:rsidRDefault="00DC2513" w:rsidP="00DC2513">
            <w:pPr>
              <w:ind w:left="-68" w:right="-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4204B">
              <w:rPr>
                <w:sz w:val="22"/>
                <w:szCs w:val="22"/>
              </w:rPr>
              <w:t>Умножение на 1.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713E5C" w:rsidRDefault="00DC2513" w:rsidP="00DC2513">
            <w:pPr>
              <w:ind w:left="-68" w:right="-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4204B">
              <w:rPr>
                <w:sz w:val="22"/>
                <w:szCs w:val="22"/>
              </w:rPr>
              <w:t>Умножение на 0.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94204B" w:rsidRDefault="00DC2513" w:rsidP="00DC2513">
            <w:pPr>
              <w:ind w:left="35" w:right="29" w:hanging="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4204B">
              <w:rPr>
                <w:sz w:val="22"/>
                <w:szCs w:val="22"/>
              </w:rPr>
              <w:t>Умножение и деление с числами 1 и 0. Деление нуля на число.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94204B" w:rsidRDefault="00DC2513" w:rsidP="00DC2513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94204B">
              <w:rPr>
                <w:rFonts w:eastAsia="Calibri"/>
                <w:sz w:val="22"/>
                <w:szCs w:val="22"/>
              </w:rPr>
              <w:t>Доли.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94204B" w:rsidRDefault="00DC2513" w:rsidP="00DC2513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94204B">
              <w:rPr>
                <w:rFonts w:eastAsia="Calibri"/>
                <w:sz w:val="22"/>
                <w:szCs w:val="22"/>
              </w:rPr>
              <w:t>Окружность. Круг.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94204B" w:rsidRDefault="00DC2513" w:rsidP="00DC2513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Диаметр круга. Решение задач.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8A22E8" w:rsidRDefault="00DC2513" w:rsidP="00DC2513">
            <w:pPr>
              <w:pStyle w:val="a3"/>
              <w:jc w:val="both"/>
              <w:rPr>
                <w:sz w:val="22"/>
                <w:szCs w:val="22"/>
              </w:rPr>
            </w:pPr>
            <w:r w:rsidRPr="0094204B">
              <w:rPr>
                <w:rFonts w:eastAsia="Calibri"/>
                <w:sz w:val="22"/>
                <w:szCs w:val="22"/>
              </w:rPr>
              <w:t>Единицы времени.</w:t>
            </w:r>
            <w:r>
              <w:rPr>
                <w:sz w:val="22"/>
                <w:szCs w:val="22"/>
              </w:rPr>
              <w:t xml:space="preserve"> Год. Месяц. Сутки.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713E5C" w:rsidRDefault="00DC2513" w:rsidP="00DC2513">
            <w:pPr>
              <w:pStyle w:val="a3"/>
              <w:jc w:val="both"/>
              <w:rPr>
                <w:b/>
                <w:i/>
                <w:iCs/>
                <w:sz w:val="22"/>
                <w:szCs w:val="22"/>
              </w:rPr>
            </w:pPr>
            <w:r w:rsidRPr="00176298">
              <w:rPr>
                <w:sz w:val="22"/>
                <w:szCs w:val="22"/>
              </w:rPr>
              <w:t>Обобщающее закрепление по теме «</w:t>
            </w:r>
            <w:r w:rsidRPr="005A2DDC">
              <w:rPr>
                <w:bCs/>
                <w:sz w:val="22"/>
                <w:szCs w:val="22"/>
              </w:rPr>
              <w:t>Числа от 1 до 100. Табличное умножение и деление</w:t>
            </w:r>
            <w:r w:rsidRPr="00176298">
              <w:rPr>
                <w:sz w:val="22"/>
                <w:szCs w:val="22"/>
              </w:rPr>
              <w:t>».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1C67AE">
        <w:trPr>
          <w:trHeight w:val="277"/>
        </w:trPr>
        <w:tc>
          <w:tcPr>
            <w:tcW w:w="846" w:type="dxa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2513" w:rsidRPr="0094204B" w:rsidRDefault="00DC2513" w:rsidP="00DC2513">
            <w:pPr>
              <w:pStyle w:val="a3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Работа над ошибками.</w:t>
            </w:r>
          </w:p>
        </w:tc>
        <w:tc>
          <w:tcPr>
            <w:tcW w:w="1417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2513" w:rsidRPr="00A37BBE" w:rsidRDefault="00DC2513" w:rsidP="00DC2513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2513" w:rsidRPr="00A37BBE" w:rsidRDefault="00DC2513" w:rsidP="00DC251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C2513" w:rsidRPr="00320B5F" w:rsidTr="00DC2513">
        <w:trPr>
          <w:trHeight w:val="27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DC2513" w:rsidRPr="00320B5F" w:rsidRDefault="00DC2513" w:rsidP="00DC251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:rsidR="00DC2513" w:rsidRPr="00C21BE9" w:rsidRDefault="00DC2513" w:rsidP="00DC251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100. Внетабличное умножение и деление</w:t>
            </w:r>
            <w:r w:rsidR="002453E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C2513" w:rsidRPr="00C21BE9" w:rsidRDefault="00DC2513" w:rsidP="00DC251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C2513" w:rsidRPr="00C21BE9" w:rsidRDefault="00DC2513" w:rsidP="00DC251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C2513" w:rsidRPr="00320B5F" w:rsidRDefault="00DC2513" w:rsidP="00DC251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C2513" w:rsidRPr="00320B5F" w:rsidRDefault="00DC2513" w:rsidP="00DC251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C924F4" w:rsidRDefault="001C67AE" w:rsidP="001C67AE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9D432E">
              <w:rPr>
                <w:rFonts w:eastAsia="Calibri"/>
                <w:sz w:val="22"/>
                <w:szCs w:val="22"/>
              </w:rPr>
              <w:t>Умножение и деление круглых чисел.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9D432E" w:rsidRDefault="001C67AE" w:rsidP="001C67AE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Деление вида 80 : 20.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C924F4" w:rsidRDefault="001C67AE" w:rsidP="001C67AE">
            <w:pPr>
              <w:pStyle w:val="ParagraphStyle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  <w:r w:rsidRPr="009D432E">
              <w:rPr>
                <w:rFonts w:cs="Times New Roman"/>
                <w:sz w:val="22"/>
                <w:szCs w:val="22"/>
              </w:rPr>
              <w:t>Умножение суммы на число</w:t>
            </w:r>
            <w:r w:rsidRPr="009D432E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92123F" w:rsidRDefault="001C67AE" w:rsidP="001C67AE">
            <w:pPr>
              <w:pStyle w:val="ParagraphStyle"/>
              <w:ind w:left="-68" w:right="-68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Закрепление темы «</w:t>
            </w:r>
            <w:r w:rsidRPr="009D432E">
              <w:rPr>
                <w:rFonts w:cs="Times New Roman"/>
                <w:sz w:val="22"/>
                <w:szCs w:val="22"/>
              </w:rPr>
              <w:t>Умножение суммы на число</w:t>
            </w:r>
            <w:r>
              <w:rPr>
                <w:rFonts w:cs="Times New Roman"/>
                <w:sz w:val="22"/>
                <w:szCs w:val="22"/>
                <w:lang w:val="ru-RU"/>
              </w:rPr>
              <w:t>»</w:t>
            </w:r>
            <w:r w:rsidRPr="009D432E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9D432E" w:rsidRDefault="001C67AE" w:rsidP="001C67AE">
            <w:pPr>
              <w:pStyle w:val="a3"/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9D432E">
              <w:rPr>
                <w:rFonts w:eastAsia="Calibri"/>
                <w:noProof/>
                <w:sz w:val="22"/>
                <w:szCs w:val="22"/>
              </w:rPr>
              <w:t>Умножение двузначного числа на однозначное вида 23 х 4, 4 х 23.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8A22E8" w:rsidRDefault="001C67AE" w:rsidP="001C67AE">
            <w:pPr>
              <w:pStyle w:val="a3"/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9D432E">
              <w:rPr>
                <w:rFonts w:eastAsia="Calibri"/>
                <w:noProof/>
                <w:sz w:val="22"/>
                <w:szCs w:val="22"/>
              </w:rPr>
              <w:t>Умножение двузначного числа на о</w:t>
            </w:r>
            <w:r>
              <w:rPr>
                <w:rFonts w:eastAsia="Calibri"/>
                <w:noProof/>
                <w:sz w:val="22"/>
                <w:szCs w:val="22"/>
              </w:rPr>
              <w:t>днозначное вида 23 х 4, 4 х 23.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C924F4">
        <w:trPr>
          <w:trHeight w:val="273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C924F4" w:rsidRDefault="001C67AE" w:rsidP="001C67AE">
            <w:pPr>
              <w:pStyle w:val="a3"/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Закрепление изученного.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C924F4" w:rsidRDefault="001C67AE" w:rsidP="001C67AE">
            <w:pPr>
              <w:pStyle w:val="a3"/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9D432E">
              <w:rPr>
                <w:rFonts w:eastAsia="Calibri"/>
                <w:noProof/>
                <w:sz w:val="22"/>
                <w:szCs w:val="22"/>
              </w:rPr>
              <w:t>Деление суммы на число.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9D432E" w:rsidRDefault="001C67AE" w:rsidP="001C67AE">
            <w:pPr>
              <w:pStyle w:val="a3"/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9D432E">
              <w:rPr>
                <w:rFonts w:eastAsia="Calibri"/>
                <w:noProof/>
                <w:sz w:val="22"/>
                <w:szCs w:val="22"/>
              </w:rPr>
              <w:t>Деление двузначного числа на однозначное вида 69 : 3, 78 : 2.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9D432E" w:rsidRDefault="001C67AE" w:rsidP="001C67AE">
            <w:pPr>
              <w:pStyle w:val="a3"/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9D432E">
              <w:rPr>
                <w:rFonts w:eastAsia="Calibri"/>
                <w:noProof/>
                <w:sz w:val="22"/>
                <w:szCs w:val="22"/>
              </w:rPr>
              <w:t>Делимое. Делитель.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9D432E" w:rsidRDefault="001C67AE" w:rsidP="001C67AE">
            <w:pPr>
              <w:pStyle w:val="a3"/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Проверка деления.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C924F4" w:rsidRDefault="001C67AE" w:rsidP="001C67AE">
            <w:pPr>
              <w:ind w:left="-68" w:right="-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432E">
              <w:rPr>
                <w:sz w:val="22"/>
                <w:szCs w:val="22"/>
              </w:rPr>
              <w:t>Приемы деления для случаев вида 87: 29, 66: 22.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C924F4" w:rsidRDefault="001C67AE" w:rsidP="001C67AE">
            <w:pPr>
              <w:pStyle w:val="ParagraphStyle"/>
              <w:ind w:left="35" w:right="29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9D432E">
              <w:rPr>
                <w:rFonts w:cs="Times New Roman"/>
                <w:sz w:val="22"/>
                <w:szCs w:val="22"/>
              </w:rPr>
              <w:t>Проверка умножения</w:t>
            </w:r>
            <w:r w:rsidRPr="009D432E">
              <w:rPr>
                <w:rFonts w:eastAsia="Times New Roman" w:cs="Times New Roman"/>
                <w:sz w:val="22"/>
                <w:szCs w:val="22"/>
              </w:rPr>
              <w:t xml:space="preserve"> с помощью деления</w:t>
            </w:r>
            <w:r w:rsidRPr="009D432E">
              <w:rPr>
                <w:rFonts w:eastAsia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975DA5" w:rsidRDefault="001C67AE" w:rsidP="001C67AE">
            <w:pPr>
              <w:ind w:left="35" w:right="29" w:hanging="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D432E">
              <w:rPr>
                <w:sz w:val="22"/>
                <w:szCs w:val="22"/>
              </w:rPr>
              <w:t>Решение уравнений на основе знания связи между результатами и компонентами умножения и деления.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C924F4" w:rsidRDefault="001C67AE" w:rsidP="001C67AE">
            <w:pPr>
              <w:ind w:right="29" w:hanging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75DA5">
              <w:rPr>
                <w:sz w:val="22"/>
                <w:szCs w:val="22"/>
              </w:rPr>
              <w:t>Закрепление по теме «Решение уравнений с неизвестным делимым, делителем, множителем</w:t>
            </w:r>
            <w:r>
              <w:rPr>
                <w:sz w:val="22"/>
                <w:szCs w:val="22"/>
              </w:rPr>
              <w:t>»</w:t>
            </w:r>
            <w:r w:rsidRPr="00975DA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9D432E" w:rsidRDefault="001C67AE" w:rsidP="001C67AE">
            <w:pPr>
              <w:pStyle w:val="ParagraphStyle"/>
              <w:ind w:right="29" w:hanging="68"/>
              <w:rPr>
                <w:rFonts w:eastAsia="Times New Roman" w:cs="Times New Roman"/>
                <w:i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Повторение пройденного по теме  </w:t>
            </w:r>
            <w:r w:rsidRPr="004D4B2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«Внетабличное умножение и деление».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E34E0F" w:rsidRDefault="001C67AE" w:rsidP="001C67AE">
            <w:pPr>
              <w:ind w:left="35" w:right="29" w:hanging="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34E0F">
              <w:rPr>
                <w:sz w:val="22"/>
                <w:szCs w:val="22"/>
              </w:rPr>
              <w:t>Обобщающее закрепление по теме «Внетабличное умножение и деление».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11313B" w:rsidRDefault="001C67AE" w:rsidP="001C67AE">
            <w:pPr>
              <w:ind w:left="35" w:right="-68" w:hanging="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432E">
              <w:rPr>
                <w:sz w:val="22"/>
                <w:szCs w:val="22"/>
              </w:rPr>
              <w:t>Работа над ошибками.</w:t>
            </w:r>
            <w:r>
              <w:rPr>
                <w:sz w:val="22"/>
                <w:szCs w:val="22"/>
              </w:rPr>
              <w:t xml:space="preserve"> </w:t>
            </w:r>
            <w:r w:rsidRPr="009D432E">
              <w:rPr>
                <w:sz w:val="22"/>
                <w:szCs w:val="22"/>
              </w:rPr>
              <w:t>Деление с остатком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11313B" w:rsidRDefault="001C67AE" w:rsidP="001C67AE">
            <w:pPr>
              <w:pStyle w:val="ParagraphStyle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9D432E">
              <w:rPr>
                <w:rFonts w:cs="Times New Roman"/>
                <w:sz w:val="22"/>
                <w:szCs w:val="22"/>
              </w:rPr>
              <w:t>Деление с остатком</w:t>
            </w:r>
            <w:r w:rsidRPr="009D432E">
              <w:rPr>
                <w:rFonts w:cs="Times New Roman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11313B" w:rsidRDefault="001C67AE" w:rsidP="001C67AE">
            <w:pPr>
              <w:pStyle w:val="ParagraphStyle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9D432E">
              <w:rPr>
                <w:rFonts w:cs="Times New Roman"/>
                <w:sz w:val="22"/>
                <w:szCs w:val="22"/>
              </w:rPr>
              <w:t>Деление с остатком</w:t>
            </w:r>
            <w:r w:rsidRPr="009D432E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AB14E5" w:rsidRDefault="001C67AE" w:rsidP="001C67AE">
            <w:pPr>
              <w:pStyle w:val="ParagraphStyle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9D432E">
              <w:rPr>
                <w:rFonts w:cs="Times New Roman"/>
                <w:sz w:val="22"/>
                <w:szCs w:val="22"/>
              </w:rPr>
              <w:t>Деление с остатком</w:t>
            </w:r>
            <w:r w:rsidRPr="009D432E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9D432E" w:rsidRDefault="001C67AE" w:rsidP="001C67AE">
            <w:pPr>
              <w:pStyle w:val="a3"/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9D432E">
              <w:rPr>
                <w:rFonts w:eastAsia="Calibri"/>
                <w:noProof/>
                <w:sz w:val="22"/>
                <w:szCs w:val="22"/>
              </w:rPr>
              <w:t>Решение задач на деление с остатком.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9D432E" w:rsidRDefault="001C67AE" w:rsidP="001C67AE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9D432E">
              <w:rPr>
                <w:rFonts w:eastAsia="Calibri"/>
                <w:noProof/>
                <w:sz w:val="22"/>
                <w:szCs w:val="22"/>
              </w:rPr>
              <w:t xml:space="preserve">Случаи деления, </w:t>
            </w:r>
            <w:r>
              <w:rPr>
                <w:rFonts w:eastAsia="Calibri"/>
                <w:noProof/>
                <w:sz w:val="22"/>
                <w:szCs w:val="22"/>
              </w:rPr>
              <w:t>когда делитель больше делимого.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C924F4" w:rsidRDefault="001C67AE" w:rsidP="001C67AE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414066">
              <w:rPr>
                <w:rFonts w:eastAsia="Calibri"/>
                <w:noProof/>
                <w:sz w:val="22"/>
                <w:szCs w:val="22"/>
              </w:rPr>
              <w:t>Проверка деления с остатком.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414066" w:rsidRDefault="001C67AE" w:rsidP="001C67AE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Повторение по теме «</w:t>
            </w:r>
            <w:r w:rsidRPr="004200A3">
              <w:rPr>
                <w:rFonts w:eastAsia="Calibri"/>
                <w:noProof/>
                <w:sz w:val="22"/>
                <w:szCs w:val="22"/>
              </w:rPr>
              <w:t>Внетабличное умножение и деление</w:t>
            </w:r>
            <w:r>
              <w:rPr>
                <w:rFonts w:eastAsia="Calibri"/>
                <w:noProof/>
                <w:sz w:val="22"/>
                <w:szCs w:val="22"/>
              </w:rPr>
              <w:t>».</w:t>
            </w:r>
            <w:r w:rsidRPr="004200A3">
              <w:rPr>
                <w:rFonts w:eastAsia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C924F4" w:rsidRDefault="001C67AE" w:rsidP="001C67AE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Проект «</w:t>
            </w:r>
            <w:r w:rsidRPr="00276AB8">
              <w:rPr>
                <w:rFonts w:eastAsia="Calibri"/>
                <w:noProof/>
                <w:sz w:val="22"/>
                <w:szCs w:val="22"/>
              </w:rPr>
              <w:t>Задачи – расчеты</w:t>
            </w:r>
            <w:r>
              <w:rPr>
                <w:rFonts w:eastAsia="Calibri"/>
                <w:noProof/>
                <w:sz w:val="22"/>
                <w:szCs w:val="22"/>
              </w:rPr>
              <w:t>»</w:t>
            </w:r>
            <w:r w:rsidRPr="00276AB8">
              <w:rPr>
                <w:rFonts w:eastAsia="Calibri"/>
                <w:noProof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67AE" w:rsidRPr="00414066" w:rsidRDefault="001C67AE" w:rsidP="001C67AE">
            <w:pPr>
              <w:pStyle w:val="a3"/>
              <w:rPr>
                <w:rFonts w:eastAsia="Calibri"/>
                <w:i/>
                <w:noProof/>
                <w:sz w:val="22"/>
                <w:szCs w:val="22"/>
              </w:rPr>
            </w:pPr>
            <w:r w:rsidRPr="00E34E0F">
              <w:rPr>
                <w:sz w:val="22"/>
                <w:szCs w:val="22"/>
              </w:rPr>
              <w:t>Обобщающее закрепление по теме «</w:t>
            </w:r>
            <w:r w:rsidRPr="00AB14E5">
              <w:rPr>
                <w:sz w:val="22"/>
                <w:szCs w:val="22"/>
              </w:rPr>
              <w:t xml:space="preserve">Числа от 1 до 100. </w:t>
            </w:r>
            <w:r w:rsidRPr="00E34E0F">
              <w:rPr>
                <w:sz w:val="22"/>
                <w:szCs w:val="22"/>
              </w:rPr>
              <w:t>Внетабличное умножение и деление».</w:t>
            </w:r>
          </w:p>
        </w:tc>
        <w:tc>
          <w:tcPr>
            <w:tcW w:w="1417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67AE" w:rsidRPr="00A37BBE" w:rsidRDefault="001C67AE" w:rsidP="001C67AE">
            <w:pPr>
              <w:pStyle w:val="120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C67AE" w:rsidRPr="00A37BBE" w:rsidRDefault="001C67AE" w:rsidP="001C67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67AE" w:rsidRPr="00320B5F" w:rsidTr="001C67AE">
        <w:trPr>
          <w:trHeight w:val="27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1C67AE" w:rsidRPr="00320B5F" w:rsidRDefault="001C67AE" w:rsidP="001C67AE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:rsidR="001C67AE" w:rsidRPr="00C21BE9" w:rsidRDefault="001C67AE" w:rsidP="001C67A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1000. Нумерация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C67AE" w:rsidRPr="00C21BE9" w:rsidRDefault="001C67AE" w:rsidP="001C67A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C67AE" w:rsidRPr="00C21BE9" w:rsidRDefault="001C67AE" w:rsidP="001C67A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67AE" w:rsidRPr="00320B5F" w:rsidRDefault="001C67AE" w:rsidP="001C67A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67AE" w:rsidRPr="00320B5F" w:rsidRDefault="001C67AE" w:rsidP="001C67A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9E59BE" w:rsidRDefault="00F22E1F" w:rsidP="00F22E1F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Работа над ошибками. </w:t>
            </w:r>
            <w:r w:rsidRPr="009E59BE">
              <w:rPr>
                <w:rFonts w:eastAsia="Calibri"/>
                <w:noProof/>
                <w:sz w:val="22"/>
                <w:szCs w:val="22"/>
              </w:rPr>
              <w:t>Тысяча.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9E59BE" w:rsidRDefault="00F22E1F" w:rsidP="00F22E1F">
            <w:pPr>
              <w:pStyle w:val="a3"/>
              <w:rPr>
                <w:rFonts w:eastAsia="Calibri"/>
                <w:sz w:val="22"/>
                <w:szCs w:val="22"/>
              </w:rPr>
            </w:pPr>
            <w:r w:rsidRPr="009E59BE">
              <w:rPr>
                <w:rFonts w:eastAsia="Calibri"/>
                <w:sz w:val="22"/>
                <w:szCs w:val="22"/>
              </w:rPr>
              <w:t>Образование и названия трехзначных чисел.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9E59BE" w:rsidRDefault="00F22E1F" w:rsidP="00F22E1F">
            <w:pPr>
              <w:pStyle w:val="a3"/>
              <w:rPr>
                <w:sz w:val="22"/>
                <w:szCs w:val="22"/>
              </w:rPr>
            </w:pPr>
            <w:r w:rsidRPr="009E59BE">
              <w:rPr>
                <w:sz w:val="22"/>
                <w:szCs w:val="22"/>
              </w:rPr>
              <w:t>Запись трехзначных чисел.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9E59BE" w:rsidRDefault="00F22E1F" w:rsidP="00F22E1F">
            <w:pPr>
              <w:pStyle w:val="a3"/>
              <w:rPr>
                <w:rFonts w:eastAsia="Calibri"/>
                <w:sz w:val="22"/>
                <w:szCs w:val="22"/>
              </w:rPr>
            </w:pPr>
            <w:r w:rsidRPr="009E59BE">
              <w:rPr>
                <w:rFonts w:eastAsia="Calibri"/>
                <w:sz w:val="22"/>
                <w:szCs w:val="22"/>
              </w:rPr>
              <w:t>Письменная нумерация в пределах 1000.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F22E1F" w:rsidRDefault="00F22E1F" w:rsidP="00F22E1F">
            <w:pPr>
              <w:ind w:left="-68" w:right="-68"/>
              <w:rPr>
                <w:sz w:val="22"/>
                <w:szCs w:val="22"/>
              </w:rPr>
            </w:pPr>
            <w:r w:rsidRPr="009E59BE">
              <w:rPr>
                <w:sz w:val="22"/>
                <w:szCs w:val="22"/>
              </w:rPr>
              <w:t>Увеличение и уменьшение чисел в 10 раз, в 100 раз.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F22E1F" w:rsidRDefault="00F22E1F" w:rsidP="00F22E1F">
            <w:pPr>
              <w:pStyle w:val="a3"/>
              <w:rPr>
                <w:rFonts w:eastAsia="Calibri"/>
                <w:sz w:val="22"/>
                <w:szCs w:val="22"/>
              </w:rPr>
            </w:pPr>
            <w:r w:rsidRPr="009E59BE">
              <w:rPr>
                <w:rFonts w:eastAsia="Calibri"/>
                <w:sz w:val="22"/>
                <w:szCs w:val="22"/>
              </w:rPr>
              <w:t>Представление трехзначных чисел в виде суммы разрядных слагаемых.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F22E1F" w:rsidRDefault="00F22E1F" w:rsidP="00F22E1F">
            <w:pPr>
              <w:pStyle w:val="a3"/>
              <w:rPr>
                <w:sz w:val="22"/>
                <w:szCs w:val="22"/>
              </w:rPr>
            </w:pPr>
            <w:r w:rsidRPr="009E59BE">
              <w:rPr>
                <w:sz w:val="22"/>
                <w:szCs w:val="22"/>
              </w:rPr>
              <w:t>Письменная нумерация в пределах 1000. Приемы устных вычислений.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F22E1F" w:rsidRDefault="00F22E1F" w:rsidP="00F22E1F">
            <w:pPr>
              <w:ind w:left="-68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трехзначных чисел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F22E1F" w:rsidRDefault="00F22E1F" w:rsidP="00F22E1F">
            <w:pPr>
              <w:pStyle w:val="a3"/>
              <w:rPr>
                <w:i/>
                <w:sz w:val="22"/>
                <w:szCs w:val="22"/>
              </w:rPr>
            </w:pPr>
            <w:r w:rsidRPr="009E59BE">
              <w:rPr>
                <w:sz w:val="22"/>
                <w:szCs w:val="22"/>
              </w:rPr>
              <w:t>Письменная нумерация в пределах 1000.</w:t>
            </w:r>
            <w:r w:rsidRPr="009E59BE">
              <w:rPr>
                <w:i/>
                <w:sz w:val="22"/>
                <w:szCs w:val="22"/>
              </w:rPr>
              <w:t xml:space="preserve"> </w:t>
            </w:r>
            <w:r w:rsidRPr="009E59BE">
              <w:rPr>
                <w:sz w:val="22"/>
                <w:szCs w:val="22"/>
              </w:rPr>
              <w:t>Римские цифры.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F22E1F" w:rsidRDefault="00F22E1F" w:rsidP="00F22E1F">
            <w:pPr>
              <w:ind w:left="-68" w:right="-68"/>
              <w:rPr>
                <w:sz w:val="22"/>
                <w:szCs w:val="22"/>
              </w:rPr>
            </w:pPr>
            <w:r w:rsidRPr="009E59BE">
              <w:rPr>
                <w:sz w:val="22"/>
                <w:szCs w:val="22"/>
              </w:rPr>
              <w:t>Единицы массы. Грамм.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9E59BE" w:rsidRDefault="00F22E1F" w:rsidP="00F22E1F">
            <w:pPr>
              <w:pStyle w:val="a3"/>
              <w:rPr>
                <w:rFonts w:eastAsia="Calibri"/>
                <w:sz w:val="22"/>
                <w:szCs w:val="22"/>
              </w:rPr>
            </w:pPr>
            <w:r w:rsidRPr="004C6393">
              <w:rPr>
                <w:rFonts w:eastAsia="Calibri"/>
                <w:sz w:val="22"/>
                <w:szCs w:val="22"/>
              </w:rPr>
              <w:t xml:space="preserve">Странички для любознательных. 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9E59BE" w:rsidRDefault="00F22E1F" w:rsidP="00F22E1F">
            <w:pPr>
              <w:pStyle w:val="a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Повторение по теме </w:t>
            </w:r>
            <w:r w:rsidRPr="005D4273">
              <w:rPr>
                <w:rFonts w:eastAsia="Calibri"/>
                <w:sz w:val="22"/>
                <w:szCs w:val="22"/>
              </w:rPr>
              <w:t>«Нумерация в пределах 1000».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7100E8">
        <w:trPr>
          <w:trHeight w:val="277"/>
        </w:trPr>
        <w:tc>
          <w:tcPr>
            <w:tcW w:w="846" w:type="dxa"/>
            <w:vAlign w:val="center"/>
          </w:tcPr>
          <w:p w:rsidR="00F22E1F" w:rsidRPr="00320B5F" w:rsidRDefault="00F22E1F" w:rsidP="00F22E1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2E1F" w:rsidRPr="009E59BE" w:rsidRDefault="00F22E1F" w:rsidP="00F22E1F">
            <w:pPr>
              <w:pStyle w:val="a3"/>
              <w:rPr>
                <w:rFonts w:eastAsia="Calibri"/>
                <w:i/>
                <w:sz w:val="22"/>
                <w:szCs w:val="22"/>
              </w:rPr>
            </w:pPr>
            <w:r w:rsidRPr="00E34E0F">
              <w:rPr>
                <w:sz w:val="22"/>
                <w:szCs w:val="22"/>
              </w:rPr>
              <w:t xml:space="preserve">Обобщающее закрепление по теме </w:t>
            </w:r>
            <w:r w:rsidRPr="005D4273">
              <w:rPr>
                <w:sz w:val="22"/>
                <w:szCs w:val="22"/>
              </w:rPr>
              <w:t>«Числа от 1 до 1000. Нумерация».</w:t>
            </w:r>
          </w:p>
        </w:tc>
        <w:tc>
          <w:tcPr>
            <w:tcW w:w="1417" w:type="dxa"/>
            <w:shd w:val="clear" w:color="auto" w:fill="FFFFFF" w:themeFill="background1"/>
          </w:tcPr>
          <w:p w:rsidR="00F22E1F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E1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22E1F" w:rsidRPr="00320B5F" w:rsidTr="00F22E1F">
        <w:trPr>
          <w:trHeight w:val="266"/>
        </w:trPr>
        <w:tc>
          <w:tcPr>
            <w:tcW w:w="846" w:type="dxa"/>
            <w:shd w:val="clear" w:color="auto" w:fill="F2F2F2" w:themeFill="background1" w:themeFillShade="F2"/>
          </w:tcPr>
          <w:p w:rsidR="00F22E1F" w:rsidRPr="00320B5F" w:rsidRDefault="00F22E1F" w:rsidP="00F22E1F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1000. Сложение и вычитание</w:t>
            </w:r>
            <w:r w:rsidR="002453E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22E1F" w:rsidRPr="00C21BE9" w:rsidRDefault="00F22E1F" w:rsidP="00F22E1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22E1F" w:rsidRPr="00320B5F" w:rsidRDefault="00F22E1F" w:rsidP="00F22E1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Pr="00320B5F" w:rsidRDefault="002453E8" w:rsidP="002453E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112985" w:rsidRDefault="002453E8" w:rsidP="002453E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Работа над ошибками</w:t>
            </w:r>
            <w:r w:rsidRPr="00112985">
              <w:rPr>
                <w:rFonts w:eastAsia="Calibri"/>
                <w:sz w:val="22"/>
                <w:szCs w:val="22"/>
              </w:rPr>
              <w:t>. Приемы устных вычислений.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Pr="00320B5F" w:rsidRDefault="002453E8" w:rsidP="002453E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2453E8" w:rsidRDefault="002453E8" w:rsidP="002453E8">
            <w:pPr>
              <w:spacing w:after="100" w:afterAutospacing="1"/>
              <w:ind w:left="35" w:right="29" w:hanging="10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12985">
              <w:rPr>
                <w:sz w:val="22"/>
                <w:szCs w:val="22"/>
              </w:rPr>
              <w:t>Приёмы устных вычислений вида 450+30, 620-200.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Pr="00320B5F" w:rsidRDefault="002453E8" w:rsidP="002453E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112985" w:rsidRDefault="002453E8" w:rsidP="002453E8">
            <w:pPr>
              <w:spacing w:after="100" w:afterAutospacing="1"/>
              <w:ind w:left="35" w:right="29" w:hanging="10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12985">
              <w:rPr>
                <w:sz w:val="22"/>
                <w:szCs w:val="22"/>
              </w:rPr>
              <w:t>Приёмы устных вычислений вида 470+80, 560-90.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Pr="00320B5F" w:rsidRDefault="002453E8" w:rsidP="002453E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2453E8" w:rsidRDefault="002453E8" w:rsidP="002453E8">
            <w:pPr>
              <w:ind w:left="35" w:right="29" w:hanging="10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12985">
              <w:rPr>
                <w:sz w:val="22"/>
                <w:szCs w:val="22"/>
              </w:rPr>
              <w:t>Приёмы устных вычислений вида 260+310, 670-140.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Pr="00320B5F" w:rsidRDefault="002453E8" w:rsidP="002453E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112985" w:rsidRDefault="002453E8" w:rsidP="002453E8">
            <w:pPr>
              <w:ind w:left="-68" w:right="-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Приёмы письменных вычислений.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Pr="00320B5F" w:rsidRDefault="002453E8" w:rsidP="002453E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112985" w:rsidRDefault="002453E8" w:rsidP="002453E8">
            <w:pPr>
              <w:ind w:right="29" w:hanging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Алгоритм сложения трёхзначных </w:t>
            </w:r>
            <w:r w:rsidRPr="00112985">
              <w:rPr>
                <w:sz w:val="22"/>
                <w:szCs w:val="22"/>
              </w:rPr>
              <w:t>чисел.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Pr="00320B5F" w:rsidRDefault="002453E8" w:rsidP="002453E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112985" w:rsidRDefault="002453E8" w:rsidP="002453E8">
            <w:pPr>
              <w:ind w:left="35" w:right="29"/>
              <w:jc w:val="both"/>
              <w:rPr>
                <w:sz w:val="22"/>
                <w:szCs w:val="22"/>
              </w:rPr>
            </w:pPr>
            <w:r w:rsidRPr="00112985">
              <w:rPr>
                <w:sz w:val="22"/>
                <w:szCs w:val="22"/>
              </w:rPr>
              <w:t>Алгоритм вычитания трёхзначных чисел.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Pr="00320B5F" w:rsidRDefault="002453E8" w:rsidP="002453E8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3227C1" w:rsidRDefault="002453E8" w:rsidP="002453E8">
            <w:pPr>
              <w:ind w:left="35" w:right="-68"/>
              <w:jc w:val="both"/>
              <w:rPr>
                <w:sz w:val="22"/>
                <w:szCs w:val="22"/>
              </w:rPr>
            </w:pPr>
            <w:r w:rsidRPr="00112985">
              <w:rPr>
                <w:sz w:val="22"/>
                <w:szCs w:val="22"/>
              </w:rPr>
              <w:t>Виды треугольников.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Default="002453E8" w:rsidP="002453E8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112985" w:rsidRDefault="002453E8" w:rsidP="002453E8">
            <w:pPr>
              <w:pStyle w:val="a3"/>
              <w:ind w:left="35" w:hanging="35"/>
              <w:jc w:val="both"/>
              <w:rPr>
                <w:rFonts w:eastAsia="Calibri"/>
                <w:sz w:val="22"/>
                <w:szCs w:val="22"/>
              </w:rPr>
            </w:pPr>
            <w:r w:rsidRPr="00112985">
              <w:rPr>
                <w:rFonts w:eastAsia="Calibri"/>
                <w:sz w:val="22"/>
                <w:szCs w:val="22"/>
              </w:rPr>
              <w:t>Закрепление изученного.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Default="002453E8" w:rsidP="002453E8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112985" w:rsidRDefault="002453E8" w:rsidP="002453E8">
            <w:pPr>
              <w:ind w:left="35" w:right="-68" w:hanging="103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</w:t>
            </w:r>
            <w:r w:rsidRPr="00CF6FA3">
              <w:rPr>
                <w:sz w:val="22"/>
                <w:szCs w:val="22"/>
              </w:rPr>
              <w:t xml:space="preserve">Странички для любознательных. 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Default="002453E8" w:rsidP="002453E8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3227C1" w:rsidRDefault="002453E8" w:rsidP="002453E8">
            <w:pPr>
              <w:ind w:left="35" w:right="29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Повторение по теме</w:t>
            </w:r>
            <w:r w:rsidRPr="000B6571">
              <w:rPr>
                <w:b/>
                <w:bCs/>
                <w:sz w:val="22"/>
                <w:szCs w:val="22"/>
              </w:rPr>
              <w:t xml:space="preserve"> </w:t>
            </w:r>
            <w:r w:rsidRPr="00CF6FA3">
              <w:rPr>
                <w:bCs/>
                <w:sz w:val="22"/>
                <w:szCs w:val="22"/>
              </w:rPr>
              <w:t>«Числа от 1 до 1000. Сложение и вычитание».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752E80">
        <w:trPr>
          <w:trHeight w:val="266"/>
        </w:trPr>
        <w:tc>
          <w:tcPr>
            <w:tcW w:w="846" w:type="dxa"/>
            <w:vAlign w:val="center"/>
          </w:tcPr>
          <w:p w:rsidR="002453E8" w:rsidRDefault="002453E8" w:rsidP="002453E8">
            <w:pPr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53E8" w:rsidRPr="00112985" w:rsidRDefault="002453E8" w:rsidP="002453E8">
            <w:pPr>
              <w:pStyle w:val="a3"/>
              <w:ind w:left="35" w:hanging="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34E0F">
              <w:rPr>
                <w:sz w:val="22"/>
                <w:szCs w:val="22"/>
              </w:rPr>
              <w:t xml:space="preserve">Обобщающее закрепление по теме </w:t>
            </w:r>
            <w:r w:rsidRPr="00CF6FA3">
              <w:rPr>
                <w:bCs/>
                <w:sz w:val="22"/>
                <w:szCs w:val="22"/>
              </w:rPr>
              <w:t>«Числа от 1 до 1000. Сложение и вычитание».</w:t>
            </w:r>
          </w:p>
        </w:tc>
        <w:tc>
          <w:tcPr>
            <w:tcW w:w="1417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3E8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453E8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453E8" w:rsidRPr="00320B5F" w:rsidTr="002453E8">
        <w:trPr>
          <w:trHeight w:val="266"/>
        </w:trPr>
        <w:tc>
          <w:tcPr>
            <w:tcW w:w="846" w:type="dxa"/>
            <w:shd w:val="clear" w:color="auto" w:fill="F2F2F2" w:themeFill="background1" w:themeFillShade="F2"/>
          </w:tcPr>
          <w:p w:rsidR="002453E8" w:rsidRPr="00320B5F" w:rsidRDefault="002453E8" w:rsidP="002453E8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:rsidR="002453E8" w:rsidRPr="00C21BE9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1000. Умножение и деление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453E8" w:rsidRPr="00C21BE9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453E8" w:rsidRPr="00C21BE9" w:rsidRDefault="002453E8" w:rsidP="002453E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3E8" w:rsidRPr="00320B5F" w:rsidRDefault="002453E8" w:rsidP="002453E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301A18" w:rsidRDefault="00301A18" w:rsidP="00301A18">
            <w:pPr>
              <w:pStyle w:val="ParagraphStyle"/>
              <w:ind w:left="35" w:right="29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Работа над ошибками</w:t>
            </w:r>
            <w:r w:rsidRPr="002C0D7E">
              <w:rPr>
                <w:rFonts w:cs="Times New Roman"/>
                <w:sz w:val="22"/>
                <w:szCs w:val="22"/>
                <w:lang w:val="ru-RU"/>
              </w:rPr>
              <w:t xml:space="preserve">. </w:t>
            </w:r>
            <w:r w:rsidRPr="002C0D7E">
              <w:rPr>
                <w:rFonts w:cs="Times New Roman"/>
                <w:sz w:val="22"/>
                <w:szCs w:val="22"/>
              </w:rPr>
              <w:t>Приёмы устных вычислений</w:t>
            </w:r>
            <w:r w:rsidRPr="002C0D7E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2C0D7E" w:rsidRDefault="00301A18" w:rsidP="00301A18">
            <w:pPr>
              <w:ind w:right="-68"/>
              <w:jc w:val="both"/>
              <w:rPr>
                <w:sz w:val="22"/>
                <w:szCs w:val="22"/>
              </w:rPr>
            </w:pPr>
            <w:r w:rsidRPr="002C0D7E">
              <w:rPr>
                <w:sz w:val="22"/>
                <w:szCs w:val="22"/>
              </w:rPr>
              <w:t>Приёмы устных вычислений.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301A18" w:rsidRDefault="00301A18" w:rsidP="00301A18">
            <w:pPr>
              <w:pStyle w:val="ParagraphStyle"/>
              <w:ind w:left="-68" w:right="-68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2C0D7E">
              <w:rPr>
                <w:rFonts w:cs="Times New Roman"/>
                <w:sz w:val="22"/>
                <w:szCs w:val="22"/>
              </w:rPr>
              <w:t>Приёмы устных вычислений</w:t>
            </w:r>
            <w:r w:rsidRPr="002C0D7E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2C0D7E" w:rsidRDefault="00301A18" w:rsidP="00301A18">
            <w:pPr>
              <w:ind w:left="-68" w:right="-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C0D7E">
              <w:rPr>
                <w:sz w:val="22"/>
                <w:szCs w:val="22"/>
              </w:rPr>
              <w:t>Виды треугольников.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2C36A6" w:rsidRDefault="00301A18" w:rsidP="00301A18">
            <w:pPr>
              <w:pStyle w:val="a3"/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2C36A6">
              <w:rPr>
                <w:rFonts w:eastAsia="Calibri"/>
                <w:noProof/>
                <w:sz w:val="22"/>
                <w:szCs w:val="22"/>
              </w:rPr>
              <w:t>Приемы письменного умножения в пределах 1000.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2C36A6" w:rsidRDefault="00301A18" w:rsidP="00301A18">
            <w:pPr>
              <w:ind w:right="29" w:hanging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C36A6">
              <w:rPr>
                <w:sz w:val="22"/>
                <w:szCs w:val="22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2C36A6" w:rsidRDefault="00301A18" w:rsidP="00301A18">
            <w:pPr>
              <w:ind w:right="29" w:hanging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C36A6">
              <w:rPr>
                <w:sz w:val="22"/>
                <w:szCs w:val="22"/>
              </w:rPr>
              <w:t xml:space="preserve">Письменное умножение трёхзначного числа на однозначное. 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2C36A6" w:rsidRDefault="00301A18" w:rsidP="00301A1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Закрепление изученного по теме «</w:t>
            </w:r>
            <w:r w:rsidRPr="002C36A6">
              <w:rPr>
                <w:sz w:val="22"/>
                <w:szCs w:val="22"/>
              </w:rPr>
              <w:t>Письменное умножение трёхзначного числа на однозначное</w:t>
            </w:r>
            <w:r>
              <w:rPr>
                <w:sz w:val="22"/>
                <w:szCs w:val="22"/>
              </w:rPr>
              <w:t>»</w:t>
            </w:r>
            <w:r w:rsidRPr="002C36A6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2C36A6" w:rsidRDefault="00301A18" w:rsidP="00301A18">
            <w:pPr>
              <w:ind w:left="35" w:right="29"/>
              <w:jc w:val="both"/>
              <w:rPr>
                <w:sz w:val="22"/>
                <w:szCs w:val="22"/>
              </w:rPr>
            </w:pPr>
            <w:r w:rsidRPr="002C36A6">
              <w:rPr>
                <w:sz w:val="22"/>
                <w:szCs w:val="22"/>
              </w:rPr>
              <w:t xml:space="preserve">Приёмы письменного деления в пределах 1000.  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301A18" w:rsidRDefault="00301A18" w:rsidP="00301A18">
            <w:pPr>
              <w:ind w:right="29" w:hanging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C36A6">
              <w:rPr>
                <w:sz w:val="22"/>
                <w:szCs w:val="22"/>
              </w:rPr>
              <w:t>Алго</w:t>
            </w:r>
            <w:r>
              <w:rPr>
                <w:sz w:val="22"/>
                <w:szCs w:val="22"/>
              </w:rPr>
              <w:t xml:space="preserve">ритм деления трёхзначного числа </w:t>
            </w:r>
            <w:r w:rsidRPr="002C36A6">
              <w:rPr>
                <w:sz w:val="22"/>
                <w:szCs w:val="22"/>
              </w:rPr>
              <w:t>на однозначное.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7E2AEA" w:rsidRDefault="00301A18" w:rsidP="00301A18">
            <w:pPr>
              <w:ind w:left="-68" w:right="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C36A6">
              <w:rPr>
                <w:sz w:val="22"/>
                <w:szCs w:val="22"/>
              </w:rPr>
              <w:t>Проверка деления.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2C36A6" w:rsidRDefault="00301A18" w:rsidP="00301A18">
            <w:pPr>
              <w:pStyle w:val="a3"/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2C36A6">
              <w:rPr>
                <w:sz w:val="22"/>
                <w:szCs w:val="22"/>
              </w:rPr>
              <w:t>Закрепление изученного. Знакомство с калькулятором.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30C8">
        <w:trPr>
          <w:trHeight w:val="266"/>
        </w:trPr>
        <w:tc>
          <w:tcPr>
            <w:tcW w:w="846" w:type="dxa"/>
            <w:vAlign w:val="center"/>
          </w:tcPr>
          <w:p w:rsidR="00301A18" w:rsidRPr="00320B5F" w:rsidRDefault="00301A18" w:rsidP="00301A18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1A18" w:rsidRPr="00112985" w:rsidRDefault="00301A18" w:rsidP="00301A18">
            <w:pPr>
              <w:pStyle w:val="a3"/>
              <w:ind w:left="35" w:hanging="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34E0F">
              <w:rPr>
                <w:sz w:val="22"/>
                <w:szCs w:val="22"/>
              </w:rPr>
              <w:t xml:space="preserve">Обобщающее закрепление по теме </w:t>
            </w:r>
            <w:r w:rsidRPr="00CF6FA3">
              <w:rPr>
                <w:bCs/>
                <w:sz w:val="22"/>
                <w:szCs w:val="22"/>
              </w:rPr>
              <w:t>«</w:t>
            </w:r>
            <w:r w:rsidRPr="00780F6F">
              <w:rPr>
                <w:bCs/>
                <w:sz w:val="22"/>
                <w:szCs w:val="22"/>
              </w:rPr>
              <w:t>Числа от 1 до 1000. Умножение и деление</w:t>
            </w:r>
            <w:r w:rsidRPr="00CF6FA3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417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A18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1A18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01A18" w:rsidRPr="00320B5F" w:rsidTr="00301A18">
        <w:trPr>
          <w:trHeight w:val="266"/>
        </w:trPr>
        <w:tc>
          <w:tcPr>
            <w:tcW w:w="846" w:type="dxa"/>
            <w:shd w:val="clear" w:color="auto" w:fill="F2F2F2" w:themeFill="background1" w:themeFillShade="F2"/>
          </w:tcPr>
          <w:p w:rsidR="00301A18" w:rsidRPr="00320B5F" w:rsidRDefault="00301A18" w:rsidP="00301A18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:rsidR="00301A18" w:rsidRPr="00C21BE9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7ECE">
              <w:rPr>
                <w:rFonts w:ascii="Times New Roman" w:hAnsi="Times New Roman" w:cs="Times New Roman"/>
                <w:sz w:val="22"/>
                <w:szCs w:val="22"/>
              </w:rPr>
              <w:t>Первоначальные представления о компьютерной грамотности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01A18" w:rsidRPr="00C21BE9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301A18" w:rsidRPr="00C21BE9" w:rsidRDefault="00301A18" w:rsidP="00301A1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01A18" w:rsidRPr="00320B5F" w:rsidRDefault="00301A18" w:rsidP="00301A1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0903B7" w:rsidRPr="00320B5F" w:rsidTr="00ED799B">
        <w:trPr>
          <w:trHeight w:val="266"/>
        </w:trPr>
        <w:tc>
          <w:tcPr>
            <w:tcW w:w="846" w:type="dxa"/>
            <w:vAlign w:val="center"/>
          </w:tcPr>
          <w:p w:rsidR="000903B7" w:rsidRPr="00320B5F" w:rsidRDefault="000903B7" w:rsidP="000903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03B7" w:rsidRPr="00527B7E" w:rsidRDefault="000903B7" w:rsidP="000903B7">
            <w:pPr>
              <w:pStyle w:val="a3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993566">
              <w:rPr>
                <w:color w:val="000000"/>
                <w:sz w:val="22"/>
                <w:szCs w:val="22"/>
                <w:shd w:val="clear" w:color="auto" w:fill="FFFFFF"/>
              </w:rPr>
              <w:t>История создания компьютера.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27B7E">
              <w:rPr>
                <w:color w:val="000000"/>
                <w:sz w:val="22"/>
                <w:szCs w:val="22"/>
                <w:shd w:val="clear" w:color="auto" w:fill="FFFFFF"/>
              </w:rPr>
              <w:t>Правила техники безопасности, правила поведения при работе с компьютером. </w:t>
            </w:r>
          </w:p>
        </w:tc>
        <w:tc>
          <w:tcPr>
            <w:tcW w:w="1417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3B7" w:rsidRPr="00320B5F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03B7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03B7" w:rsidRPr="00320B5F" w:rsidTr="00ED799B">
        <w:trPr>
          <w:trHeight w:val="266"/>
        </w:trPr>
        <w:tc>
          <w:tcPr>
            <w:tcW w:w="846" w:type="dxa"/>
            <w:vAlign w:val="center"/>
          </w:tcPr>
          <w:p w:rsidR="000903B7" w:rsidRPr="00320B5F" w:rsidRDefault="000903B7" w:rsidP="000903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03B7" w:rsidRPr="00527B7E" w:rsidRDefault="000903B7" w:rsidP="000903B7">
            <w:pPr>
              <w:pStyle w:val="a3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527B7E">
              <w:rPr>
                <w:color w:val="000000"/>
                <w:sz w:val="22"/>
                <w:szCs w:val="22"/>
                <w:shd w:val="clear" w:color="auto" w:fill="FFFFFF"/>
              </w:rPr>
              <w:t>Возможности компьютера.</w:t>
            </w:r>
            <w:r w:rsidRPr="00527B7E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Знакомство</w:t>
            </w:r>
            <w:r w:rsidRPr="00527B7E">
              <w:rPr>
                <w:color w:val="000000"/>
                <w:sz w:val="22"/>
                <w:szCs w:val="22"/>
                <w:shd w:val="clear" w:color="auto" w:fill="FFFFFF"/>
              </w:rPr>
              <w:t xml:space="preserve"> с операционной системой.</w:t>
            </w:r>
          </w:p>
        </w:tc>
        <w:tc>
          <w:tcPr>
            <w:tcW w:w="1417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3B7" w:rsidRPr="00320B5F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03B7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03B7" w:rsidRPr="00320B5F" w:rsidTr="00ED799B">
        <w:trPr>
          <w:trHeight w:val="266"/>
        </w:trPr>
        <w:tc>
          <w:tcPr>
            <w:tcW w:w="846" w:type="dxa"/>
            <w:vAlign w:val="center"/>
          </w:tcPr>
          <w:p w:rsidR="000903B7" w:rsidRPr="00320B5F" w:rsidRDefault="000903B7" w:rsidP="000903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03B7" w:rsidRPr="009E59BE" w:rsidRDefault="000903B7" w:rsidP="000903B7">
            <w:pPr>
              <w:pStyle w:val="a3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Итоговая контрольная</w:t>
            </w:r>
            <w:r w:rsidRPr="00BF54D7">
              <w:rPr>
                <w:rFonts w:eastAsia="Calibri"/>
                <w:sz w:val="22"/>
                <w:szCs w:val="22"/>
              </w:rPr>
              <w:t xml:space="preserve"> работа.</w:t>
            </w:r>
          </w:p>
        </w:tc>
        <w:tc>
          <w:tcPr>
            <w:tcW w:w="1417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3B7" w:rsidRPr="00320B5F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03B7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03B7" w:rsidRPr="00320B5F" w:rsidTr="00ED799B">
        <w:trPr>
          <w:trHeight w:val="266"/>
        </w:trPr>
        <w:tc>
          <w:tcPr>
            <w:tcW w:w="846" w:type="dxa"/>
            <w:vAlign w:val="center"/>
          </w:tcPr>
          <w:p w:rsidR="000903B7" w:rsidRDefault="000903B7" w:rsidP="000903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03B7" w:rsidRPr="00993566" w:rsidRDefault="000903B7" w:rsidP="000903B7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Работа над ошибками. </w:t>
            </w:r>
            <w:r w:rsidRPr="00993566">
              <w:rPr>
                <w:rFonts w:eastAsia="Calibri"/>
                <w:sz w:val="22"/>
                <w:szCs w:val="22"/>
              </w:rPr>
              <w:t>Знакомство с программой WORD.</w:t>
            </w:r>
          </w:p>
          <w:p w:rsidR="000903B7" w:rsidRPr="009E59BE" w:rsidRDefault="000903B7" w:rsidP="000903B7">
            <w:pPr>
              <w:pStyle w:val="a3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993566">
              <w:rPr>
                <w:rFonts w:eastAsia="Calibri"/>
                <w:sz w:val="22"/>
                <w:szCs w:val="22"/>
              </w:rPr>
              <w:t>Шрифты. Цвет шрифта. Размер.</w:t>
            </w:r>
          </w:p>
        </w:tc>
        <w:tc>
          <w:tcPr>
            <w:tcW w:w="1417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3B7" w:rsidRPr="00320B5F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03B7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03B7" w:rsidRPr="00320B5F" w:rsidTr="00ED799B">
        <w:trPr>
          <w:trHeight w:val="266"/>
        </w:trPr>
        <w:tc>
          <w:tcPr>
            <w:tcW w:w="846" w:type="dxa"/>
            <w:vAlign w:val="center"/>
          </w:tcPr>
          <w:p w:rsidR="000903B7" w:rsidRDefault="000903B7" w:rsidP="000903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03B7" w:rsidRPr="009E59BE" w:rsidRDefault="000903B7" w:rsidP="000903B7">
            <w:pPr>
              <w:pStyle w:val="a3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993566">
              <w:rPr>
                <w:rFonts w:eastAsia="Calibri"/>
                <w:sz w:val="22"/>
                <w:szCs w:val="22"/>
              </w:rPr>
              <w:t>Набор и редактирование текста. Оформление текста-объявления, текста поздравительной открытки.</w:t>
            </w:r>
          </w:p>
        </w:tc>
        <w:tc>
          <w:tcPr>
            <w:tcW w:w="1417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3B7" w:rsidRPr="00320B5F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03B7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03B7" w:rsidRPr="00320B5F" w:rsidTr="00ED799B">
        <w:trPr>
          <w:trHeight w:val="266"/>
        </w:trPr>
        <w:tc>
          <w:tcPr>
            <w:tcW w:w="846" w:type="dxa"/>
            <w:vAlign w:val="center"/>
          </w:tcPr>
          <w:p w:rsidR="000903B7" w:rsidRDefault="000903B7" w:rsidP="000903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03B7" w:rsidRPr="00325873" w:rsidRDefault="000903B7" w:rsidP="000903B7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15223B">
              <w:rPr>
                <w:rFonts w:eastAsia="Calibri"/>
                <w:sz w:val="22"/>
                <w:szCs w:val="22"/>
              </w:rPr>
              <w:t>Знако</w:t>
            </w:r>
            <w:r>
              <w:rPr>
                <w:rFonts w:eastAsia="Calibri"/>
                <w:sz w:val="22"/>
                <w:szCs w:val="22"/>
              </w:rPr>
              <w:t xml:space="preserve">мство с программой Power Point. </w:t>
            </w:r>
            <w:r w:rsidRPr="0015223B">
              <w:rPr>
                <w:rFonts w:eastAsia="Calibri"/>
                <w:sz w:val="22"/>
                <w:szCs w:val="22"/>
              </w:rPr>
              <w:t>Создание и дизайн слайда. Панель инструментов.</w:t>
            </w:r>
          </w:p>
        </w:tc>
        <w:tc>
          <w:tcPr>
            <w:tcW w:w="1417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3B7" w:rsidRPr="00320B5F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03B7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03B7" w:rsidRPr="00320B5F" w:rsidTr="00ED799B">
        <w:trPr>
          <w:trHeight w:val="266"/>
        </w:trPr>
        <w:tc>
          <w:tcPr>
            <w:tcW w:w="846" w:type="dxa"/>
            <w:vAlign w:val="center"/>
          </w:tcPr>
          <w:p w:rsidR="000903B7" w:rsidRDefault="000903B7" w:rsidP="000903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03B7" w:rsidRPr="00325873" w:rsidRDefault="000903B7" w:rsidP="000903B7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15223B">
              <w:rPr>
                <w:rFonts w:eastAsia="Calibri"/>
                <w:sz w:val="22"/>
                <w:szCs w:val="22"/>
              </w:rPr>
              <w:t>Создание надписей, вставка картинок в качестве фона и</w:t>
            </w:r>
            <w:r>
              <w:rPr>
                <w:rFonts w:eastAsia="Calibri"/>
                <w:sz w:val="22"/>
                <w:szCs w:val="22"/>
              </w:rPr>
              <w:t xml:space="preserve"> иллюстраций. </w:t>
            </w:r>
            <w:r w:rsidRPr="0015223B">
              <w:rPr>
                <w:rFonts w:eastAsia="Calibri"/>
                <w:sz w:val="22"/>
                <w:szCs w:val="22"/>
              </w:rPr>
              <w:t>Вставка автофигур, рисунков, настройка анимации.</w:t>
            </w:r>
          </w:p>
        </w:tc>
        <w:tc>
          <w:tcPr>
            <w:tcW w:w="1417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3B7" w:rsidRPr="00320B5F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03B7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03B7" w:rsidRPr="00320B5F" w:rsidTr="00ED799B">
        <w:trPr>
          <w:trHeight w:val="266"/>
        </w:trPr>
        <w:tc>
          <w:tcPr>
            <w:tcW w:w="846" w:type="dxa"/>
            <w:vAlign w:val="center"/>
          </w:tcPr>
          <w:p w:rsidR="000903B7" w:rsidRDefault="000903B7" w:rsidP="000903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03B7" w:rsidRPr="0015223B" w:rsidRDefault="000903B7" w:rsidP="000903B7">
            <w:pPr>
              <w:pStyle w:val="a3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15223B">
              <w:rPr>
                <w:color w:val="000000"/>
                <w:sz w:val="22"/>
                <w:szCs w:val="22"/>
                <w:shd w:val="clear" w:color="auto" w:fill="FFFFFF"/>
              </w:rPr>
              <w:t>Создание презентации на заданную тему.</w:t>
            </w:r>
          </w:p>
        </w:tc>
        <w:tc>
          <w:tcPr>
            <w:tcW w:w="1417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3B7" w:rsidRPr="00320B5F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03B7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03B7" w:rsidRPr="00320B5F" w:rsidTr="00ED799B">
        <w:trPr>
          <w:trHeight w:val="266"/>
        </w:trPr>
        <w:tc>
          <w:tcPr>
            <w:tcW w:w="846" w:type="dxa"/>
            <w:vAlign w:val="center"/>
          </w:tcPr>
          <w:p w:rsidR="000903B7" w:rsidRDefault="000903B7" w:rsidP="000903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03B7" w:rsidRPr="00325873" w:rsidRDefault="000903B7" w:rsidP="000903B7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226B7">
              <w:rPr>
                <w:rFonts w:eastAsia="Calibri"/>
                <w:sz w:val="22"/>
                <w:szCs w:val="22"/>
              </w:rPr>
              <w:t>Знакомство</w:t>
            </w:r>
            <w:r>
              <w:rPr>
                <w:rFonts w:eastAsia="Calibri"/>
                <w:sz w:val="22"/>
                <w:szCs w:val="22"/>
              </w:rPr>
              <w:t xml:space="preserve"> с Глобальной сетью – Интернет. </w:t>
            </w:r>
            <w:r w:rsidRPr="00E226B7">
              <w:rPr>
                <w:rFonts w:eastAsia="Calibri"/>
                <w:sz w:val="22"/>
                <w:szCs w:val="22"/>
              </w:rPr>
              <w:t>Освоение Глобальной сети Интернет.</w:t>
            </w:r>
          </w:p>
        </w:tc>
        <w:tc>
          <w:tcPr>
            <w:tcW w:w="1417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3B7" w:rsidRPr="00320B5F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03B7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03B7" w:rsidRPr="00320B5F" w:rsidTr="00ED799B">
        <w:trPr>
          <w:trHeight w:val="266"/>
        </w:trPr>
        <w:tc>
          <w:tcPr>
            <w:tcW w:w="846" w:type="dxa"/>
            <w:vAlign w:val="center"/>
          </w:tcPr>
          <w:p w:rsidR="000903B7" w:rsidRDefault="000903B7" w:rsidP="000903B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8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03B7" w:rsidRPr="009E59BE" w:rsidRDefault="000903B7" w:rsidP="000903B7">
            <w:pPr>
              <w:pStyle w:val="a3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E226B7">
              <w:rPr>
                <w:rFonts w:eastAsia="Calibri"/>
                <w:sz w:val="22"/>
                <w:szCs w:val="22"/>
              </w:rPr>
              <w:t>Глобальная сеть – Интернет. Поисковые системы.</w:t>
            </w:r>
          </w:p>
        </w:tc>
        <w:tc>
          <w:tcPr>
            <w:tcW w:w="1417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903B7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3B7" w:rsidRPr="00320B5F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03B7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03B7" w:rsidRPr="00320B5F" w:rsidTr="000903B7">
        <w:trPr>
          <w:trHeight w:val="266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0903B7" w:rsidRDefault="000903B7" w:rsidP="000903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:rsidR="000903B7" w:rsidRPr="00C21BE9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903B7" w:rsidRPr="00C21BE9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903B7" w:rsidRPr="00C21BE9" w:rsidRDefault="000903B7" w:rsidP="000903B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903B7" w:rsidRPr="00320B5F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903B7" w:rsidRDefault="000903B7" w:rsidP="000903B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3510E6" w:rsidRPr="00320B5F" w:rsidTr="008C4BFB">
        <w:trPr>
          <w:trHeight w:val="266"/>
        </w:trPr>
        <w:tc>
          <w:tcPr>
            <w:tcW w:w="846" w:type="dxa"/>
            <w:vAlign w:val="center"/>
          </w:tcPr>
          <w:p w:rsidR="003510E6" w:rsidRPr="00320B5F" w:rsidRDefault="003510E6" w:rsidP="003510E6">
            <w:pPr>
              <w:ind w:firstLine="142"/>
              <w:jc w:val="both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sz w:val="22"/>
                <w:szCs w:val="22"/>
              </w:rPr>
              <w:t>134</w:t>
            </w:r>
          </w:p>
        </w:tc>
        <w:tc>
          <w:tcPr>
            <w:tcW w:w="8080" w:type="dxa"/>
          </w:tcPr>
          <w:p w:rsidR="003510E6" w:rsidRPr="00EB5A32" w:rsidRDefault="003510E6" w:rsidP="003510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5A32">
              <w:rPr>
                <w:sz w:val="22"/>
                <w:szCs w:val="22"/>
              </w:rPr>
              <w:t>Промежуточная аттестация. Комплексная контрольная работа.</w:t>
            </w:r>
          </w:p>
        </w:tc>
        <w:tc>
          <w:tcPr>
            <w:tcW w:w="1417" w:type="dxa"/>
          </w:tcPr>
          <w:p w:rsidR="003510E6" w:rsidRDefault="003510E6" w:rsidP="003510E6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510E6" w:rsidRDefault="003510E6" w:rsidP="003510E6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10E6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bookmarkEnd w:id="0"/>
      <w:tr w:rsidR="003510E6" w:rsidRPr="00320B5F" w:rsidTr="008C4BFB">
        <w:trPr>
          <w:trHeight w:val="266"/>
        </w:trPr>
        <w:tc>
          <w:tcPr>
            <w:tcW w:w="846" w:type="dxa"/>
            <w:vAlign w:val="center"/>
          </w:tcPr>
          <w:p w:rsidR="003510E6" w:rsidRPr="00320B5F" w:rsidRDefault="003510E6" w:rsidP="003510E6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8080" w:type="dxa"/>
          </w:tcPr>
          <w:p w:rsidR="003510E6" w:rsidRPr="001C768E" w:rsidRDefault="003510E6" w:rsidP="003510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ошибками. Повторение изученного по теме «</w:t>
            </w:r>
            <w:r w:rsidRPr="003072F9">
              <w:rPr>
                <w:sz w:val="22"/>
                <w:szCs w:val="22"/>
              </w:rPr>
              <w:t>Порядок выполнения действий. Геометрические ф</w:t>
            </w:r>
            <w:r>
              <w:rPr>
                <w:sz w:val="22"/>
                <w:szCs w:val="22"/>
              </w:rPr>
              <w:t>игуры и величины. Решение задач».</w:t>
            </w:r>
          </w:p>
        </w:tc>
        <w:tc>
          <w:tcPr>
            <w:tcW w:w="1417" w:type="dxa"/>
          </w:tcPr>
          <w:p w:rsidR="003510E6" w:rsidRDefault="003510E6" w:rsidP="003510E6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510E6" w:rsidRDefault="003510E6" w:rsidP="003510E6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10E6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510E6" w:rsidRPr="00320B5F" w:rsidTr="008C4BFB">
        <w:trPr>
          <w:trHeight w:val="266"/>
        </w:trPr>
        <w:tc>
          <w:tcPr>
            <w:tcW w:w="846" w:type="dxa"/>
            <w:vAlign w:val="center"/>
          </w:tcPr>
          <w:p w:rsidR="003510E6" w:rsidRPr="00320B5F" w:rsidRDefault="003510E6" w:rsidP="003510E6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8080" w:type="dxa"/>
          </w:tcPr>
          <w:p w:rsidR="003510E6" w:rsidRPr="001C768E" w:rsidRDefault="003510E6" w:rsidP="003510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повторение по теме «</w:t>
            </w:r>
            <w:r w:rsidRPr="00224805">
              <w:rPr>
                <w:sz w:val="22"/>
                <w:szCs w:val="22"/>
              </w:rPr>
              <w:t>Деление с остатком. Вычислительные действия с числами от 1 до 1000</w:t>
            </w:r>
            <w:r>
              <w:rPr>
                <w:sz w:val="22"/>
                <w:szCs w:val="22"/>
              </w:rPr>
              <w:t>»</w:t>
            </w:r>
            <w:r w:rsidRPr="00224805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3510E6" w:rsidRDefault="003510E6" w:rsidP="003510E6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510E6" w:rsidRDefault="003510E6" w:rsidP="003510E6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10E6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510E6" w:rsidRPr="00320B5F" w:rsidTr="00A7245D">
        <w:tc>
          <w:tcPr>
            <w:tcW w:w="846" w:type="dxa"/>
            <w:shd w:val="clear" w:color="auto" w:fill="auto"/>
          </w:tcPr>
          <w:p w:rsidR="003510E6" w:rsidRPr="00320B5F" w:rsidRDefault="003510E6" w:rsidP="003510E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3510E6" w:rsidRPr="00320B5F" w:rsidRDefault="003510E6" w:rsidP="003510E6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417" w:type="dxa"/>
            <w:shd w:val="clear" w:color="auto" w:fill="auto"/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3510E6" w:rsidRPr="00320B5F" w:rsidTr="00A7245D">
        <w:tc>
          <w:tcPr>
            <w:tcW w:w="846" w:type="dxa"/>
            <w:shd w:val="clear" w:color="auto" w:fill="auto"/>
          </w:tcPr>
          <w:p w:rsidR="003510E6" w:rsidRPr="00320B5F" w:rsidRDefault="003510E6" w:rsidP="003510E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3510E6" w:rsidRPr="00320B5F" w:rsidRDefault="003510E6" w:rsidP="003510E6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2 четверть</w:t>
            </w:r>
          </w:p>
        </w:tc>
        <w:tc>
          <w:tcPr>
            <w:tcW w:w="1417" w:type="dxa"/>
            <w:shd w:val="clear" w:color="auto" w:fill="auto"/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3510E6" w:rsidRPr="00320B5F" w:rsidTr="00A7245D">
        <w:tc>
          <w:tcPr>
            <w:tcW w:w="846" w:type="dxa"/>
            <w:shd w:val="clear" w:color="auto" w:fill="auto"/>
          </w:tcPr>
          <w:p w:rsidR="003510E6" w:rsidRPr="00320B5F" w:rsidRDefault="003510E6" w:rsidP="003510E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3510E6" w:rsidRPr="00320B5F" w:rsidRDefault="003510E6" w:rsidP="003510E6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3 четверть</w:t>
            </w:r>
          </w:p>
        </w:tc>
        <w:tc>
          <w:tcPr>
            <w:tcW w:w="1417" w:type="dxa"/>
            <w:shd w:val="clear" w:color="auto" w:fill="auto"/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3510E6" w:rsidRPr="00320B5F" w:rsidTr="00A7245D">
        <w:tc>
          <w:tcPr>
            <w:tcW w:w="846" w:type="dxa"/>
            <w:shd w:val="clear" w:color="auto" w:fill="auto"/>
          </w:tcPr>
          <w:p w:rsidR="003510E6" w:rsidRPr="00320B5F" w:rsidRDefault="003510E6" w:rsidP="003510E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3510E6" w:rsidRPr="00320B5F" w:rsidRDefault="003510E6" w:rsidP="003510E6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4 четверть</w:t>
            </w:r>
          </w:p>
        </w:tc>
        <w:tc>
          <w:tcPr>
            <w:tcW w:w="1417" w:type="dxa"/>
            <w:shd w:val="clear" w:color="auto" w:fill="auto"/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10E6" w:rsidRPr="00320B5F" w:rsidRDefault="003510E6" w:rsidP="003510E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3510E6" w:rsidRPr="00320B5F" w:rsidTr="00A7245D">
        <w:tc>
          <w:tcPr>
            <w:tcW w:w="846" w:type="dxa"/>
            <w:shd w:val="clear" w:color="auto" w:fill="auto"/>
          </w:tcPr>
          <w:p w:rsidR="003510E6" w:rsidRPr="00320B5F" w:rsidRDefault="003510E6" w:rsidP="00351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:rsidR="003510E6" w:rsidRPr="00320B5F" w:rsidRDefault="003510E6" w:rsidP="003510E6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vAlign w:val="bottom"/>
          </w:tcPr>
          <w:p w:rsidR="003510E6" w:rsidRPr="00320B5F" w:rsidRDefault="003510E6" w:rsidP="003510E6">
            <w:pPr>
              <w:pStyle w:val="a6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1701" w:type="dxa"/>
            <w:shd w:val="clear" w:color="auto" w:fill="auto"/>
          </w:tcPr>
          <w:p w:rsidR="003510E6" w:rsidRPr="00320B5F" w:rsidRDefault="003510E6" w:rsidP="003510E6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10E6" w:rsidRPr="00F22FFF" w:rsidRDefault="003510E6" w:rsidP="003510E6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22FFF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10E6" w:rsidRPr="00F22FFF" w:rsidRDefault="003510E6" w:rsidP="003510E6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22FFF">
              <w:rPr>
                <w:rFonts w:eastAsia="Calibri"/>
                <w:b/>
                <w:color w:val="000000"/>
                <w:sz w:val="22"/>
                <w:szCs w:val="22"/>
              </w:rPr>
              <w:t>12</w:t>
            </w:r>
          </w:p>
        </w:tc>
      </w:tr>
    </w:tbl>
    <w:p w:rsidR="00F34F1B" w:rsidRDefault="00F34F1B" w:rsidP="00F34F1B">
      <w:pPr>
        <w:shd w:val="clear" w:color="auto" w:fill="FFFFFF"/>
        <w:jc w:val="both"/>
        <w:rPr>
          <w:sz w:val="22"/>
          <w:szCs w:val="22"/>
        </w:rPr>
      </w:pPr>
    </w:p>
    <w:p w:rsidR="000B5D24" w:rsidRPr="006F2F03" w:rsidRDefault="006F2F03" w:rsidP="006F2F03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C07AE7">
        <w:rPr>
          <w:bCs/>
          <w:kern w:val="2"/>
          <w:sz w:val="22"/>
          <w:szCs w:val="22"/>
          <w:lang w:eastAsia="hi-IN" w:bidi="hi-IN"/>
        </w:rPr>
        <w:t>Изменения внеслись с учетом индивидуальных и физиологичес</w:t>
      </w:r>
      <w:r>
        <w:rPr>
          <w:bCs/>
          <w:kern w:val="2"/>
          <w:sz w:val="22"/>
          <w:szCs w:val="22"/>
          <w:lang w:eastAsia="hi-IN" w:bidi="hi-IN"/>
        </w:rPr>
        <w:t>ких способностей третьеклассников</w:t>
      </w:r>
      <w:r w:rsidRPr="00C07AE7">
        <w:rPr>
          <w:bCs/>
          <w:kern w:val="2"/>
          <w:sz w:val="22"/>
          <w:szCs w:val="22"/>
          <w:lang w:eastAsia="hi-IN" w:bidi="hi-IN"/>
        </w:rPr>
        <w:t>. Календарно-тематическое планирование составлено с учётом изменений.</w:t>
      </w:r>
    </w:p>
    <w:p w:rsidR="000B5D24" w:rsidRDefault="000B5D24" w:rsidP="00E13573">
      <w:pPr>
        <w:shd w:val="clear" w:color="auto" w:fill="FFFFFF"/>
        <w:jc w:val="both"/>
      </w:pPr>
    </w:p>
    <w:sectPr w:rsidR="000B5D24" w:rsidSect="00C452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A0306"/>
    <w:multiLevelType w:val="multilevel"/>
    <w:tmpl w:val="6E34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F4B50"/>
    <w:multiLevelType w:val="multilevel"/>
    <w:tmpl w:val="185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44D99"/>
    <w:multiLevelType w:val="multilevel"/>
    <w:tmpl w:val="673E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51ADC"/>
    <w:multiLevelType w:val="hybridMultilevel"/>
    <w:tmpl w:val="213080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3D2B64A1"/>
    <w:multiLevelType w:val="multilevel"/>
    <w:tmpl w:val="6CF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07FB8"/>
    <w:multiLevelType w:val="multilevel"/>
    <w:tmpl w:val="1FF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E7C77"/>
    <w:multiLevelType w:val="multilevel"/>
    <w:tmpl w:val="6F48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045FF"/>
    <w:multiLevelType w:val="multilevel"/>
    <w:tmpl w:val="22A2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B56DD"/>
    <w:multiLevelType w:val="multilevel"/>
    <w:tmpl w:val="4DD8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C0CFA"/>
    <w:multiLevelType w:val="multilevel"/>
    <w:tmpl w:val="E66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886096"/>
    <w:multiLevelType w:val="hybridMultilevel"/>
    <w:tmpl w:val="683AE85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6F2362E4"/>
    <w:multiLevelType w:val="multilevel"/>
    <w:tmpl w:val="1A66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776A9"/>
    <w:multiLevelType w:val="multilevel"/>
    <w:tmpl w:val="2A42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12A8D"/>
    <w:multiLevelType w:val="multilevel"/>
    <w:tmpl w:val="193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21"/>
  </w:num>
  <w:num w:numId="8">
    <w:abstractNumId w:val="19"/>
  </w:num>
  <w:num w:numId="9">
    <w:abstractNumId w:val="0"/>
  </w:num>
  <w:num w:numId="10">
    <w:abstractNumId w:val="20"/>
  </w:num>
  <w:num w:numId="11">
    <w:abstractNumId w:val="11"/>
  </w:num>
  <w:num w:numId="12">
    <w:abstractNumId w:val="3"/>
  </w:num>
  <w:num w:numId="13">
    <w:abstractNumId w:val="12"/>
  </w:num>
  <w:num w:numId="14">
    <w:abstractNumId w:val="22"/>
  </w:num>
  <w:num w:numId="15">
    <w:abstractNumId w:val="1"/>
  </w:num>
  <w:num w:numId="16">
    <w:abstractNumId w:val="18"/>
  </w:num>
  <w:num w:numId="17">
    <w:abstractNumId w:val="24"/>
  </w:num>
  <w:num w:numId="18">
    <w:abstractNumId w:val="2"/>
  </w:num>
  <w:num w:numId="19">
    <w:abstractNumId w:val="14"/>
  </w:num>
  <w:num w:numId="20">
    <w:abstractNumId w:val="4"/>
  </w:num>
  <w:num w:numId="21">
    <w:abstractNumId w:val="13"/>
  </w:num>
  <w:num w:numId="22">
    <w:abstractNumId w:val="15"/>
  </w:num>
  <w:num w:numId="23">
    <w:abstractNumId w:val="16"/>
  </w:num>
  <w:num w:numId="24">
    <w:abstractNumId w:val="23"/>
  </w:num>
  <w:num w:numId="25">
    <w:abstractNumId w:val="17"/>
  </w:num>
  <w:num w:numId="2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A2"/>
    <w:rsid w:val="000050A6"/>
    <w:rsid w:val="00013850"/>
    <w:rsid w:val="00015033"/>
    <w:rsid w:val="00020D4B"/>
    <w:rsid w:val="00033857"/>
    <w:rsid w:val="00033AB3"/>
    <w:rsid w:val="0005644E"/>
    <w:rsid w:val="000657AF"/>
    <w:rsid w:val="000661EE"/>
    <w:rsid w:val="00067A3B"/>
    <w:rsid w:val="000835E2"/>
    <w:rsid w:val="00083FA8"/>
    <w:rsid w:val="000903B7"/>
    <w:rsid w:val="00097F5E"/>
    <w:rsid w:val="000A424A"/>
    <w:rsid w:val="000B5D24"/>
    <w:rsid w:val="000C3E5D"/>
    <w:rsid w:val="000C6FF1"/>
    <w:rsid w:val="000D6A62"/>
    <w:rsid w:val="000E5A0D"/>
    <w:rsid w:val="000F166C"/>
    <w:rsid w:val="000F70F8"/>
    <w:rsid w:val="00111FFE"/>
    <w:rsid w:val="00112985"/>
    <w:rsid w:val="0011313B"/>
    <w:rsid w:val="00113E2E"/>
    <w:rsid w:val="0012297D"/>
    <w:rsid w:val="00143FA4"/>
    <w:rsid w:val="0014723F"/>
    <w:rsid w:val="0015223B"/>
    <w:rsid w:val="0015612E"/>
    <w:rsid w:val="0016701E"/>
    <w:rsid w:val="00171796"/>
    <w:rsid w:val="0017604A"/>
    <w:rsid w:val="00176298"/>
    <w:rsid w:val="00176646"/>
    <w:rsid w:val="0017795C"/>
    <w:rsid w:val="00190217"/>
    <w:rsid w:val="001946CD"/>
    <w:rsid w:val="001A076F"/>
    <w:rsid w:val="001A1230"/>
    <w:rsid w:val="001A24C5"/>
    <w:rsid w:val="001A65D5"/>
    <w:rsid w:val="001C67AE"/>
    <w:rsid w:val="001C768E"/>
    <w:rsid w:val="001E0A76"/>
    <w:rsid w:val="001F3A65"/>
    <w:rsid w:val="001F5D6A"/>
    <w:rsid w:val="00200B76"/>
    <w:rsid w:val="00202561"/>
    <w:rsid w:val="00202D28"/>
    <w:rsid w:val="002107FD"/>
    <w:rsid w:val="00217547"/>
    <w:rsid w:val="00223323"/>
    <w:rsid w:val="00224805"/>
    <w:rsid w:val="002410A7"/>
    <w:rsid w:val="002453E8"/>
    <w:rsid w:val="002562F6"/>
    <w:rsid w:val="0026273F"/>
    <w:rsid w:val="00276AB8"/>
    <w:rsid w:val="00282D8C"/>
    <w:rsid w:val="002878B4"/>
    <w:rsid w:val="002920F1"/>
    <w:rsid w:val="002B7671"/>
    <w:rsid w:val="002C0D7E"/>
    <w:rsid w:val="002C171C"/>
    <w:rsid w:val="002C36A6"/>
    <w:rsid w:val="002C56A2"/>
    <w:rsid w:val="002D2A18"/>
    <w:rsid w:val="002E3D3B"/>
    <w:rsid w:val="002E70FE"/>
    <w:rsid w:val="002E7CD9"/>
    <w:rsid w:val="002F2971"/>
    <w:rsid w:val="002F7A9D"/>
    <w:rsid w:val="00301A18"/>
    <w:rsid w:val="00301A20"/>
    <w:rsid w:val="003069BA"/>
    <w:rsid w:val="003072F9"/>
    <w:rsid w:val="003076AD"/>
    <w:rsid w:val="00320B5F"/>
    <w:rsid w:val="003227C1"/>
    <w:rsid w:val="00325496"/>
    <w:rsid w:val="00325873"/>
    <w:rsid w:val="00330051"/>
    <w:rsid w:val="0033544E"/>
    <w:rsid w:val="003458C1"/>
    <w:rsid w:val="00346BE7"/>
    <w:rsid w:val="003510E6"/>
    <w:rsid w:val="00352825"/>
    <w:rsid w:val="003543B5"/>
    <w:rsid w:val="00356E5A"/>
    <w:rsid w:val="00374C2A"/>
    <w:rsid w:val="00376222"/>
    <w:rsid w:val="00385E0A"/>
    <w:rsid w:val="003B3A04"/>
    <w:rsid w:val="003C015D"/>
    <w:rsid w:val="003C0B8E"/>
    <w:rsid w:val="003D1977"/>
    <w:rsid w:val="003D7192"/>
    <w:rsid w:val="003D7B0A"/>
    <w:rsid w:val="003F5AD8"/>
    <w:rsid w:val="003F5DF0"/>
    <w:rsid w:val="0041173C"/>
    <w:rsid w:val="00411A93"/>
    <w:rsid w:val="00412A95"/>
    <w:rsid w:val="00414066"/>
    <w:rsid w:val="004200A3"/>
    <w:rsid w:val="00420AF5"/>
    <w:rsid w:val="004329AF"/>
    <w:rsid w:val="00433C23"/>
    <w:rsid w:val="00434C84"/>
    <w:rsid w:val="00441E65"/>
    <w:rsid w:val="00441FBC"/>
    <w:rsid w:val="00457530"/>
    <w:rsid w:val="00460A2E"/>
    <w:rsid w:val="004708C8"/>
    <w:rsid w:val="00477B53"/>
    <w:rsid w:val="004905EC"/>
    <w:rsid w:val="00493CAE"/>
    <w:rsid w:val="004A1A17"/>
    <w:rsid w:val="004A6F90"/>
    <w:rsid w:val="004B419D"/>
    <w:rsid w:val="004C6393"/>
    <w:rsid w:val="004D4B26"/>
    <w:rsid w:val="004E6109"/>
    <w:rsid w:val="004E6820"/>
    <w:rsid w:val="004F3595"/>
    <w:rsid w:val="00501B53"/>
    <w:rsid w:val="00507513"/>
    <w:rsid w:val="00510AFD"/>
    <w:rsid w:val="005241E1"/>
    <w:rsid w:val="00524626"/>
    <w:rsid w:val="00527B7E"/>
    <w:rsid w:val="0053335A"/>
    <w:rsid w:val="00535DB2"/>
    <w:rsid w:val="0055292A"/>
    <w:rsid w:val="00570AA9"/>
    <w:rsid w:val="00572FB2"/>
    <w:rsid w:val="005A2DDC"/>
    <w:rsid w:val="005A6ECD"/>
    <w:rsid w:val="005B7B53"/>
    <w:rsid w:val="005D1630"/>
    <w:rsid w:val="005D351D"/>
    <w:rsid w:val="005D3A91"/>
    <w:rsid w:val="005D4273"/>
    <w:rsid w:val="005D60D7"/>
    <w:rsid w:val="005E65F2"/>
    <w:rsid w:val="005F020B"/>
    <w:rsid w:val="005F5DCB"/>
    <w:rsid w:val="005F743E"/>
    <w:rsid w:val="006053D0"/>
    <w:rsid w:val="00617611"/>
    <w:rsid w:val="00620B52"/>
    <w:rsid w:val="00625BBE"/>
    <w:rsid w:val="00625FE9"/>
    <w:rsid w:val="00640C34"/>
    <w:rsid w:val="00672B17"/>
    <w:rsid w:val="006771DF"/>
    <w:rsid w:val="00682200"/>
    <w:rsid w:val="00690C6B"/>
    <w:rsid w:val="006B2731"/>
    <w:rsid w:val="006B7B08"/>
    <w:rsid w:val="006D4EC0"/>
    <w:rsid w:val="006D51F6"/>
    <w:rsid w:val="006D54DC"/>
    <w:rsid w:val="006F2F03"/>
    <w:rsid w:val="006F2FB4"/>
    <w:rsid w:val="0070061B"/>
    <w:rsid w:val="00713E5C"/>
    <w:rsid w:val="00721A83"/>
    <w:rsid w:val="00725190"/>
    <w:rsid w:val="00730C5B"/>
    <w:rsid w:val="007440F1"/>
    <w:rsid w:val="007705F3"/>
    <w:rsid w:val="00777449"/>
    <w:rsid w:val="00780F6F"/>
    <w:rsid w:val="00781A68"/>
    <w:rsid w:val="00786CE1"/>
    <w:rsid w:val="00791AED"/>
    <w:rsid w:val="00794431"/>
    <w:rsid w:val="00796191"/>
    <w:rsid w:val="007A2CB3"/>
    <w:rsid w:val="007A42A9"/>
    <w:rsid w:val="007B4DA9"/>
    <w:rsid w:val="007E0260"/>
    <w:rsid w:val="007E2AEA"/>
    <w:rsid w:val="007E2B34"/>
    <w:rsid w:val="007E59EC"/>
    <w:rsid w:val="007E6E1B"/>
    <w:rsid w:val="007F340E"/>
    <w:rsid w:val="007F35C4"/>
    <w:rsid w:val="00814F0D"/>
    <w:rsid w:val="00830E2C"/>
    <w:rsid w:val="008328BC"/>
    <w:rsid w:val="0084714A"/>
    <w:rsid w:val="00854ED0"/>
    <w:rsid w:val="008644BC"/>
    <w:rsid w:val="00886407"/>
    <w:rsid w:val="008A22E8"/>
    <w:rsid w:val="008A4158"/>
    <w:rsid w:val="008C070F"/>
    <w:rsid w:val="008C2D8C"/>
    <w:rsid w:val="008C759A"/>
    <w:rsid w:val="008E709C"/>
    <w:rsid w:val="00907052"/>
    <w:rsid w:val="0092123F"/>
    <w:rsid w:val="00922BA5"/>
    <w:rsid w:val="00932953"/>
    <w:rsid w:val="00941AD9"/>
    <w:rsid w:val="0094204B"/>
    <w:rsid w:val="009427C8"/>
    <w:rsid w:val="009521F5"/>
    <w:rsid w:val="009628A2"/>
    <w:rsid w:val="0096753B"/>
    <w:rsid w:val="00975DA5"/>
    <w:rsid w:val="009817B5"/>
    <w:rsid w:val="0099005F"/>
    <w:rsid w:val="00993316"/>
    <w:rsid w:val="00993566"/>
    <w:rsid w:val="009C643A"/>
    <w:rsid w:val="009D432E"/>
    <w:rsid w:val="009E0A6B"/>
    <w:rsid w:val="009E1BEE"/>
    <w:rsid w:val="009E59BE"/>
    <w:rsid w:val="009F38E6"/>
    <w:rsid w:val="00A02C95"/>
    <w:rsid w:val="00A05ABF"/>
    <w:rsid w:val="00A1212A"/>
    <w:rsid w:val="00A15BE6"/>
    <w:rsid w:val="00A23644"/>
    <w:rsid w:val="00A241DD"/>
    <w:rsid w:val="00A30B85"/>
    <w:rsid w:val="00A336CF"/>
    <w:rsid w:val="00A339C9"/>
    <w:rsid w:val="00A36C3D"/>
    <w:rsid w:val="00A37BBE"/>
    <w:rsid w:val="00A405FB"/>
    <w:rsid w:val="00A43925"/>
    <w:rsid w:val="00A44417"/>
    <w:rsid w:val="00A44CAD"/>
    <w:rsid w:val="00A52188"/>
    <w:rsid w:val="00A7245D"/>
    <w:rsid w:val="00A8389F"/>
    <w:rsid w:val="00A85BAB"/>
    <w:rsid w:val="00A87BC3"/>
    <w:rsid w:val="00A91C4A"/>
    <w:rsid w:val="00A95536"/>
    <w:rsid w:val="00AB14E5"/>
    <w:rsid w:val="00AB2710"/>
    <w:rsid w:val="00AB3052"/>
    <w:rsid w:val="00AB351E"/>
    <w:rsid w:val="00AC1F97"/>
    <w:rsid w:val="00AC6E4C"/>
    <w:rsid w:val="00AD72C2"/>
    <w:rsid w:val="00AE2364"/>
    <w:rsid w:val="00AE2F8D"/>
    <w:rsid w:val="00AE30B6"/>
    <w:rsid w:val="00AE66B2"/>
    <w:rsid w:val="00AE675C"/>
    <w:rsid w:val="00AE6A06"/>
    <w:rsid w:val="00B04469"/>
    <w:rsid w:val="00B057EA"/>
    <w:rsid w:val="00B11A93"/>
    <w:rsid w:val="00B16325"/>
    <w:rsid w:val="00B23E71"/>
    <w:rsid w:val="00B24FFF"/>
    <w:rsid w:val="00B312E9"/>
    <w:rsid w:val="00B50C70"/>
    <w:rsid w:val="00B514FA"/>
    <w:rsid w:val="00B52AEC"/>
    <w:rsid w:val="00B73297"/>
    <w:rsid w:val="00B96889"/>
    <w:rsid w:val="00BD0057"/>
    <w:rsid w:val="00BF54D7"/>
    <w:rsid w:val="00BF6E47"/>
    <w:rsid w:val="00C02A16"/>
    <w:rsid w:val="00C02D7C"/>
    <w:rsid w:val="00C03D13"/>
    <w:rsid w:val="00C07B9F"/>
    <w:rsid w:val="00C16BFA"/>
    <w:rsid w:val="00C200F0"/>
    <w:rsid w:val="00C21BE9"/>
    <w:rsid w:val="00C3095E"/>
    <w:rsid w:val="00C43E29"/>
    <w:rsid w:val="00C4527A"/>
    <w:rsid w:val="00C45A42"/>
    <w:rsid w:val="00C520DA"/>
    <w:rsid w:val="00C5395E"/>
    <w:rsid w:val="00C6124C"/>
    <w:rsid w:val="00C70D4B"/>
    <w:rsid w:val="00C82D66"/>
    <w:rsid w:val="00C838B4"/>
    <w:rsid w:val="00C85C8A"/>
    <w:rsid w:val="00C924F4"/>
    <w:rsid w:val="00C95790"/>
    <w:rsid w:val="00CA68A6"/>
    <w:rsid w:val="00CB03E5"/>
    <w:rsid w:val="00CB261A"/>
    <w:rsid w:val="00CC084A"/>
    <w:rsid w:val="00CE6275"/>
    <w:rsid w:val="00CF3F41"/>
    <w:rsid w:val="00CF6FA3"/>
    <w:rsid w:val="00CF7743"/>
    <w:rsid w:val="00D02772"/>
    <w:rsid w:val="00D13E91"/>
    <w:rsid w:val="00D30135"/>
    <w:rsid w:val="00D45BDE"/>
    <w:rsid w:val="00D46A7C"/>
    <w:rsid w:val="00D479A4"/>
    <w:rsid w:val="00D630D9"/>
    <w:rsid w:val="00D660B8"/>
    <w:rsid w:val="00D74364"/>
    <w:rsid w:val="00D74C1C"/>
    <w:rsid w:val="00D80386"/>
    <w:rsid w:val="00D80CE6"/>
    <w:rsid w:val="00D8287F"/>
    <w:rsid w:val="00D85ADF"/>
    <w:rsid w:val="00D93ABD"/>
    <w:rsid w:val="00D94A93"/>
    <w:rsid w:val="00D96B3D"/>
    <w:rsid w:val="00D97144"/>
    <w:rsid w:val="00DC2513"/>
    <w:rsid w:val="00DD0463"/>
    <w:rsid w:val="00DD28CA"/>
    <w:rsid w:val="00DD5164"/>
    <w:rsid w:val="00DF4D27"/>
    <w:rsid w:val="00E03260"/>
    <w:rsid w:val="00E13573"/>
    <w:rsid w:val="00E2236E"/>
    <w:rsid w:val="00E226B7"/>
    <w:rsid w:val="00E22CEA"/>
    <w:rsid w:val="00E34E0F"/>
    <w:rsid w:val="00E40EF9"/>
    <w:rsid w:val="00E44618"/>
    <w:rsid w:val="00E4658F"/>
    <w:rsid w:val="00E52A47"/>
    <w:rsid w:val="00E547DB"/>
    <w:rsid w:val="00E557CE"/>
    <w:rsid w:val="00E56E59"/>
    <w:rsid w:val="00E759B2"/>
    <w:rsid w:val="00E83F7C"/>
    <w:rsid w:val="00E92C97"/>
    <w:rsid w:val="00EA03A0"/>
    <w:rsid w:val="00EA5FA4"/>
    <w:rsid w:val="00EB5A32"/>
    <w:rsid w:val="00EB673D"/>
    <w:rsid w:val="00EB7778"/>
    <w:rsid w:val="00EC71D1"/>
    <w:rsid w:val="00ED5F38"/>
    <w:rsid w:val="00EE3EE5"/>
    <w:rsid w:val="00EF36BF"/>
    <w:rsid w:val="00F22E1F"/>
    <w:rsid w:val="00F22FFF"/>
    <w:rsid w:val="00F25CCA"/>
    <w:rsid w:val="00F33870"/>
    <w:rsid w:val="00F3440A"/>
    <w:rsid w:val="00F34F1B"/>
    <w:rsid w:val="00F37ECE"/>
    <w:rsid w:val="00F4049C"/>
    <w:rsid w:val="00F41F38"/>
    <w:rsid w:val="00F516B5"/>
    <w:rsid w:val="00F537A7"/>
    <w:rsid w:val="00F62459"/>
    <w:rsid w:val="00F63812"/>
    <w:rsid w:val="00F641C8"/>
    <w:rsid w:val="00F71780"/>
    <w:rsid w:val="00F936D1"/>
    <w:rsid w:val="00F9505D"/>
    <w:rsid w:val="00FA29F9"/>
    <w:rsid w:val="00FA42AA"/>
    <w:rsid w:val="00FD3348"/>
    <w:rsid w:val="00FD4809"/>
    <w:rsid w:val="00FE4B70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E1156-B312-4804-B7DA-4222FD4B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2CB3"/>
    <w:pPr>
      <w:ind w:left="720"/>
      <w:contextualSpacing/>
    </w:pPr>
  </w:style>
  <w:style w:type="paragraph" w:styleId="a6">
    <w:name w:val="Body Text"/>
    <w:basedOn w:val="a"/>
    <w:link w:val="a7"/>
    <w:rsid w:val="00F34F1B"/>
    <w:pPr>
      <w:spacing w:after="120"/>
    </w:pPr>
  </w:style>
  <w:style w:type="character" w:customStyle="1" w:styleId="a7">
    <w:name w:val="Основной текст Знак"/>
    <w:basedOn w:val="a0"/>
    <w:link w:val="a6"/>
    <w:rsid w:val="00F3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F34F1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F34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4"/>
    <w:rsid w:val="00F34F1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8"/>
    <w:rsid w:val="00F34F1B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F34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9">
    <w:name w:val="Знак Знак"/>
    <w:basedOn w:val="a"/>
    <w:rsid w:val="00385E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Заголовок №1 (2)_"/>
    <w:basedOn w:val="a0"/>
    <w:link w:val="120"/>
    <w:rsid w:val="00C21BE9"/>
    <w:rPr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C21BE9"/>
    <w:pPr>
      <w:shd w:val="clear" w:color="auto" w:fill="FFFFFF"/>
      <w:spacing w:before="120" w:after="60" w:line="408" w:lineRule="exact"/>
      <w:ind w:firstLine="425"/>
      <w:jc w:val="center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4">
    <w:name w:val="Без интервала Знак"/>
    <w:link w:val="a3"/>
    <w:uiPriority w:val="1"/>
    <w:locked/>
    <w:rsid w:val="00A43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4204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a">
    <w:name w:val="Body Text Indent"/>
    <w:basedOn w:val="a"/>
    <w:link w:val="ab"/>
    <w:rsid w:val="0092123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921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08A1-4D3A-47F9-A153-08F03956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3108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62</cp:revision>
  <dcterms:created xsi:type="dcterms:W3CDTF">2018-09-24T15:17:00Z</dcterms:created>
  <dcterms:modified xsi:type="dcterms:W3CDTF">2019-11-18T18:50:00Z</dcterms:modified>
</cp:coreProperties>
</file>