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 м</w:t>
      </w:r>
      <w:r w:rsidRPr="00955D53">
        <w:rPr>
          <w:rFonts w:ascii="Times New Roman" w:hAnsi="Times New Roman"/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Епанчинская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Я.К.Занкиева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>»</w:t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EAC" w:rsidRPr="007A398D" w:rsidRDefault="007A398D" w:rsidP="007A39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9553575" cy="1968843"/>
            <wp:effectExtent l="0" t="0" r="0" b="0"/>
            <wp:docPr id="1" name="Рисунок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015" cy="197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внеурочной деятельности  « Цветок здоровья»</w:t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 1, 2, 4  классов</w:t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5EAC" w:rsidRPr="00955D53" w:rsidRDefault="00F65EAC" w:rsidP="00F65EAC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F65EAC" w:rsidRPr="00955D53" w:rsidRDefault="00F65EAC" w:rsidP="00F65EAC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ФГОС НОО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F65EAC" w:rsidRPr="00955D53" w:rsidRDefault="00F65EAC" w:rsidP="00F65E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65EAC" w:rsidRPr="00955D53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 xml:space="preserve">Составитель программы: </w:t>
      </w:r>
      <w:r w:rsidR="00B30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33B">
        <w:rPr>
          <w:rFonts w:ascii="Times New Roman" w:hAnsi="Times New Roman"/>
          <w:sz w:val="24"/>
          <w:szCs w:val="24"/>
        </w:rPr>
        <w:t>Тимканова</w:t>
      </w:r>
      <w:proofErr w:type="spellEnd"/>
      <w:r w:rsidR="00B30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33B">
        <w:rPr>
          <w:rFonts w:ascii="Times New Roman" w:hAnsi="Times New Roman"/>
          <w:sz w:val="24"/>
          <w:szCs w:val="24"/>
        </w:rPr>
        <w:t>Танзиля</w:t>
      </w:r>
      <w:proofErr w:type="spellEnd"/>
      <w:r w:rsidR="00B30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33B">
        <w:rPr>
          <w:rFonts w:ascii="Times New Roman" w:hAnsi="Times New Roman"/>
          <w:sz w:val="24"/>
          <w:szCs w:val="24"/>
        </w:rPr>
        <w:t>Мухаметовна</w:t>
      </w:r>
      <w:proofErr w:type="spellEnd"/>
      <w:r w:rsidR="00B3033B">
        <w:rPr>
          <w:rFonts w:ascii="Times New Roman" w:hAnsi="Times New Roman"/>
          <w:sz w:val="24"/>
          <w:szCs w:val="24"/>
        </w:rPr>
        <w:t>,</w:t>
      </w:r>
    </w:p>
    <w:p w:rsidR="00F65EAC" w:rsidRPr="00955D53" w:rsidRDefault="00B3033B" w:rsidP="00F65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F65EAC" w:rsidRPr="00955D53">
        <w:rPr>
          <w:rFonts w:ascii="Times New Roman" w:hAnsi="Times New Roman"/>
          <w:sz w:val="24"/>
          <w:szCs w:val="24"/>
        </w:rPr>
        <w:t>читель</w:t>
      </w:r>
      <w:r>
        <w:rPr>
          <w:rFonts w:ascii="Times New Roman" w:hAnsi="Times New Roman"/>
          <w:sz w:val="24"/>
          <w:szCs w:val="24"/>
        </w:rPr>
        <w:t xml:space="preserve"> татарского языка и литературы</w:t>
      </w:r>
      <w:r w:rsidR="00F65EAC" w:rsidRPr="00955D53">
        <w:rPr>
          <w:rFonts w:ascii="Times New Roman" w:hAnsi="Times New Roman"/>
          <w:sz w:val="24"/>
          <w:szCs w:val="24"/>
        </w:rPr>
        <w:t xml:space="preserve"> </w:t>
      </w:r>
      <w:r w:rsidR="00F65EAC">
        <w:rPr>
          <w:rFonts w:ascii="Times New Roman" w:hAnsi="Times New Roman"/>
          <w:sz w:val="24"/>
          <w:szCs w:val="24"/>
        </w:rPr>
        <w:t xml:space="preserve"> </w:t>
      </w:r>
      <w:r w:rsidR="00F65EAC" w:rsidRPr="00955D53">
        <w:rPr>
          <w:rFonts w:ascii="Times New Roman" w:hAnsi="Times New Roman"/>
          <w:sz w:val="24"/>
          <w:szCs w:val="24"/>
        </w:rPr>
        <w:t xml:space="preserve"> высшей квалификационной категории</w:t>
      </w:r>
    </w:p>
    <w:p w:rsidR="00F65EAC" w:rsidRPr="00955D53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65EAC" w:rsidRPr="00955D53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65EAC" w:rsidRPr="00955D53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65EAC" w:rsidRPr="00955D53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:rsidR="00F65EAC" w:rsidRPr="00955D53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65EAC" w:rsidRPr="00955D53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65EAC" w:rsidRPr="00955D53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д</w:t>
      </w:r>
      <w:proofErr w:type="gramStart"/>
      <w:r>
        <w:rPr>
          <w:rFonts w:ascii="Times New Roman" w:hAnsi="Times New Roman"/>
          <w:iCs/>
          <w:sz w:val="24"/>
          <w:szCs w:val="24"/>
        </w:rPr>
        <w:t>.Е</w:t>
      </w:r>
      <w:proofErr w:type="gramEnd"/>
      <w:r>
        <w:rPr>
          <w:rFonts w:ascii="Times New Roman" w:hAnsi="Times New Roman"/>
          <w:iCs/>
          <w:sz w:val="24"/>
          <w:szCs w:val="24"/>
        </w:rPr>
        <w:t>панчина</w:t>
      </w:r>
    </w:p>
    <w:p w:rsidR="00F65EAC" w:rsidRPr="00ED007F" w:rsidRDefault="00F65EAC" w:rsidP="00F65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Pr="00955D53">
        <w:rPr>
          <w:rFonts w:ascii="Times New Roman" w:hAnsi="Times New Roman"/>
          <w:iCs/>
          <w:sz w:val="24"/>
          <w:szCs w:val="24"/>
        </w:rPr>
        <w:t>2019 год</w:t>
      </w:r>
    </w:p>
    <w:p w:rsidR="008425F6" w:rsidRDefault="0032134B" w:rsidP="007B5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C90873" w:rsidRPr="00185326" w:rsidRDefault="00A23E5E" w:rsidP="00F65EAC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C90873">
        <w:rPr>
          <w:rFonts w:ascii="Times New Roman" w:hAnsi="Times New Roman" w:cs="Times New Roman"/>
          <w:b/>
          <w:sz w:val="24"/>
          <w:szCs w:val="24"/>
        </w:rPr>
        <w:t>езультаты освоения курса внеурочной деятельности «Цветок здоровья»</w:t>
      </w:r>
    </w:p>
    <w:p w:rsidR="000C6A1A" w:rsidRPr="007B574C" w:rsidRDefault="000C6A1A" w:rsidP="00F65EAC">
      <w:pPr>
        <w:pStyle w:val="a3"/>
        <w:shd w:val="clear" w:color="auto" w:fill="FFFFFF"/>
        <w:spacing w:before="0" w:beforeAutospacing="0" w:after="0" w:afterAutospacing="0"/>
      </w:pPr>
      <w:r w:rsidRPr="007B574C">
        <w:rPr>
          <w:b/>
          <w:bCs/>
        </w:rPr>
        <w:t>Личностными результатами программы</w:t>
      </w:r>
      <w:r w:rsidRPr="007B574C">
        <w:t> внеурочной деятельности по спортивно-оздоровительному направлению «Цветок здоровья» является формирование следующих умений:</w:t>
      </w:r>
    </w:p>
    <w:p w:rsidR="000C6A1A" w:rsidRPr="007B574C" w:rsidRDefault="000C6A1A" w:rsidP="00F65E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7B574C">
        <w:rPr>
          <w:b/>
          <w:bCs/>
          <w:i/>
          <w:iCs/>
        </w:rPr>
        <w:t>Определять </w:t>
      </w:r>
      <w:r w:rsidRPr="007B574C">
        <w:t>и</w:t>
      </w:r>
      <w:r w:rsidRPr="007B574C">
        <w:rPr>
          <w:b/>
          <w:bCs/>
          <w:i/>
          <w:iCs/>
        </w:rPr>
        <w:t> высказывать</w:t>
      </w:r>
      <w:r w:rsidRPr="007B574C"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0C6A1A" w:rsidRPr="007B574C" w:rsidRDefault="000C6A1A" w:rsidP="00F65E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7B574C"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0C6A1A" w:rsidRPr="007B574C" w:rsidRDefault="000C6A1A" w:rsidP="00F65EAC">
      <w:pPr>
        <w:pStyle w:val="a3"/>
        <w:shd w:val="clear" w:color="auto" w:fill="FFFFFF"/>
        <w:spacing w:before="0" w:beforeAutospacing="0" w:after="0" w:afterAutospacing="0"/>
      </w:pPr>
      <w:r w:rsidRPr="007B574C">
        <w:t>Метапредметными результатами программы внеурочной деятельности по спортивно-оздоровительному направлению «Цветок здоровья» - является формирование следующих универсальных учебных действий (УУД):</w:t>
      </w:r>
    </w:p>
    <w:p w:rsidR="000C6A1A" w:rsidRPr="007B574C" w:rsidRDefault="000C6A1A" w:rsidP="00F65E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7B574C">
        <w:rPr>
          <w:b/>
          <w:bCs/>
          <w:i/>
          <w:iCs/>
        </w:rPr>
        <w:t>Регулятивные УУД:</w:t>
      </w:r>
    </w:p>
    <w:p w:rsidR="000C6A1A" w:rsidRPr="007B574C" w:rsidRDefault="000C6A1A" w:rsidP="00F65E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B574C">
        <w:t>Определять и формулировать цель деятельности на уроке с помощью учителя.</w:t>
      </w:r>
    </w:p>
    <w:p w:rsidR="000C6A1A" w:rsidRPr="007B574C" w:rsidRDefault="000C6A1A" w:rsidP="00F65E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B574C">
        <w:t>Проговаривать последовательность действий на уроке.</w:t>
      </w:r>
    </w:p>
    <w:p w:rsidR="000C6A1A" w:rsidRPr="007B574C" w:rsidRDefault="000C6A1A" w:rsidP="00F65E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B574C"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0C6A1A" w:rsidRPr="007B574C" w:rsidRDefault="000C6A1A" w:rsidP="00F65E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B574C">
        <w:t>Средством формирования этих действий служит технология проблемного диалога на этапе изучения нового материала.</w:t>
      </w:r>
    </w:p>
    <w:p w:rsidR="000C6A1A" w:rsidRPr="007B574C" w:rsidRDefault="000C6A1A" w:rsidP="00F65E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B574C">
        <w:t>Учиться совместно с учителем и другими учениками давать эмоциональную оценку деятельности класса на уроке.</w:t>
      </w:r>
    </w:p>
    <w:p w:rsidR="000C6A1A" w:rsidRPr="00C90873" w:rsidRDefault="000C6A1A" w:rsidP="00F65E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B574C">
        <w:t>Средством формирования этих действий служит тех</w:t>
      </w:r>
      <w:r w:rsidRPr="00C90873">
        <w:t>нология оценивания образовательных достижений (учебных успехов).</w:t>
      </w:r>
    </w:p>
    <w:p w:rsidR="000C6A1A" w:rsidRPr="00C90873" w:rsidRDefault="000C6A1A" w:rsidP="00F65EAC">
      <w:pPr>
        <w:pStyle w:val="a3"/>
        <w:shd w:val="clear" w:color="auto" w:fill="FFFFFF"/>
        <w:spacing w:before="0" w:beforeAutospacing="0" w:after="0" w:afterAutospacing="0"/>
      </w:pPr>
      <w:r w:rsidRPr="00C90873">
        <w:rPr>
          <w:b/>
          <w:bCs/>
          <w:i/>
          <w:iCs/>
        </w:rPr>
        <w:t>2. Познавательные УУД:</w:t>
      </w:r>
    </w:p>
    <w:p w:rsidR="000C6A1A" w:rsidRPr="00C90873" w:rsidRDefault="000C6A1A" w:rsidP="00F65E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C90873"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0C6A1A" w:rsidRPr="00C90873" w:rsidRDefault="000C6A1A" w:rsidP="00F65E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C90873"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0C6A1A" w:rsidRPr="00C90873" w:rsidRDefault="000C6A1A" w:rsidP="00F65E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C90873">
        <w:t>Перерабатывать полученную информацию: делат</w:t>
      </w:r>
      <w:r w:rsidRPr="00C90873">
        <w:rPr>
          <w:b/>
          <w:bCs/>
          <w:i/>
          <w:iCs/>
        </w:rPr>
        <w:t>ь</w:t>
      </w:r>
      <w:r w:rsidRPr="00C90873">
        <w:t> выводы в результате совместной работы всего класса.</w:t>
      </w:r>
    </w:p>
    <w:p w:rsidR="000C6A1A" w:rsidRPr="00C90873" w:rsidRDefault="000C6A1A" w:rsidP="00F65E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C90873"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0C6A1A" w:rsidRPr="00C90873" w:rsidRDefault="000C6A1A" w:rsidP="00F65EA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C90873"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0C6A1A" w:rsidRPr="00C90873" w:rsidRDefault="000C6A1A" w:rsidP="00F65EAC">
      <w:pPr>
        <w:pStyle w:val="a3"/>
        <w:shd w:val="clear" w:color="auto" w:fill="FFFFFF"/>
        <w:spacing w:before="0" w:beforeAutospacing="0" w:after="0" w:afterAutospacing="0"/>
      </w:pPr>
      <w:r w:rsidRPr="00C90873">
        <w:rPr>
          <w:b/>
          <w:bCs/>
          <w:i/>
          <w:iCs/>
        </w:rPr>
        <w:t>3. Коммуникативные УУД</w:t>
      </w:r>
      <w:r w:rsidRPr="00C90873">
        <w:rPr>
          <w:i/>
          <w:iCs/>
        </w:rPr>
        <w:t>:</w:t>
      </w:r>
    </w:p>
    <w:p w:rsidR="000C6A1A" w:rsidRPr="00C90873" w:rsidRDefault="000C6A1A" w:rsidP="00F65E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C90873"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0C6A1A" w:rsidRPr="00C90873" w:rsidRDefault="000C6A1A" w:rsidP="00F65E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C90873">
        <w:t>Слушать</w:t>
      </w:r>
      <w:r w:rsidRPr="00C90873">
        <w:rPr>
          <w:i/>
          <w:iCs/>
        </w:rPr>
        <w:t> </w:t>
      </w:r>
      <w:r w:rsidRPr="00C90873">
        <w:t>и</w:t>
      </w:r>
      <w:r w:rsidRPr="00C90873">
        <w:rPr>
          <w:i/>
          <w:iCs/>
        </w:rPr>
        <w:t> </w:t>
      </w:r>
      <w:r w:rsidRPr="00C90873">
        <w:t>понимать речь других.</w:t>
      </w:r>
    </w:p>
    <w:p w:rsidR="000C6A1A" w:rsidRPr="00C90873" w:rsidRDefault="000C6A1A" w:rsidP="00F65E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C90873">
        <w:t>Средством формирования этих действий служит технология проблемного диалога (побуждающий и подводящий диалог).</w:t>
      </w:r>
    </w:p>
    <w:p w:rsidR="000C6A1A" w:rsidRPr="00C90873" w:rsidRDefault="000C6A1A" w:rsidP="00F65E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C90873">
        <w:t>Совместно договариваться о правилах общения и поведения в школе и следовать им.</w:t>
      </w:r>
    </w:p>
    <w:p w:rsidR="000C6A1A" w:rsidRPr="00C90873" w:rsidRDefault="000C6A1A" w:rsidP="00F65E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C90873">
        <w:t>Учиться выполнять различные роли в группе (лидера, исполнителя, критика).</w:t>
      </w:r>
    </w:p>
    <w:p w:rsidR="000C6A1A" w:rsidRPr="00C90873" w:rsidRDefault="000C6A1A" w:rsidP="00F65EA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C90873">
        <w:t>Средством формирования этих действий служит организация работы в парах и малых группах</w:t>
      </w:r>
    </w:p>
    <w:p w:rsidR="000C6A1A" w:rsidRPr="00C90873" w:rsidRDefault="000C6A1A" w:rsidP="00F65EAC">
      <w:pPr>
        <w:pStyle w:val="a3"/>
        <w:shd w:val="clear" w:color="auto" w:fill="FFFFFF"/>
        <w:spacing w:before="0" w:beforeAutospacing="0" w:after="0" w:afterAutospacing="0"/>
      </w:pPr>
      <w:r w:rsidRPr="00C90873">
        <w:rPr>
          <w:b/>
          <w:bCs/>
          <w:i/>
          <w:iCs/>
        </w:rPr>
        <w:t>Оздоровительные результаты программы внеурочной деятельности:</w:t>
      </w:r>
    </w:p>
    <w:p w:rsidR="000C6A1A" w:rsidRPr="00C90873" w:rsidRDefault="000C6A1A" w:rsidP="00F65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C90873">
        <w:lastRenderedPageBreak/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0C6A1A" w:rsidRPr="00C90873" w:rsidRDefault="000C6A1A" w:rsidP="00F65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C90873">
        <w:t>социальная адаптация детей, расширение сферы общения, приобретение опыта взаимодействия с окружающим миром.</w:t>
      </w:r>
    </w:p>
    <w:p w:rsidR="000C6A1A" w:rsidRPr="00C90873" w:rsidRDefault="000C6A1A" w:rsidP="00F65EAC">
      <w:pPr>
        <w:pStyle w:val="a3"/>
        <w:shd w:val="clear" w:color="auto" w:fill="FFFFFF"/>
        <w:spacing w:before="0" w:beforeAutospacing="0" w:after="0" w:afterAutospacing="0"/>
      </w:pPr>
      <w:r w:rsidRPr="00C90873"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0C6A1A" w:rsidRPr="00C90873" w:rsidRDefault="000C6A1A" w:rsidP="00F65EAC">
      <w:pPr>
        <w:pStyle w:val="a3"/>
        <w:shd w:val="clear" w:color="auto" w:fill="FFFFFF"/>
        <w:spacing w:before="0" w:beforeAutospacing="0" w:after="0" w:afterAutospacing="0"/>
        <w:jc w:val="center"/>
      </w:pPr>
      <w:r w:rsidRPr="00C90873">
        <w:rPr>
          <w:b/>
          <w:bCs/>
          <w:shd w:val="clear" w:color="auto" w:fill="FFFFFF"/>
        </w:rPr>
        <w:t>Содержание курса внеурочной деятельности «Цветок здоровья»</w:t>
      </w:r>
    </w:p>
    <w:p w:rsidR="000C6A1A" w:rsidRPr="00C90873" w:rsidRDefault="000C6A1A" w:rsidP="00F65EAC">
      <w:pPr>
        <w:pStyle w:val="a3"/>
        <w:shd w:val="clear" w:color="auto" w:fill="FFFFFF"/>
        <w:spacing w:before="0" w:beforeAutospacing="0" w:after="0" w:afterAutospacing="0"/>
      </w:pPr>
      <w:r w:rsidRPr="00C90873">
        <w:t>Программа внеурочной деятельности по спортивно-оздоровительному направлению «Цветок здоровья» состоит из 7 разделов:</w:t>
      </w:r>
    </w:p>
    <w:p w:rsidR="000C6A1A" w:rsidRPr="00C90873" w:rsidRDefault="000C6A1A" w:rsidP="00F65EA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90873">
        <w:t>«Вот мы и в школе»: личная гигиена, значение утренней гимнастики для организма;</w:t>
      </w:r>
    </w:p>
    <w:p w:rsidR="000C6A1A" w:rsidRPr="00C90873" w:rsidRDefault="000C6A1A" w:rsidP="00F65EA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90873">
        <w:t>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0C6A1A" w:rsidRPr="00C90873" w:rsidRDefault="000C6A1A" w:rsidP="00F65EA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90873">
        <w:t>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0C6A1A" w:rsidRPr="00C90873" w:rsidRDefault="000C6A1A" w:rsidP="00F65EA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90873">
        <w:t xml:space="preserve">«Я в школе и дома»: социально одобряемые нормы и правила </w:t>
      </w:r>
      <w:proofErr w:type="gramStart"/>
      <w:r w:rsidRPr="00C90873">
        <w:t>поведения</w:t>
      </w:r>
      <w:proofErr w:type="gramEnd"/>
      <w:r w:rsidRPr="00C90873">
        <w:t xml:space="preserve"> обучающихся в образовательном учреждении, гигиена одежды, правила хорошего тона;</w:t>
      </w:r>
    </w:p>
    <w:p w:rsidR="000C6A1A" w:rsidRPr="00C90873" w:rsidRDefault="000C6A1A" w:rsidP="00F65EA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90873">
        <w:t>«Чтоб забыть про докторов»: закаливание организма;</w:t>
      </w:r>
    </w:p>
    <w:p w:rsidR="000C6A1A" w:rsidRPr="00C90873" w:rsidRDefault="000C6A1A" w:rsidP="00F65EA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90873">
        <w:t>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0C6A1A" w:rsidRPr="00C90873" w:rsidRDefault="000C6A1A" w:rsidP="00F65EA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C90873">
        <w:t>«Вот и стали мы на год взрослей»: первая доврачебная помощь в летний период, опасности летнего периода.</w:t>
      </w:r>
    </w:p>
    <w:p w:rsidR="000C6A1A" w:rsidRPr="00C90873" w:rsidRDefault="000C6A1A" w:rsidP="00F65EAC">
      <w:pPr>
        <w:pStyle w:val="a3"/>
        <w:shd w:val="clear" w:color="auto" w:fill="FFFFFF"/>
        <w:spacing w:before="0" w:beforeAutospacing="0" w:after="0" w:afterAutospacing="0"/>
      </w:pPr>
      <w:r w:rsidRPr="00C90873">
        <w:t>Программа внеурочной деятельности по спортивно-оздоровительному направлению «Цветок здоровья»» состоит  трёх  частей:</w:t>
      </w:r>
    </w:p>
    <w:p w:rsidR="000C6A1A" w:rsidRPr="00C90873" w:rsidRDefault="000C6A1A" w:rsidP="00F65EA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C90873">
        <w:t>2 класс «Если хочешь быть здоров»</w:t>
      </w:r>
      <w:proofErr w:type="gramStart"/>
      <w:r w:rsidRPr="00C90873">
        <w:t>:к</w:t>
      </w:r>
      <w:proofErr w:type="gramEnd"/>
      <w:r w:rsidRPr="00C90873">
        <w:t>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0C6A1A" w:rsidRPr="00C90873" w:rsidRDefault="000C6A1A" w:rsidP="00F65EA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C90873">
        <w:t>3 класс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0C6A1A" w:rsidRPr="00C90873" w:rsidRDefault="000C6A1A" w:rsidP="00F65EA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C90873">
        <w:t>4 класс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1 Введение «Вот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мы и в школе».4  часа  </w:t>
      </w:r>
      <w:r w:rsidR="008425F6"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понятия «здоровье». Что такое здоровый образ жизни? Факторы,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укрепляющие здоровье. Личная гигиена, значение утренней гимнастики для организма.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класс - 4 часа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к доброму здоровью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Тема2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в порядке- спасибо зарядке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в школе и после школы.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4 Праздник чистоты «К нам приехал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Мойдодыр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класс- 4 часа</w:t>
      </w:r>
    </w:p>
    <w:p w:rsidR="000C6A1A" w:rsidRPr="00C90873" w:rsidRDefault="000D3E21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</w:t>
      </w:r>
      <w:r w:rsidR="000C6A1A"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Здоровье, эмоции, чувства, стрессы. Рисуночные тесты.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помочь сохранить себе здоровье? Учимся думать и действовать, находить причину и последствия действий.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и здоровье. Встреча со школьным врачом.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Тема 4 Как познать себя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?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зависит от моего решения?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Цветок здоровья и красота.</w:t>
      </w:r>
    </w:p>
    <w:p w:rsidR="008425F6" w:rsidRPr="00C90873" w:rsidRDefault="008425F6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C6A1A" w:rsidRPr="00C90873" w:rsidRDefault="008425F6" w:rsidP="00F65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2. Питание и здоровье (5 часов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.)</w:t>
      </w:r>
    </w:p>
    <w:p w:rsidR="000C6A1A" w:rsidRPr="00C90873" w:rsidRDefault="000C6A1A" w:rsidP="00F65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</w:p>
    <w:p w:rsidR="000C6A1A" w:rsidRPr="00C90873" w:rsidRDefault="008425F6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класс – 5 часов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Витаминная тарелка на каждый день. Конкурс рисунков «Витамины наши друзья и помощники»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питания. Приглашаем к чаю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Ю.Тувим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«Овощи» (кукольный театр умеем ли мы правильно питаться)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Здоровая пища для всей семьи.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«Светофор здоровья»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 класс- 5 часов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необходимое условие для жизни человека. Встреча с врачом диетологом, эндокринологом.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 себе сам. Волевое поведение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питались в стародавние времена и питание нашего времени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Секреты здорового питания. Рацион питания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«Богатырская силушка»</w:t>
      </w:r>
    </w:p>
    <w:p w:rsidR="000C6A1A" w:rsidRPr="00C90873" w:rsidRDefault="000C6A1A" w:rsidP="00F65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Моё здоровье в моих руках</w:t>
      </w:r>
      <w:proofErr w:type="gramStart"/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 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0C6A1A" w:rsidRPr="00C90873" w:rsidRDefault="008425F6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(7 часов</w:t>
      </w:r>
      <w:r w:rsidR="000C6A1A" w:rsidRPr="00C9087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Соблюдаем мы режим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здоровыми хотим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сделать сон полезным? Сон – лучшее лекарство!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 «Весёлые старты»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рамках фестиваля «Спорт,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ворчество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«Сезонные изменения и как их принимает человек»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игры. Старинная русская игра «Городки»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</w:t>
      </w: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«Папа, мама, я – спортивная, здоровая семья» 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</w:t>
      </w:r>
      <w:proofErr w:type="gramStart"/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здоровом теле здоровый дух (Викторина)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(7 часов)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Злой волшебник – табак. Что мы знаем о курении?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 волшебник - алкоголь. Игра «беседа по кругу»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 волшебник – наркотик. Тренинг безопасного поведения.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«Мы за здоровый образ жизни» Марафон в рамках фестиваля «Спорт, здоровье, творчество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«Умей сказать НЕТ»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для здоровья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7.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Умеем ли мы отвечать за своё здоровье - викторина.</w:t>
      </w:r>
    </w:p>
    <w:p w:rsidR="000C6A1A" w:rsidRPr="00C90873" w:rsidRDefault="008425F6" w:rsidP="00F65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4. Я в школе и дома (6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8425F6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(6 часов)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внешний вид – залог здоровья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Забота о глазах. Глаза – главные помощники человека. Подбор оздоровительных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и развития мышц глаз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зубами. Как сохранить улыбку красивой? Встреча с врачом стоматологом.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ушами. Самомассаж ушей. Встреча с врачом – отоларингологом.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руками и ногами. «Рабочие инструменты человека. Массаж стоп. Плоскостопие</w:t>
      </w: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 весёлые ребята</w:t>
      </w:r>
      <w:proofErr w:type="gramStart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быть здоровыми хотим , все болезни победим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(6 часов)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– одна семья»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 не улица ребята! И запомнить это надо!»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Кукольный спектакль «Спеши делать добро»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делать хорошо и не будем плохо!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 и школьные будни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Делу время, потехе час. игра- викторина.</w:t>
      </w:r>
    </w:p>
    <w:p w:rsidR="00C23878" w:rsidRPr="00C90873" w:rsidRDefault="000C6A1A" w:rsidP="00F65EA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Раздел</w:t>
      </w:r>
      <w:r w:rsidR="008425F6"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5. Чтоб забыть про докторов (4 </w:t>
      </w:r>
      <w:r w:rsidRPr="00C9087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ч.)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здоровому образу жизни за счет формирования умений делать выбор "быть здоровым".</w:t>
      </w:r>
    </w:p>
    <w:p w:rsidR="000C6A1A" w:rsidRPr="00C90873" w:rsidRDefault="008425F6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(4 часа)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остаться здоровым. Встреча с действующими спортсменами города, мастерами, ветеранами спорта.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выбираю здоровье!» (встреча с инспектором ГИБДД)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(учебное плавание, занятия с инструктором)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сохранять и укреплять свое здоровье»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 часа)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1 «Чтоб болезней не бояться, надо спортом заниматься». Встреча с действующими спортсменами города, мастерами, ветеранами спорта.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 «За здоровый образ жизни».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Библиотечный урок «Пути оздоровления»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«Разговор о правильном питании» Вкусные и полезные вкусности школьный конкурс «Разговор о правильном питании»</w:t>
      </w:r>
    </w:p>
    <w:p w:rsidR="000C6A1A" w:rsidRPr="00C90873" w:rsidRDefault="000C6A1A" w:rsidP="00F65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6.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Я и моё ближайшее окружение (3 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</w:r>
    </w:p>
    <w:p w:rsidR="000C6A1A" w:rsidRPr="00C90873" w:rsidRDefault="008425F6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класс (3 часа)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Моё настроение. Передай улыбку по кругу. Выставка рисунков «Моё настроение»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«Твой звёздный час» (мини- спартакиада)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б в спасатели пошел” ролевая игра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 часа)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о жизненном опыте.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 и их профилактика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 моё настроение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proofErr w:type="gramStart"/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мире интересного.</w:t>
      </w:r>
    </w:p>
    <w:p w:rsidR="000C6A1A" w:rsidRPr="00C90873" w:rsidRDefault="000C6A1A" w:rsidP="00F65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Раздел 7. «Вот </w:t>
      </w:r>
      <w:r w:rsidR="008425F6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стали м</w:t>
      </w:r>
      <w:r w:rsidR="003D1E4C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 на год взрослей» (4</w:t>
      </w: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ч.)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доврачебная помощь в летний период, опасности летнего периода.</w:t>
      </w:r>
    </w:p>
    <w:p w:rsidR="000C6A1A" w:rsidRPr="00C90873" w:rsidRDefault="008425F6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 </w:t>
      </w:r>
      <w:r w:rsidR="000C6A1A"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класс (4 часа)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летом (просмотр видео фильма)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доврачебная помощь</w:t>
      </w:r>
    </w:p>
    <w:p w:rsidR="003D1E4C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и полезные растения. </w:t>
      </w:r>
    </w:p>
    <w:p w:rsidR="000C6A1A" w:rsidRPr="00C90873" w:rsidRDefault="003D1E4C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C6A1A"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  <w:r w:rsidR="000C6A1A"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Чему мы научились за год.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 класс (4часа)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опасность.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2.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праздник «Папа. Мама, я – спортивная семья»</w:t>
      </w:r>
    </w:p>
    <w:p w:rsidR="000C6A1A" w:rsidRPr="00C90873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 реет флаг здоровья</w:t>
      </w:r>
    </w:p>
    <w:p w:rsidR="0073021B" w:rsidRPr="00F65EAC" w:rsidRDefault="000C6A1A" w:rsidP="00F6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 </w:t>
      </w:r>
      <w:r w:rsidRPr="00C90873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«Хочу всё знать» </w:t>
      </w:r>
      <w:r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презентация исследовательских проектов «Цветок здоровья».</w:t>
      </w:r>
      <w:r w:rsidR="008425F6" w:rsidRPr="00C908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23ABD" w:rsidRPr="00C908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CD10EE" w:rsidRDefault="000C6A1A" w:rsidP="00F65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873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0C6A1A" w:rsidRPr="00C90873" w:rsidRDefault="000771F7" w:rsidP="00F65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873">
        <w:rPr>
          <w:rFonts w:ascii="Times New Roman" w:hAnsi="Times New Roman" w:cs="Times New Roman"/>
          <w:b/>
          <w:sz w:val="24"/>
          <w:szCs w:val="24"/>
        </w:rPr>
        <w:t>1</w:t>
      </w:r>
      <w:r w:rsidR="00CD10EE">
        <w:rPr>
          <w:rFonts w:ascii="Times New Roman" w:hAnsi="Times New Roman" w:cs="Times New Roman"/>
          <w:b/>
          <w:sz w:val="24"/>
          <w:szCs w:val="24"/>
        </w:rPr>
        <w:t>-ый год</w:t>
      </w:r>
      <w:r w:rsidRPr="00C90873">
        <w:rPr>
          <w:rFonts w:ascii="Times New Roman" w:hAnsi="Times New Roman" w:cs="Times New Roman"/>
          <w:b/>
          <w:sz w:val="24"/>
          <w:szCs w:val="24"/>
        </w:rPr>
        <w:t xml:space="preserve"> обучения </w:t>
      </w:r>
    </w:p>
    <w:tbl>
      <w:tblPr>
        <w:tblStyle w:val="1"/>
        <w:tblW w:w="0" w:type="auto"/>
        <w:tblInd w:w="-233" w:type="dxa"/>
        <w:tblLook w:val="04A0" w:firstRow="1" w:lastRow="0" w:firstColumn="1" w:lastColumn="0" w:noHBand="0" w:noVBand="1"/>
      </w:tblPr>
      <w:tblGrid>
        <w:gridCol w:w="458"/>
        <w:gridCol w:w="12485"/>
        <w:gridCol w:w="2076"/>
      </w:tblGrid>
      <w:tr w:rsidR="0073021B" w:rsidRPr="00C90873" w:rsidTr="00CB1D47">
        <w:trPr>
          <w:trHeight w:val="1164"/>
        </w:trPr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73021B" w:rsidRPr="00C90873" w:rsidTr="00CB1D47">
        <w:trPr>
          <w:trHeight w:val="600"/>
        </w:trPr>
        <w:tc>
          <w:tcPr>
            <w:tcW w:w="0" w:type="auto"/>
          </w:tcPr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Введение «Вот мы и в школе».</w:t>
            </w:r>
          </w:p>
          <w:p w:rsidR="0073021B" w:rsidRPr="0073021B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>Дорога к доброму здоровью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375"/>
        </w:trPr>
        <w:tc>
          <w:tcPr>
            <w:tcW w:w="0" w:type="auto"/>
          </w:tcPr>
          <w:p w:rsidR="00F5603D" w:rsidRDefault="00F5603D" w:rsidP="00F560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F5603D" w:rsidP="00F560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Здоровье в порядке- спасибо зарядке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330"/>
        </w:trPr>
        <w:tc>
          <w:tcPr>
            <w:tcW w:w="0" w:type="auto"/>
          </w:tcPr>
          <w:p w:rsidR="00F5603D" w:rsidRDefault="00F5603D" w:rsidP="00F560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F5603D" w:rsidP="00F560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Настроение в школе и после школы.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399"/>
        </w:trPr>
        <w:tc>
          <w:tcPr>
            <w:tcW w:w="0" w:type="auto"/>
          </w:tcPr>
          <w:p w:rsidR="00796765" w:rsidRDefault="00796765" w:rsidP="00F560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96765" w:rsidP="00F560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3021B" w:rsidRPr="00C90873" w:rsidRDefault="0073021B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 xml:space="preserve">Праздник чистоты «К нам приехал </w:t>
            </w: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844"/>
        </w:trPr>
        <w:tc>
          <w:tcPr>
            <w:tcW w:w="0" w:type="auto"/>
          </w:tcPr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F5603D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Питание и здоровье</w:t>
            </w:r>
          </w:p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285"/>
        </w:trPr>
        <w:tc>
          <w:tcPr>
            <w:tcW w:w="0" w:type="auto"/>
          </w:tcPr>
          <w:p w:rsidR="0073021B" w:rsidRPr="00C90873" w:rsidRDefault="00F5603D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>Культура питания. Приглашаем к чаю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509"/>
        </w:trPr>
        <w:tc>
          <w:tcPr>
            <w:tcW w:w="0" w:type="auto"/>
          </w:tcPr>
          <w:p w:rsidR="0073021B" w:rsidRPr="00C90873" w:rsidRDefault="00F5603D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Ю.Тувим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 xml:space="preserve"> «Овощи» (кукольный театр умеем ли мы правильно питаться)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390"/>
        </w:trPr>
        <w:tc>
          <w:tcPr>
            <w:tcW w:w="0" w:type="auto"/>
          </w:tcPr>
          <w:p w:rsidR="0073021B" w:rsidRPr="00C90873" w:rsidRDefault="00F5603D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>Здоровая пища для всей семьи.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441"/>
        </w:trPr>
        <w:tc>
          <w:tcPr>
            <w:tcW w:w="0" w:type="auto"/>
          </w:tcPr>
          <w:p w:rsidR="0073021B" w:rsidRPr="00C90873" w:rsidRDefault="00F5603D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73021B" w:rsidRPr="00CB1D47" w:rsidRDefault="0073021B" w:rsidP="00CB1D47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>«Светофор здоровья»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096194">
        <w:trPr>
          <w:trHeight w:val="632"/>
        </w:trPr>
        <w:tc>
          <w:tcPr>
            <w:tcW w:w="0" w:type="auto"/>
          </w:tcPr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F5603D" w:rsidRPr="00C90873" w:rsidRDefault="00F5603D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Моё здоровье в моих руках</w:t>
            </w:r>
          </w:p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>Соблюдаем мы режим , быть здоровыми хотим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675"/>
        </w:trPr>
        <w:tc>
          <w:tcPr>
            <w:tcW w:w="0" w:type="auto"/>
          </w:tcPr>
          <w:p w:rsidR="00796765" w:rsidRDefault="00796765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sz w:val="24"/>
                <w:szCs w:val="24"/>
              </w:rPr>
              <w:t> Как сделать сон полезным? Сон – лучшее лекарство!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645"/>
        </w:trPr>
        <w:tc>
          <w:tcPr>
            <w:tcW w:w="0" w:type="auto"/>
            <w:vMerge w:val="restart"/>
          </w:tcPr>
          <w:p w:rsidR="00796765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796765" w:rsidRDefault="00796765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6765" w:rsidRDefault="00796765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C90873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873">
              <w:rPr>
                <w:rFonts w:ascii="Times New Roman" w:hAnsi="Times New Roman"/>
                <w:iCs/>
                <w:sz w:val="24"/>
                <w:szCs w:val="24"/>
              </w:rPr>
              <w:t xml:space="preserve"> «Весёлые старты»</w:t>
            </w:r>
            <w:r w:rsidRPr="00C90873">
              <w:rPr>
                <w:rFonts w:ascii="Times New Roman" w:hAnsi="Times New Roman"/>
                <w:sz w:val="24"/>
                <w:szCs w:val="24"/>
              </w:rPr>
              <w:t xml:space="preserve"> в рамках фестиваля «Спорт, </w:t>
            </w:r>
            <w:proofErr w:type="spellStart"/>
            <w:r w:rsidRPr="00C90873">
              <w:rPr>
                <w:rFonts w:ascii="Times New Roman" w:hAnsi="Times New Roman"/>
                <w:sz w:val="24"/>
                <w:szCs w:val="24"/>
              </w:rPr>
              <w:t>здоровье</w:t>
            </w:r>
            <w:proofErr w:type="gramStart"/>
            <w:r w:rsidRPr="00C90873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C90873">
              <w:rPr>
                <w:rFonts w:ascii="Times New Roman" w:hAnsi="Times New Roman"/>
                <w:sz w:val="24"/>
                <w:szCs w:val="24"/>
              </w:rPr>
              <w:t>ворчество</w:t>
            </w:r>
            <w:proofErr w:type="spellEnd"/>
            <w:r w:rsidRPr="00C908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675"/>
        </w:trPr>
        <w:tc>
          <w:tcPr>
            <w:tcW w:w="0" w:type="auto"/>
            <w:vMerge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Экскурсия «Сезонные изменения и как их принимает человек»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096194">
        <w:trPr>
          <w:trHeight w:val="444"/>
        </w:trPr>
        <w:tc>
          <w:tcPr>
            <w:tcW w:w="0" w:type="auto"/>
          </w:tcPr>
          <w:p w:rsidR="00096194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Народные игры. Старинная русская игра «Городки»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660"/>
        </w:trPr>
        <w:tc>
          <w:tcPr>
            <w:tcW w:w="0" w:type="auto"/>
          </w:tcPr>
          <w:p w:rsidR="0073021B" w:rsidRPr="00C90873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 xml:space="preserve">«Папа, мама, я – спортивная, здоровая семья» 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F65EAC">
        <w:trPr>
          <w:trHeight w:val="399"/>
        </w:trPr>
        <w:tc>
          <w:tcPr>
            <w:tcW w:w="0" w:type="auto"/>
          </w:tcPr>
          <w:p w:rsidR="0073021B" w:rsidRPr="00C90873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73021B" w:rsidRPr="007B574C" w:rsidRDefault="0073021B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>В здоровом теле здоровый дух (Викторина)</w:t>
            </w:r>
          </w:p>
        </w:tc>
        <w:tc>
          <w:tcPr>
            <w:tcW w:w="0" w:type="auto"/>
          </w:tcPr>
          <w:p w:rsidR="0073021B" w:rsidRPr="00C90873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8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C90873" w:rsidTr="00CB1D47">
        <w:trPr>
          <w:trHeight w:val="660"/>
        </w:trPr>
        <w:tc>
          <w:tcPr>
            <w:tcW w:w="0" w:type="auto"/>
          </w:tcPr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73021B" w:rsidRPr="007B574C" w:rsidRDefault="0073021B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 в школе и дома.</w:t>
            </w:r>
          </w:p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Мой внешний вид – залог здоровья</w:t>
            </w:r>
            <w:proofErr w:type="gramStart"/>
            <w:r w:rsidRPr="007B574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</w:tcPr>
          <w:p w:rsidR="00B3033B" w:rsidRDefault="00B3033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C90873" w:rsidRDefault="00B3033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826"/>
        </w:trPr>
        <w:tc>
          <w:tcPr>
            <w:tcW w:w="0" w:type="auto"/>
          </w:tcPr>
          <w:p w:rsidR="0073021B" w:rsidRPr="00B23ABD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 xml:space="preserve">Забота о глазах. Глаза – главные помощники человека. Подбор оздоровительных </w:t>
            </w:r>
            <w:proofErr w:type="spellStart"/>
            <w:r w:rsidRPr="007B574C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7B574C">
              <w:rPr>
                <w:rFonts w:ascii="Times New Roman" w:hAnsi="Times New Roman"/>
                <w:sz w:val="24"/>
                <w:szCs w:val="24"/>
              </w:rPr>
              <w:t xml:space="preserve"> для формирования и развития мышц глаз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568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зубами. Как сохранить улыбку красивой? Встреча с врачом стоматологом.</w:t>
            </w:r>
          </w:p>
        </w:tc>
        <w:tc>
          <w:tcPr>
            <w:tcW w:w="0" w:type="auto"/>
          </w:tcPr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407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ушами. Самомассаж ушей. Встреча с врачом – отоларингологом.</w:t>
            </w:r>
          </w:p>
        </w:tc>
        <w:tc>
          <w:tcPr>
            <w:tcW w:w="0" w:type="auto"/>
          </w:tcPr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371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Уход за руками и ногами. «Рабочие инструменты человека. Массаж стоп. Плоскостопие</w:t>
            </w: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477"/>
        </w:trPr>
        <w:tc>
          <w:tcPr>
            <w:tcW w:w="0" w:type="auto"/>
          </w:tcPr>
          <w:p w:rsidR="0073021B" w:rsidRPr="00B23ABD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73021B" w:rsidRPr="007B574C" w:rsidRDefault="0073021B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>Мы весёлые ребята</w:t>
            </w:r>
            <w:proofErr w:type="gramStart"/>
            <w:r w:rsidRPr="007B574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B574C">
              <w:rPr>
                <w:rFonts w:ascii="Times New Roman" w:hAnsi="Times New Roman"/>
                <w:sz w:val="24"/>
                <w:szCs w:val="24"/>
              </w:rPr>
              <w:t xml:space="preserve"> быть здоровыми хотим , все болезни победим.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645"/>
        </w:trPr>
        <w:tc>
          <w:tcPr>
            <w:tcW w:w="0" w:type="auto"/>
          </w:tcPr>
          <w:p w:rsidR="0073021B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Чтоб забыть про докторов</w:t>
            </w:r>
          </w:p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>«Мы – одна семья»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381"/>
        </w:trPr>
        <w:tc>
          <w:tcPr>
            <w:tcW w:w="0" w:type="auto"/>
          </w:tcPr>
          <w:p w:rsidR="0073021B" w:rsidRPr="00B23ABD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«Класс не улица ребята! И запомнить это надо!»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447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> Кукольный спектакль «Спеши делать добро»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465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Будем делать хорошо и не будем плохо!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381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Мода и школьные будни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366"/>
        </w:trPr>
        <w:tc>
          <w:tcPr>
            <w:tcW w:w="0" w:type="auto"/>
          </w:tcPr>
          <w:p w:rsidR="0073021B" w:rsidRPr="00B23ABD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73021B" w:rsidRPr="007B574C" w:rsidRDefault="0073021B" w:rsidP="00A208E0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Делу время, потехе час. игр</w:t>
            </w:r>
            <w:proofErr w:type="gramStart"/>
            <w:r w:rsidRPr="007B574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7B574C">
              <w:rPr>
                <w:rFonts w:ascii="Times New Roman" w:hAnsi="Times New Roman"/>
                <w:sz w:val="24"/>
                <w:szCs w:val="24"/>
              </w:rPr>
              <w:t xml:space="preserve"> викторина.</w:t>
            </w:r>
          </w:p>
        </w:tc>
        <w:tc>
          <w:tcPr>
            <w:tcW w:w="0" w:type="auto"/>
          </w:tcPr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768"/>
        </w:trPr>
        <w:tc>
          <w:tcPr>
            <w:tcW w:w="0" w:type="auto"/>
          </w:tcPr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 и моё ближайшее окружение</w:t>
            </w:r>
          </w:p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Моё настроение. Передай улыбку по кругу. Выставка рисунков «Моё настроение»</w:t>
            </w:r>
          </w:p>
        </w:tc>
        <w:tc>
          <w:tcPr>
            <w:tcW w:w="0" w:type="auto"/>
          </w:tcPr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021B" w:rsidRPr="00B23ABD" w:rsidTr="00CB1D47">
        <w:trPr>
          <w:trHeight w:val="355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B23ABD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>«Твой звёздный час» (мин</w:t>
            </w:r>
            <w:proofErr w:type="gramStart"/>
            <w:r w:rsidRPr="007B574C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7B574C">
              <w:rPr>
                <w:rFonts w:ascii="Times New Roman" w:hAnsi="Times New Roman"/>
                <w:sz w:val="24"/>
                <w:szCs w:val="24"/>
              </w:rPr>
              <w:t xml:space="preserve"> спартакиада)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F65EAC">
        <w:trPr>
          <w:trHeight w:val="547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574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7B574C">
              <w:rPr>
                <w:rFonts w:ascii="Times New Roman" w:hAnsi="Times New Roman"/>
                <w:sz w:val="24"/>
                <w:szCs w:val="24"/>
              </w:rPr>
              <w:t>Я б в спасатели пошел” ролевая игра</w:t>
            </w:r>
          </w:p>
          <w:p w:rsidR="0073021B" w:rsidRPr="007B574C" w:rsidRDefault="0073021B" w:rsidP="00B23AB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703"/>
        </w:trPr>
        <w:tc>
          <w:tcPr>
            <w:tcW w:w="0" w:type="auto"/>
          </w:tcPr>
          <w:p w:rsidR="0073021B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Вот и стали мы на год взрослей»</w:t>
            </w:r>
          </w:p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>Опасности летом (просмотр видео фильма)</w:t>
            </w:r>
          </w:p>
        </w:tc>
        <w:tc>
          <w:tcPr>
            <w:tcW w:w="0" w:type="auto"/>
          </w:tcPr>
          <w:p w:rsidR="0073021B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405"/>
        </w:trPr>
        <w:tc>
          <w:tcPr>
            <w:tcW w:w="0" w:type="auto"/>
          </w:tcPr>
          <w:p w:rsidR="00096194" w:rsidRDefault="00096194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7B574C" w:rsidRDefault="0073021B" w:rsidP="00B23ABD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574C">
              <w:rPr>
                <w:rFonts w:ascii="Times New Roman" w:hAnsi="Times New Roman"/>
                <w:sz w:val="24"/>
                <w:szCs w:val="24"/>
              </w:rPr>
              <w:t>Первая доврачебная помощь</w:t>
            </w:r>
            <w:r w:rsidR="00096194" w:rsidRPr="007B574C">
              <w:rPr>
                <w:rFonts w:ascii="Times New Roman" w:hAnsi="Times New Roman"/>
                <w:sz w:val="24"/>
                <w:szCs w:val="24"/>
              </w:rPr>
              <w:t xml:space="preserve"> Вредные и полезные растения. </w:t>
            </w: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B23ABD" w:rsidTr="00CB1D47">
        <w:trPr>
          <w:trHeight w:val="391"/>
        </w:trPr>
        <w:tc>
          <w:tcPr>
            <w:tcW w:w="0" w:type="auto"/>
          </w:tcPr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3FCA" w:rsidRPr="00B23ABD" w:rsidRDefault="00253FCA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Pr="00B23ABD" w:rsidRDefault="0073021B" w:rsidP="00B23ABD">
            <w:pPr>
              <w:jc w:val="center"/>
              <w:rPr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73021B" w:rsidRDefault="0073021B" w:rsidP="00B23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73021B" w:rsidRDefault="0073021B" w:rsidP="007302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E21" w:rsidRDefault="000D3E21" w:rsidP="007302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F6">
        <w:rPr>
          <w:rFonts w:ascii="Times New Roman" w:hAnsi="Times New Roman" w:cs="Times New Roman"/>
          <w:b/>
          <w:sz w:val="24"/>
          <w:szCs w:val="24"/>
        </w:rPr>
        <w:t>Тема</w:t>
      </w:r>
      <w:r w:rsidR="00CD10EE">
        <w:rPr>
          <w:rFonts w:ascii="Times New Roman" w:hAnsi="Times New Roman" w:cs="Times New Roman"/>
          <w:b/>
          <w:sz w:val="24"/>
          <w:szCs w:val="24"/>
        </w:rPr>
        <w:t>тическое планирование</w:t>
      </w:r>
      <w:r w:rsidR="00730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0EE">
        <w:rPr>
          <w:rFonts w:ascii="Times New Roman" w:hAnsi="Times New Roman" w:cs="Times New Roman"/>
          <w:b/>
          <w:sz w:val="24"/>
          <w:szCs w:val="24"/>
        </w:rPr>
        <w:t xml:space="preserve"> 2 год</w:t>
      </w:r>
      <w:r w:rsidR="000771F7">
        <w:rPr>
          <w:rFonts w:ascii="Times New Roman" w:hAnsi="Times New Roman" w:cs="Times New Roman"/>
          <w:b/>
          <w:sz w:val="24"/>
          <w:szCs w:val="24"/>
        </w:rPr>
        <w:t xml:space="preserve"> обучения.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29"/>
        <w:gridCol w:w="11678"/>
        <w:gridCol w:w="2079"/>
      </w:tblGrid>
      <w:tr w:rsidR="0073021B" w:rsidRPr="006C4E90" w:rsidTr="00F65EAC">
        <w:trPr>
          <w:trHeight w:val="940"/>
        </w:trPr>
        <w:tc>
          <w:tcPr>
            <w:tcW w:w="348" w:type="pct"/>
          </w:tcPr>
          <w:p w:rsidR="0073021B" w:rsidRPr="006C4E90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6C4E90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6C4E90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9" w:type="pct"/>
          </w:tcPr>
          <w:p w:rsidR="0073021B" w:rsidRPr="006C4E90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6C4E90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6C4E90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703" w:type="pct"/>
          </w:tcPr>
          <w:p w:rsidR="0073021B" w:rsidRPr="006C4E90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6C4E90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73021B" w:rsidRPr="0073021B" w:rsidTr="00F65EAC">
        <w:trPr>
          <w:trHeight w:val="698"/>
        </w:trPr>
        <w:tc>
          <w:tcPr>
            <w:tcW w:w="348" w:type="pct"/>
          </w:tcPr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9" w:type="pct"/>
          </w:tcPr>
          <w:p w:rsidR="0073021B" w:rsidRPr="0073021B" w:rsidRDefault="0073021B" w:rsidP="003D1E4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Введение «Вот мы и в школе».</w:t>
            </w:r>
          </w:p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Здоровье, эмоции, чувства, стрессы. Рисуночные тесты.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748"/>
        </w:trPr>
        <w:tc>
          <w:tcPr>
            <w:tcW w:w="348" w:type="pct"/>
          </w:tcPr>
          <w:p w:rsidR="00096194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6194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Как помочь сохранить себе здоровье? Учимся думать и действовать, находить причину и последствия действий.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377"/>
        </w:trPr>
        <w:tc>
          <w:tcPr>
            <w:tcW w:w="348" w:type="pct"/>
          </w:tcPr>
          <w:p w:rsidR="00096194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 xml:space="preserve">Физическая активность и здоровье.   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408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49" w:type="pct"/>
          </w:tcPr>
          <w:p w:rsidR="0073021B" w:rsidRPr="0073021B" w:rsidRDefault="0073021B" w:rsidP="00CB1D47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Как познать себя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? Что зависит от моего решения? Цветок здоровья и красота.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732"/>
        </w:trPr>
        <w:tc>
          <w:tcPr>
            <w:tcW w:w="348" w:type="pct"/>
          </w:tcPr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53FCA" w:rsidRDefault="00253FCA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3FCA" w:rsidRPr="0073021B" w:rsidRDefault="00253FCA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9" w:type="pct"/>
          </w:tcPr>
          <w:p w:rsidR="0073021B" w:rsidRPr="0073021B" w:rsidRDefault="0073021B" w:rsidP="003D1E4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Питание и здоровье</w:t>
            </w:r>
          </w:p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Питание необходимое условие для жизни человека. Встреча с врачом диетологом, эндокринологом.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528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Помоги себе сам. Волевое поведение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53FCA" w:rsidRPr="0073021B" w:rsidTr="00F65EAC">
        <w:trPr>
          <w:trHeight w:val="562"/>
        </w:trPr>
        <w:tc>
          <w:tcPr>
            <w:tcW w:w="348" w:type="pct"/>
          </w:tcPr>
          <w:p w:rsidR="00253FCA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49" w:type="pct"/>
          </w:tcPr>
          <w:p w:rsidR="00253FCA" w:rsidRPr="0073021B" w:rsidRDefault="00253FCA" w:rsidP="00253FC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Как питались в стародавние времена и питание нашего времени</w:t>
            </w:r>
          </w:p>
        </w:tc>
        <w:tc>
          <w:tcPr>
            <w:tcW w:w="703" w:type="pct"/>
          </w:tcPr>
          <w:p w:rsidR="00253FCA" w:rsidRPr="0073021B" w:rsidRDefault="00253FCA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679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Секреты здорового питания. Рацион питания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73021B" w:rsidRPr="0073021B" w:rsidTr="00F65EAC">
        <w:trPr>
          <w:trHeight w:val="425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«Богатырская силушка»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724"/>
        </w:trPr>
        <w:tc>
          <w:tcPr>
            <w:tcW w:w="348" w:type="pct"/>
          </w:tcPr>
          <w:p w:rsidR="00253FCA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49" w:type="pct"/>
          </w:tcPr>
          <w:p w:rsidR="0073021B" w:rsidRPr="0073021B" w:rsidRDefault="0073021B" w:rsidP="003D1E4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Моё здоровье в моих руках</w:t>
            </w:r>
          </w:p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 Злой волшебник – табак. Что мы знаем о курении?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634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Злой волшебник - алкоголь. Игра «беседа по кругу»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295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Злой волшебник – наркотик. Тренинг безопасного поведения.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716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«Мы за здоровый образ жизни» Марафон в рамках фестиваля «Спорт, здоровье, творчество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377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«Умей сказать НЕТ»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362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Отдых для здоровья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567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949" w:type="pct"/>
          </w:tcPr>
          <w:p w:rsidR="00253FCA" w:rsidRDefault="00253FCA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Умеем ли мы отвечать за своё здоровье - викторина.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824"/>
        </w:trPr>
        <w:tc>
          <w:tcPr>
            <w:tcW w:w="348" w:type="pct"/>
          </w:tcPr>
          <w:p w:rsidR="00253FCA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949" w:type="pct"/>
          </w:tcPr>
          <w:p w:rsidR="0073021B" w:rsidRPr="0073021B" w:rsidRDefault="0073021B" w:rsidP="003D1E4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 в школе и дома.</w:t>
            </w:r>
          </w:p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«Мы – одна семья»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73021B" w:rsidRPr="0073021B" w:rsidTr="00F65EAC">
        <w:trPr>
          <w:trHeight w:val="634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«Класс не улица ребята! И запомнить это надо!»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588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 Кукольный спектакль «Спеши делать добро»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649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Будем делать хорошо и не будем плохо!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377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Мода и школьные будни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595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Делу время, потехе час. игр</w:t>
            </w:r>
            <w:proofErr w:type="gramStart"/>
            <w:r w:rsidRPr="0073021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73021B">
              <w:rPr>
                <w:rFonts w:ascii="Times New Roman" w:hAnsi="Times New Roman"/>
                <w:sz w:val="24"/>
                <w:szCs w:val="24"/>
              </w:rPr>
              <w:t xml:space="preserve"> викторина.</w:t>
            </w:r>
          </w:p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987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949" w:type="pct"/>
          </w:tcPr>
          <w:p w:rsidR="0073021B" w:rsidRPr="0073021B" w:rsidRDefault="0073021B" w:rsidP="003D1E4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73021B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>Чтоб забыть про докторов</w:t>
            </w:r>
          </w:p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«Чтоб болезней не бояться, надо спортом заниматься». Встреча с действующими спортсменами города, мастерами, ветеранами спорта.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</w:tr>
      <w:tr w:rsidR="0073021B" w:rsidRPr="0073021B" w:rsidTr="00F65EAC">
        <w:trPr>
          <w:trHeight w:val="435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День здоровья «За здоровый образ жизни».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291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Библиотечный урок «Пути оздоровления»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700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«Разговор о правильном питании» Вкусные и полезные вкусности школьный конкурс «Разговор о правильном питании»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845"/>
        </w:trPr>
        <w:tc>
          <w:tcPr>
            <w:tcW w:w="348" w:type="pct"/>
          </w:tcPr>
          <w:p w:rsidR="00253FCA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949" w:type="pct"/>
          </w:tcPr>
          <w:p w:rsidR="0073021B" w:rsidRPr="0073021B" w:rsidRDefault="0073021B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 и моё ближайшее окружение</w:t>
            </w:r>
          </w:p>
          <w:p w:rsidR="0073021B" w:rsidRPr="0073021B" w:rsidRDefault="0073021B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Размышление о жизненном опыте.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</w:tr>
      <w:tr w:rsidR="0073021B" w:rsidRPr="0073021B" w:rsidTr="00F65EAC">
        <w:trPr>
          <w:trHeight w:val="679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949" w:type="pct"/>
          </w:tcPr>
          <w:p w:rsidR="0073021B" w:rsidRPr="0073021B" w:rsidRDefault="0073021B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392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949" w:type="pct"/>
          </w:tcPr>
          <w:p w:rsidR="0073021B" w:rsidRPr="0073021B" w:rsidRDefault="0073021B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Школа и моё настроение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429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949" w:type="pct"/>
          </w:tcPr>
          <w:p w:rsidR="0073021B" w:rsidRPr="0073021B" w:rsidRDefault="0073021B" w:rsidP="000E2FB2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 xml:space="preserve">В мире </w:t>
            </w:r>
            <w:proofErr w:type="gramStart"/>
            <w:r w:rsidRPr="0073021B">
              <w:rPr>
                <w:rFonts w:ascii="Times New Roman" w:hAnsi="Times New Roman"/>
                <w:sz w:val="24"/>
                <w:szCs w:val="24"/>
              </w:rPr>
              <w:t>интересного</w:t>
            </w:r>
            <w:proofErr w:type="gramEnd"/>
            <w:r w:rsidRPr="00730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392"/>
        </w:trPr>
        <w:tc>
          <w:tcPr>
            <w:tcW w:w="348" w:type="pct"/>
          </w:tcPr>
          <w:p w:rsidR="00253FCA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949" w:type="pct"/>
          </w:tcPr>
          <w:p w:rsidR="0073021B" w:rsidRPr="0073021B" w:rsidRDefault="0073021B" w:rsidP="003D1E4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Вот и стали мы на год взрослей»</w:t>
            </w:r>
          </w:p>
          <w:p w:rsidR="0073021B" w:rsidRPr="0073021B" w:rsidRDefault="0073021B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Я и опасность.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</w:tr>
      <w:tr w:rsidR="0073021B" w:rsidRPr="0073021B" w:rsidTr="00F65EAC">
        <w:trPr>
          <w:trHeight w:val="724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949" w:type="pct"/>
          </w:tcPr>
          <w:p w:rsidR="0073021B" w:rsidRPr="0073021B" w:rsidRDefault="0073021B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73021B">
              <w:rPr>
                <w:rFonts w:ascii="Times New Roman" w:hAnsi="Times New Roman"/>
                <w:sz w:val="24"/>
                <w:szCs w:val="24"/>
              </w:rPr>
              <w:t>Семейный праздник «Папа. Мама, я – спортивная семья»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96194" w:rsidRPr="0073021B" w:rsidTr="00F65EAC">
        <w:trPr>
          <w:trHeight w:val="459"/>
        </w:trPr>
        <w:tc>
          <w:tcPr>
            <w:tcW w:w="348" w:type="pct"/>
          </w:tcPr>
          <w:p w:rsidR="00096194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949" w:type="pct"/>
          </w:tcPr>
          <w:p w:rsidR="00096194" w:rsidRPr="0073021B" w:rsidRDefault="00096194" w:rsidP="00337403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Гордо реет флаг здоровья</w:t>
            </w:r>
          </w:p>
        </w:tc>
        <w:tc>
          <w:tcPr>
            <w:tcW w:w="703" w:type="pct"/>
          </w:tcPr>
          <w:p w:rsidR="00096194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423"/>
        </w:trPr>
        <w:tc>
          <w:tcPr>
            <w:tcW w:w="348" w:type="pct"/>
          </w:tcPr>
          <w:p w:rsidR="0073021B" w:rsidRPr="0073021B" w:rsidRDefault="00096194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3021B" w:rsidRPr="0073021B" w:rsidTr="00F65EAC">
        <w:trPr>
          <w:trHeight w:val="401"/>
        </w:trPr>
        <w:tc>
          <w:tcPr>
            <w:tcW w:w="348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9" w:type="pct"/>
          </w:tcPr>
          <w:p w:rsidR="0073021B" w:rsidRPr="0073021B" w:rsidRDefault="0073021B" w:rsidP="000D3E21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3021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3" w:type="pct"/>
          </w:tcPr>
          <w:p w:rsidR="0073021B" w:rsidRPr="0073021B" w:rsidRDefault="0073021B" w:rsidP="000E2F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21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0C6A1A" w:rsidRPr="0073021B" w:rsidRDefault="000C6A1A" w:rsidP="00376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6A1A" w:rsidRPr="0073021B" w:rsidSect="0032134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68A"/>
    <w:multiLevelType w:val="multilevel"/>
    <w:tmpl w:val="017A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306F2"/>
    <w:multiLevelType w:val="multilevel"/>
    <w:tmpl w:val="5EA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C213B"/>
    <w:multiLevelType w:val="multilevel"/>
    <w:tmpl w:val="2676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E78AF"/>
    <w:multiLevelType w:val="multilevel"/>
    <w:tmpl w:val="699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A0E7A"/>
    <w:multiLevelType w:val="multilevel"/>
    <w:tmpl w:val="0EBC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66FE0"/>
    <w:multiLevelType w:val="multilevel"/>
    <w:tmpl w:val="8466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171A5"/>
    <w:multiLevelType w:val="multilevel"/>
    <w:tmpl w:val="26C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B134F"/>
    <w:multiLevelType w:val="multilevel"/>
    <w:tmpl w:val="047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CB209A"/>
    <w:multiLevelType w:val="multilevel"/>
    <w:tmpl w:val="D594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4A"/>
    <w:rsid w:val="000771F7"/>
    <w:rsid w:val="00096194"/>
    <w:rsid w:val="000C6A1A"/>
    <w:rsid w:val="000D3E21"/>
    <w:rsid w:val="000E2FB2"/>
    <w:rsid w:val="00185326"/>
    <w:rsid w:val="001F05B8"/>
    <w:rsid w:val="00253FCA"/>
    <w:rsid w:val="0032134B"/>
    <w:rsid w:val="00337403"/>
    <w:rsid w:val="00376E38"/>
    <w:rsid w:val="003D1E4C"/>
    <w:rsid w:val="0066174A"/>
    <w:rsid w:val="0073021B"/>
    <w:rsid w:val="007324C4"/>
    <w:rsid w:val="00796765"/>
    <w:rsid w:val="007A398D"/>
    <w:rsid w:val="007B574C"/>
    <w:rsid w:val="007B6799"/>
    <w:rsid w:val="00832E8F"/>
    <w:rsid w:val="008425F6"/>
    <w:rsid w:val="00951584"/>
    <w:rsid w:val="00A208E0"/>
    <w:rsid w:val="00A23E5E"/>
    <w:rsid w:val="00A77863"/>
    <w:rsid w:val="00B23ABD"/>
    <w:rsid w:val="00B3033B"/>
    <w:rsid w:val="00C23878"/>
    <w:rsid w:val="00C90873"/>
    <w:rsid w:val="00CB1D47"/>
    <w:rsid w:val="00CD10EE"/>
    <w:rsid w:val="00F5603D"/>
    <w:rsid w:val="00F6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A1A"/>
  </w:style>
  <w:style w:type="table" w:customStyle="1" w:styleId="1">
    <w:name w:val="Сетка таблицы1"/>
    <w:basedOn w:val="a1"/>
    <w:next w:val="a4"/>
    <w:uiPriority w:val="59"/>
    <w:rsid w:val="008425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4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A1A"/>
  </w:style>
  <w:style w:type="table" w:customStyle="1" w:styleId="1">
    <w:name w:val="Сетка таблицы1"/>
    <w:basedOn w:val="a1"/>
    <w:next w:val="a4"/>
    <w:uiPriority w:val="59"/>
    <w:rsid w:val="008425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4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EGE</cp:lastModifiedBy>
  <cp:revision>2</cp:revision>
  <cp:lastPrinted>2019-12-02T12:16:00Z</cp:lastPrinted>
  <dcterms:created xsi:type="dcterms:W3CDTF">2019-12-02T12:49:00Z</dcterms:created>
  <dcterms:modified xsi:type="dcterms:W3CDTF">2019-12-02T12:49:00Z</dcterms:modified>
</cp:coreProperties>
</file>