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F2" w:rsidRPr="0021235F" w:rsidRDefault="005E33F2" w:rsidP="0021235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50C6C" w:rsidRPr="0021235F" w:rsidRDefault="005E33F2" w:rsidP="0021235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235F">
        <w:rPr>
          <w:rFonts w:ascii="Times New Roman" w:hAnsi="Times New Roman"/>
          <w:b/>
          <w:sz w:val="24"/>
          <w:szCs w:val="24"/>
        </w:rPr>
        <w:t>Аннотация</w:t>
      </w:r>
    </w:p>
    <w:p w:rsidR="005E33F2" w:rsidRDefault="005E33F2" w:rsidP="0021235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1235F">
        <w:rPr>
          <w:rFonts w:ascii="Times New Roman" w:hAnsi="Times New Roman"/>
          <w:b/>
          <w:sz w:val="24"/>
          <w:szCs w:val="24"/>
        </w:rPr>
        <w:t>«С компьютером на ты»</w:t>
      </w:r>
      <w:r w:rsidR="00650C6C" w:rsidRPr="0021235F">
        <w:rPr>
          <w:rFonts w:ascii="Times New Roman" w:hAnsi="Times New Roman"/>
          <w:b/>
          <w:sz w:val="24"/>
          <w:szCs w:val="24"/>
        </w:rPr>
        <w:t>, 1- 4 классы</w:t>
      </w:r>
    </w:p>
    <w:p w:rsidR="00C677AE" w:rsidRPr="0021235F" w:rsidRDefault="00C677AE" w:rsidP="0021235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33F2" w:rsidRPr="0021235F" w:rsidRDefault="005E33F2" w:rsidP="00C677AE">
      <w:pPr>
        <w:pStyle w:val="a3"/>
        <w:ind w:firstLine="709"/>
        <w:contextualSpacing/>
        <w:rPr>
          <w:rFonts w:ascii="Times New Roman" w:hAnsi="Times New Roman"/>
          <w:sz w:val="24"/>
          <w:szCs w:val="24"/>
        </w:rPr>
      </w:pPr>
      <w:r w:rsidRPr="0021235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50C6C" w:rsidRPr="0021235F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="00650C6C" w:rsidRPr="0021235F">
        <w:rPr>
          <w:rFonts w:ascii="Times New Roman" w:hAnsi="Times New Roman"/>
          <w:sz w:val="24"/>
          <w:szCs w:val="24"/>
        </w:rPr>
        <w:t xml:space="preserve"> направление по</w:t>
      </w:r>
      <w:r w:rsidRPr="0021235F">
        <w:rPr>
          <w:rFonts w:ascii="Times New Roman" w:hAnsi="Times New Roman"/>
          <w:sz w:val="24"/>
          <w:szCs w:val="24"/>
        </w:rPr>
        <w:t xml:space="preserve"> внеурочной деятельности </w:t>
      </w:r>
      <w:r w:rsidR="00650C6C" w:rsidRPr="0021235F">
        <w:rPr>
          <w:rFonts w:ascii="Times New Roman" w:hAnsi="Times New Roman"/>
          <w:sz w:val="24"/>
          <w:szCs w:val="24"/>
        </w:rPr>
        <w:t xml:space="preserve"> 1-4 </w:t>
      </w:r>
      <w:r w:rsidR="00C1698F" w:rsidRPr="0021235F">
        <w:rPr>
          <w:rFonts w:ascii="Times New Roman" w:hAnsi="Times New Roman"/>
          <w:sz w:val="24"/>
          <w:szCs w:val="24"/>
        </w:rPr>
        <w:t>классы</w:t>
      </w:r>
      <w:r w:rsidR="00C844ED">
        <w:rPr>
          <w:rFonts w:ascii="Times New Roman" w:hAnsi="Times New Roman"/>
          <w:sz w:val="24"/>
          <w:szCs w:val="24"/>
        </w:rPr>
        <w:t xml:space="preserve"> представлено курсом</w:t>
      </w:r>
      <w:r w:rsidRPr="0021235F">
        <w:rPr>
          <w:rFonts w:ascii="Times New Roman" w:hAnsi="Times New Roman"/>
          <w:sz w:val="24"/>
          <w:szCs w:val="24"/>
        </w:rPr>
        <w:t xml:space="preserve"> «С компьютером на Ты</w:t>
      </w:r>
      <w:r w:rsidR="00650C6C" w:rsidRPr="0021235F">
        <w:rPr>
          <w:rFonts w:ascii="Times New Roman" w:hAnsi="Times New Roman"/>
          <w:sz w:val="24"/>
          <w:szCs w:val="24"/>
        </w:rPr>
        <w:t>».</w:t>
      </w:r>
      <w:r w:rsidR="00C1698F">
        <w:rPr>
          <w:rFonts w:ascii="Times New Roman" w:hAnsi="Times New Roman"/>
          <w:sz w:val="24"/>
          <w:szCs w:val="24"/>
        </w:rPr>
        <w:t xml:space="preserve"> </w:t>
      </w:r>
      <w:r w:rsidR="00650C6C" w:rsidRPr="0021235F">
        <w:rPr>
          <w:rFonts w:ascii="Times New Roman" w:hAnsi="Times New Roman"/>
          <w:sz w:val="24"/>
          <w:szCs w:val="24"/>
        </w:rPr>
        <w:t>По учебному</w:t>
      </w:r>
      <w:r w:rsidRPr="0021235F">
        <w:rPr>
          <w:rFonts w:ascii="Times New Roman" w:hAnsi="Times New Roman"/>
          <w:sz w:val="24"/>
          <w:szCs w:val="24"/>
        </w:rPr>
        <w:t xml:space="preserve"> план</w:t>
      </w:r>
      <w:r w:rsidR="00650C6C" w:rsidRPr="0021235F">
        <w:rPr>
          <w:rFonts w:ascii="Times New Roman" w:hAnsi="Times New Roman"/>
          <w:sz w:val="24"/>
          <w:szCs w:val="24"/>
        </w:rPr>
        <w:t>у</w:t>
      </w:r>
      <w:r w:rsidR="00C1698F">
        <w:rPr>
          <w:rFonts w:ascii="Times New Roman" w:hAnsi="Times New Roman"/>
          <w:sz w:val="24"/>
          <w:szCs w:val="24"/>
        </w:rPr>
        <w:t xml:space="preserve"> </w:t>
      </w:r>
      <w:r w:rsidR="00650C6C" w:rsidRPr="0021235F">
        <w:rPr>
          <w:rFonts w:ascii="Times New Roman" w:hAnsi="Times New Roman"/>
          <w:sz w:val="24"/>
          <w:szCs w:val="24"/>
        </w:rPr>
        <w:t xml:space="preserve">общеобразовательного учреждения на этот кружок выделяется 1 час в неделю, в </w:t>
      </w:r>
      <w:r w:rsidR="00C1698F" w:rsidRPr="0021235F">
        <w:rPr>
          <w:rFonts w:ascii="Times New Roman" w:hAnsi="Times New Roman"/>
          <w:sz w:val="24"/>
          <w:szCs w:val="24"/>
        </w:rPr>
        <w:t>соответствии</w:t>
      </w:r>
      <w:r w:rsidR="00650C6C" w:rsidRPr="0021235F">
        <w:rPr>
          <w:rFonts w:ascii="Times New Roman" w:hAnsi="Times New Roman"/>
          <w:sz w:val="24"/>
          <w:szCs w:val="24"/>
        </w:rPr>
        <w:t xml:space="preserve"> с чем и составлена рабочая программа по внеурочной деятельности «С компьютером на ты» для 1-4 классов, рассчитанная на </w:t>
      </w:r>
      <w:r w:rsidRPr="0021235F">
        <w:rPr>
          <w:rFonts w:ascii="Times New Roman" w:hAnsi="Times New Roman"/>
          <w:sz w:val="24"/>
          <w:szCs w:val="24"/>
        </w:rPr>
        <w:t xml:space="preserve">34 часа в год.  </w:t>
      </w:r>
    </w:p>
    <w:p w:rsidR="005E33F2" w:rsidRPr="0021235F" w:rsidRDefault="00650C6C" w:rsidP="00C677AE">
      <w:pPr>
        <w:pStyle w:val="a3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21235F">
        <w:rPr>
          <w:rFonts w:ascii="Times New Roman" w:hAnsi="Times New Roman"/>
          <w:b/>
          <w:sz w:val="24"/>
          <w:szCs w:val="24"/>
        </w:rPr>
        <w:t xml:space="preserve">Особенности программы </w:t>
      </w:r>
      <w:r w:rsidR="005E33F2" w:rsidRPr="0021235F">
        <w:rPr>
          <w:rFonts w:ascii="Times New Roman" w:hAnsi="Times New Roman"/>
          <w:b/>
          <w:sz w:val="24"/>
          <w:szCs w:val="24"/>
        </w:rPr>
        <w:t xml:space="preserve"> «С компьютером на Ты»</w:t>
      </w:r>
    </w:p>
    <w:p w:rsidR="00572816" w:rsidRPr="0021235F" w:rsidRDefault="00C844ED" w:rsidP="00C677A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>Особенность программы</w:t>
      </w:r>
      <w:r w:rsidR="0021235F" w:rsidRPr="0021235F">
        <w:rPr>
          <w:color w:val="000000"/>
        </w:rPr>
        <w:t xml:space="preserve"> «С компьютером на Ты</w:t>
      </w:r>
      <w:r w:rsidR="00572816" w:rsidRPr="0021235F">
        <w:rPr>
          <w:color w:val="000000"/>
        </w:rPr>
        <w:t>» состоит в том, чтобы сформировать у подрастающего поколения новые компетенции, необходимые в обществе, использующем современные информационные технологии; позволит обеспечивать динамическое развитие личности ребенка, его нравственное становление; формировать целостное восприятие мира, людей и самого себя, развивать интеллектуальные и творческие способности ребенка в оптимальном возрасте.</w:t>
      </w:r>
    </w:p>
    <w:p w:rsidR="00572816" w:rsidRPr="0021235F" w:rsidRDefault="00572816" w:rsidP="00C677A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bookmarkStart w:id="0" w:name="_GoBack"/>
      <w:bookmarkEnd w:id="0"/>
      <w:r w:rsidRPr="00C844ED">
        <w:rPr>
          <w:color w:val="000000"/>
        </w:rPr>
        <w:t>Основной </w:t>
      </w:r>
      <w:r w:rsidRPr="00C844ED">
        <w:rPr>
          <w:bCs/>
          <w:color w:val="000000"/>
        </w:rPr>
        <w:t>целью</w:t>
      </w:r>
      <w:r w:rsidRPr="00C844ED">
        <w:rPr>
          <w:color w:val="000000"/>
        </w:rPr>
        <w:t xml:space="preserve">  </w:t>
      </w:r>
      <w:r w:rsidR="00C1698F" w:rsidRPr="00C844ED">
        <w:rPr>
          <w:color w:val="000000"/>
        </w:rPr>
        <w:t>является</w:t>
      </w:r>
      <w:r w:rsidR="00C1698F" w:rsidRPr="0021235F">
        <w:rPr>
          <w:color w:val="000000"/>
        </w:rPr>
        <w:t>: подготовка</w:t>
      </w:r>
      <w:r w:rsidRPr="0021235F">
        <w:rPr>
          <w:color w:val="000000"/>
        </w:rPr>
        <w:t> учащихся к эффективному использованию информационных технологий в учебной и практической деятельности, развитие творческого потенциала учащихся, подготовка к проектной деятельности, а также освоение знаний, составляющих начала представлений об информационной картине мира, информационных процессах и информационной культуре; овладение умением использовать компьютерную технику как практический инструмент для работы с информацией в учебной деятельности и повседневной жизни; воспитание интереса к информационной и коммуникативной деятельности, этическим нормам работы с информацией; воспитание бережного отношения к техническим устройствам.</w:t>
      </w:r>
    </w:p>
    <w:p w:rsidR="00572816" w:rsidRPr="00C844ED" w:rsidRDefault="00572816" w:rsidP="00C677A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 w:rsidRPr="00C844ED">
        <w:rPr>
          <w:color w:val="000000"/>
        </w:rPr>
        <w:t>Основные </w:t>
      </w:r>
      <w:r w:rsidRPr="00C844ED">
        <w:rPr>
          <w:bCs/>
          <w:color w:val="000000"/>
        </w:rPr>
        <w:t>задачи</w:t>
      </w:r>
      <w:r w:rsidRPr="00C844ED">
        <w:rPr>
          <w:color w:val="000000"/>
        </w:rPr>
        <w:t> :</w:t>
      </w:r>
    </w:p>
    <w:p w:rsidR="00572816" w:rsidRPr="0021235F" w:rsidRDefault="00572816" w:rsidP="00C677A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21235F">
        <w:rPr>
          <w:color w:val="000000"/>
        </w:rPr>
        <w:t xml:space="preserve">формирование </w:t>
      </w:r>
      <w:proofErr w:type="spellStart"/>
      <w:r w:rsidRPr="0021235F">
        <w:rPr>
          <w:color w:val="000000"/>
        </w:rPr>
        <w:t>общеучебных</w:t>
      </w:r>
      <w:proofErr w:type="spellEnd"/>
      <w:r w:rsidRPr="0021235F">
        <w:rPr>
          <w:color w:val="000000"/>
        </w:rPr>
        <w:t xml:space="preserve"> умений: логического, образного и алгоритмического мышления, развитие внимания и памяти, привитие навыков самообучения, коммуникативных умений и элементов информационной культуры, умений ориентироваться в пространственных отношениях предметов, умений работать с информацией (осуществлять передачу, хранение, преобразование и поиск);</w:t>
      </w:r>
    </w:p>
    <w:p w:rsidR="00572816" w:rsidRPr="0021235F" w:rsidRDefault="00572816" w:rsidP="00C677A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21235F">
        <w:rPr>
          <w:color w:val="000000"/>
        </w:rPr>
        <w:t>формирование умения выделять признаки одного предмета, выделять и обобщать признаки, свойственные предметам группы, выделять лишний предмет из группы предметов, выявлять закономерности в расположении предметов, использовать поворот фигуры при решении учебных задач, разделять фигуру на заданные части и конструировать фигуру из заданных частей по представлению;</w:t>
      </w:r>
    </w:p>
    <w:p w:rsidR="00572816" w:rsidRPr="0021235F" w:rsidRDefault="00572816" w:rsidP="00C677A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21235F">
        <w:rPr>
          <w:color w:val="000000"/>
        </w:rPr>
        <w:t>формирование понятий существенных признаков предмета и группы предметов; понятия части и целого; геометрического преобразования поворота;</w:t>
      </w:r>
    </w:p>
    <w:p w:rsidR="00572816" w:rsidRPr="0021235F" w:rsidRDefault="00572816" w:rsidP="00C677A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21235F">
        <w:rPr>
          <w:color w:val="000000"/>
        </w:rPr>
        <w:t>формирование умения представлять информацию различными способами (в виде чисел, текста, рисунка, таблицы, схемы), упорядочивать информацию по алфавиту и числовым значениям (возрастанию и убыванию), строить простейшие логические выражения с использованием связок "и", "или", "не", "найдется", "для всех";</w:t>
      </w:r>
    </w:p>
    <w:p w:rsidR="00572816" w:rsidRPr="0021235F" w:rsidRDefault="00572816" w:rsidP="00C677A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21235F">
        <w:rPr>
          <w:color w:val="000000"/>
        </w:rPr>
        <w:t>формирование понятий "команда", "исполнитель", "алгоритм" и умений составлять алгоритмы для учебных исполнителей;</w:t>
      </w:r>
    </w:p>
    <w:p w:rsidR="00572816" w:rsidRPr="0021235F" w:rsidRDefault="00572816" w:rsidP="00C677A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rPr>
          <w:color w:val="000000"/>
        </w:rPr>
      </w:pPr>
      <w:r w:rsidRPr="0021235F">
        <w:rPr>
          <w:color w:val="000000"/>
        </w:rPr>
        <w:t>привитие ученикам необходимых навыков использования современных компьютерных и информационных технологий для решения учебных и практических задач.</w:t>
      </w:r>
    </w:p>
    <w:sectPr w:rsidR="00572816" w:rsidRPr="0021235F" w:rsidSect="0021235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398"/>
    <w:multiLevelType w:val="multilevel"/>
    <w:tmpl w:val="A930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853DB"/>
    <w:multiLevelType w:val="multilevel"/>
    <w:tmpl w:val="6C84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C2741"/>
    <w:multiLevelType w:val="multilevel"/>
    <w:tmpl w:val="29BC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01419"/>
    <w:multiLevelType w:val="multilevel"/>
    <w:tmpl w:val="943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1D"/>
    <w:rsid w:val="0021235F"/>
    <w:rsid w:val="00572816"/>
    <w:rsid w:val="005E33F2"/>
    <w:rsid w:val="00650C6C"/>
    <w:rsid w:val="008F421D"/>
    <w:rsid w:val="00C1698F"/>
    <w:rsid w:val="00C677AE"/>
    <w:rsid w:val="00C844ED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D2DE"/>
  <w15:chartTrackingRefBased/>
  <w15:docId w15:val="{A1057A4D-42D4-4A75-B5B5-F701309F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3F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rsid w:val="005E3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5E33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E33F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57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6D6E-3109-43DC-A10B-0557A32B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3</cp:revision>
  <dcterms:created xsi:type="dcterms:W3CDTF">2020-01-23T11:39:00Z</dcterms:created>
  <dcterms:modified xsi:type="dcterms:W3CDTF">2020-01-23T12:15:00Z</dcterms:modified>
</cp:coreProperties>
</file>