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F7" w:rsidRPr="005E36F7" w:rsidRDefault="005E36F7" w:rsidP="004E41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E36F7"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5E36F7" w:rsidRPr="005E36F7" w:rsidRDefault="005E36F7" w:rsidP="004E41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E36F7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5E36F7"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 w:rsidRPr="005E36F7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 -</w:t>
      </w:r>
    </w:p>
    <w:p w:rsid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6F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E36F7">
        <w:rPr>
          <w:rFonts w:ascii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5E36F7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4E4183" w:rsidRPr="005E36F7" w:rsidRDefault="004E4183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6F7" w:rsidRP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6F7" w:rsidRPr="005E36F7" w:rsidRDefault="005E36F7" w:rsidP="004E4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38"/>
        <w:gridCol w:w="5039"/>
        <w:gridCol w:w="5039"/>
      </w:tblGrid>
      <w:tr w:rsidR="00A15F67" w:rsidTr="00FC4732">
        <w:trPr>
          <w:jc w:val="center"/>
        </w:trPr>
        <w:tc>
          <w:tcPr>
            <w:tcW w:w="5038" w:type="dxa"/>
          </w:tcPr>
          <w:p w:rsidR="00A15F67" w:rsidRDefault="00A15F67" w:rsidP="004E41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РАССМОТРЕНО: </w:t>
            </w:r>
          </w:p>
          <w:p w:rsidR="00A15F67" w:rsidRDefault="00A15F67" w:rsidP="004E41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заседании педагогического совета школы </w:t>
            </w:r>
          </w:p>
          <w:p w:rsidR="00A15F67" w:rsidRDefault="00A15F67" w:rsidP="004E41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от «30» августа 2019 г. №1</w:t>
            </w:r>
          </w:p>
          <w:p w:rsidR="00A15F67" w:rsidRDefault="00A15F67" w:rsidP="004E41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A15F67" w:rsidRDefault="00A15F67" w:rsidP="004E41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СОГЛАСОВАНО:</w:t>
            </w:r>
          </w:p>
          <w:p w:rsidR="00A15F67" w:rsidRDefault="00A15F67" w:rsidP="004E41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 директора по УВР</w:t>
            </w:r>
          </w:p>
          <w:p w:rsidR="00A15F67" w:rsidRDefault="00A15F67" w:rsidP="004E41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 Константинова Л.В.</w:t>
            </w:r>
          </w:p>
        </w:tc>
        <w:tc>
          <w:tcPr>
            <w:tcW w:w="5039" w:type="dxa"/>
          </w:tcPr>
          <w:p w:rsidR="00A15F67" w:rsidRDefault="00A15F67" w:rsidP="004E418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УТВЕРЖДЕНО: </w:t>
            </w:r>
          </w:p>
          <w:p w:rsidR="00A15F67" w:rsidRDefault="00A15F67" w:rsidP="004E418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приказом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директора школы </w:t>
            </w:r>
          </w:p>
          <w:p w:rsidR="00A15F67" w:rsidRDefault="009932B8" w:rsidP="004E418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«30» августа 2019 г. № __</w:t>
            </w:r>
          </w:p>
        </w:tc>
      </w:tr>
    </w:tbl>
    <w:p w:rsid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6F7" w:rsidRP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6F7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5E36F7" w:rsidRP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6F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5E36F7">
        <w:rPr>
          <w:rFonts w:ascii="Times New Roman" w:hAnsi="Times New Roman" w:cs="Times New Roman"/>
          <w:bCs/>
          <w:sz w:val="24"/>
          <w:szCs w:val="24"/>
        </w:rPr>
        <w:t>внеурочной</w:t>
      </w:r>
      <w:proofErr w:type="gramEnd"/>
      <w:r w:rsidRPr="005E36F7">
        <w:rPr>
          <w:rFonts w:ascii="Times New Roman" w:hAnsi="Times New Roman" w:cs="Times New Roman"/>
          <w:bCs/>
          <w:sz w:val="24"/>
          <w:szCs w:val="24"/>
        </w:rPr>
        <w:t xml:space="preserve"> деятельности «С компьютером на Ты»</w:t>
      </w:r>
    </w:p>
    <w:p w:rsidR="005E36F7" w:rsidRP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E36F7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5E36F7">
        <w:rPr>
          <w:rFonts w:ascii="Times New Roman" w:hAnsi="Times New Roman" w:cs="Times New Roman"/>
          <w:bCs/>
          <w:sz w:val="24"/>
          <w:szCs w:val="24"/>
        </w:rPr>
        <w:t xml:space="preserve"> 1-4ласса</w:t>
      </w:r>
    </w:p>
    <w:p w:rsid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E36F7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5E36F7">
        <w:rPr>
          <w:rFonts w:ascii="Times New Roman" w:hAnsi="Times New Roman" w:cs="Times New Roman"/>
          <w:bCs/>
          <w:sz w:val="24"/>
          <w:szCs w:val="24"/>
        </w:rPr>
        <w:t xml:space="preserve"> 2019-2020 учебный год</w:t>
      </w:r>
    </w:p>
    <w:p w:rsid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E4183" w:rsidRDefault="004E4183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E4183" w:rsidRDefault="004E4183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E36F7" w:rsidRPr="005E36F7" w:rsidRDefault="005E36F7" w:rsidP="004E4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E36F7" w:rsidRPr="005E36F7" w:rsidRDefault="005E36F7" w:rsidP="004E4183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36F7">
        <w:rPr>
          <w:rFonts w:ascii="Times New Roman" w:hAnsi="Times New Roman" w:cs="Times New Roman"/>
          <w:bCs/>
          <w:sz w:val="24"/>
          <w:szCs w:val="24"/>
        </w:rPr>
        <w:t>Планиров</w:t>
      </w:r>
      <w:r w:rsidR="008507C4">
        <w:rPr>
          <w:rFonts w:ascii="Times New Roman" w:hAnsi="Times New Roman" w:cs="Times New Roman"/>
          <w:bCs/>
          <w:sz w:val="24"/>
          <w:szCs w:val="24"/>
        </w:rPr>
        <w:t xml:space="preserve">ание составлено в соответствии </w:t>
      </w:r>
    </w:p>
    <w:p w:rsidR="005E36F7" w:rsidRPr="004E4183" w:rsidRDefault="005E36F7" w:rsidP="004E4183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36F7">
        <w:rPr>
          <w:rFonts w:ascii="Times New Roman" w:hAnsi="Times New Roman" w:cs="Times New Roman"/>
          <w:bCs/>
          <w:sz w:val="24"/>
          <w:szCs w:val="24"/>
        </w:rPr>
        <w:t>ФГОС НОО</w:t>
      </w:r>
    </w:p>
    <w:p w:rsidR="005E36F7" w:rsidRPr="005E36F7" w:rsidRDefault="005E36F7" w:rsidP="004E41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6F7">
        <w:rPr>
          <w:rFonts w:ascii="Times New Roman" w:hAnsi="Times New Roman" w:cs="Times New Roman"/>
          <w:sz w:val="24"/>
          <w:szCs w:val="24"/>
        </w:rPr>
        <w:t>Составитель программы: Уразова Р.А.,</w:t>
      </w:r>
    </w:p>
    <w:p w:rsidR="005E36F7" w:rsidRPr="005E36F7" w:rsidRDefault="008507C4" w:rsidP="004E41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6F7" w:rsidRPr="005E36F7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5E36F7" w:rsidRDefault="005E36F7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E4183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E4183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E4183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E4183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E4183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E4183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E4183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E4183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E4183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E4183" w:rsidRDefault="004E4183" w:rsidP="004E418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Полуянова</w:t>
      </w:r>
    </w:p>
    <w:p w:rsidR="004E4183" w:rsidRDefault="004E4183" w:rsidP="004E418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4E4183" w:rsidRPr="005E36F7" w:rsidRDefault="004E4183" w:rsidP="004E41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E36F7">
        <w:rPr>
          <w:rFonts w:ascii="Times New Roman" w:hAnsi="Times New Roman"/>
          <w:b/>
          <w:sz w:val="24"/>
          <w:szCs w:val="24"/>
        </w:rPr>
        <w:t>Результаты освоения программы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36F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Регулятивные универсальные учебные действия: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36F7">
        <w:rPr>
          <w:rFonts w:ascii="Times New Roman" w:hAnsi="Times New Roman"/>
          <w:sz w:val="24"/>
          <w:szCs w:val="24"/>
        </w:rPr>
        <w:t>освоение</w:t>
      </w:r>
      <w:proofErr w:type="gramEnd"/>
      <w:r w:rsidRPr="005E36F7">
        <w:rPr>
          <w:rFonts w:ascii="Times New Roman" w:hAnsi="Times New Roman"/>
          <w:sz w:val="24"/>
          <w:szCs w:val="24"/>
        </w:rPr>
        <w:t xml:space="preserve"> способов решения проблем творческого характера в жизненных ситуациях;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36F7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5E36F7">
        <w:rPr>
          <w:rFonts w:ascii="Times New Roman" w:hAnsi="Times New Roman"/>
          <w:sz w:val="24"/>
          <w:szCs w:val="24"/>
        </w:rPr>
        <w:t xml:space="preserve"> умений ставить цель – создание творческой работы, планировать достижение этой цели, создавать вспомогательные эскизы в процессе работы;</w:t>
      </w:r>
      <w:r w:rsidR="004E4183">
        <w:rPr>
          <w:rFonts w:ascii="Times New Roman" w:hAnsi="Times New Roman"/>
          <w:sz w:val="24"/>
          <w:szCs w:val="24"/>
        </w:rPr>
        <w:t xml:space="preserve"> </w:t>
      </w:r>
      <w:r w:rsidRPr="005E36F7">
        <w:rPr>
          <w:rFonts w:ascii="Times New Roman" w:hAnsi="Times New Roman"/>
          <w:sz w:val="24"/>
          <w:szCs w:val="24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Познавательные универсальные учебные действия: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36F7">
        <w:rPr>
          <w:rFonts w:ascii="Times New Roman" w:hAnsi="Times New Roman"/>
          <w:sz w:val="24"/>
          <w:szCs w:val="24"/>
        </w:rPr>
        <w:t>поиск</w:t>
      </w:r>
      <w:proofErr w:type="gramEnd"/>
      <w:r w:rsidRPr="005E36F7">
        <w:rPr>
          <w:rFonts w:ascii="Times New Roman" w:hAnsi="Times New Roman"/>
          <w:sz w:val="24"/>
          <w:szCs w:val="24"/>
        </w:rPr>
        <w:t xml:space="preserve">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36F7">
        <w:rPr>
          <w:rFonts w:ascii="Times New Roman" w:hAnsi="Times New Roman"/>
          <w:sz w:val="24"/>
          <w:szCs w:val="24"/>
        </w:rPr>
        <w:t>использование</w:t>
      </w:r>
      <w:proofErr w:type="gramEnd"/>
      <w:r w:rsidRPr="005E36F7">
        <w:rPr>
          <w:rFonts w:ascii="Times New Roman" w:hAnsi="Times New Roman"/>
          <w:sz w:val="24"/>
          <w:szCs w:val="24"/>
        </w:rPr>
        <w:t xml:space="preserve"> средств информационных и коммуникационных технологий для решения коммуникативных, познавательных и творческих задач.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Коммуникативные универсальные учебные действия: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36F7">
        <w:rPr>
          <w:rFonts w:ascii="Times New Roman" w:hAnsi="Times New Roman"/>
          <w:sz w:val="24"/>
          <w:szCs w:val="24"/>
        </w:rPr>
        <w:t>создание</w:t>
      </w:r>
      <w:proofErr w:type="gramEnd"/>
      <w:r w:rsidRPr="005E36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6F7">
        <w:rPr>
          <w:rFonts w:ascii="Times New Roman" w:hAnsi="Times New Roman"/>
          <w:sz w:val="24"/>
          <w:szCs w:val="24"/>
        </w:rPr>
        <w:t>гипермедиасообщений</w:t>
      </w:r>
      <w:proofErr w:type="spellEnd"/>
      <w:r w:rsidRPr="005E36F7">
        <w:rPr>
          <w:rFonts w:ascii="Times New Roman" w:hAnsi="Times New Roman"/>
          <w:sz w:val="24"/>
          <w:szCs w:val="24"/>
        </w:rPr>
        <w:t>, включающих текст, набираемый на клавиатуре, цифровые данные, неподвижные и движущиеся, записанные и созданные изображения и звуки.</w:t>
      </w:r>
      <w:r w:rsidR="004E4183">
        <w:rPr>
          <w:rFonts w:ascii="Times New Roman" w:hAnsi="Times New Roman"/>
          <w:sz w:val="24"/>
          <w:szCs w:val="24"/>
        </w:rPr>
        <w:t xml:space="preserve"> </w:t>
      </w:r>
      <w:r w:rsidRPr="005E36F7">
        <w:rPr>
          <w:rFonts w:ascii="Times New Roman" w:hAnsi="Times New Roman"/>
          <w:sz w:val="24"/>
          <w:szCs w:val="24"/>
        </w:rPr>
        <w:t>подготовка выступления с аудиовизуальной поддержкой.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i/>
          <w:sz w:val="24"/>
          <w:szCs w:val="24"/>
        </w:rPr>
      </w:pPr>
      <w:r w:rsidRPr="005E36F7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Создание условий для формирования следующих умений:</w:t>
      </w:r>
    </w:p>
    <w:p w:rsid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Положительно относиться к учению;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Проявлять интерес к содержанию предмета информатика;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Принимать одноклассников, помогать им, отзываться на помощь от взрослого и детей;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Чувствовать уверенность в себе, верить в свои возможности;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Самостоятельно определять и объяснять свои чувства и ощущения, возникающие в результате наблюдения, рассуждения, обсуждения, самые простые и общие для всех людей правила поведения (основы общечеловеческих нравственных ценностей);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С помощью учителя планировать предстоящую практическую деятельность;</w:t>
      </w:r>
    </w:p>
    <w:p w:rsid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Под контролем учителя выполнять предлагаемые задания.</w:t>
      </w:r>
    </w:p>
    <w:p w:rsidR="005E36F7" w:rsidRPr="005E36F7" w:rsidRDefault="005E36F7" w:rsidP="005E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E36F7">
        <w:rPr>
          <w:rFonts w:ascii="Times New Roman" w:hAnsi="Times New Roman"/>
          <w:b/>
          <w:bCs/>
          <w:sz w:val="24"/>
          <w:szCs w:val="24"/>
        </w:rPr>
        <w:t>Содержание  программы</w:t>
      </w:r>
      <w:proofErr w:type="gramEnd"/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Модуль №1.</w:t>
      </w:r>
      <w:r w:rsidRPr="005E36F7">
        <w:rPr>
          <w:rFonts w:ascii="Times New Roman" w:hAnsi="Times New Roman"/>
          <w:sz w:val="24"/>
          <w:szCs w:val="24"/>
        </w:rPr>
        <w:tab/>
        <w:t xml:space="preserve">Редакторы: текст, </w:t>
      </w:r>
      <w:proofErr w:type="gramStart"/>
      <w:r w:rsidRPr="005E36F7">
        <w:rPr>
          <w:rFonts w:ascii="Times New Roman" w:hAnsi="Times New Roman"/>
          <w:sz w:val="24"/>
          <w:szCs w:val="24"/>
        </w:rPr>
        <w:t>графика.(</w:t>
      </w:r>
      <w:proofErr w:type="gramEnd"/>
      <w:r w:rsidRPr="005E36F7">
        <w:rPr>
          <w:rFonts w:ascii="Times New Roman" w:hAnsi="Times New Roman"/>
          <w:sz w:val="24"/>
          <w:szCs w:val="24"/>
        </w:rPr>
        <w:t>14 ч)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Компьютеры в школе. Техника безопасности при работе с компьютером. Включение и выключение компьютера. Запуск программы. Завершение выполнения программы.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lastRenderedPageBreak/>
        <w:t xml:space="preserve">            Файлы. Папки (каталоги). Имя файла. Размер файла. Сменные носители. Полное имя файла. Операции над файлами и папками (каталогами): создание папок (каталогов), копирование файлов и папок (каталогов), перемещение файлов и папок (каталогов), удаление файлов и папок (каталогов).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Создание и хранение информации. Текстовый и графический редакторы. Выделение, перенос, копирование. Обработка текстов. Дизайн текста. Определение дизайна. Выделения, выравнивания. Классификация шрифтов. Размер, курсив, жирность. Заголовок, подзаголовок, основной текст. Приёмы редактирования. Символ конца строки. Вставки и удаления. Панель форматирования. Знаки форматирования. Стили. Вставка картинок. Построение таблиц. Табличная информация. Средства построения таблиц. Вставка таблиц в текст. Их виды и изменение. Вставка картинок и рисунков в текст. Использование </w:t>
      </w:r>
      <w:proofErr w:type="spellStart"/>
      <w:r w:rsidRPr="005E36F7">
        <w:rPr>
          <w:rFonts w:ascii="Times New Roman" w:hAnsi="Times New Roman"/>
          <w:sz w:val="24"/>
          <w:szCs w:val="24"/>
        </w:rPr>
        <w:t>WordArt</w:t>
      </w:r>
      <w:proofErr w:type="spellEnd"/>
      <w:r w:rsidRPr="005E36F7">
        <w:rPr>
          <w:rFonts w:ascii="Times New Roman" w:hAnsi="Times New Roman"/>
          <w:sz w:val="24"/>
          <w:szCs w:val="24"/>
        </w:rPr>
        <w:t xml:space="preserve"> в названиях. Изменение размера, цвета. Создание и представление проекта.</w:t>
      </w: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Модуль </w:t>
      </w:r>
      <w:proofErr w:type="gramStart"/>
      <w:r w:rsidRPr="005E36F7">
        <w:rPr>
          <w:rFonts w:ascii="Times New Roman" w:hAnsi="Times New Roman"/>
          <w:sz w:val="24"/>
          <w:szCs w:val="24"/>
        </w:rPr>
        <w:t>№  2</w:t>
      </w:r>
      <w:proofErr w:type="gramEnd"/>
      <w:r w:rsidRPr="005E36F7">
        <w:rPr>
          <w:rFonts w:ascii="Times New Roman" w:hAnsi="Times New Roman"/>
          <w:sz w:val="24"/>
          <w:szCs w:val="24"/>
        </w:rPr>
        <w:t xml:space="preserve">. Редактор рисования  </w:t>
      </w:r>
      <w:proofErr w:type="spellStart"/>
      <w:r w:rsidRPr="005E36F7">
        <w:rPr>
          <w:rFonts w:ascii="Times New Roman" w:hAnsi="Times New Roman"/>
          <w:sz w:val="24"/>
          <w:szCs w:val="24"/>
        </w:rPr>
        <w:t>Paint</w:t>
      </w:r>
      <w:proofErr w:type="spellEnd"/>
      <w:r w:rsidRPr="005E36F7">
        <w:rPr>
          <w:rFonts w:ascii="Times New Roman" w:hAnsi="Times New Roman"/>
          <w:sz w:val="24"/>
          <w:szCs w:val="24"/>
        </w:rPr>
        <w:t>.(16 ч)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Программа для рисования </w:t>
      </w:r>
      <w:proofErr w:type="spellStart"/>
      <w:r w:rsidRPr="005E36F7">
        <w:rPr>
          <w:rFonts w:ascii="Times New Roman" w:hAnsi="Times New Roman"/>
          <w:sz w:val="24"/>
          <w:szCs w:val="24"/>
        </w:rPr>
        <w:t>Paint</w:t>
      </w:r>
      <w:proofErr w:type="spellEnd"/>
      <w:r w:rsidRPr="005E36F7">
        <w:rPr>
          <w:rFonts w:ascii="Times New Roman" w:hAnsi="Times New Roman"/>
          <w:sz w:val="24"/>
          <w:szCs w:val="24"/>
        </w:rPr>
        <w:t>. Инструменты: Карандаш, Кисть, Распылитель, Ластик, Надпись.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Рисование картинок с помощью карандаша, кисти и ластика. Заливка. 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Автофигуры. Заливка. Рисование с помощью автофигур.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Инструменты ввода текста. 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готовых рисунков и их оформление.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Создание и представление проекта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Модуль № 3. Создание презентаций </w:t>
      </w:r>
      <w:proofErr w:type="spellStart"/>
      <w:proofErr w:type="gramStart"/>
      <w:r w:rsidRPr="005E36F7">
        <w:rPr>
          <w:rFonts w:ascii="Times New Roman" w:hAnsi="Times New Roman"/>
          <w:sz w:val="24"/>
          <w:szCs w:val="24"/>
        </w:rPr>
        <w:t>MicrosoftPowerPoint</w:t>
      </w:r>
      <w:proofErr w:type="spellEnd"/>
      <w:r w:rsidRPr="005E36F7">
        <w:rPr>
          <w:rFonts w:ascii="Times New Roman" w:hAnsi="Times New Roman"/>
          <w:sz w:val="24"/>
          <w:szCs w:val="24"/>
        </w:rPr>
        <w:t>.(</w:t>
      </w:r>
      <w:proofErr w:type="gramEnd"/>
      <w:r w:rsidRPr="005E36F7">
        <w:rPr>
          <w:rFonts w:ascii="Times New Roman" w:hAnsi="Times New Roman"/>
          <w:sz w:val="24"/>
          <w:szCs w:val="24"/>
        </w:rPr>
        <w:t>24 ч)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Презентации. Программы для создания презентаций </w:t>
      </w:r>
      <w:proofErr w:type="spellStart"/>
      <w:r w:rsidRPr="005E36F7">
        <w:rPr>
          <w:rFonts w:ascii="Times New Roman" w:hAnsi="Times New Roman"/>
          <w:sz w:val="24"/>
          <w:szCs w:val="24"/>
        </w:rPr>
        <w:t>MicrosoftPowerPoint</w:t>
      </w:r>
      <w:proofErr w:type="spellEnd"/>
      <w:r w:rsidRPr="005E36F7">
        <w:rPr>
          <w:rFonts w:ascii="Times New Roman" w:hAnsi="Times New Roman"/>
          <w:sz w:val="24"/>
          <w:szCs w:val="24"/>
        </w:rPr>
        <w:t>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рисунков и картинок в презентацию.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Анимация в презентации. Создание разных видов анимации.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текстовой информации на слайд. Текст на слайде. Изменение шрифтов и цвета.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звуков и музыки в презентацию.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анимации и видео в презентацию.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Цифровая фотография. Вставка фото в презентацию.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Создание и представление проекта.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Модуль №4. </w:t>
      </w:r>
      <w:proofErr w:type="gramStart"/>
      <w:r w:rsidRPr="005E36F7">
        <w:rPr>
          <w:rFonts w:ascii="Times New Roman" w:hAnsi="Times New Roman"/>
          <w:sz w:val="24"/>
          <w:szCs w:val="24"/>
        </w:rPr>
        <w:t>Интернет.(</w:t>
      </w:r>
      <w:proofErr w:type="gramEnd"/>
      <w:r w:rsidRPr="005E36F7">
        <w:rPr>
          <w:rFonts w:ascii="Times New Roman" w:hAnsi="Times New Roman"/>
          <w:sz w:val="24"/>
          <w:szCs w:val="24"/>
        </w:rPr>
        <w:t>14 ч)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  Поисковые системы. Поиск и хранение информации. Поисковые запросы. Безопасность работы в интернет.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Поиск изображений. Сохранение найденных изображений. Обработка на компьютере.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Работа с электронной почтой, школьным сайтом и использование ресурсов Интернет.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Создание и представление проекта.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Формы и виды деятельности: </w:t>
      </w:r>
      <w:r w:rsidRPr="005E36F7">
        <w:rPr>
          <w:rFonts w:ascii="Times New Roman" w:hAnsi="Times New Roman"/>
          <w:color w:val="000000" w:themeColor="text1"/>
          <w:sz w:val="24"/>
          <w:szCs w:val="24"/>
        </w:rPr>
        <w:t>групповая работа, игра, практика, научное общество, турнир, объединение, проектная деятельность, беседа.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507C4" w:rsidRDefault="008507C4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8507C4" w:rsidRDefault="008507C4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E36F7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10031"/>
        <w:gridCol w:w="1275"/>
        <w:gridCol w:w="1134"/>
        <w:gridCol w:w="1212"/>
      </w:tblGrid>
      <w:tr w:rsidR="008507C4" w:rsidRPr="005E36F7" w:rsidTr="008507C4">
        <w:tc>
          <w:tcPr>
            <w:tcW w:w="709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Аудиторная </w:t>
            </w: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Внеаудиторная 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1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Модуль № 1. Редакторы: текст, графика.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1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ab/>
            </w: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Знакомство с компьютером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Техника безопасности при работе с компьютером. Основные устройства компьютера. Операционная система. Рабочий стол. Файлы. Папки (каталоги). Операции над файлами и папками (каталогами). Сменные носители.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1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ab/>
            </w: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Редакторы: текст, графика.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хранение информации. Текстовый редактор. Обработка текстов. Выделение, перенос, копирование.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хранение информации. Текстовый редактор. Обработка текстов. Выделение, перенос, копирование.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Дизайн текста. Выделения, выравнивания. Классификация шрифтов. Размер, курсив, жирность. Набор текста.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Дизайн текста. Выделения, выравнивания. Классификация шрифтов. Размер, курсив, жирность. Набор текста.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Построение таблиц. Табличная информация. Средства построения таблиц.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Построение таблиц. Табличная информация. Средства построения таблиц.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Построение таблиц. Табличная информация. Средства построения таблиц.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таблиц в текст. Их виды и изменение.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таблиц в текст. Их виды и изменение.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Вставка картинок и рисунков в текст. Использование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WordArt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 xml:space="preserve"> в названиях. Изменение размера, цвета.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Вставка картинок и рисунков в текст. Использование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WordArt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 xml:space="preserve"> в названиях. Изменение размера, цвета.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1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 xml:space="preserve">Модуль №2. Редактор </w:t>
            </w:r>
            <w:proofErr w:type="gramStart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 xml:space="preserve">рисования  </w:t>
            </w:r>
            <w:proofErr w:type="spellStart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Paint</w:t>
            </w:r>
            <w:proofErr w:type="spellEnd"/>
            <w:proofErr w:type="gramEnd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1" w:type="dxa"/>
          </w:tcPr>
          <w:p w:rsidR="008507C4" w:rsidRPr="008507C4" w:rsidRDefault="008507C4" w:rsidP="002B765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 xml:space="preserve">Редактор </w:t>
            </w:r>
            <w:proofErr w:type="gramStart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 xml:space="preserve">рисования  </w:t>
            </w:r>
            <w:proofErr w:type="spellStart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Paint</w:t>
            </w:r>
            <w:proofErr w:type="spellEnd"/>
            <w:proofErr w:type="gramEnd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Программа для рисования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>. Инструменты: Карандаш, Кисть, Распылитель, Ластик, Надпись.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Программа для рисования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>. Инструменты: Карандаш, Кисть, Распылитель, Ластик, Надпись.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Рисование картинок с помощью карандаша, кисти и ластика. Заливка.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Рисование картинок с помощью карандаша, кисти и ластика. Заливка.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Автофигуры. Заливка. Рисование с помощью автофигур.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Автофигуры. Заливка. Рисование с помощью автофигур.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Инструменты ввода текста.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Инструменты ввода текста.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Инструменты ввода текста.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готовых рисунков и их оформление.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готовых рисунков и их оформление.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готовых рисунков и их оформление.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готовых рисунков и их оформление.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1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 xml:space="preserve">Модуль №3. Создание презентаций </w:t>
            </w:r>
            <w:proofErr w:type="spellStart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MicrosoftPowerPoint</w:t>
            </w:r>
            <w:proofErr w:type="spellEnd"/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Презентации. Программы для создания презентаций.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Презентации. Программы для создания презентаций.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Презентации. Программы для создания презентаций.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рисунков и картинок в презентацию.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рисунков и картинок в презентацию.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рисунков и картинок в презентацию.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Анимация в презентации.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Анимация в презентации.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Анимация в презентации.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текстовой информации на слайд.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текстовой информации на слайд.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текстовой информации на слайд.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звуков и музыки в презентацию.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звуков и музыки в презентацию.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звуков и музыки в презентацию.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анимации и видео в презентацию.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анимации и видео в презентацию.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анимации и видео в презентацию.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Цифровая фотография. Вставка фото в презентацию.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Цифровая фотография. Вставка фото в презентацию.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Цифровая фотография. Вставка фото в презентацию.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1" w:type="dxa"/>
          </w:tcPr>
          <w:p w:rsidR="008507C4" w:rsidRPr="008507C4" w:rsidRDefault="008507C4" w:rsidP="008507C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7C4">
              <w:rPr>
                <w:rFonts w:ascii="Times New Roman" w:hAnsi="Times New Roman"/>
                <w:b/>
                <w:sz w:val="24"/>
                <w:szCs w:val="24"/>
              </w:rPr>
              <w:t>Модуль №4. Интернет.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Поисковые системы. Поиск и хранение информации. Поисковые запросы. Безопасность работы в интернет.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Поисковые системы. Поиск и хранение информации. Поисковые запросы. Безопасность работы в интернет.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Поисковые системы. Поиск и хранение информации. Поисковые запросы. Безопасность работы в интернет.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 изображений. Сохранение найденных изображений. Обработка на компьютере.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 изображений. Сохранение найденных изображений. Обработка на компьютере.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 изображений. Сохранение найденных изображений. Обработка на компьютере.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 изображений. Сохранение найденных изображений. Обработка на компьютере.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Работа с электронной почтой, школьным сайтом и использование ресурсов Интернет.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Работа с электронной почтой, школьным сайтом и использование ресурсов Интернет.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Работа с электронной почтой, школьным сайтом и использование ресурсов Интернет.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Работа с электронной почтой, школьным сайтом и использование ресурсов Интернет.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7C4" w:rsidRPr="005E36F7" w:rsidTr="008507C4">
        <w:tc>
          <w:tcPr>
            <w:tcW w:w="709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31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1275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7C4" w:rsidRPr="005E36F7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7C4" w:rsidRPr="008507C4" w:rsidRDefault="008507C4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96360" w:rsidRPr="005E36F7" w:rsidRDefault="00396360" w:rsidP="005E3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96360" w:rsidRPr="005E36F7" w:rsidSect="005E36F7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&quot;Times New Roman&quot;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F4"/>
    <w:rsid w:val="00396360"/>
    <w:rsid w:val="004E4183"/>
    <w:rsid w:val="005E36F7"/>
    <w:rsid w:val="007456F4"/>
    <w:rsid w:val="008507C4"/>
    <w:rsid w:val="008B304D"/>
    <w:rsid w:val="009932B8"/>
    <w:rsid w:val="00A15F67"/>
    <w:rsid w:val="00B01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F927C-BF30-4DCA-B9CA-CBA37039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6F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8B304D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15F97"/>
      <w:sz w:val="26"/>
      <w:szCs w:val="26"/>
    </w:rPr>
  </w:style>
  <w:style w:type="paragraph" w:styleId="3">
    <w:name w:val="heading 3"/>
    <w:basedOn w:val="a"/>
    <w:next w:val="a"/>
    <w:link w:val="30"/>
    <w:qFormat/>
    <w:rsid w:val="008B304D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315F97"/>
      <w:sz w:val="24"/>
      <w:szCs w:val="24"/>
    </w:rPr>
  </w:style>
  <w:style w:type="paragraph" w:styleId="4">
    <w:name w:val="heading 4"/>
    <w:basedOn w:val="a"/>
    <w:next w:val="a"/>
    <w:link w:val="40"/>
    <w:qFormat/>
    <w:rsid w:val="008B304D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15F97"/>
      <w:sz w:val="20"/>
      <w:szCs w:val="20"/>
    </w:rPr>
  </w:style>
  <w:style w:type="paragraph" w:styleId="5">
    <w:name w:val="heading 5"/>
    <w:basedOn w:val="a"/>
    <w:next w:val="a"/>
    <w:link w:val="50"/>
    <w:qFormat/>
    <w:rsid w:val="008B304D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15F97"/>
      <w:sz w:val="20"/>
      <w:szCs w:val="20"/>
    </w:rPr>
  </w:style>
  <w:style w:type="paragraph" w:styleId="6">
    <w:name w:val="heading 6"/>
    <w:basedOn w:val="a"/>
    <w:next w:val="a"/>
    <w:link w:val="60"/>
    <w:qFormat/>
    <w:rsid w:val="008B304D"/>
    <w:pPr>
      <w:keepNext/>
      <w:keepLines/>
      <w:spacing w:before="40" w:after="0" w:line="240" w:lineRule="auto"/>
      <w:outlineLvl w:val="5"/>
    </w:pPr>
    <w:rPr>
      <w:rFonts w:ascii="Cambria" w:eastAsia="Times New Roman" w:hAnsi="Cambria" w:cs="Times New Roman"/>
      <w:color w:val="315F97"/>
      <w:sz w:val="20"/>
      <w:szCs w:val="20"/>
    </w:rPr>
  </w:style>
  <w:style w:type="paragraph" w:styleId="7">
    <w:name w:val="heading 7"/>
    <w:basedOn w:val="a"/>
    <w:next w:val="a"/>
    <w:link w:val="70"/>
    <w:qFormat/>
    <w:rsid w:val="008B304D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315F97"/>
      <w:sz w:val="20"/>
      <w:szCs w:val="20"/>
    </w:rPr>
  </w:style>
  <w:style w:type="paragraph" w:styleId="8">
    <w:name w:val="heading 8"/>
    <w:basedOn w:val="a"/>
    <w:next w:val="a"/>
    <w:link w:val="80"/>
    <w:qFormat/>
    <w:rsid w:val="008B304D"/>
    <w:pPr>
      <w:keepNext/>
      <w:keepLines/>
      <w:spacing w:before="40" w:after="0" w:line="240" w:lineRule="auto"/>
      <w:outlineLvl w:val="7"/>
    </w:pPr>
    <w:rPr>
      <w:rFonts w:ascii="Cambria" w:eastAsia="Times New Roman" w:hAnsi="Cambria" w:cs="Times New Roman"/>
      <w:color w:val="000000"/>
      <w:sz w:val="21"/>
      <w:szCs w:val="20"/>
    </w:rPr>
  </w:style>
  <w:style w:type="paragraph" w:styleId="9">
    <w:name w:val="heading 9"/>
    <w:basedOn w:val="a"/>
    <w:next w:val="a"/>
    <w:link w:val="90"/>
    <w:qFormat/>
    <w:rsid w:val="008B304D"/>
    <w:pPr>
      <w:keepNext/>
      <w:keepLines/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00000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B304D"/>
    <w:rPr>
      <w:rFonts w:ascii="Cambria" w:hAnsi="Cambria" w:cs="Times New Roman"/>
      <w:color w:val="315F97"/>
      <w:sz w:val="26"/>
      <w:szCs w:val="26"/>
    </w:rPr>
  </w:style>
  <w:style w:type="character" w:customStyle="1" w:styleId="30">
    <w:name w:val="Заголовок 3 Знак"/>
    <w:link w:val="3"/>
    <w:rsid w:val="008B304D"/>
    <w:rPr>
      <w:rFonts w:ascii="Cambria" w:hAnsi="Cambria" w:cs="Times New Roman"/>
      <w:color w:val="315F97"/>
      <w:sz w:val="24"/>
      <w:szCs w:val="24"/>
    </w:rPr>
  </w:style>
  <w:style w:type="character" w:customStyle="1" w:styleId="40">
    <w:name w:val="Заголовок 4 Знак"/>
    <w:link w:val="4"/>
    <w:rsid w:val="008B304D"/>
    <w:rPr>
      <w:rFonts w:ascii="Cambria" w:hAnsi="Cambria" w:cs="Times New Roman"/>
      <w:i/>
      <w:iCs/>
      <w:color w:val="315F97"/>
    </w:rPr>
  </w:style>
  <w:style w:type="character" w:customStyle="1" w:styleId="50">
    <w:name w:val="Заголовок 5 Знак"/>
    <w:link w:val="5"/>
    <w:rsid w:val="008B304D"/>
    <w:rPr>
      <w:rFonts w:ascii="Cambria" w:hAnsi="Cambria" w:cs="Times New Roman"/>
      <w:color w:val="315F97"/>
    </w:rPr>
  </w:style>
  <w:style w:type="character" w:customStyle="1" w:styleId="60">
    <w:name w:val="Заголовок 6 Знак"/>
    <w:link w:val="6"/>
    <w:rsid w:val="008B304D"/>
    <w:rPr>
      <w:rFonts w:ascii="Cambria" w:hAnsi="Cambria" w:cs="Times New Roman"/>
      <w:color w:val="315F97"/>
    </w:rPr>
  </w:style>
  <w:style w:type="character" w:customStyle="1" w:styleId="70">
    <w:name w:val="Заголовок 7 Знак"/>
    <w:link w:val="7"/>
    <w:rsid w:val="008B304D"/>
    <w:rPr>
      <w:rFonts w:ascii="Cambria" w:hAnsi="Cambria" w:cs="Times New Roman"/>
      <w:i/>
      <w:iCs/>
      <w:color w:val="315F97"/>
    </w:rPr>
  </w:style>
  <w:style w:type="character" w:customStyle="1" w:styleId="80">
    <w:name w:val="Заголовок 8 Знак"/>
    <w:link w:val="8"/>
    <w:rsid w:val="008B304D"/>
    <w:rPr>
      <w:rFonts w:ascii="Cambria" w:hAnsi="Cambria" w:cs="Times New Roman"/>
      <w:color w:val="000000"/>
      <w:sz w:val="21"/>
    </w:rPr>
  </w:style>
  <w:style w:type="character" w:customStyle="1" w:styleId="90">
    <w:name w:val="Заголовок 9 Знак"/>
    <w:link w:val="9"/>
    <w:rsid w:val="008B304D"/>
    <w:rPr>
      <w:rFonts w:ascii="Cambria" w:hAnsi="Cambria" w:cs="Times New Roman"/>
      <w:i/>
      <w:iCs/>
      <w:color w:val="000000"/>
      <w:sz w:val="21"/>
    </w:rPr>
  </w:style>
  <w:style w:type="character" w:styleId="a3">
    <w:name w:val="Emphasis"/>
    <w:qFormat/>
    <w:rsid w:val="008B304D"/>
    <w:rPr>
      <w:i/>
      <w:iCs/>
    </w:rPr>
  </w:style>
  <w:style w:type="paragraph" w:styleId="a4">
    <w:name w:val="No Spacing"/>
    <w:link w:val="a5"/>
    <w:uiPriority w:val="1"/>
    <w:qFormat/>
    <w:rsid w:val="008B304D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8B304D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59"/>
    <w:rsid w:val="005E36F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32B8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cp:lastPrinted>2019-11-18T07:38:00Z</cp:lastPrinted>
  <dcterms:created xsi:type="dcterms:W3CDTF">2019-11-23T07:14:00Z</dcterms:created>
  <dcterms:modified xsi:type="dcterms:W3CDTF">2019-11-23T07:14:00Z</dcterms:modified>
</cp:coreProperties>
</file>