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87" w:rsidRDefault="00DF1087" w:rsidP="00DF108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DF1087" w:rsidRDefault="00DF1087" w:rsidP="00DF108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DF1087" w:rsidRDefault="00DF1087" w:rsidP="00DF108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DF1087" w:rsidRDefault="00DF1087" w:rsidP="00DF1087">
      <w:pPr>
        <w:shd w:val="clear" w:color="auto" w:fill="FFFFFF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29"/>
        <w:gridCol w:w="4932"/>
        <w:gridCol w:w="4925"/>
      </w:tblGrid>
      <w:tr w:rsidR="00DF1087" w:rsidTr="00DF1087">
        <w:trPr>
          <w:jc w:val="center"/>
        </w:trPr>
        <w:tc>
          <w:tcPr>
            <w:tcW w:w="5038" w:type="dxa"/>
          </w:tcPr>
          <w:p w:rsidR="00DF1087" w:rsidRDefault="00DF108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РАССМОТРЕНО: </w:t>
            </w:r>
          </w:p>
          <w:p w:rsidR="00DF1087" w:rsidRDefault="00DF108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 заседании педагогического совета школы </w:t>
            </w:r>
          </w:p>
          <w:p w:rsidR="00DF1087" w:rsidRDefault="00DF108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Протокол от «30» августа 2019 г. №1</w:t>
            </w:r>
          </w:p>
          <w:p w:rsidR="00DF1087" w:rsidRDefault="00DF108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39" w:type="dxa"/>
            <w:hideMark/>
          </w:tcPr>
          <w:p w:rsidR="00DF1087" w:rsidRDefault="00DF10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СОГЛАСОВАНО:</w:t>
            </w:r>
          </w:p>
          <w:p w:rsidR="00DF1087" w:rsidRDefault="00DF10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зам. директора по ВР</w:t>
            </w:r>
          </w:p>
          <w:p w:rsidR="00DF1087" w:rsidRDefault="00DF10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______ Константинова Л.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5039" w:type="dxa"/>
            <w:hideMark/>
          </w:tcPr>
          <w:p w:rsidR="00DF1087" w:rsidRDefault="00DF108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УТВЕРЖДЕНО: </w:t>
            </w:r>
          </w:p>
          <w:p w:rsidR="00DF1087" w:rsidRDefault="00DF108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приказом директора школы </w:t>
            </w:r>
          </w:p>
          <w:p w:rsidR="00DF1087" w:rsidRDefault="00DF108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 «30» августа 2019 г. № 68</w:t>
            </w:r>
          </w:p>
        </w:tc>
      </w:tr>
    </w:tbl>
    <w:p w:rsidR="00DF1087" w:rsidRDefault="00DF1087" w:rsidP="00DF1087">
      <w:pPr>
        <w:shd w:val="clear" w:color="auto" w:fill="FFFFFF"/>
        <w:jc w:val="center"/>
        <w:rPr>
          <w:bCs/>
        </w:rPr>
      </w:pPr>
    </w:p>
    <w:p w:rsidR="00DF1087" w:rsidRDefault="00DF1087" w:rsidP="00DF108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F1087" w:rsidRDefault="00DF1087" w:rsidP="00DF108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внеурочной деятельности </w:t>
      </w:r>
    </w:p>
    <w:p w:rsidR="00DF1087" w:rsidRDefault="00DF1087" w:rsidP="00DF108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«Театральный кружок»</w:t>
      </w:r>
    </w:p>
    <w:p w:rsidR="00DF1087" w:rsidRDefault="00DF1087" w:rsidP="00DF108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5-9  классов</w:t>
      </w:r>
    </w:p>
    <w:p w:rsidR="00DF1087" w:rsidRDefault="00DF1087" w:rsidP="00DF108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DF1087" w:rsidRDefault="00DF1087" w:rsidP="00DF1087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F1087" w:rsidRDefault="00DF1087" w:rsidP="00DF1087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ООО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F1087" w:rsidRDefault="00DF1087" w:rsidP="00DF1087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F1087" w:rsidRDefault="00DF1087" w:rsidP="00DF10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DF1087" w:rsidRDefault="00DF1087" w:rsidP="00DF1087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DF1087" w:rsidRDefault="00DF1087" w:rsidP="00DF1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F1087" w:rsidRDefault="00DF1087" w:rsidP="00DF1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F1087" w:rsidRDefault="00DF1087" w:rsidP="00DF1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г.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1087" w:rsidRDefault="00DF1087" w:rsidP="00FA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«Театральный кружок» для 5-9 классов разработана в соответствии с требованиями Федерального государственного образовательного стандарта основного общего образования, программы курса «Театр»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внеурочной программы художественного творчества школьников Д.В.Григорьева, Б.В.Куприянова.</w:t>
      </w:r>
    </w:p>
    <w:p w:rsidR="00DF1087" w:rsidRDefault="00DF1087" w:rsidP="00DF1087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>
        <w:rPr>
          <w:rFonts w:eastAsia="Times New Roman" w:cs="Times New Roman"/>
          <w:b w:val="0"/>
          <w:sz w:val="24"/>
          <w:szCs w:val="24"/>
          <w:lang w:eastAsia="ru-RU"/>
        </w:rPr>
        <w:t>На изучение курса «Театральный кружок» в 5-9лассах в учебном плане филиала МАОУ «</w:t>
      </w:r>
      <w:proofErr w:type="spellStart"/>
      <w:r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СОШ»- «</w:t>
      </w:r>
      <w:proofErr w:type="spellStart"/>
      <w:r>
        <w:rPr>
          <w:rFonts w:eastAsia="Times New Roman" w:cs="Times New Roman"/>
          <w:b w:val="0"/>
          <w:sz w:val="24"/>
          <w:szCs w:val="24"/>
          <w:lang w:eastAsia="ru-RU"/>
        </w:rPr>
        <w:t>Верхнеаремзянская</w:t>
      </w:r>
      <w:proofErr w:type="spellEnd"/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СОШ им. Д.И.Менделеева» отводится 1час в неделю, 34 часа в год. Особенность набора детей: свободная (по желанию).</w:t>
      </w:r>
    </w:p>
    <w:p w:rsidR="00DF1087" w:rsidRDefault="00DF1087" w:rsidP="00DF1087">
      <w:pPr>
        <w:shd w:val="clear" w:color="auto" w:fill="FFFFFF"/>
        <w:spacing w:line="33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087" w:rsidRDefault="00DF1087" w:rsidP="00DF1087">
      <w:pPr>
        <w:shd w:val="clear" w:color="auto" w:fill="FFFFFF"/>
        <w:spacing w:line="33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программы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учеников будут сформированы: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۰осознание значимости занятий театральным искусством для личного развития.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۰ понимать и принимать учебную задачу, сформулированную учителем;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позитивные установки типа: «У меня всё получится», «Я ещё многое смогу»;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>
        <w:rPr>
          <w:rFonts w:ascii="Times New Roman" w:hAnsi="Times New Roman" w:cs="Times New Roman"/>
          <w:sz w:val="24"/>
          <w:szCs w:val="24"/>
        </w:rPr>
        <w:t>УУД: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 просмотре видеозаписей, проводить сравнение и анализ поведения героя.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понимать и применять полученную информацию при выполнении заданий;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>
        <w:rPr>
          <w:rFonts w:ascii="Times New Roman" w:hAnsi="Times New Roman" w:cs="Times New Roman"/>
          <w:sz w:val="24"/>
          <w:szCs w:val="24"/>
        </w:rPr>
        <w:t>УУД: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۰ включаться в диалог, в коллективное обсуждение, проявлять инициативу и активность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۰работать в группе, учитывать мнения партнёров, отличные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собственных;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обращаться за помощью;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предлагать помощь и сотрудничество;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слушать собеседника;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договариваться о распределении функций и ролей в совместной деятельности, приходить к общему решению;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формулировать собственное мнение и позицию;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۰осуществлять взаимный контроль, адекватно оценивать собственное поведение и поведение окружающих.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sz w:val="24"/>
          <w:szCs w:val="24"/>
        </w:rPr>
        <w:t>результаты: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развивать речевое дыхание и правильную артикуляцию;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основам актёрского мастерства;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F1087" w:rsidRDefault="00DF1087" w:rsidP="00DF1087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087" w:rsidRDefault="00DF1087" w:rsidP="00DF1087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087" w:rsidRDefault="00DF1087" w:rsidP="00DF10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«Создатели спектакля: писатель, поэт, драматург»</w:t>
      </w:r>
    </w:p>
    <w:p w:rsidR="00DF1087" w:rsidRDefault="00DF1087" w:rsidP="00DF1087">
      <w:pPr>
        <w:pStyle w:val="Default"/>
        <w:ind w:left="360"/>
        <w:jc w:val="both"/>
      </w:pPr>
      <w:r>
        <w:t xml:space="preserve">Драматург и пьеса. Литературная часть в театре. Театральные жанры, или </w:t>
      </w:r>
      <w:proofErr w:type="gramStart"/>
      <w:r>
        <w:t>грустное</w:t>
      </w:r>
      <w:proofErr w:type="gramEnd"/>
      <w:r>
        <w:t xml:space="preserve"> и смешное рядом. Чтение по ролям пьесы «Петрушка и подушка». Показ отрывков «Петрушка и подушка».</w:t>
      </w:r>
    </w:p>
    <w:p w:rsidR="00DF1087" w:rsidRDefault="00DF1087" w:rsidP="00DF1087">
      <w:pPr>
        <w:pStyle w:val="Default"/>
        <w:ind w:left="360"/>
        <w:jc w:val="both"/>
        <w:rPr>
          <w:b/>
        </w:rPr>
      </w:pPr>
    </w:p>
    <w:p w:rsidR="00DF1087" w:rsidRDefault="00DF1087" w:rsidP="00DF108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«Язык жестов, или как стать воспитанны</w:t>
      </w:r>
      <w:r>
        <w:rPr>
          <w:rFonts w:ascii="Times New Roman" w:hAnsi="Times New Roman"/>
          <w:bCs/>
          <w:sz w:val="24"/>
          <w:szCs w:val="24"/>
        </w:rPr>
        <w:t>м»</w:t>
      </w:r>
    </w:p>
    <w:p w:rsidR="00DF1087" w:rsidRDefault="00DF1087" w:rsidP="00DF1087">
      <w:pPr>
        <w:pStyle w:val="ab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Язык жестов. Значение слова и жеста в общении между людьми, в профессии актёра. </w:t>
      </w:r>
    </w:p>
    <w:p w:rsidR="00DF1087" w:rsidRDefault="00DF1087" w:rsidP="00DF1087">
      <w:pPr>
        <w:pStyle w:val="ab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1087" w:rsidRDefault="00DF1087" w:rsidP="00DF108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«Учимся говорить красиво, или как избавиться от каши»</w:t>
      </w:r>
    </w:p>
    <w:p w:rsidR="00DF1087" w:rsidRDefault="00DF1087" w:rsidP="00DF1087">
      <w:pPr>
        <w:pStyle w:val="ab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Дикция. Речевой тренинг. Тренинг гласных звуков. Тренинг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соглас-ных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звуков.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«Интонация, или «Спрашивайте – отвечаем» </w:t>
      </w:r>
      <w:r>
        <w:rPr>
          <w:rFonts w:ascii="Times New Roman" w:hAnsi="Times New Roman" w:cs="Times New Roman"/>
          <w:sz w:val="24"/>
          <w:szCs w:val="24"/>
        </w:rPr>
        <w:t xml:space="preserve">Чтение стихотворений с разной интонацией. </w:t>
      </w:r>
      <w:r>
        <w:rPr>
          <w:rFonts w:ascii="Times New Roman" w:hAnsi="Times New Roman" w:cs="Times New Roman"/>
          <w:bCs/>
          <w:sz w:val="24"/>
          <w:szCs w:val="24"/>
        </w:rPr>
        <w:t>«Темп речи: торопимся или медлим».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Чтение стихотворений в разном темпе.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1087" w:rsidRDefault="00DF1087" w:rsidP="00DF108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«Рифма, или похожие хвосты»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Рифма. Чтение стихотворения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Миллигана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«Призрак» в предлагаемых обстоятельствах.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Ритм. «Детские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счи-талки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Эники-беники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sz w:val="20"/>
          <w:szCs w:val="20"/>
        </w:rPr>
        <w:t>.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Искусство декламации</w:t>
      </w:r>
    </w:p>
    <w:p w:rsidR="00DF1087" w:rsidRDefault="00DF1087" w:rsidP="00DF10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возникновения ораторского искусства.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Скороговорки, или «Шла Саша по шоссе…»</w:t>
      </w:r>
    </w:p>
    <w:p w:rsidR="00DF1087" w:rsidRDefault="00DF1087" w:rsidP="00DF10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6. «Играем в слова, или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моя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Вообразилия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Воображение в профессии актёра и режиссёра, поэта и писателя, в жизни человека.</w:t>
      </w:r>
    </w:p>
    <w:p w:rsidR="00DF1087" w:rsidRDefault="00DF1087" w:rsidP="00DF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087" w:rsidRDefault="00DF1087" w:rsidP="00DF1087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 театр.</w:t>
      </w:r>
    </w:p>
    <w:p w:rsidR="00DF1087" w:rsidRDefault="00DF1087" w:rsidP="00DF10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Наш театр. Работа над спектаклем по сказкам А.С. Пушкина.</w:t>
      </w:r>
    </w:p>
    <w:p w:rsidR="00DF1087" w:rsidRDefault="00DF1087" w:rsidP="00DF1087">
      <w:pPr>
        <w:pStyle w:val="ab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87" w:rsidRDefault="00DF1087" w:rsidP="00DF1087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Просмотр спектаклей в театрах города</w:t>
      </w:r>
    </w:p>
    <w:p w:rsidR="00DF1087" w:rsidRDefault="00DF1087" w:rsidP="00DF10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и обсуждение спектаклей.</w:t>
      </w:r>
    </w:p>
    <w:p w:rsidR="00DF1087" w:rsidRDefault="00DF1087" w:rsidP="00DF10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1087" w:rsidRDefault="00DF1087" w:rsidP="00DF1087">
      <w:pPr>
        <w:pStyle w:val="a9"/>
        <w:rPr>
          <w:b/>
          <w:sz w:val="24"/>
          <w:szCs w:val="24"/>
        </w:rPr>
      </w:pPr>
    </w:p>
    <w:p w:rsidR="00DF1087" w:rsidRDefault="00DF1087" w:rsidP="00DF108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F1087" w:rsidRDefault="00DF1087" w:rsidP="00DF10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907"/>
        <w:gridCol w:w="1275"/>
      </w:tblGrid>
      <w:tr w:rsidR="00DF1087" w:rsidTr="00DF1087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«Создатели спектакля: писатель, поэт, драматург»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«Язык жестов, или как стать воспитанным»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«Учимся говорить красиво, или как избавиться от каши»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«Рифма, или похожие хвосты»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«Искусство декламации, или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Штранная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история»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«Играем в слова, или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Вообразилия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«Дом для чудесных представлений»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 w:rsidP="00DF1087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Просмотр спектаклей в театрах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1087" w:rsidTr="00DF10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7" w:rsidRDefault="00DF1087">
            <w:pPr>
              <w:pStyle w:val="a9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7" w:rsidRDefault="00DF10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F1087" w:rsidRDefault="00DF1087" w:rsidP="00DF1087">
      <w:pPr>
        <w:pStyle w:val="a9"/>
        <w:rPr>
          <w:rFonts w:ascii="Times New Roman" w:hAnsi="Times New Roman"/>
          <w:sz w:val="24"/>
          <w:szCs w:val="24"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Программа предусматривает использование следующих видов деятельности: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иллюстрирование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основ сценического мастерства 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мастерская образа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мастерская костюма, декораций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прочитанного произведения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постановка спектакля 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спектакля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малых группах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актёрский тренинг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</w:t>
      </w:r>
    </w:p>
    <w:p w:rsidR="00DF1087" w:rsidRDefault="00DF1087" w:rsidP="00DF10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выступление</w:t>
      </w: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Список литературы:</w:t>
      </w:r>
    </w:p>
    <w:p w:rsidR="00DF1087" w:rsidRDefault="00DF1087" w:rsidP="00DF108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Генералова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Программа курса «Театр» для начальной школы  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hAnsi="Times New Roman"/>
          <w:sz w:val="24"/>
          <w:szCs w:val="24"/>
        </w:rPr>
        <w:t>Фельдштейна</w:t>
      </w:r>
      <w:proofErr w:type="spellEnd"/>
      <w:r>
        <w:rPr>
          <w:rFonts w:ascii="Times New Roman" w:hAnsi="Times New Roman"/>
          <w:sz w:val="24"/>
          <w:szCs w:val="24"/>
        </w:rPr>
        <w:t xml:space="preserve">). М.: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- 2008.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Генералова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4 класс. Театр. Учебное пособие для дополнительного образования. 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- 2010.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Д.В.Григорьев, Б.В.Куприянов. Программы внеурочной деятельности. Художественное творчество. Пособие для учителей. - М.: Просвещение, - 2011. 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Д.В.Григорьев, П.В.Степанов. Программы внеурочной деятельности. - М.: Просвещение, - 2011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Горский. Примерная программа по внеурочной деятельности. Начальное и основное образование» (стандарты второго поколения). 2-е издание, - М.: Просвещение, - 2011.: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Букатов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В. М., Ершова А. П. Я иду на урок: Хрестоматия игровых приемов обучения. - М.: Первое сентября, - 2000.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/>
          <w:sz w:val="24"/>
          <w:szCs w:val="24"/>
        </w:rPr>
        <w:t>Алянский</w:t>
      </w:r>
      <w:proofErr w:type="spellEnd"/>
      <w:r>
        <w:rPr>
          <w:rFonts w:ascii="Times New Roman" w:hAnsi="Times New Roman"/>
          <w:sz w:val="24"/>
          <w:szCs w:val="24"/>
        </w:rPr>
        <w:t>. Азбука театра. – М.: Детская литература, - 1986.</w:t>
      </w:r>
    </w:p>
    <w:p w:rsidR="00DF1087" w:rsidRDefault="00DF1087" w:rsidP="00DF10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Энциклопедия «Я познаю мир. Театр».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,  - 2006.</w:t>
      </w:r>
    </w:p>
    <w:p w:rsidR="00DF1087" w:rsidRDefault="00DF1087" w:rsidP="00DF10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А.Б. Никитина. Ребенок на сцене. Научно-методическое пособие.  -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ВЦХТ, 2003.</w:t>
      </w:r>
    </w:p>
    <w:p w:rsidR="00DF1087" w:rsidRDefault="00DF1087" w:rsidP="00DF10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Театр, где играют дети: учебно-методическое пособие для руководителей детских театральных коллективов / И. Б. </w:t>
      </w:r>
      <w:proofErr w:type="spellStart"/>
      <w:r>
        <w:rPr>
          <w:rFonts w:ascii="Times New Roman" w:hAnsi="Times New Roman"/>
          <w:sz w:val="24"/>
          <w:szCs w:val="24"/>
        </w:rPr>
        <w:t>Белюшкина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А. Б. Никитиной.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-2001</w:t>
      </w:r>
    </w:p>
    <w:p w:rsidR="00DF1087" w:rsidRDefault="00DF1087" w:rsidP="00DF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087" w:rsidRDefault="00DF1087" w:rsidP="00DF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Интернет-ресурсы:</w:t>
      </w:r>
    </w:p>
    <w:p w:rsidR="00DF1087" w:rsidRDefault="00DF1087" w:rsidP="00DF108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2"/>
        </w:rPr>
      </w:pPr>
      <w:hyperlink r:id="rId5" w:history="1">
        <w:r>
          <w:rPr>
            <w:rStyle w:val="af4"/>
            <w:rFonts w:ascii="Times New Roman" w:hAnsi="Times New Roman"/>
            <w:sz w:val="24"/>
            <w:szCs w:val="24"/>
          </w:rPr>
          <w:t>http://www.teatrbaby.ru/metod_metodika.htm</w:t>
        </w:r>
      </w:hyperlink>
    </w:p>
    <w:p w:rsidR="00DF1087" w:rsidRDefault="00DF1087" w:rsidP="00DF108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http://www.proshkolu.ru/user/galka7/file/911091/</w:t>
      </w: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F1087" w:rsidRDefault="00DF1087" w:rsidP="00DF1087">
      <w:pPr>
        <w:pStyle w:val="Default"/>
        <w:rPr>
          <w:b/>
        </w:rPr>
      </w:pPr>
    </w:p>
    <w:p w:rsidR="00DA2B28" w:rsidRDefault="00DA2B28"/>
    <w:sectPr w:rsidR="00DA2B28" w:rsidSect="00FA71E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AEA"/>
    <w:multiLevelType w:val="hybridMultilevel"/>
    <w:tmpl w:val="6CB0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1106F"/>
    <w:multiLevelType w:val="hybridMultilevel"/>
    <w:tmpl w:val="A81269D4"/>
    <w:lvl w:ilvl="0" w:tplc="7F14C568">
      <w:start w:val="7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92E81"/>
    <w:multiLevelType w:val="hybridMultilevel"/>
    <w:tmpl w:val="74205690"/>
    <w:lvl w:ilvl="0" w:tplc="EBEA1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E417A"/>
    <w:multiLevelType w:val="hybridMultilevel"/>
    <w:tmpl w:val="3F38B7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25C05"/>
    <w:multiLevelType w:val="hybridMultilevel"/>
    <w:tmpl w:val="072EE04A"/>
    <w:lvl w:ilvl="0" w:tplc="EBEA1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969F0"/>
    <w:multiLevelType w:val="hybridMultilevel"/>
    <w:tmpl w:val="8444A09A"/>
    <w:lvl w:ilvl="0" w:tplc="C88AF1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1087"/>
    <w:rsid w:val="0015083A"/>
    <w:rsid w:val="00550768"/>
    <w:rsid w:val="00933511"/>
    <w:rsid w:val="00DA2B28"/>
    <w:rsid w:val="00DF1087"/>
    <w:rsid w:val="00FA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87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08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3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3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8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8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8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8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8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8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8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83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50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08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08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5083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5083A"/>
    <w:rPr>
      <w:b/>
      <w:bCs/>
    </w:rPr>
  </w:style>
  <w:style w:type="character" w:styleId="a8">
    <w:name w:val="Emphasis"/>
    <w:basedOn w:val="a0"/>
    <w:uiPriority w:val="20"/>
    <w:qFormat/>
    <w:rsid w:val="0015083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15083A"/>
    <w:rPr>
      <w:szCs w:val="32"/>
    </w:rPr>
  </w:style>
  <w:style w:type="paragraph" w:styleId="ab">
    <w:name w:val="List Paragraph"/>
    <w:basedOn w:val="a"/>
    <w:uiPriority w:val="34"/>
    <w:qFormat/>
    <w:rsid w:val="001508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83A"/>
    <w:rPr>
      <w:i/>
    </w:rPr>
  </w:style>
  <w:style w:type="character" w:customStyle="1" w:styleId="22">
    <w:name w:val="Цитата 2 Знак"/>
    <w:basedOn w:val="a0"/>
    <w:link w:val="21"/>
    <w:uiPriority w:val="29"/>
    <w:rsid w:val="001508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5083A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15083A"/>
    <w:rPr>
      <w:b/>
      <w:i/>
      <w:sz w:val="24"/>
    </w:rPr>
  </w:style>
  <w:style w:type="character" w:styleId="ae">
    <w:name w:val="Subtle Emphasis"/>
    <w:uiPriority w:val="19"/>
    <w:qFormat/>
    <w:rsid w:val="001508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508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508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508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508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5083A"/>
    <w:pPr>
      <w:outlineLvl w:val="9"/>
    </w:pPr>
  </w:style>
  <w:style w:type="character" w:styleId="af4">
    <w:name w:val="Hyperlink"/>
    <w:uiPriority w:val="99"/>
    <w:semiHidden/>
    <w:unhideWhenUsed/>
    <w:rsid w:val="00DF1087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locked/>
    <w:rsid w:val="00DF1087"/>
    <w:rPr>
      <w:sz w:val="24"/>
      <w:szCs w:val="32"/>
    </w:rPr>
  </w:style>
  <w:style w:type="paragraph" w:customStyle="1" w:styleId="Default">
    <w:name w:val="Default"/>
    <w:rsid w:val="00DF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  <w:style w:type="paragraph" w:customStyle="1" w:styleId="FR2">
    <w:name w:val="FR2"/>
    <w:rsid w:val="00DF108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atrbaby.ru/metod_metodik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2019-10-29T09:03:00Z</dcterms:created>
  <dcterms:modified xsi:type="dcterms:W3CDTF">2019-10-29T09:04:00Z</dcterms:modified>
</cp:coreProperties>
</file>