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98" w:rsidRPr="007C6048" w:rsidRDefault="007C3098" w:rsidP="007C60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C6048">
        <w:rPr>
          <w:b/>
          <w:bCs/>
          <w:sz w:val="22"/>
          <w:szCs w:val="22"/>
        </w:rPr>
        <w:t>Филиал муниципального автономного общеобразовательного учреждения</w:t>
      </w:r>
    </w:p>
    <w:p w:rsidR="007C3098" w:rsidRPr="007C6048" w:rsidRDefault="007C3098" w:rsidP="007C60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C6048">
        <w:rPr>
          <w:b/>
          <w:bCs/>
          <w:sz w:val="22"/>
          <w:szCs w:val="22"/>
        </w:rPr>
        <w:t>«Прииртышская средняя общеобразовательная школа» - «</w:t>
      </w:r>
      <w:proofErr w:type="spellStart"/>
      <w:r w:rsidRPr="007C6048">
        <w:rPr>
          <w:b/>
          <w:bCs/>
          <w:sz w:val="22"/>
          <w:szCs w:val="22"/>
        </w:rPr>
        <w:t>Верхнеаремзянская</w:t>
      </w:r>
      <w:proofErr w:type="spellEnd"/>
      <w:r w:rsidRPr="007C6048">
        <w:rPr>
          <w:b/>
          <w:bCs/>
          <w:sz w:val="22"/>
          <w:szCs w:val="22"/>
        </w:rPr>
        <w:t xml:space="preserve"> СОШ им. Д.И. Менделеева»</w:t>
      </w:r>
    </w:p>
    <w:p w:rsidR="00441385" w:rsidRPr="007C6048" w:rsidRDefault="00441385" w:rsidP="006A4F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C3098" w:rsidRPr="007C6048" w:rsidRDefault="006A4F9C" w:rsidP="006A4F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C6048">
        <w:rPr>
          <w:b/>
          <w:bCs/>
          <w:noProof/>
          <w:sz w:val="22"/>
          <w:szCs w:val="22"/>
        </w:rPr>
        <w:drawing>
          <wp:inline distT="0" distB="0" distL="0" distR="0">
            <wp:extent cx="8981440" cy="1591760"/>
            <wp:effectExtent l="19050" t="0" r="0" b="0"/>
            <wp:docPr id="2" name="Рисунок 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440" cy="159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098" w:rsidRPr="007C6048" w:rsidRDefault="007C3098" w:rsidP="006A4F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C3098" w:rsidRPr="007C6048" w:rsidRDefault="007C3098" w:rsidP="007C60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C6048">
        <w:rPr>
          <w:b/>
          <w:bCs/>
          <w:sz w:val="22"/>
          <w:szCs w:val="22"/>
        </w:rPr>
        <w:t>РАБОЧАЯ ПРОГРАММА</w:t>
      </w:r>
    </w:p>
    <w:p w:rsidR="007C3098" w:rsidRPr="007C6048" w:rsidRDefault="007C3098" w:rsidP="007C60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C6048">
        <w:rPr>
          <w:bCs/>
          <w:sz w:val="22"/>
          <w:szCs w:val="22"/>
        </w:rPr>
        <w:t xml:space="preserve">по </w:t>
      </w:r>
      <w:r w:rsidR="007C6048">
        <w:rPr>
          <w:sz w:val="22"/>
          <w:szCs w:val="22"/>
        </w:rPr>
        <w:t>а</w:t>
      </w:r>
      <w:r w:rsidR="007C6048" w:rsidRPr="007C6048">
        <w:rPr>
          <w:sz w:val="22"/>
          <w:szCs w:val="22"/>
        </w:rPr>
        <w:t>лгебр</w:t>
      </w:r>
      <w:r w:rsidR="007C6048">
        <w:rPr>
          <w:sz w:val="22"/>
          <w:szCs w:val="22"/>
        </w:rPr>
        <w:t>е</w:t>
      </w:r>
      <w:r w:rsidR="007C6048" w:rsidRPr="007C6048">
        <w:rPr>
          <w:sz w:val="22"/>
          <w:szCs w:val="22"/>
        </w:rPr>
        <w:t xml:space="preserve"> и начала математического анализа</w:t>
      </w:r>
    </w:p>
    <w:p w:rsidR="007C3098" w:rsidRPr="007C6048" w:rsidRDefault="007C3098" w:rsidP="007C60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C6048">
        <w:rPr>
          <w:bCs/>
          <w:sz w:val="22"/>
          <w:szCs w:val="22"/>
        </w:rPr>
        <w:t>для 11 класса</w:t>
      </w:r>
    </w:p>
    <w:p w:rsidR="007C3098" w:rsidRPr="007C6048" w:rsidRDefault="007C3098" w:rsidP="007C60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C6048">
        <w:rPr>
          <w:bCs/>
          <w:sz w:val="22"/>
          <w:szCs w:val="22"/>
        </w:rPr>
        <w:t>на 2019-2020 учебный год</w:t>
      </w:r>
    </w:p>
    <w:p w:rsidR="007C3098" w:rsidRPr="007C6048" w:rsidRDefault="007C3098" w:rsidP="007C60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7C3098" w:rsidRPr="007C6048" w:rsidRDefault="007C3098" w:rsidP="007C604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C3098" w:rsidRPr="007C6048" w:rsidRDefault="007C3098" w:rsidP="007C604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C6048" w:rsidRPr="007C6048" w:rsidRDefault="007C3098" w:rsidP="007C604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7C6048">
        <w:rPr>
          <w:bCs/>
          <w:sz w:val="22"/>
          <w:szCs w:val="22"/>
        </w:rPr>
        <w:t>Планирование составлено в соответствии</w:t>
      </w:r>
      <w:r w:rsidR="0073283A">
        <w:rPr>
          <w:bCs/>
          <w:sz w:val="22"/>
          <w:szCs w:val="22"/>
        </w:rPr>
        <w:t xml:space="preserve">                                                                                                                           </w:t>
      </w:r>
      <w:r w:rsidR="007C6048" w:rsidRPr="007C6048">
        <w:rPr>
          <w:sz w:val="22"/>
          <w:szCs w:val="22"/>
        </w:rPr>
        <w:t xml:space="preserve">Составитель программы:                             </w:t>
      </w:r>
      <w:r w:rsidR="00AF144F">
        <w:rPr>
          <w:bCs/>
          <w:sz w:val="22"/>
          <w:szCs w:val="22"/>
        </w:rPr>
        <w:t>с</w:t>
      </w:r>
      <w:r w:rsidR="007C6048" w:rsidRPr="007C6048">
        <w:rPr>
          <w:bCs/>
          <w:sz w:val="22"/>
          <w:szCs w:val="22"/>
        </w:rPr>
        <w:t xml:space="preserve"> ФК ГОС СОО                                                                                                       </w:t>
      </w:r>
      <w:r w:rsidR="0073283A">
        <w:rPr>
          <w:bCs/>
          <w:sz w:val="22"/>
          <w:szCs w:val="22"/>
        </w:rPr>
        <w:t xml:space="preserve">                                          </w:t>
      </w:r>
      <w:r w:rsidR="007C6048" w:rsidRPr="007C6048">
        <w:rPr>
          <w:bCs/>
          <w:sz w:val="22"/>
          <w:szCs w:val="22"/>
        </w:rPr>
        <w:t xml:space="preserve">                   </w:t>
      </w:r>
      <w:proofErr w:type="spellStart"/>
      <w:r w:rsidR="007C6048" w:rsidRPr="007C6048">
        <w:rPr>
          <w:sz w:val="22"/>
          <w:szCs w:val="22"/>
        </w:rPr>
        <w:t>Кряжева</w:t>
      </w:r>
      <w:proofErr w:type="spellEnd"/>
      <w:r w:rsidR="007C6048" w:rsidRPr="007C6048">
        <w:rPr>
          <w:sz w:val="22"/>
          <w:szCs w:val="22"/>
        </w:rPr>
        <w:t xml:space="preserve"> Ольга Сергеевна</w:t>
      </w:r>
    </w:p>
    <w:p w:rsidR="007C6048" w:rsidRPr="007C6048" w:rsidRDefault="007C6048" w:rsidP="007C6048">
      <w:pPr>
        <w:widowControl w:val="0"/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C6048">
        <w:rPr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73283A">
        <w:rPr>
          <w:iCs/>
          <w:sz w:val="22"/>
          <w:szCs w:val="22"/>
        </w:rPr>
        <w:t xml:space="preserve">         </w:t>
      </w:r>
      <w:r w:rsidRPr="007C6048">
        <w:rPr>
          <w:iCs/>
          <w:sz w:val="22"/>
          <w:szCs w:val="22"/>
        </w:rPr>
        <w:t>учитель математики</w:t>
      </w:r>
    </w:p>
    <w:p w:rsidR="007C3098" w:rsidRPr="007C6048" w:rsidRDefault="007C3098" w:rsidP="007C604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441385" w:rsidRDefault="00441385" w:rsidP="007C6048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7C6048" w:rsidRDefault="007C6048" w:rsidP="007C6048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7C6048" w:rsidRDefault="007C6048" w:rsidP="007C6048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7C6048" w:rsidRDefault="007C6048" w:rsidP="007C6048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7C6048" w:rsidRPr="007C6048" w:rsidRDefault="007C6048" w:rsidP="007C6048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7C6048" w:rsidRPr="007C6048" w:rsidRDefault="007C6048" w:rsidP="007C6048">
      <w:pPr>
        <w:widowControl w:val="0"/>
        <w:autoSpaceDE w:val="0"/>
        <w:autoSpaceDN w:val="0"/>
        <w:adjustRightInd w:val="0"/>
        <w:jc w:val="center"/>
        <w:rPr>
          <w:iCs/>
          <w:sz w:val="22"/>
          <w:szCs w:val="22"/>
        </w:rPr>
      </w:pPr>
    </w:p>
    <w:p w:rsidR="00441385" w:rsidRPr="007C6048" w:rsidRDefault="00441385" w:rsidP="007C6048">
      <w:pPr>
        <w:widowControl w:val="0"/>
        <w:autoSpaceDE w:val="0"/>
        <w:autoSpaceDN w:val="0"/>
        <w:adjustRightInd w:val="0"/>
        <w:jc w:val="center"/>
        <w:rPr>
          <w:iCs/>
          <w:sz w:val="22"/>
          <w:szCs w:val="22"/>
        </w:rPr>
      </w:pPr>
    </w:p>
    <w:p w:rsidR="00441385" w:rsidRPr="007C6048" w:rsidRDefault="00441385" w:rsidP="007C6048">
      <w:pPr>
        <w:widowControl w:val="0"/>
        <w:autoSpaceDE w:val="0"/>
        <w:autoSpaceDN w:val="0"/>
        <w:adjustRightInd w:val="0"/>
        <w:jc w:val="center"/>
        <w:rPr>
          <w:iCs/>
          <w:sz w:val="22"/>
          <w:szCs w:val="22"/>
        </w:rPr>
      </w:pPr>
    </w:p>
    <w:p w:rsidR="007C3098" w:rsidRPr="007C6048" w:rsidRDefault="007C6048" w:rsidP="007C6048">
      <w:pPr>
        <w:widowControl w:val="0"/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C6048">
        <w:rPr>
          <w:iCs/>
          <w:sz w:val="22"/>
          <w:szCs w:val="22"/>
        </w:rPr>
        <w:t xml:space="preserve">С. Верхние </w:t>
      </w:r>
      <w:proofErr w:type="spellStart"/>
      <w:r w:rsidRPr="007C6048">
        <w:rPr>
          <w:iCs/>
          <w:sz w:val="22"/>
          <w:szCs w:val="22"/>
        </w:rPr>
        <w:t>Аремзяны</w:t>
      </w:r>
      <w:proofErr w:type="spellEnd"/>
    </w:p>
    <w:p w:rsidR="007C3098" w:rsidRPr="007C6048" w:rsidRDefault="007C3098" w:rsidP="007C604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7C6048">
        <w:rPr>
          <w:iCs/>
          <w:sz w:val="22"/>
          <w:szCs w:val="22"/>
        </w:rPr>
        <w:t>2019 год</w:t>
      </w:r>
    </w:p>
    <w:p w:rsidR="007C6048" w:rsidRPr="007C6048" w:rsidRDefault="007C6048" w:rsidP="00FA0D66">
      <w:pPr>
        <w:jc w:val="both"/>
        <w:rPr>
          <w:rFonts w:eastAsia="Calibri"/>
          <w:b/>
          <w:color w:val="000000" w:themeColor="text1"/>
          <w:sz w:val="22"/>
          <w:szCs w:val="22"/>
        </w:rPr>
      </w:pPr>
    </w:p>
    <w:p w:rsidR="00AF144F" w:rsidRDefault="00AF144F" w:rsidP="00FA0D66">
      <w:pPr>
        <w:ind w:firstLine="709"/>
        <w:jc w:val="both"/>
        <w:rPr>
          <w:sz w:val="22"/>
          <w:szCs w:val="22"/>
        </w:rPr>
      </w:pPr>
    </w:p>
    <w:p w:rsidR="00AF144F" w:rsidRDefault="00AF144F" w:rsidP="00FA0D66">
      <w:pPr>
        <w:ind w:firstLine="709"/>
        <w:jc w:val="both"/>
        <w:rPr>
          <w:sz w:val="22"/>
          <w:szCs w:val="22"/>
        </w:rPr>
      </w:pPr>
    </w:p>
    <w:p w:rsidR="00AF144F" w:rsidRDefault="00AF144F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F144F" w:rsidRPr="00AF144F" w:rsidRDefault="00AF144F" w:rsidP="00AF144F">
      <w:pPr>
        <w:ind w:firstLine="709"/>
        <w:jc w:val="center"/>
        <w:rPr>
          <w:b/>
          <w:sz w:val="22"/>
          <w:szCs w:val="22"/>
        </w:rPr>
      </w:pPr>
      <w:r w:rsidRPr="00AF144F">
        <w:rPr>
          <w:b/>
          <w:sz w:val="22"/>
          <w:szCs w:val="22"/>
        </w:rPr>
        <w:lastRenderedPageBreak/>
        <w:t>Пояснительная записка</w:t>
      </w:r>
    </w:p>
    <w:p w:rsidR="007C6048" w:rsidRPr="007C6048" w:rsidRDefault="007C6048" w:rsidP="00FA0D66">
      <w:pPr>
        <w:ind w:firstLine="709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П</w:t>
      </w:r>
      <w:r w:rsidRPr="007C6048">
        <w:rPr>
          <w:sz w:val="22"/>
          <w:szCs w:val="22"/>
        </w:rPr>
        <w:t xml:space="preserve">рограмма по предмету </w:t>
      </w:r>
      <w:r w:rsidRPr="007C6048">
        <w:rPr>
          <w:bCs/>
          <w:sz w:val="22"/>
          <w:szCs w:val="22"/>
        </w:rPr>
        <w:t>«Алгебра и начала математического анализа</w:t>
      </w:r>
      <w:r w:rsidRPr="007C6048">
        <w:rPr>
          <w:bCs/>
          <w:iCs/>
          <w:sz w:val="22"/>
          <w:szCs w:val="22"/>
        </w:rPr>
        <w:t xml:space="preserve">» (базовый уровень) </w:t>
      </w:r>
      <w:r w:rsidRPr="007C6048">
        <w:rPr>
          <w:sz w:val="22"/>
          <w:szCs w:val="22"/>
        </w:rPr>
        <w:t xml:space="preserve"> для обучающихся 11 класса разработана </w:t>
      </w:r>
      <w:r w:rsidRPr="007C6048">
        <w:rPr>
          <w:color w:val="000000"/>
          <w:sz w:val="22"/>
          <w:szCs w:val="22"/>
        </w:rPr>
        <w:t xml:space="preserve">в соответствии с </w:t>
      </w:r>
      <w:r w:rsidRPr="007C6048">
        <w:rPr>
          <w:sz w:val="22"/>
          <w:szCs w:val="22"/>
        </w:rPr>
        <w:t xml:space="preserve">приказом Министерства образования  и науки Российской Федерации от 05.03.2004 №1089  «Об утверждении федерального компонента государственных образовательных стандартов начального общего, основного общего, среднего (полного) общего  образования" (в редакции от 07.06.2017 года), примерной </w:t>
      </w:r>
      <w:r w:rsidRPr="007C6048">
        <w:rPr>
          <w:color w:val="000000"/>
          <w:sz w:val="22"/>
          <w:szCs w:val="22"/>
        </w:rPr>
        <w:t>программой среднего (полного) общего образования   по алгебре,</w:t>
      </w:r>
      <w:r w:rsidRPr="007C6048">
        <w:rPr>
          <w:sz w:val="22"/>
          <w:szCs w:val="22"/>
        </w:rPr>
        <w:t xml:space="preserve"> авторской программой  Алгебра и</w:t>
      </w:r>
      <w:proofErr w:type="gramEnd"/>
      <w:r w:rsidRPr="007C6048">
        <w:rPr>
          <w:sz w:val="22"/>
          <w:szCs w:val="22"/>
        </w:rPr>
        <w:t xml:space="preserve"> начала математического анализа.10-11 классы/авт.-сост.</w:t>
      </w:r>
      <w:r w:rsidRPr="007C6048">
        <w:rPr>
          <w:color w:val="000000" w:themeColor="text1"/>
          <w:sz w:val="22"/>
          <w:szCs w:val="22"/>
        </w:rPr>
        <w:t xml:space="preserve"> А.Н. Колмогоров, А.М. Абрамов «Программы общеобразовательных учреждений. Алгебра  10-11 классы».  - М.: Просвещение,2006 г</w:t>
      </w:r>
    </w:p>
    <w:p w:rsidR="007C6048" w:rsidRPr="007C6048" w:rsidRDefault="007C6048" w:rsidP="007C6048">
      <w:pPr>
        <w:jc w:val="both"/>
        <w:rPr>
          <w:b/>
          <w:bCs/>
          <w:sz w:val="22"/>
          <w:szCs w:val="22"/>
        </w:rPr>
      </w:pPr>
      <w:r w:rsidRPr="007C6048">
        <w:rPr>
          <w:b/>
          <w:sz w:val="22"/>
          <w:szCs w:val="22"/>
        </w:rPr>
        <w:t>Требования к уровню подготовки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В результате изучения математики на базовом уровне ученик должен: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 xml:space="preserve">знать/понимать 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вероятностный характер различных процессов окружающего мира.</w:t>
      </w:r>
    </w:p>
    <w:p w:rsidR="007C6048" w:rsidRPr="007C6048" w:rsidRDefault="007C6048" w:rsidP="007C6048">
      <w:pPr>
        <w:pStyle w:val="ConsPlusNormal"/>
        <w:spacing w:line="240" w:lineRule="atLeast"/>
        <w:jc w:val="both"/>
        <w:outlineLvl w:val="5"/>
        <w:rPr>
          <w:sz w:val="22"/>
          <w:szCs w:val="22"/>
        </w:rPr>
      </w:pPr>
      <w:r w:rsidRPr="007C6048">
        <w:rPr>
          <w:sz w:val="22"/>
          <w:szCs w:val="22"/>
        </w:rPr>
        <w:t>Алгебра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Уметь: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C6048">
        <w:rPr>
          <w:sz w:val="22"/>
          <w:szCs w:val="22"/>
        </w:rPr>
        <w:t>для</w:t>
      </w:r>
      <w:proofErr w:type="gramEnd"/>
      <w:r w:rsidRPr="007C6048">
        <w:rPr>
          <w:sz w:val="22"/>
          <w:szCs w:val="22"/>
        </w:rPr>
        <w:t>: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7C6048" w:rsidRPr="007C6048" w:rsidRDefault="007C6048" w:rsidP="007C6048">
      <w:pPr>
        <w:pStyle w:val="ConsPlusNormal"/>
        <w:spacing w:line="240" w:lineRule="atLeast"/>
        <w:jc w:val="both"/>
        <w:outlineLvl w:val="5"/>
        <w:rPr>
          <w:sz w:val="22"/>
          <w:szCs w:val="22"/>
        </w:rPr>
      </w:pPr>
      <w:r w:rsidRPr="007C6048">
        <w:rPr>
          <w:sz w:val="22"/>
          <w:szCs w:val="22"/>
        </w:rPr>
        <w:t>Функции и графики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Уметь: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определять значение функции по значению аргумента при различных способах задания функции;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строить графики изученных функций;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описывать по графику поведение и свойства функций, находить по графику функции наибольшие и наименьшие значения;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решать уравнения, простейшие системы уравнений;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C6048">
        <w:rPr>
          <w:sz w:val="22"/>
          <w:szCs w:val="22"/>
        </w:rPr>
        <w:t>для</w:t>
      </w:r>
      <w:proofErr w:type="gramEnd"/>
      <w:r w:rsidRPr="007C6048">
        <w:rPr>
          <w:sz w:val="22"/>
          <w:szCs w:val="22"/>
        </w:rPr>
        <w:t>: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описания с помощью функций различных зависимостей, представления их графически, интерпретации графиков.</w:t>
      </w:r>
    </w:p>
    <w:p w:rsidR="007C6048" w:rsidRPr="007C6048" w:rsidRDefault="007C6048" w:rsidP="007C6048">
      <w:pPr>
        <w:pStyle w:val="ConsPlusNormal"/>
        <w:spacing w:line="240" w:lineRule="atLeast"/>
        <w:jc w:val="both"/>
        <w:outlineLvl w:val="5"/>
        <w:rPr>
          <w:sz w:val="22"/>
          <w:szCs w:val="22"/>
        </w:rPr>
      </w:pPr>
      <w:r w:rsidRPr="007C6048">
        <w:rPr>
          <w:sz w:val="22"/>
          <w:szCs w:val="22"/>
        </w:rPr>
        <w:t>Начала математического анализа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Уметь: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 xml:space="preserve">- вычислять производные </w:t>
      </w:r>
      <w:r w:rsidR="0052509C">
        <w:rPr>
          <w:sz w:val="22"/>
          <w:szCs w:val="22"/>
        </w:rPr>
        <w:t>и первообразные</w:t>
      </w:r>
      <w:r w:rsidRPr="007C6048">
        <w:rPr>
          <w:sz w:val="22"/>
          <w:szCs w:val="22"/>
        </w:rPr>
        <w:t xml:space="preserve"> элементарных функций, используя справочные материалы;</w:t>
      </w:r>
    </w:p>
    <w:p w:rsidR="0052509C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lastRenderedPageBreak/>
        <w:t>- исследовать в простейших случаях функции на монотонность, находить наибольшие и наименьшие значения функций, строить графики многочленов  с использованием аппарата математического анализа;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C6048">
        <w:rPr>
          <w:sz w:val="22"/>
          <w:szCs w:val="22"/>
        </w:rPr>
        <w:t>для</w:t>
      </w:r>
      <w:proofErr w:type="gramEnd"/>
      <w:r w:rsidRPr="007C6048">
        <w:rPr>
          <w:sz w:val="22"/>
          <w:szCs w:val="22"/>
        </w:rPr>
        <w:t>: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7C6048" w:rsidRPr="007C6048" w:rsidRDefault="007C6048" w:rsidP="007C6048">
      <w:pPr>
        <w:pStyle w:val="ConsPlusNormal"/>
        <w:spacing w:line="240" w:lineRule="atLeast"/>
        <w:jc w:val="both"/>
        <w:outlineLvl w:val="5"/>
        <w:rPr>
          <w:sz w:val="22"/>
          <w:szCs w:val="22"/>
        </w:rPr>
      </w:pPr>
      <w:r w:rsidRPr="007C6048">
        <w:rPr>
          <w:sz w:val="22"/>
          <w:szCs w:val="22"/>
        </w:rPr>
        <w:t>Уравнения и неравенства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Уметь: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решать рациональные, показательные и логарифм</w:t>
      </w:r>
      <w:r w:rsidR="0052509C">
        <w:rPr>
          <w:sz w:val="22"/>
          <w:szCs w:val="22"/>
        </w:rPr>
        <w:t>ические уравнения и неравенства</w:t>
      </w:r>
      <w:r w:rsidRPr="007C6048">
        <w:rPr>
          <w:sz w:val="22"/>
          <w:szCs w:val="22"/>
        </w:rPr>
        <w:t>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составлять уравнения</w:t>
      </w:r>
      <w:proofErr w:type="gramStart"/>
      <w:r w:rsidRPr="007C6048">
        <w:rPr>
          <w:sz w:val="22"/>
          <w:szCs w:val="22"/>
        </w:rPr>
        <w:t xml:space="preserve"> И</w:t>
      </w:r>
      <w:proofErr w:type="gramEnd"/>
      <w:r w:rsidRPr="007C6048">
        <w:rPr>
          <w:sz w:val="22"/>
          <w:szCs w:val="22"/>
        </w:rPr>
        <w:t xml:space="preserve"> НЕРАВЕНСТВА по условию задачи;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использовать для приближенного решения уравнений и неравен</w:t>
      </w:r>
      <w:proofErr w:type="gramStart"/>
      <w:r w:rsidRPr="007C6048">
        <w:rPr>
          <w:sz w:val="22"/>
          <w:szCs w:val="22"/>
        </w:rPr>
        <w:t>ств гр</w:t>
      </w:r>
      <w:proofErr w:type="gramEnd"/>
      <w:r w:rsidRPr="007C6048">
        <w:rPr>
          <w:sz w:val="22"/>
          <w:szCs w:val="22"/>
        </w:rPr>
        <w:t>афический метод;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изображать на координатной плоскости множества решений простейших уравнений и их систем;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C6048">
        <w:rPr>
          <w:sz w:val="22"/>
          <w:szCs w:val="22"/>
        </w:rPr>
        <w:t>для</w:t>
      </w:r>
      <w:proofErr w:type="gramEnd"/>
      <w:r w:rsidRPr="007C6048">
        <w:rPr>
          <w:sz w:val="22"/>
          <w:szCs w:val="22"/>
        </w:rPr>
        <w:t>: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построения и исследования простейших математических моделей.</w:t>
      </w:r>
    </w:p>
    <w:p w:rsidR="007C6048" w:rsidRPr="007C6048" w:rsidRDefault="007C6048" w:rsidP="007C6048">
      <w:pPr>
        <w:pStyle w:val="ConsPlusNormal"/>
        <w:spacing w:line="240" w:lineRule="atLeast"/>
        <w:jc w:val="both"/>
        <w:outlineLvl w:val="5"/>
        <w:rPr>
          <w:sz w:val="22"/>
          <w:szCs w:val="22"/>
        </w:rPr>
      </w:pPr>
      <w:r w:rsidRPr="007C6048">
        <w:rPr>
          <w:sz w:val="22"/>
          <w:szCs w:val="22"/>
        </w:rPr>
        <w:t>Элементы комбинаторики, статистики и теории вероятностей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Уметь: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решать простейшие комбинаторные задачи методом перебора, а также с использованием известных формул;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вычислять в простейших случаях вероятности событий на основе подсчета числа исходов;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C6048">
        <w:rPr>
          <w:sz w:val="22"/>
          <w:szCs w:val="22"/>
        </w:rPr>
        <w:t>для</w:t>
      </w:r>
      <w:proofErr w:type="gramEnd"/>
      <w:r w:rsidRPr="007C6048">
        <w:rPr>
          <w:sz w:val="22"/>
          <w:szCs w:val="22"/>
        </w:rPr>
        <w:t>: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анализа реальных числовых данных, представленных в виде диаграмм, графиков;</w:t>
      </w:r>
    </w:p>
    <w:p w:rsidR="007C6048" w:rsidRPr="007C6048" w:rsidRDefault="007C6048" w:rsidP="007C6048">
      <w:pPr>
        <w:pStyle w:val="ConsPlusNormal"/>
        <w:spacing w:line="240" w:lineRule="atLeast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- анализа информации статистического характера.</w:t>
      </w:r>
    </w:p>
    <w:p w:rsidR="007C6048" w:rsidRPr="007C6048" w:rsidRDefault="007C6048" w:rsidP="007C6048">
      <w:pPr>
        <w:pStyle w:val="c6"/>
        <w:shd w:val="clear" w:color="auto" w:fill="FFFFFF"/>
        <w:spacing w:before="0" w:beforeAutospacing="0" w:after="0" w:afterAutospacing="0" w:line="240" w:lineRule="atLeast"/>
        <w:ind w:left="142"/>
        <w:jc w:val="both"/>
        <w:rPr>
          <w:rStyle w:val="c41"/>
          <w:b/>
          <w:iCs/>
          <w:color w:val="000000"/>
          <w:sz w:val="22"/>
          <w:szCs w:val="22"/>
          <w:u w:val="single"/>
        </w:rPr>
      </w:pPr>
      <w:r w:rsidRPr="007C6048">
        <w:rPr>
          <w:b/>
          <w:sz w:val="22"/>
          <w:szCs w:val="22"/>
        </w:rPr>
        <w:t>Нормы оценивания результатов</w:t>
      </w:r>
    </w:p>
    <w:p w:rsidR="007C6048" w:rsidRPr="007C6048" w:rsidRDefault="007C6048" w:rsidP="007C6048">
      <w:pPr>
        <w:pStyle w:val="c6"/>
        <w:shd w:val="clear" w:color="auto" w:fill="FFFFFF"/>
        <w:spacing w:before="0" w:beforeAutospacing="0" w:after="0" w:afterAutospacing="0" w:line="240" w:lineRule="atLeast"/>
        <w:ind w:left="142"/>
        <w:jc w:val="both"/>
        <w:rPr>
          <w:color w:val="000000"/>
          <w:sz w:val="22"/>
          <w:szCs w:val="22"/>
        </w:rPr>
      </w:pPr>
      <w:r w:rsidRPr="007C6048">
        <w:rPr>
          <w:rStyle w:val="c41"/>
          <w:iCs/>
          <w:color w:val="000000"/>
          <w:sz w:val="22"/>
          <w:szCs w:val="22"/>
          <w:u w:val="single"/>
        </w:rPr>
        <w:t>Оценка устных ответов по математике</w:t>
      </w:r>
      <w:r w:rsidRPr="007C6048">
        <w:rPr>
          <w:rStyle w:val="c36"/>
          <w:iCs/>
          <w:color w:val="000000"/>
          <w:sz w:val="22"/>
          <w:szCs w:val="22"/>
        </w:rPr>
        <w:t>.</w:t>
      </w:r>
    </w:p>
    <w:p w:rsidR="007C6048" w:rsidRPr="007C6048" w:rsidRDefault="007C6048" w:rsidP="007C6048">
      <w:pPr>
        <w:pStyle w:val="c6"/>
        <w:shd w:val="clear" w:color="auto" w:fill="FFFFFF"/>
        <w:spacing w:before="0" w:beforeAutospacing="0" w:after="0" w:afterAutospacing="0" w:line="240" w:lineRule="atLeast"/>
        <w:ind w:left="142" w:right="14"/>
        <w:jc w:val="both"/>
        <w:rPr>
          <w:color w:val="000000"/>
          <w:sz w:val="22"/>
          <w:szCs w:val="22"/>
        </w:rPr>
      </w:pPr>
      <w:r w:rsidRPr="007C6048">
        <w:rPr>
          <w:rStyle w:val="c18"/>
          <w:color w:val="000000"/>
          <w:sz w:val="22"/>
          <w:szCs w:val="22"/>
        </w:rPr>
        <w:t>     </w:t>
      </w:r>
      <w:proofErr w:type="gramStart"/>
      <w:r w:rsidRPr="007C6048">
        <w:rPr>
          <w:rStyle w:val="c18"/>
          <w:color w:val="000000"/>
          <w:sz w:val="22"/>
          <w:szCs w:val="22"/>
        </w:rPr>
        <w:t>«5» ставится, если обучающийся полно раскрыл содержание материала в объёме, предусмотренном программой и учебником; изложил материал грамотным языком в определённой логической последовательности, точно используя математическую терминологию и символику; правильно выполнил рисунки, чертежи, графики, сопутствующие ответу;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proofErr w:type="gramEnd"/>
      <w:r w:rsidRPr="007C6048">
        <w:rPr>
          <w:rStyle w:val="c18"/>
          <w:color w:val="000000"/>
          <w:sz w:val="22"/>
          <w:szCs w:val="22"/>
        </w:rPr>
        <w:t xml:space="preserve"> продемонстрировал усвоение ранее изученных сопутствующих вопросов, </w:t>
      </w:r>
      <w:proofErr w:type="spellStart"/>
      <w:r w:rsidRPr="007C6048">
        <w:rPr>
          <w:rStyle w:val="c18"/>
          <w:color w:val="000000"/>
          <w:sz w:val="22"/>
          <w:szCs w:val="22"/>
        </w:rPr>
        <w:t>сформированность</w:t>
      </w:r>
      <w:proofErr w:type="spellEnd"/>
      <w:r w:rsidRPr="007C6048">
        <w:rPr>
          <w:rStyle w:val="c18"/>
          <w:color w:val="000000"/>
          <w:sz w:val="22"/>
          <w:szCs w:val="22"/>
        </w:rPr>
        <w:t xml:space="preserve"> и устойчивость используемых при ответе умений и навыков; отвечал самостоятельно, без наводящих вопросов учителя. Возможны одна-две неточности при освещении второстепенных вопросов или в выкладках, которые ученик легко исправил после замечания учителя.</w:t>
      </w:r>
    </w:p>
    <w:p w:rsidR="007C6048" w:rsidRPr="007C6048" w:rsidRDefault="007C6048" w:rsidP="007C6048">
      <w:pPr>
        <w:pStyle w:val="c6"/>
        <w:shd w:val="clear" w:color="auto" w:fill="FFFFFF"/>
        <w:spacing w:before="0" w:beforeAutospacing="0" w:after="0" w:afterAutospacing="0" w:line="240" w:lineRule="atLeast"/>
        <w:ind w:left="142" w:right="10"/>
        <w:jc w:val="both"/>
        <w:rPr>
          <w:color w:val="000000"/>
          <w:sz w:val="22"/>
          <w:szCs w:val="22"/>
        </w:rPr>
      </w:pPr>
      <w:r w:rsidRPr="007C6048">
        <w:rPr>
          <w:rStyle w:val="c18"/>
          <w:color w:val="000000"/>
          <w:sz w:val="22"/>
          <w:szCs w:val="22"/>
        </w:rPr>
        <w:t>     «4» ставится, если ответ удовлетворяет в основном требованиям на оценку «5», но при этом имеет один из недостатков: в изложении допущены небольшие пробелы, не исказившие математическое содержание ответа, исправленные после замечания учителя; допущены 1-2 недочёта при освещении основного содержания ответа, исправленные после замечания учителя; допущены ошибка или более двух недочётов при освещении второстепенных вопросов или в выкладках, легко исправленные после замечания учителя.</w:t>
      </w:r>
    </w:p>
    <w:p w:rsidR="007C6048" w:rsidRPr="007C6048" w:rsidRDefault="007C6048" w:rsidP="007C6048">
      <w:pPr>
        <w:pStyle w:val="c6"/>
        <w:shd w:val="clear" w:color="auto" w:fill="FFFFFF"/>
        <w:spacing w:before="0" w:beforeAutospacing="0" w:after="0" w:afterAutospacing="0" w:line="240" w:lineRule="atLeast"/>
        <w:ind w:left="142"/>
        <w:jc w:val="both"/>
        <w:rPr>
          <w:color w:val="000000"/>
          <w:sz w:val="22"/>
          <w:szCs w:val="22"/>
        </w:rPr>
      </w:pPr>
      <w:r w:rsidRPr="007C6048">
        <w:rPr>
          <w:rStyle w:val="c18"/>
          <w:color w:val="000000"/>
          <w:sz w:val="22"/>
          <w:szCs w:val="22"/>
        </w:rPr>
        <w:t xml:space="preserve">      </w:t>
      </w:r>
      <w:proofErr w:type="gramStart"/>
      <w:r w:rsidRPr="007C6048">
        <w:rPr>
          <w:rStyle w:val="c18"/>
          <w:color w:val="000000"/>
          <w:sz w:val="22"/>
          <w:szCs w:val="22"/>
        </w:rPr>
        <w:t>«3» ставится, если обучающийся неполно или непоследовательно раскрыл содержание материала, но показал общее понимание вопроса и продемонстрировал умения, достаточные для дальнейшего усвоения программного материала (определённые «Требованиями к математической подготовке учащихся»); если у обучающегося имелись затруднения или им были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  <w:proofErr w:type="gramEnd"/>
      <w:r w:rsidRPr="007C6048">
        <w:rPr>
          <w:rStyle w:val="c18"/>
          <w:color w:val="000000"/>
          <w:sz w:val="22"/>
          <w:szCs w:val="22"/>
        </w:rPr>
        <w:t xml:space="preserve"> если </w:t>
      </w:r>
      <w:proofErr w:type="gramStart"/>
      <w:r w:rsidRPr="007C6048">
        <w:rPr>
          <w:rStyle w:val="c18"/>
          <w:color w:val="000000"/>
          <w:sz w:val="22"/>
          <w:szCs w:val="22"/>
        </w:rPr>
        <w:t>обучающийся</w:t>
      </w:r>
      <w:proofErr w:type="gramEnd"/>
      <w:r w:rsidRPr="007C6048">
        <w:rPr>
          <w:rStyle w:val="c18"/>
          <w:color w:val="000000"/>
          <w:sz w:val="22"/>
          <w:szCs w:val="22"/>
        </w:rPr>
        <w:t xml:space="preserve"> не </w:t>
      </w:r>
      <w:r w:rsidRPr="007C6048">
        <w:rPr>
          <w:rStyle w:val="c18"/>
          <w:color w:val="000000"/>
          <w:sz w:val="22"/>
          <w:szCs w:val="22"/>
        </w:rPr>
        <w:lastRenderedPageBreak/>
        <w:t xml:space="preserve">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если обучающийся при знании теоретического материала показал недостаточную </w:t>
      </w:r>
      <w:proofErr w:type="spellStart"/>
      <w:r w:rsidRPr="007C6048">
        <w:rPr>
          <w:rStyle w:val="c18"/>
          <w:color w:val="000000"/>
          <w:sz w:val="22"/>
          <w:szCs w:val="22"/>
        </w:rPr>
        <w:t>сформированность</w:t>
      </w:r>
      <w:proofErr w:type="spellEnd"/>
      <w:r w:rsidRPr="007C6048">
        <w:rPr>
          <w:rStyle w:val="c18"/>
          <w:color w:val="000000"/>
          <w:sz w:val="22"/>
          <w:szCs w:val="22"/>
        </w:rPr>
        <w:t xml:space="preserve"> основных умений и навыков.</w:t>
      </w:r>
    </w:p>
    <w:p w:rsidR="007C6048" w:rsidRPr="007C6048" w:rsidRDefault="007C6048" w:rsidP="007C6048">
      <w:pPr>
        <w:pStyle w:val="c6"/>
        <w:shd w:val="clear" w:color="auto" w:fill="FFFFFF"/>
        <w:spacing w:before="0" w:beforeAutospacing="0" w:after="0" w:afterAutospacing="0" w:line="240" w:lineRule="atLeast"/>
        <w:ind w:left="142" w:right="14"/>
        <w:jc w:val="both"/>
        <w:rPr>
          <w:color w:val="000000"/>
          <w:sz w:val="22"/>
          <w:szCs w:val="22"/>
        </w:rPr>
      </w:pPr>
      <w:r w:rsidRPr="007C6048">
        <w:rPr>
          <w:rStyle w:val="c18"/>
          <w:color w:val="000000"/>
          <w:sz w:val="22"/>
          <w:szCs w:val="22"/>
        </w:rPr>
        <w:t xml:space="preserve">      «2» ставится, если </w:t>
      </w:r>
      <w:proofErr w:type="gramStart"/>
      <w:r w:rsidRPr="007C6048">
        <w:rPr>
          <w:rStyle w:val="c18"/>
          <w:color w:val="000000"/>
          <w:sz w:val="22"/>
          <w:szCs w:val="22"/>
        </w:rPr>
        <w:t>обучающийся</w:t>
      </w:r>
      <w:proofErr w:type="gramEnd"/>
      <w:r w:rsidRPr="007C6048">
        <w:rPr>
          <w:rStyle w:val="c18"/>
          <w:color w:val="000000"/>
          <w:sz w:val="22"/>
          <w:szCs w:val="22"/>
        </w:rPr>
        <w:t xml:space="preserve"> не раскрыл основное содержание учебного материала; обнаружил незнание или непонимание большей или наиболее важной части учебного материала; допустил и не исправил даже после наводящих вопросов учителя ошибки в определении понятий, при использовании математической терминологии, в рисунках, чертежах или графиках, выкладках; если обучающийся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7C6048" w:rsidRPr="007C6048" w:rsidRDefault="007C6048" w:rsidP="007C6048">
      <w:pPr>
        <w:pStyle w:val="c6"/>
        <w:shd w:val="clear" w:color="auto" w:fill="FFFFFF"/>
        <w:spacing w:before="0" w:beforeAutospacing="0" w:after="0" w:afterAutospacing="0" w:line="240" w:lineRule="atLeast"/>
        <w:ind w:left="142" w:right="14"/>
        <w:jc w:val="both"/>
        <w:rPr>
          <w:color w:val="000000"/>
          <w:sz w:val="22"/>
          <w:szCs w:val="22"/>
        </w:rPr>
      </w:pPr>
      <w:r w:rsidRPr="007C6048">
        <w:rPr>
          <w:rStyle w:val="c41"/>
          <w:iCs/>
          <w:color w:val="000000"/>
          <w:sz w:val="22"/>
          <w:szCs w:val="22"/>
          <w:u w:val="single"/>
        </w:rPr>
        <w:t>Оценка письменных контрольных работ по математике.</w:t>
      </w:r>
    </w:p>
    <w:p w:rsidR="007C6048" w:rsidRPr="007C6048" w:rsidRDefault="007C6048" w:rsidP="007C6048">
      <w:pPr>
        <w:pStyle w:val="c6"/>
        <w:shd w:val="clear" w:color="auto" w:fill="FFFFFF"/>
        <w:spacing w:before="0" w:beforeAutospacing="0" w:after="0" w:afterAutospacing="0" w:line="240" w:lineRule="atLeast"/>
        <w:ind w:left="142" w:right="34"/>
        <w:jc w:val="both"/>
        <w:rPr>
          <w:color w:val="000000"/>
          <w:sz w:val="22"/>
          <w:szCs w:val="22"/>
        </w:rPr>
      </w:pPr>
      <w:r w:rsidRPr="007C6048">
        <w:rPr>
          <w:rStyle w:val="c18"/>
          <w:color w:val="000000"/>
          <w:sz w:val="22"/>
          <w:szCs w:val="22"/>
        </w:rPr>
        <w:t xml:space="preserve">«5» ставится, если работа выполнена полностью; в </w:t>
      </w:r>
      <w:proofErr w:type="gramStart"/>
      <w:r w:rsidRPr="007C6048">
        <w:rPr>
          <w:rStyle w:val="c18"/>
          <w:color w:val="000000"/>
          <w:sz w:val="22"/>
          <w:szCs w:val="22"/>
        </w:rPr>
        <w:t>логических рассуждениях</w:t>
      </w:r>
      <w:proofErr w:type="gramEnd"/>
      <w:r w:rsidRPr="007C6048">
        <w:rPr>
          <w:rStyle w:val="c18"/>
          <w:color w:val="000000"/>
          <w:sz w:val="22"/>
          <w:szCs w:val="22"/>
        </w:rPr>
        <w:t xml:space="preserve"> и обосновании решения нет пробелов и ошибок; в решении нет математических ошибок (возможна одна неточность, описка, которая не является следствием незнания или непонимания учебного материала).      </w:t>
      </w:r>
    </w:p>
    <w:p w:rsidR="007C6048" w:rsidRPr="007C6048" w:rsidRDefault="007C6048" w:rsidP="007C6048">
      <w:pPr>
        <w:pStyle w:val="c6"/>
        <w:shd w:val="clear" w:color="auto" w:fill="FFFFFF"/>
        <w:spacing w:before="0" w:beforeAutospacing="0" w:after="0" w:afterAutospacing="0" w:line="240" w:lineRule="atLeast"/>
        <w:ind w:left="142" w:right="42"/>
        <w:jc w:val="both"/>
        <w:rPr>
          <w:color w:val="000000"/>
          <w:sz w:val="22"/>
          <w:szCs w:val="22"/>
        </w:rPr>
      </w:pPr>
      <w:r w:rsidRPr="007C6048">
        <w:rPr>
          <w:rStyle w:val="c18"/>
          <w:color w:val="000000"/>
          <w:sz w:val="22"/>
          <w:szCs w:val="22"/>
        </w:rPr>
        <w:t xml:space="preserve"> «4» ставится, если работа выполнена полностью; но обоснование «шагов» решения недостаточно; допущена одна ошибка или 2-3 недочёта в выкладках, рисунках, чертежах или графиках.</w:t>
      </w:r>
    </w:p>
    <w:p w:rsidR="007C6048" w:rsidRPr="007C6048" w:rsidRDefault="007C6048" w:rsidP="007C6048">
      <w:pPr>
        <w:pStyle w:val="c12"/>
        <w:shd w:val="clear" w:color="auto" w:fill="FFFFFF"/>
        <w:spacing w:before="0" w:beforeAutospacing="0" w:after="0" w:afterAutospacing="0" w:line="240" w:lineRule="atLeast"/>
        <w:ind w:left="142" w:right="28"/>
        <w:jc w:val="both"/>
        <w:rPr>
          <w:color w:val="000000"/>
          <w:sz w:val="22"/>
          <w:szCs w:val="22"/>
        </w:rPr>
      </w:pPr>
      <w:r w:rsidRPr="007C6048">
        <w:rPr>
          <w:rStyle w:val="c18"/>
          <w:color w:val="000000"/>
          <w:sz w:val="22"/>
          <w:szCs w:val="22"/>
        </w:rPr>
        <w:t xml:space="preserve"> «3» ставится, если допущено более одной ошибки или более 2-3 недочётов в выкладках, чертежах или графиках, но </w:t>
      </w:r>
      <w:proofErr w:type="gramStart"/>
      <w:r w:rsidRPr="007C6048">
        <w:rPr>
          <w:rStyle w:val="c18"/>
          <w:color w:val="000000"/>
          <w:sz w:val="22"/>
          <w:szCs w:val="22"/>
        </w:rPr>
        <w:t>обучающийся</w:t>
      </w:r>
      <w:proofErr w:type="gramEnd"/>
      <w:r w:rsidRPr="007C6048">
        <w:rPr>
          <w:rStyle w:val="c18"/>
          <w:color w:val="000000"/>
          <w:sz w:val="22"/>
          <w:szCs w:val="22"/>
        </w:rPr>
        <w:t xml:space="preserve"> обладает обязательными умениями по проверяемой теме.</w:t>
      </w:r>
    </w:p>
    <w:p w:rsidR="007C6048" w:rsidRPr="007C6048" w:rsidRDefault="007C6048" w:rsidP="007C6048">
      <w:pPr>
        <w:pStyle w:val="c12"/>
        <w:shd w:val="clear" w:color="auto" w:fill="FFFFFF"/>
        <w:spacing w:before="0" w:beforeAutospacing="0" w:after="0" w:afterAutospacing="0" w:line="240" w:lineRule="atLeast"/>
        <w:ind w:left="142" w:right="28"/>
        <w:jc w:val="both"/>
        <w:rPr>
          <w:color w:val="000000"/>
          <w:sz w:val="22"/>
          <w:szCs w:val="22"/>
        </w:rPr>
      </w:pPr>
      <w:r w:rsidRPr="007C6048">
        <w:rPr>
          <w:rStyle w:val="c18"/>
          <w:color w:val="000000"/>
          <w:sz w:val="22"/>
          <w:szCs w:val="22"/>
        </w:rPr>
        <w:t xml:space="preserve"> «2» ставится, если в работе допущены существенные ошибки, выявившие, что </w:t>
      </w:r>
      <w:proofErr w:type="gramStart"/>
      <w:r w:rsidRPr="007C6048">
        <w:rPr>
          <w:rStyle w:val="c18"/>
          <w:color w:val="000000"/>
          <w:sz w:val="22"/>
          <w:szCs w:val="22"/>
        </w:rPr>
        <w:t>обучающийся</w:t>
      </w:r>
      <w:proofErr w:type="gramEnd"/>
      <w:r w:rsidRPr="007C6048">
        <w:rPr>
          <w:rStyle w:val="c18"/>
          <w:color w:val="000000"/>
          <w:sz w:val="22"/>
          <w:szCs w:val="22"/>
        </w:rPr>
        <w:t xml:space="preserve"> не обладает обязательными умениями по данной теме в полной мере или если работа показала полное отсутствие у обучающегося обязательных знаний и умений по проверяемой теме и значительная часть работы выполнена не самостоятельно.</w:t>
      </w:r>
    </w:p>
    <w:p w:rsidR="007C6048" w:rsidRPr="007C6048" w:rsidRDefault="007C6048" w:rsidP="007C6048">
      <w:pPr>
        <w:pStyle w:val="c6"/>
        <w:shd w:val="clear" w:color="auto" w:fill="FFFFFF"/>
        <w:spacing w:before="0" w:beforeAutospacing="0" w:after="0" w:afterAutospacing="0" w:line="240" w:lineRule="atLeast"/>
        <w:ind w:left="142" w:right="34"/>
        <w:jc w:val="both"/>
        <w:rPr>
          <w:color w:val="000000"/>
          <w:sz w:val="22"/>
          <w:szCs w:val="22"/>
        </w:rPr>
      </w:pPr>
      <w:r w:rsidRPr="007C6048">
        <w:rPr>
          <w:rStyle w:val="c18"/>
          <w:color w:val="000000"/>
          <w:sz w:val="22"/>
          <w:szCs w:val="22"/>
        </w:rPr>
        <w:t xml:space="preserve">        Учитель может повысить оценку за оригинальный ответ на вопрос или оригинальное решение задачи, которые свидетельствуют о высоком математическом развитии </w:t>
      </w:r>
      <w:proofErr w:type="gramStart"/>
      <w:r w:rsidRPr="007C6048">
        <w:rPr>
          <w:rStyle w:val="c18"/>
          <w:color w:val="000000"/>
          <w:sz w:val="22"/>
          <w:szCs w:val="22"/>
        </w:rPr>
        <w:t>обучающегося</w:t>
      </w:r>
      <w:proofErr w:type="gramEnd"/>
      <w:r w:rsidRPr="007C6048">
        <w:rPr>
          <w:rStyle w:val="c18"/>
          <w:color w:val="000000"/>
          <w:sz w:val="22"/>
          <w:szCs w:val="22"/>
        </w:rPr>
        <w:t>.</w:t>
      </w:r>
    </w:p>
    <w:p w:rsidR="00BB6E23" w:rsidRDefault="00BB6E23" w:rsidP="00BB6E23">
      <w:pPr>
        <w:ind w:firstLine="709"/>
        <w:jc w:val="center"/>
        <w:rPr>
          <w:rStyle w:val="a4"/>
          <w:rFonts w:eastAsia="Courier New"/>
          <w:sz w:val="22"/>
          <w:szCs w:val="22"/>
        </w:rPr>
      </w:pPr>
      <w:r>
        <w:rPr>
          <w:rStyle w:val="a4"/>
          <w:rFonts w:eastAsia="Courier New"/>
          <w:sz w:val="22"/>
          <w:szCs w:val="22"/>
        </w:rPr>
        <w:t>Содержание учебного предмета «Алгебра»</w:t>
      </w:r>
    </w:p>
    <w:p w:rsidR="00721098" w:rsidRPr="007C6048" w:rsidRDefault="00721098" w:rsidP="007C6048">
      <w:pPr>
        <w:ind w:firstLine="709"/>
        <w:jc w:val="both"/>
        <w:rPr>
          <w:rStyle w:val="a4"/>
          <w:rFonts w:eastAsia="Courier New"/>
          <w:sz w:val="22"/>
          <w:szCs w:val="22"/>
        </w:rPr>
      </w:pPr>
      <w:r w:rsidRPr="007C6048">
        <w:rPr>
          <w:rStyle w:val="a4"/>
          <w:rFonts w:eastAsia="Courier New"/>
          <w:sz w:val="22"/>
          <w:szCs w:val="22"/>
        </w:rPr>
        <w:t>Повторение(5 часов)</w:t>
      </w:r>
    </w:p>
    <w:p w:rsidR="006A4F9C" w:rsidRPr="007C6048" w:rsidRDefault="006A4F9C" w:rsidP="007C6048">
      <w:pPr>
        <w:jc w:val="both"/>
        <w:rPr>
          <w:sz w:val="22"/>
          <w:szCs w:val="22"/>
        </w:rPr>
      </w:pPr>
      <w:r w:rsidRPr="007C6048">
        <w:rPr>
          <w:sz w:val="22"/>
          <w:szCs w:val="22"/>
        </w:rPr>
        <w:t>Преобразование тригонометрических выражений.</w:t>
      </w:r>
    </w:p>
    <w:p w:rsidR="006A4F9C" w:rsidRPr="007C6048" w:rsidRDefault="006A4F9C" w:rsidP="007C6048">
      <w:pPr>
        <w:jc w:val="both"/>
        <w:rPr>
          <w:rStyle w:val="a4"/>
          <w:b w:val="0"/>
          <w:bCs w:val="0"/>
          <w:color w:val="auto"/>
          <w:sz w:val="22"/>
          <w:szCs w:val="22"/>
          <w:shd w:val="clear" w:color="auto" w:fill="auto"/>
        </w:rPr>
      </w:pPr>
      <w:r w:rsidRPr="007C6048">
        <w:rPr>
          <w:sz w:val="22"/>
          <w:szCs w:val="22"/>
        </w:rPr>
        <w:t>Тригонометрические уравнения. Производная и её применение.</w:t>
      </w:r>
    </w:p>
    <w:p w:rsidR="00721098" w:rsidRPr="007C6048" w:rsidRDefault="00721098" w:rsidP="007C6048">
      <w:pPr>
        <w:ind w:firstLine="709"/>
        <w:jc w:val="both"/>
        <w:rPr>
          <w:rStyle w:val="a4"/>
          <w:rFonts w:eastAsia="Courier New"/>
          <w:sz w:val="22"/>
          <w:szCs w:val="22"/>
        </w:rPr>
      </w:pPr>
      <w:proofErr w:type="gramStart"/>
      <w:r w:rsidRPr="007C6048">
        <w:rPr>
          <w:rStyle w:val="a4"/>
          <w:rFonts w:eastAsia="Courier New"/>
          <w:sz w:val="22"/>
          <w:szCs w:val="22"/>
        </w:rPr>
        <w:t>Первообразная</w:t>
      </w:r>
      <w:proofErr w:type="gramEnd"/>
      <w:r w:rsidRPr="007C6048">
        <w:rPr>
          <w:rStyle w:val="a4"/>
          <w:rFonts w:eastAsia="Courier New"/>
          <w:sz w:val="22"/>
          <w:szCs w:val="22"/>
        </w:rPr>
        <w:t>(</w:t>
      </w:r>
      <w:r w:rsidR="007A5DFE" w:rsidRPr="007C6048">
        <w:rPr>
          <w:rStyle w:val="a4"/>
          <w:rFonts w:eastAsia="Courier New"/>
          <w:sz w:val="22"/>
          <w:szCs w:val="22"/>
        </w:rPr>
        <w:t xml:space="preserve">8 </w:t>
      </w:r>
      <w:r w:rsidRPr="007C6048">
        <w:rPr>
          <w:rStyle w:val="a4"/>
          <w:rFonts w:eastAsia="Courier New"/>
          <w:sz w:val="22"/>
          <w:szCs w:val="22"/>
        </w:rPr>
        <w:t>часов)</w:t>
      </w:r>
    </w:p>
    <w:p w:rsidR="00721098" w:rsidRPr="007C6048" w:rsidRDefault="00721098" w:rsidP="007C6048">
      <w:pPr>
        <w:ind w:firstLine="709"/>
        <w:jc w:val="both"/>
        <w:rPr>
          <w:sz w:val="22"/>
          <w:szCs w:val="22"/>
        </w:rPr>
      </w:pPr>
      <w:r w:rsidRPr="007C6048">
        <w:rPr>
          <w:sz w:val="22"/>
          <w:szCs w:val="22"/>
        </w:rPr>
        <w:t xml:space="preserve">Определение </w:t>
      </w:r>
      <w:proofErr w:type="gramStart"/>
      <w:r w:rsidRPr="007C6048">
        <w:rPr>
          <w:sz w:val="22"/>
          <w:szCs w:val="22"/>
        </w:rPr>
        <w:t>первообразной</w:t>
      </w:r>
      <w:proofErr w:type="gramEnd"/>
      <w:r w:rsidRPr="007C6048">
        <w:rPr>
          <w:sz w:val="22"/>
          <w:szCs w:val="22"/>
        </w:rPr>
        <w:t xml:space="preserve">. Свойства </w:t>
      </w:r>
      <w:proofErr w:type="gramStart"/>
      <w:r w:rsidRPr="007C6048">
        <w:rPr>
          <w:sz w:val="22"/>
          <w:szCs w:val="22"/>
        </w:rPr>
        <w:t>первообразных</w:t>
      </w:r>
      <w:proofErr w:type="gramEnd"/>
      <w:r w:rsidRPr="007C6048">
        <w:rPr>
          <w:sz w:val="22"/>
          <w:szCs w:val="22"/>
        </w:rPr>
        <w:t xml:space="preserve">. Правила нахождения </w:t>
      </w:r>
      <w:proofErr w:type="gramStart"/>
      <w:r w:rsidRPr="007C6048">
        <w:rPr>
          <w:sz w:val="22"/>
          <w:szCs w:val="22"/>
        </w:rPr>
        <w:t>пер</w:t>
      </w:r>
      <w:r w:rsidRPr="007C6048">
        <w:rPr>
          <w:sz w:val="22"/>
          <w:szCs w:val="22"/>
        </w:rPr>
        <w:softHyphen/>
        <w:t>вообразных</w:t>
      </w:r>
      <w:proofErr w:type="gramEnd"/>
      <w:r w:rsidRPr="007C6048">
        <w:rPr>
          <w:sz w:val="22"/>
          <w:szCs w:val="22"/>
        </w:rPr>
        <w:t>.</w:t>
      </w:r>
    </w:p>
    <w:p w:rsidR="00721098" w:rsidRPr="007C6048" w:rsidRDefault="00721098" w:rsidP="007C6048">
      <w:pPr>
        <w:ind w:firstLine="709"/>
        <w:jc w:val="both"/>
        <w:rPr>
          <w:rStyle w:val="a4"/>
          <w:rFonts w:eastAsia="Courier New"/>
          <w:sz w:val="22"/>
          <w:szCs w:val="22"/>
        </w:rPr>
      </w:pPr>
      <w:r w:rsidRPr="007C6048">
        <w:rPr>
          <w:rStyle w:val="a4"/>
          <w:rFonts w:eastAsia="Courier New"/>
          <w:sz w:val="22"/>
          <w:szCs w:val="22"/>
        </w:rPr>
        <w:t>Интеграл(10 часов)</w:t>
      </w:r>
    </w:p>
    <w:p w:rsidR="00721098" w:rsidRPr="007C6048" w:rsidRDefault="00721098" w:rsidP="007C6048">
      <w:pPr>
        <w:ind w:firstLine="709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Площадь криволинейной трапеции. Интеграл. Формула Ньютона - Лейбница. Примеры применения интеграла в физике и геометрии.</w:t>
      </w:r>
    </w:p>
    <w:p w:rsidR="00721098" w:rsidRPr="007C6048" w:rsidRDefault="00721098" w:rsidP="007C6048">
      <w:pPr>
        <w:ind w:firstLine="709"/>
        <w:jc w:val="both"/>
        <w:rPr>
          <w:rStyle w:val="a4"/>
          <w:rFonts w:eastAsia="Courier New"/>
          <w:sz w:val="22"/>
          <w:szCs w:val="22"/>
        </w:rPr>
      </w:pPr>
      <w:r w:rsidRPr="007C6048">
        <w:rPr>
          <w:rStyle w:val="a4"/>
          <w:rFonts w:eastAsia="Courier New"/>
          <w:sz w:val="22"/>
          <w:szCs w:val="22"/>
        </w:rPr>
        <w:t>Обобщение понятия степени(12 часов)</w:t>
      </w:r>
    </w:p>
    <w:p w:rsidR="00721098" w:rsidRPr="007C6048" w:rsidRDefault="00721098" w:rsidP="007C6048">
      <w:pPr>
        <w:ind w:firstLine="709"/>
        <w:jc w:val="both"/>
        <w:rPr>
          <w:sz w:val="22"/>
          <w:szCs w:val="22"/>
        </w:rPr>
      </w:pPr>
      <w:r w:rsidRPr="007C6048">
        <w:rPr>
          <w:sz w:val="22"/>
          <w:szCs w:val="22"/>
        </w:rPr>
        <w:t xml:space="preserve">Корень </w:t>
      </w:r>
      <w:r w:rsidRPr="007C6048">
        <w:rPr>
          <w:sz w:val="22"/>
          <w:szCs w:val="22"/>
          <w:lang w:val="en-US"/>
        </w:rPr>
        <w:t>n</w:t>
      </w:r>
      <w:r w:rsidRPr="007C6048">
        <w:rPr>
          <w:sz w:val="22"/>
          <w:szCs w:val="22"/>
        </w:rPr>
        <w:t>-й степени и его свойства. Решение иррациональных уравне</w:t>
      </w:r>
      <w:r w:rsidRPr="007C6048">
        <w:rPr>
          <w:sz w:val="22"/>
          <w:szCs w:val="22"/>
        </w:rPr>
        <w:softHyphen/>
        <w:t>ний. Степень с рациональным показателем.</w:t>
      </w:r>
    </w:p>
    <w:p w:rsidR="00721098" w:rsidRPr="007C6048" w:rsidRDefault="00721098" w:rsidP="007C6048">
      <w:pPr>
        <w:ind w:firstLine="709"/>
        <w:jc w:val="both"/>
        <w:rPr>
          <w:rStyle w:val="a4"/>
          <w:rFonts w:eastAsia="Courier New"/>
          <w:sz w:val="22"/>
          <w:szCs w:val="22"/>
        </w:rPr>
      </w:pPr>
      <w:r w:rsidRPr="007C6048">
        <w:rPr>
          <w:rStyle w:val="a4"/>
          <w:rFonts w:eastAsia="Courier New"/>
          <w:sz w:val="22"/>
          <w:szCs w:val="22"/>
        </w:rPr>
        <w:t>Показательная и логарифмическая функции(23 часа)</w:t>
      </w:r>
    </w:p>
    <w:p w:rsidR="00721098" w:rsidRPr="007C6048" w:rsidRDefault="00721098" w:rsidP="007C6048">
      <w:pPr>
        <w:ind w:firstLine="709"/>
        <w:jc w:val="both"/>
        <w:rPr>
          <w:b/>
          <w:sz w:val="22"/>
          <w:szCs w:val="22"/>
        </w:rPr>
      </w:pPr>
      <w:r w:rsidRPr="007C6048">
        <w:rPr>
          <w:sz w:val="22"/>
          <w:szCs w:val="22"/>
        </w:rPr>
        <w:t>Показательная функция (экспонента), ее свойства и график. Решение показательных уравнений и не</w:t>
      </w:r>
      <w:r w:rsidRPr="007C6048">
        <w:rPr>
          <w:sz w:val="22"/>
          <w:szCs w:val="22"/>
        </w:rPr>
        <w:softHyphen/>
        <w:t xml:space="preserve">равенств. Логарифм числа. Свойства логарифмов. Логарифмическая функция, ее свойства и график. Решение логарифмических уравнений и </w:t>
      </w:r>
      <w:proofErr w:type="spellStart"/>
      <w:r w:rsidRPr="007C6048">
        <w:rPr>
          <w:sz w:val="22"/>
          <w:szCs w:val="22"/>
        </w:rPr>
        <w:t>неравенств</w:t>
      </w:r>
      <w:proofErr w:type="gramStart"/>
      <w:r w:rsidRPr="007C6048">
        <w:rPr>
          <w:sz w:val="22"/>
          <w:szCs w:val="22"/>
        </w:rPr>
        <w:t>.</w:t>
      </w:r>
      <w:bookmarkStart w:id="0" w:name="bookmark6"/>
      <w:r w:rsidRPr="007C6048">
        <w:rPr>
          <w:bCs/>
          <w:sz w:val="22"/>
          <w:szCs w:val="22"/>
        </w:rPr>
        <w:t>П</w:t>
      </w:r>
      <w:proofErr w:type="gramEnd"/>
      <w:r w:rsidRPr="007C6048">
        <w:rPr>
          <w:bCs/>
          <w:sz w:val="22"/>
          <w:szCs w:val="22"/>
        </w:rPr>
        <w:t>онятие</w:t>
      </w:r>
      <w:r w:rsidRPr="007C6048">
        <w:rPr>
          <w:sz w:val="22"/>
          <w:szCs w:val="22"/>
        </w:rPr>
        <w:t>об</w:t>
      </w:r>
      <w:proofErr w:type="spellEnd"/>
      <w:r w:rsidRPr="007C6048">
        <w:rPr>
          <w:sz w:val="22"/>
          <w:szCs w:val="22"/>
        </w:rPr>
        <w:t xml:space="preserve"> обратной функции.</w:t>
      </w:r>
      <w:bookmarkEnd w:id="0"/>
    </w:p>
    <w:p w:rsidR="00721098" w:rsidRPr="007C6048" w:rsidRDefault="00721098" w:rsidP="007C6048">
      <w:pPr>
        <w:ind w:firstLine="709"/>
        <w:jc w:val="both"/>
        <w:rPr>
          <w:rStyle w:val="a4"/>
          <w:rFonts w:eastAsia="Courier New"/>
          <w:sz w:val="22"/>
          <w:szCs w:val="22"/>
        </w:rPr>
      </w:pPr>
      <w:r w:rsidRPr="007C6048">
        <w:rPr>
          <w:b/>
          <w:sz w:val="22"/>
          <w:szCs w:val="22"/>
        </w:rPr>
        <w:t xml:space="preserve">Производная показательной и логарифмической </w:t>
      </w:r>
      <w:r w:rsidRPr="007C6048">
        <w:rPr>
          <w:rStyle w:val="a4"/>
          <w:rFonts w:eastAsia="Courier New"/>
          <w:sz w:val="22"/>
          <w:szCs w:val="22"/>
        </w:rPr>
        <w:t>функций(11 часов)</w:t>
      </w:r>
    </w:p>
    <w:p w:rsidR="00D10378" w:rsidRPr="007C6048" w:rsidRDefault="00721098" w:rsidP="007C6048">
      <w:pPr>
        <w:ind w:firstLine="709"/>
        <w:jc w:val="both"/>
        <w:rPr>
          <w:rStyle w:val="a4"/>
          <w:b w:val="0"/>
          <w:bCs w:val="0"/>
          <w:color w:val="auto"/>
          <w:sz w:val="22"/>
          <w:szCs w:val="22"/>
          <w:shd w:val="clear" w:color="auto" w:fill="auto"/>
        </w:rPr>
      </w:pPr>
      <w:r w:rsidRPr="007C6048">
        <w:rPr>
          <w:rStyle w:val="a4"/>
          <w:rFonts w:eastAsia="Courier New"/>
          <w:b w:val="0"/>
          <w:sz w:val="22"/>
          <w:szCs w:val="22"/>
        </w:rPr>
        <w:t xml:space="preserve">Производная показательной функции. </w:t>
      </w:r>
      <w:r w:rsidRPr="007C6048">
        <w:rPr>
          <w:rStyle w:val="85pt"/>
          <w:rFonts w:eastAsia="Tahoma"/>
          <w:sz w:val="22"/>
          <w:szCs w:val="22"/>
        </w:rPr>
        <w:t xml:space="preserve">Число е. </w:t>
      </w:r>
      <w:r w:rsidRPr="007C6048">
        <w:rPr>
          <w:sz w:val="22"/>
          <w:szCs w:val="22"/>
        </w:rPr>
        <w:t xml:space="preserve">Производная логарифмической </w:t>
      </w:r>
      <w:r w:rsidRPr="007C6048">
        <w:rPr>
          <w:rStyle w:val="a4"/>
          <w:rFonts w:eastAsia="Courier New"/>
          <w:b w:val="0"/>
          <w:sz w:val="22"/>
          <w:szCs w:val="22"/>
        </w:rPr>
        <w:t xml:space="preserve">функции. </w:t>
      </w:r>
      <w:proofErr w:type="spellStart"/>
      <w:r w:rsidRPr="007C6048">
        <w:rPr>
          <w:rStyle w:val="a4"/>
          <w:rFonts w:eastAsia="Courier New"/>
          <w:b w:val="0"/>
          <w:sz w:val="22"/>
          <w:szCs w:val="22"/>
        </w:rPr>
        <w:t>Степенная</w:t>
      </w:r>
      <w:r w:rsidRPr="007C6048">
        <w:rPr>
          <w:sz w:val="22"/>
          <w:szCs w:val="22"/>
        </w:rPr>
        <w:t>функция</w:t>
      </w:r>
      <w:proofErr w:type="spellEnd"/>
      <w:r w:rsidRPr="007C6048">
        <w:rPr>
          <w:sz w:val="22"/>
          <w:szCs w:val="22"/>
        </w:rPr>
        <w:t>, ее свойства и график. Понятие о дифференциальных уравнениях.</w:t>
      </w:r>
    </w:p>
    <w:p w:rsidR="00721098" w:rsidRPr="007C6048" w:rsidRDefault="00721098" w:rsidP="007C6048">
      <w:pPr>
        <w:ind w:firstLine="709"/>
        <w:jc w:val="both"/>
        <w:rPr>
          <w:rStyle w:val="a4"/>
          <w:rFonts w:eastAsia="Courier New"/>
          <w:sz w:val="22"/>
          <w:szCs w:val="22"/>
        </w:rPr>
      </w:pPr>
      <w:r w:rsidRPr="007C6048">
        <w:rPr>
          <w:rStyle w:val="a4"/>
          <w:rFonts w:eastAsia="Courier New"/>
          <w:sz w:val="22"/>
          <w:szCs w:val="22"/>
        </w:rPr>
        <w:t xml:space="preserve">Элементы комбинаторики, статистики и теории вероятностей(10 часов) </w:t>
      </w:r>
    </w:p>
    <w:p w:rsidR="00721098" w:rsidRPr="007C6048" w:rsidRDefault="00721098" w:rsidP="007C6048">
      <w:pPr>
        <w:tabs>
          <w:tab w:val="left" w:pos="221"/>
        </w:tabs>
        <w:ind w:firstLine="709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Табличное и графическое представ</w:t>
      </w:r>
      <w:r w:rsidRPr="007C6048">
        <w:rPr>
          <w:sz w:val="22"/>
          <w:szCs w:val="22"/>
        </w:rPr>
        <w:softHyphen/>
        <w:t xml:space="preserve">ление данных. Числовые характеристики рядов данных. Поочередный и одновременный выбор нескольких </w:t>
      </w:r>
      <w:proofErr w:type="spellStart"/>
      <w:r w:rsidRPr="007C6048">
        <w:rPr>
          <w:rStyle w:val="a4"/>
          <w:rFonts w:eastAsia="Courier New"/>
          <w:b w:val="0"/>
          <w:sz w:val="22"/>
          <w:szCs w:val="22"/>
        </w:rPr>
        <w:t>элементов</w:t>
      </w:r>
      <w:r w:rsidRPr="007C6048">
        <w:rPr>
          <w:sz w:val="22"/>
          <w:szCs w:val="22"/>
        </w:rPr>
        <w:t>из</w:t>
      </w:r>
      <w:r w:rsidRPr="007C6048">
        <w:rPr>
          <w:rStyle w:val="a4"/>
          <w:rFonts w:eastAsia="Courier New"/>
          <w:b w:val="0"/>
          <w:sz w:val="22"/>
          <w:szCs w:val="22"/>
        </w:rPr>
        <w:t>конечного</w:t>
      </w:r>
      <w:r w:rsidRPr="007C6048">
        <w:rPr>
          <w:sz w:val="22"/>
          <w:szCs w:val="22"/>
        </w:rPr>
        <w:t>множества</w:t>
      </w:r>
      <w:proofErr w:type="spellEnd"/>
      <w:r w:rsidRPr="007C6048">
        <w:rPr>
          <w:sz w:val="22"/>
          <w:szCs w:val="22"/>
        </w:rPr>
        <w:t xml:space="preserve">. </w:t>
      </w:r>
      <w:r w:rsidRPr="007C6048">
        <w:rPr>
          <w:rStyle w:val="a4"/>
          <w:rFonts w:eastAsia="Courier New"/>
          <w:b w:val="0"/>
          <w:sz w:val="22"/>
          <w:szCs w:val="22"/>
        </w:rPr>
        <w:t xml:space="preserve">Формулы числа перестановок, </w:t>
      </w:r>
      <w:proofErr w:type="spellStart"/>
      <w:r w:rsidRPr="007C6048">
        <w:rPr>
          <w:rStyle w:val="a4"/>
          <w:rFonts w:eastAsia="Courier New"/>
          <w:b w:val="0"/>
          <w:sz w:val="22"/>
          <w:szCs w:val="22"/>
        </w:rPr>
        <w:t>сочетаний</w:t>
      </w:r>
      <w:proofErr w:type="gramStart"/>
      <w:r w:rsidRPr="007C6048">
        <w:rPr>
          <w:rStyle w:val="a4"/>
          <w:rFonts w:eastAsia="Courier New"/>
          <w:b w:val="0"/>
          <w:sz w:val="22"/>
          <w:szCs w:val="22"/>
        </w:rPr>
        <w:t>,</w:t>
      </w:r>
      <w:r w:rsidRPr="007C6048">
        <w:rPr>
          <w:sz w:val="22"/>
          <w:szCs w:val="22"/>
        </w:rPr>
        <w:t>р</w:t>
      </w:r>
      <w:proofErr w:type="gramEnd"/>
      <w:r w:rsidRPr="007C6048">
        <w:rPr>
          <w:sz w:val="22"/>
          <w:szCs w:val="22"/>
        </w:rPr>
        <w:t>аз</w:t>
      </w:r>
      <w:r w:rsidRPr="007C6048">
        <w:rPr>
          <w:sz w:val="22"/>
          <w:szCs w:val="22"/>
        </w:rPr>
        <w:softHyphen/>
        <w:t>мещений</w:t>
      </w:r>
      <w:proofErr w:type="spellEnd"/>
      <w:r w:rsidRPr="007C6048">
        <w:rPr>
          <w:sz w:val="22"/>
          <w:szCs w:val="22"/>
        </w:rPr>
        <w:t>. Решение комбинаторных задач. Фор</w:t>
      </w:r>
      <w:r w:rsidRPr="007C6048">
        <w:rPr>
          <w:sz w:val="22"/>
          <w:szCs w:val="22"/>
        </w:rPr>
        <w:softHyphen/>
        <w:t>мула бинома Ньютона. Свойства биномиальных коэффициентов. Треугольник Паскаля. Элемен</w:t>
      </w:r>
      <w:r w:rsidRPr="007C6048">
        <w:rPr>
          <w:sz w:val="22"/>
          <w:szCs w:val="22"/>
        </w:rPr>
        <w:softHyphen/>
      </w:r>
      <w:r w:rsidRPr="007C6048">
        <w:rPr>
          <w:rStyle w:val="85pt"/>
          <w:rFonts w:eastAsia="Tahoma"/>
          <w:sz w:val="22"/>
          <w:szCs w:val="22"/>
        </w:rPr>
        <w:t xml:space="preserve">тарные и сложные </w:t>
      </w:r>
      <w:r w:rsidRPr="007C6048">
        <w:rPr>
          <w:sz w:val="22"/>
          <w:szCs w:val="22"/>
        </w:rPr>
        <w:t>события. Рассмотрение случа</w:t>
      </w:r>
      <w:r w:rsidRPr="007C6048">
        <w:rPr>
          <w:sz w:val="22"/>
          <w:szCs w:val="22"/>
        </w:rPr>
        <w:softHyphen/>
        <w:t xml:space="preserve">ев и вероятность суммы </w:t>
      </w:r>
      <w:r w:rsidRPr="007C6048">
        <w:rPr>
          <w:sz w:val="22"/>
          <w:szCs w:val="22"/>
        </w:rPr>
        <w:lastRenderedPageBreak/>
        <w:t>несовместных событий. Вероятность противоположного события. Понятие</w:t>
      </w:r>
      <w:r w:rsidR="001A2E15" w:rsidRPr="007C6048">
        <w:rPr>
          <w:sz w:val="22"/>
          <w:szCs w:val="22"/>
        </w:rPr>
        <w:t xml:space="preserve">  о независимости событий. Вероятность и стати</w:t>
      </w:r>
      <w:r w:rsidR="001A2E15" w:rsidRPr="007C6048">
        <w:rPr>
          <w:sz w:val="22"/>
          <w:szCs w:val="22"/>
        </w:rPr>
        <w:softHyphen/>
        <w:t>стическая частота наступления события. Решение практических задач с применением вероятностных методов.</w:t>
      </w:r>
    </w:p>
    <w:p w:rsidR="00721098" w:rsidRPr="007C6048" w:rsidRDefault="00721098" w:rsidP="007C6048">
      <w:pPr>
        <w:tabs>
          <w:tab w:val="left" w:pos="221"/>
        </w:tabs>
        <w:ind w:firstLine="709"/>
        <w:jc w:val="both"/>
        <w:rPr>
          <w:b/>
          <w:sz w:val="22"/>
          <w:szCs w:val="22"/>
        </w:rPr>
      </w:pPr>
      <w:r w:rsidRPr="007C6048">
        <w:rPr>
          <w:b/>
          <w:sz w:val="22"/>
          <w:szCs w:val="22"/>
        </w:rPr>
        <w:t>Обобщающее повторение(23 часа)</w:t>
      </w:r>
    </w:p>
    <w:p w:rsidR="007A5DFE" w:rsidRPr="007C6048" w:rsidRDefault="00721098" w:rsidP="007C6048">
      <w:pPr>
        <w:tabs>
          <w:tab w:val="left" w:pos="221"/>
        </w:tabs>
        <w:ind w:firstLine="709"/>
        <w:jc w:val="both"/>
        <w:rPr>
          <w:sz w:val="22"/>
          <w:szCs w:val="22"/>
        </w:rPr>
      </w:pPr>
      <w:r w:rsidRPr="007C6048">
        <w:rPr>
          <w:sz w:val="22"/>
          <w:szCs w:val="22"/>
        </w:rPr>
        <w:t>Действительные числа. Преобразование алгебраических выражений. Преобразование выражений, содержащих ради</w:t>
      </w:r>
      <w:r w:rsidRPr="007C6048">
        <w:rPr>
          <w:sz w:val="22"/>
          <w:szCs w:val="22"/>
        </w:rPr>
        <w:softHyphen/>
        <w:t>калы и степени с дробным показателем. Преобразования тригонометрических выражений. Преобразования выражений, содержащих степе</w:t>
      </w:r>
      <w:r w:rsidRPr="007C6048">
        <w:rPr>
          <w:sz w:val="22"/>
          <w:szCs w:val="22"/>
        </w:rPr>
        <w:softHyphen/>
        <w:t>ни и логарифмы. Рациональные функции. Тригонометрические функции. Степенная, показательная и логарифмическая функции. Рациональные  уравнения и неравенства. Иррациональные уравнения и неравенства. Тригонометри</w:t>
      </w:r>
      <w:r w:rsidRPr="007C6048">
        <w:rPr>
          <w:sz w:val="22"/>
          <w:szCs w:val="22"/>
        </w:rPr>
        <w:softHyphen/>
        <w:t>ческие уравнения и неравен</w:t>
      </w:r>
      <w:r w:rsidRPr="007C6048">
        <w:rPr>
          <w:sz w:val="22"/>
          <w:szCs w:val="22"/>
        </w:rPr>
        <w:softHyphen/>
        <w:t>ства. Показательные уравнения и не</w:t>
      </w:r>
      <w:r w:rsidRPr="007C6048">
        <w:rPr>
          <w:sz w:val="22"/>
          <w:szCs w:val="22"/>
        </w:rPr>
        <w:softHyphen/>
        <w:t>равенства. Логарифмиче</w:t>
      </w:r>
      <w:r w:rsidRPr="007C6048">
        <w:rPr>
          <w:sz w:val="22"/>
          <w:szCs w:val="22"/>
        </w:rPr>
        <w:softHyphen/>
        <w:t>ские уравнения и неравенства. Системы рациональных уравнений и неравенств. Системы иррациональных и тригонометрических уравнений. Системы показательных и логарифмических уравнений. Задачи на составление уравнений и систем уравнений. Производная. Первообразная. Интеграл.</w:t>
      </w:r>
    </w:p>
    <w:p w:rsidR="001A2E15" w:rsidRPr="007C6048" w:rsidRDefault="001A2E15" w:rsidP="007C6048">
      <w:pPr>
        <w:widowControl w:val="0"/>
        <w:tabs>
          <w:tab w:val="left" w:pos="648"/>
        </w:tabs>
        <w:jc w:val="center"/>
        <w:rPr>
          <w:b/>
          <w:sz w:val="22"/>
          <w:szCs w:val="22"/>
        </w:rPr>
      </w:pPr>
      <w:r w:rsidRPr="007C6048">
        <w:rPr>
          <w:b/>
          <w:sz w:val="22"/>
          <w:szCs w:val="22"/>
        </w:rPr>
        <w:t>Тематическое планирование</w:t>
      </w:r>
    </w:p>
    <w:tbl>
      <w:tblPr>
        <w:tblpPr w:leftFromText="180" w:rightFromText="180" w:vertAnchor="text" w:tblpY="1"/>
        <w:tblOverlap w:val="never"/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9"/>
        <w:gridCol w:w="6"/>
        <w:gridCol w:w="10097"/>
        <w:gridCol w:w="1485"/>
        <w:gridCol w:w="14"/>
        <w:gridCol w:w="222"/>
      </w:tblGrid>
      <w:tr w:rsidR="00FA0D66" w:rsidRPr="007C6048" w:rsidTr="00FA0D66">
        <w:trPr>
          <w:gridAfter w:val="2"/>
          <w:wAfter w:w="236" w:type="dxa"/>
          <w:trHeight w:val="358"/>
        </w:trPr>
        <w:tc>
          <w:tcPr>
            <w:tcW w:w="1149" w:type="dxa"/>
          </w:tcPr>
          <w:p w:rsidR="00FA0D66" w:rsidRPr="007C6048" w:rsidRDefault="00FA0D66" w:rsidP="00BB6E23">
            <w:pPr>
              <w:jc w:val="both"/>
              <w:rPr>
                <w:b/>
              </w:rPr>
            </w:pPr>
            <w:r w:rsidRPr="007C604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0103" w:type="dxa"/>
            <w:gridSpan w:val="2"/>
          </w:tcPr>
          <w:p w:rsidR="00FA0D66" w:rsidRPr="007C6048" w:rsidRDefault="00BB6E23" w:rsidP="00BB6E2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Темы</w:t>
            </w:r>
          </w:p>
        </w:tc>
        <w:tc>
          <w:tcPr>
            <w:tcW w:w="1485" w:type="dxa"/>
            <w:vAlign w:val="center"/>
          </w:tcPr>
          <w:p w:rsidR="00FA0D66" w:rsidRPr="007C6048" w:rsidRDefault="00FA0D66" w:rsidP="00FA0D66">
            <w:pPr>
              <w:jc w:val="both"/>
              <w:rPr>
                <w:rFonts w:eastAsia="Calibri"/>
                <w:b/>
              </w:rPr>
            </w:pPr>
            <w:r w:rsidRPr="007C6048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55" w:type="dxa"/>
            <w:gridSpan w:val="2"/>
            <w:tcBorders>
              <w:right w:val="single" w:sz="4" w:space="0" w:color="auto"/>
            </w:tcBorders>
          </w:tcPr>
          <w:p w:rsidR="00FA0D66" w:rsidRPr="007C6048" w:rsidRDefault="00FA0D66" w:rsidP="00FA0D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097" w:type="dxa"/>
            <w:tcBorders>
              <w:right w:val="single" w:sz="4" w:space="0" w:color="auto"/>
            </w:tcBorders>
          </w:tcPr>
          <w:p w:rsidR="00FA0D66" w:rsidRPr="007C6048" w:rsidRDefault="00FA0D66" w:rsidP="00FA0D66">
            <w:pPr>
              <w:jc w:val="center"/>
              <w:rPr>
                <w:rFonts w:eastAsia="Calibri"/>
                <w:b/>
              </w:rPr>
            </w:pPr>
            <w:r w:rsidRPr="007C6048">
              <w:rPr>
                <w:b/>
                <w:sz w:val="22"/>
                <w:szCs w:val="22"/>
              </w:rPr>
              <w:t xml:space="preserve">Повторение </w:t>
            </w:r>
          </w:p>
        </w:tc>
        <w:tc>
          <w:tcPr>
            <w:tcW w:w="1499" w:type="dxa"/>
            <w:gridSpan w:val="2"/>
            <w:tcBorders>
              <w:right w:val="single" w:sz="4" w:space="0" w:color="auto"/>
            </w:tcBorders>
          </w:tcPr>
          <w:p w:rsidR="00FA0D66" w:rsidRPr="007C6048" w:rsidRDefault="00FA0D66" w:rsidP="00FA0D66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Тригонометрия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2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Тригонометрия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3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Производная и ее применение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4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Производная и ее применение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5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Входная контрольная работа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55" w:type="dxa"/>
            <w:gridSpan w:val="2"/>
          </w:tcPr>
          <w:p w:rsidR="00FA0D66" w:rsidRPr="007C6048" w:rsidRDefault="00FA0D66" w:rsidP="00FA0D66">
            <w:pPr>
              <w:jc w:val="center"/>
              <w:rPr>
                <w:b/>
              </w:rPr>
            </w:pPr>
          </w:p>
        </w:tc>
        <w:tc>
          <w:tcPr>
            <w:tcW w:w="10097" w:type="dxa"/>
          </w:tcPr>
          <w:p w:rsidR="00FA0D66" w:rsidRPr="007C6048" w:rsidRDefault="00FA0D66" w:rsidP="00FA0D66">
            <w:pPr>
              <w:jc w:val="center"/>
              <w:rPr>
                <w:b/>
              </w:rPr>
            </w:pPr>
            <w:r w:rsidRPr="007C6048">
              <w:rPr>
                <w:b/>
                <w:sz w:val="22"/>
                <w:szCs w:val="22"/>
              </w:rPr>
              <w:t xml:space="preserve">Первообразная 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BB6E23" w:rsidRDefault="00FA0D66" w:rsidP="00FA0D66">
            <w:pPr>
              <w:jc w:val="both"/>
              <w:rPr>
                <w:b/>
              </w:rPr>
            </w:pPr>
            <w:r w:rsidRPr="00BB6E23">
              <w:rPr>
                <w:b/>
                <w:sz w:val="22"/>
                <w:szCs w:val="22"/>
              </w:rPr>
              <w:t>8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6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 xml:space="preserve">РНО. Определение </w:t>
            </w:r>
            <w:proofErr w:type="gramStart"/>
            <w:r w:rsidRPr="007C6048">
              <w:rPr>
                <w:sz w:val="22"/>
                <w:szCs w:val="22"/>
              </w:rPr>
              <w:t>первообразной</w:t>
            </w:r>
            <w:proofErr w:type="gramEnd"/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7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7C6048">
              <w:rPr>
                <w:sz w:val="22"/>
                <w:szCs w:val="22"/>
              </w:rPr>
              <w:t>первообразной</w:t>
            </w:r>
            <w:proofErr w:type="gramEnd"/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8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Основное свой</w:t>
            </w:r>
            <w:r w:rsidRPr="007C6048">
              <w:rPr>
                <w:sz w:val="22"/>
                <w:szCs w:val="22"/>
              </w:rPr>
              <w:softHyphen/>
              <w:t xml:space="preserve">ство </w:t>
            </w:r>
            <w:proofErr w:type="gramStart"/>
            <w:r w:rsidRPr="007C6048">
              <w:rPr>
                <w:sz w:val="22"/>
                <w:szCs w:val="22"/>
              </w:rPr>
              <w:t>первообраз</w:t>
            </w:r>
            <w:r w:rsidRPr="007C6048">
              <w:rPr>
                <w:sz w:val="22"/>
                <w:szCs w:val="22"/>
              </w:rPr>
              <w:softHyphen/>
              <w:t>ной</w:t>
            </w:r>
            <w:proofErr w:type="gramEnd"/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9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Основное свой</w:t>
            </w:r>
            <w:r w:rsidRPr="007C6048">
              <w:rPr>
                <w:sz w:val="22"/>
                <w:szCs w:val="22"/>
              </w:rPr>
              <w:softHyphen/>
              <w:t xml:space="preserve">ство </w:t>
            </w:r>
            <w:proofErr w:type="gramStart"/>
            <w:r w:rsidRPr="007C6048">
              <w:rPr>
                <w:sz w:val="22"/>
                <w:szCs w:val="22"/>
              </w:rPr>
              <w:t>первообраз</w:t>
            </w:r>
            <w:r w:rsidRPr="007C6048">
              <w:rPr>
                <w:sz w:val="22"/>
                <w:szCs w:val="22"/>
              </w:rPr>
              <w:softHyphen/>
              <w:t>ной</w:t>
            </w:r>
            <w:proofErr w:type="gramEnd"/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10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Три правила нахождения первообразных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11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Три правила нахождения первообразных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12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Три правила нахождения первообразных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13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Обобщающий урок по теме «Первообразная»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55" w:type="dxa"/>
            <w:gridSpan w:val="2"/>
          </w:tcPr>
          <w:p w:rsidR="00FA0D66" w:rsidRPr="007C6048" w:rsidRDefault="00FA0D66" w:rsidP="00FA0D66">
            <w:pPr>
              <w:jc w:val="center"/>
              <w:rPr>
                <w:b/>
              </w:rPr>
            </w:pPr>
          </w:p>
        </w:tc>
        <w:tc>
          <w:tcPr>
            <w:tcW w:w="10097" w:type="dxa"/>
          </w:tcPr>
          <w:p w:rsidR="00FA0D66" w:rsidRPr="007C6048" w:rsidRDefault="00FA0D66" w:rsidP="00FA0D66">
            <w:pPr>
              <w:jc w:val="center"/>
              <w:rPr>
                <w:b/>
              </w:rPr>
            </w:pPr>
            <w:r w:rsidRPr="007C6048">
              <w:rPr>
                <w:b/>
                <w:sz w:val="22"/>
                <w:szCs w:val="22"/>
              </w:rPr>
              <w:t xml:space="preserve">Интеграл 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BB6E23" w:rsidRDefault="00FA0D66" w:rsidP="00FA0D66">
            <w:pPr>
              <w:jc w:val="both"/>
              <w:rPr>
                <w:b/>
              </w:rPr>
            </w:pPr>
            <w:r w:rsidRPr="00BB6E23">
              <w:rPr>
                <w:b/>
                <w:sz w:val="22"/>
                <w:szCs w:val="22"/>
              </w:rPr>
              <w:t>10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14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tabs>
                <w:tab w:val="left" w:pos="1410"/>
              </w:tabs>
              <w:jc w:val="both"/>
            </w:pPr>
            <w:r w:rsidRPr="007C6048">
              <w:rPr>
                <w:sz w:val="22"/>
                <w:szCs w:val="22"/>
              </w:rPr>
              <w:t>Площадь криволинейной тра</w:t>
            </w:r>
            <w:r w:rsidRPr="007C6048">
              <w:rPr>
                <w:sz w:val="22"/>
                <w:szCs w:val="22"/>
              </w:rPr>
              <w:softHyphen/>
              <w:t>пеции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30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15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Площадь криволинейной тра</w:t>
            </w:r>
            <w:r w:rsidRPr="007C6048">
              <w:rPr>
                <w:sz w:val="22"/>
                <w:szCs w:val="22"/>
              </w:rPr>
              <w:softHyphen/>
              <w:t>пеции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37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16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Понятие инте</w:t>
            </w:r>
            <w:r w:rsidRPr="007C6048">
              <w:rPr>
                <w:sz w:val="22"/>
                <w:szCs w:val="22"/>
              </w:rPr>
              <w:softHyphen/>
              <w:t>грала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17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Формула      Нью</w:t>
            </w:r>
            <w:r w:rsidRPr="007C6048">
              <w:rPr>
                <w:sz w:val="22"/>
                <w:szCs w:val="22"/>
              </w:rPr>
              <w:softHyphen/>
              <w:t>тона-Лейбница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18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 xml:space="preserve">Формула      </w:t>
            </w:r>
            <w:proofErr w:type="gramStart"/>
            <w:r w:rsidRPr="007C6048">
              <w:rPr>
                <w:sz w:val="22"/>
                <w:szCs w:val="22"/>
              </w:rPr>
              <w:t>Нью</w:t>
            </w:r>
            <w:r w:rsidRPr="007C6048">
              <w:rPr>
                <w:sz w:val="22"/>
                <w:szCs w:val="22"/>
              </w:rPr>
              <w:softHyphen/>
              <w:t>тона-Лейбниц</w:t>
            </w:r>
            <w:proofErr w:type="gramEnd"/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19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Применения интеграла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20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Применения интеграла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21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Применения интеграла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Применения интеграла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23</w:t>
            </w:r>
          </w:p>
        </w:tc>
        <w:tc>
          <w:tcPr>
            <w:tcW w:w="10103" w:type="dxa"/>
            <w:gridSpan w:val="2"/>
          </w:tcPr>
          <w:p w:rsidR="00FA0D66" w:rsidRPr="007C6048" w:rsidRDefault="006533C2" w:rsidP="00FA0D66">
            <w:pPr>
              <w:jc w:val="both"/>
            </w:pPr>
            <w:r w:rsidRPr="007C6048">
              <w:rPr>
                <w:sz w:val="22"/>
                <w:szCs w:val="22"/>
              </w:rPr>
              <w:t xml:space="preserve">Обобщающий урок по теме </w:t>
            </w:r>
            <w:r w:rsidR="00FA0D66" w:rsidRPr="007C6048">
              <w:rPr>
                <w:sz w:val="22"/>
                <w:szCs w:val="22"/>
              </w:rPr>
              <w:t>«Интеграл»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trHeight w:val="20"/>
        </w:trPr>
        <w:tc>
          <w:tcPr>
            <w:tcW w:w="1155" w:type="dxa"/>
            <w:gridSpan w:val="2"/>
          </w:tcPr>
          <w:p w:rsidR="00FA0D66" w:rsidRPr="007C6048" w:rsidRDefault="00FA0D66" w:rsidP="00FA0D66">
            <w:pPr>
              <w:jc w:val="center"/>
              <w:rPr>
                <w:b/>
              </w:rPr>
            </w:pPr>
          </w:p>
        </w:tc>
        <w:tc>
          <w:tcPr>
            <w:tcW w:w="10097" w:type="dxa"/>
          </w:tcPr>
          <w:p w:rsidR="00FA0D66" w:rsidRPr="007C6048" w:rsidRDefault="00FA0D66" w:rsidP="00FA0D66">
            <w:pPr>
              <w:jc w:val="center"/>
              <w:rPr>
                <w:b/>
              </w:rPr>
            </w:pPr>
            <w:r w:rsidRPr="007C6048">
              <w:rPr>
                <w:b/>
                <w:sz w:val="22"/>
                <w:szCs w:val="22"/>
              </w:rPr>
              <w:t xml:space="preserve">Обобщение понятия степени 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BB6E23" w:rsidRDefault="00FA0D66" w:rsidP="00FA0D66">
            <w:pPr>
              <w:jc w:val="both"/>
              <w:rPr>
                <w:b/>
              </w:rPr>
            </w:pPr>
            <w:r w:rsidRPr="00BB6E2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FA0D66" w:rsidRPr="007C6048" w:rsidRDefault="00FA0D66" w:rsidP="00FA0D66">
            <w:pPr>
              <w:jc w:val="both"/>
            </w:pP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24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РНО. Корень n-й сте</w:t>
            </w:r>
            <w:r w:rsidRPr="007C6048">
              <w:rPr>
                <w:sz w:val="22"/>
                <w:szCs w:val="22"/>
              </w:rPr>
              <w:softHyphen/>
              <w:t>пени и его свой</w:t>
            </w:r>
            <w:r w:rsidRPr="007C6048">
              <w:rPr>
                <w:sz w:val="22"/>
                <w:szCs w:val="22"/>
              </w:rPr>
              <w:softHyphen/>
              <w:t>ства</w:t>
            </w:r>
          </w:p>
          <w:p w:rsidR="00FA0D66" w:rsidRPr="007C6048" w:rsidRDefault="00FA0D66" w:rsidP="00FA0D66">
            <w:pPr>
              <w:jc w:val="both"/>
            </w:pP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25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Корень n-й сте</w:t>
            </w:r>
            <w:r w:rsidRPr="007C6048">
              <w:rPr>
                <w:sz w:val="22"/>
                <w:szCs w:val="22"/>
              </w:rPr>
              <w:softHyphen/>
              <w:t>пени и его свой</w:t>
            </w:r>
            <w:r w:rsidRPr="007C6048">
              <w:rPr>
                <w:sz w:val="22"/>
                <w:szCs w:val="22"/>
              </w:rPr>
              <w:softHyphen/>
              <w:t>ства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26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Корень n-й сте</w:t>
            </w:r>
            <w:r w:rsidRPr="007C6048">
              <w:rPr>
                <w:sz w:val="22"/>
                <w:szCs w:val="22"/>
              </w:rPr>
              <w:softHyphen/>
              <w:t>пени и его свой</w:t>
            </w:r>
            <w:r w:rsidRPr="007C6048">
              <w:rPr>
                <w:sz w:val="22"/>
                <w:szCs w:val="22"/>
              </w:rPr>
              <w:softHyphen/>
              <w:t>ства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27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Корень n-й сте</w:t>
            </w:r>
            <w:r w:rsidRPr="007C6048">
              <w:rPr>
                <w:sz w:val="22"/>
                <w:szCs w:val="22"/>
              </w:rPr>
              <w:softHyphen/>
              <w:t>пени и его свой</w:t>
            </w:r>
            <w:r w:rsidRPr="007C6048">
              <w:rPr>
                <w:sz w:val="22"/>
                <w:szCs w:val="22"/>
              </w:rPr>
              <w:softHyphen/>
              <w:t>ства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28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Иррациональ</w:t>
            </w:r>
            <w:r w:rsidRPr="007C6048">
              <w:rPr>
                <w:sz w:val="22"/>
                <w:szCs w:val="22"/>
              </w:rPr>
              <w:softHyphen/>
              <w:t>ные уравнения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29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Иррациональ</w:t>
            </w:r>
            <w:r w:rsidRPr="007C6048">
              <w:rPr>
                <w:sz w:val="22"/>
                <w:szCs w:val="22"/>
              </w:rPr>
              <w:softHyphen/>
              <w:t>ные уравнения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30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Системы иррациональных уравнений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30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31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Степень с рациональным показателем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37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32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Степень с рациональным показателем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33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Степень с рациональным показателем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34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Степень с рациональным показателем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35</w:t>
            </w:r>
          </w:p>
        </w:tc>
        <w:tc>
          <w:tcPr>
            <w:tcW w:w="10103" w:type="dxa"/>
            <w:gridSpan w:val="2"/>
          </w:tcPr>
          <w:p w:rsidR="00FA0D66" w:rsidRPr="007C6048" w:rsidRDefault="006533C2" w:rsidP="00FA0D66">
            <w:pPr>
              <w:jc w:val="both"/>
            </w:pPr>
            <w:r w:rsidRPr="007C6048">
              <w:rPr>
                <w:sz w:val="22"/>
                <w:szCs w:val="22"/>
              </w:rPr>
              <w:t xml:space="preserve">Обобщающий урок по теме </w:t>
            </w:r>
            <w:r w:rsidR="00FA0D66" w:rsidRPr="007C6048">
              <w:rPr>
                <w:sz w:val="22"/>
                <w:szCs w:val="22"/>
              </w:rPr>
              <w:t>«Корень степе</w:t>
            </w:r>
            <w:r w:rsidR="00FA0D66" w:rsidRPr="007C6048">
              <w:rPr>
                <w:sz w:val="22"/>
                <w:szCs w:val="22"/>
              </w:rPr>
              <w:softHyphen/>
              <w:t xml:space="preserve">ни </w:t>
            </w:r>
            <w:proofErr w:type="spellStart"/>
            <w:r w:rsidR="00FA0D66" w:rsidRPr="007C6048">
              <w:rPr>
                <w:sz w:val="22"/>
                <w:szCs w:val="22"/>
              </w:rPr>
              <w:t>n</w:t>
            </w:r>
            <w:proofErr w:type="spellEnd"/>
            <w:r w:rsidR="00FA0D66" w:rsidRPr="007C6048"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trHeight w:val="20"/>
        </w:trPr>
        <w:tc>
          <w:tcPr>
            <w:tcW w:w="1155" w:type="dxa"/>
            <w:gridSpan w:val="2"/>
          </w:tcPr>
          <w:p w:rsidR="00FA0D66" w:rsidRPr="007C6048" w:rsidRDefault="00FA0D66" w:rsidP="00FA0D66">
            <w:pPr>
              <w:jc w:val="center"/>
              <w:rPr>
                <w:b/>
              </w:rPr>
            </w:pPr>
          </w:p>
        </w:tc>
        <w:tc>
          <w:tcPr>
            <w:tcW w:w="10097" w:type="dxa"/>
          </w:tcPr>
          <w:p w:rsidR="00FA0D66" w:rsidRPr="007C6048" w:rsidRDefault="00FA0D66" w:rsidP="00FA0D66">
            <w:pPr>
              <w:jc w:val="center"/>
              <w:rPr>
                <w:b/>
              </w:rPr>
            </w:pPr>
            <w:r w:rsidRPr="007C6048">
              <w:rPr>
                <w:b/>
                <w:sz w:val="22"/>
                <w:szCs w:val="22"/>
              </w:rPr>
              <w:t xml:space="preserve">Показательная и логарифмическая функции 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BB6E23" w:rsidRDefault="00FA0D66" w:rsidP="00FA0D66">
            <w:pPr>
              <w:jc w:val="both"/>
              <w:rPr>
                <w:b/>
              </w:rPr>
            </w:pPr>
            <w:r w:rsidRPr="00BB6E2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FA0D66" w:rsidRPr="007C6048" w:rsidRDefault="00FA0D66" w:rsidP="00FA0D66">
            <w:pPr>
              <w:jc w:val="both"/>
            </w:pP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36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РНО. Показательная функция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37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Показательная функция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38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показательных урав</w:t>
            </w:r>
            <w:r w:rsidRPr="007C6048">
              <w:rPr>
                <w:sz w:val="22"/>
                <w:szCs w:val="22"/>
              </w:rPr>
              <w:softHyphen/>
              <w:t>нений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39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систем показательных уравнений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40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показательных нера</w:t>
            </w:r>
            <w:r w:rsidRPr="007C6048">
              <w:rPr>
                <w:sz w:val="22"/>
                <w:szCs w:val="22"/>
              </w:rPr>
              <w:softHyphen/>
              <w:t>венств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41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систем показательных неравенств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42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показательных урав</w:t>
            </w:r>
            <w:r w:rsidRPr="007C6048">
              <w:rPr>
                <w:sz w:val="22"/>
                <w:szCs w:val="22"/>
              </w:rPr>
              <w:softHyphen/>
              <w:t>нений и неравенств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43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Административная контрольная работа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44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Логарифм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45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Основные свой</w:t>
            </w:r>
            <w:r w:rsidRPr="007C6048">
              <w:rPr>
                <w:sz w:val="22"/>
                <w:szCs w:val="22"/>
              </w:rPr>
              <w:softHyphen/>
              <w:t>ства логарифмов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46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Основные свой</w:t>
            </w:r>
            <w:r w:rsidRPr="007C6048">
              <w:rPr>
                <w:sz w:val="22"/>
                <w:szCs w:val="22"/>
              </w:rPr>
              <w:softHyphen/>
              <w:t>ства логарифмов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47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Основные свой</w:t>
            </w:r>
            <w:r w:rsidRPr="007C6048">
              <w:rPr>
                <w:sz w:val="22"/>
                <w:szCs w:val="22"/>
              </w:rPr>
              <w:softHyphen/>
              <w:t>ства логарифмов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48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Логарифмиче</w:t>
            </w:r>
            <w:r w:rsidRPr="007C6048">
              <w:rPr>
                <w:sz w:val="22"/>
                <w:szCs w:val="22"/>
              </w:rPr>
              <w:softHyphen/>
              <w:t>ская функция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49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Логарифмиче</w:t>
            </w:r>
            <w:r w:rsidRPr="007C6048">
              <w:rPr>
                <w:sz w:val="22"/>
                <w:szCs w:val="22"/>
              </w:rPr>
              <w:softHyphen/>
              <w:t>ская функция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50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Логарифмиче</w:t>
            </w:r>
            <w:r w:rsidRPr="007C6048">
              <w:rPr>
                <w:sz w:val="22"/>
                <w:szCs w:val="22"/>
              </w:rPr>
              <w:softHyphen/>
              <w:t>ская функция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51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логарифмических уравнений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52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логарифмических уравнений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53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систем логарифмичес</w:t>
            </w:r>
            <w:r w:rsidRPr="007C6048">
              <w:rPr>
                <w:sz w:val="22"/>
                <w:szCs w:val="22"/>
              </w:rPr>
              <w:softHyphen/>
              <w:t>ких уравнений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54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 xml:space="preserve">Решение </w:t>
            </w:r>
            <w:proofErr w:type="spellStart"/>
            <w:r w:rsidRPr="007C6048">
              <w:rPr>
                <w:sz w:val="22"/>
                <w:szCs w:val="22"/>
              </w:rPr>
              <w:t>логарифмическихнеравенст</w:t>
            </w:r>
            <w:proofErr w:type="spellEnd"/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логарифмических неравенств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56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Понятие об обратной функции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57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логарифмических уравнений и неравенств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58</w:t>
            </w:r>
          </w:p>
        </w:tc>
        <w:tc>
          <w:tcPr>
            <w:tcW w:w="10103" w:type="dxa"/>
            <w:gridSpan w:val="2"/>
          </w:tcPr>
          <w:p w:rsidR="00FA0D66" w:rsidRPr="007C6048" w:rsidRDefault="006533C2" w:rsidP="00FA0D66">
            <w:pPr>
              <w:jc w:val="both"/>
            </w:pPr>
            <w:r w:rsidRPr="007C6048">
              <w:rPr>
                <w:sz w:val="22"/>
                <w:szCs w:val="22"/>
              </w:rPr>
              <w:t xml:space="preserve">Обобщающий урок по теме </w:t>
            </w:r>
            <w:r w:rsidR="00FA0D66" w:rsidRPr="007C6048">
              <w:rPr>
                <w:sz w:val="22"/>
                <w:szCs w:val="22"/>
              </w:rPr>
              <w:t xml:space="preserve"> «Показательная и логарифмиче</w:t>
            </w:r>
            <w:r w:rsidR="00FA0D66" w:rsidRPr="007C6048">
              <w:rPr>
                <w:sz w:val="22"/>
                <w:szCs w:val="22"/>
              </w:rPr>
              <w:softHyphen/>
              <w:t>ская функции»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trHeight w:val="20"/>
        </w:trPr>
        <w:tc>
          <w:tcPr>
            <w:tcW w:w="1155" w:type="dxa"/>
            <w:gridSpan w:val="2"/>
          </w:tcPr>
          <w:p w:rsidR="00FA0D66" w:rsidRDefault="00FA0D66" w:rsidP="00FA0D66">
            <w:pPr>
              <w:jc w:val="center"/>
              <w:rPr>
                <w:b/>
              </w:rPr>
            </w:pPr>
          </w:p>
          <w:p w:rsidR="00FA0D66" w:rsidRPr="007C6048" w:rsidRDefault="00FA0D66" w:rsidP="00FA0D66">
            <w:pPr>
              <w:jc w:val="center"/>
              <w:rPr>
                <w:b/>
              </w:rPr>
            </w:pPr>
          </w:p>
        </w:tc>
        <w:tc>
          <w:tcPr>
            <w:tcW w:w="10097" w:type="dxa"/>
          </w:tcPr>
          <w:p w:rsidR="00FA0D66" w:rsidRPr="007C6048" w:rsidRDefault="00FA0D66" w:rsidP="00BB6E23">
            <w:pPr>
              <w:jc w:val="center"/>
              <w:rPr>
                <w:b/>
              </w:rPr>
            </w:pPr>
            <w:r w:rsidRPr="007C6048">
              <w:rPr>
                <w:b/>
                <w:sz w:val="22"/>
                <w:szCs w:val="22"/>
              </w:rPr>
              <w:t>Производная показательной и логарифмической функци</w:t>
            </w:r>
            <w:r w:rsidR="00BB6E23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BB6E23" w:rsidRDefault="00FA0D66" w:rsidP="00FA0D66">
            <w:pPr>
              <w:jc w:val="both"/>
              <w:rPr>
                <w:b/>
              </w:rPr>
            </w:pPr>
            <w:r w:rsidRPr="00BB6E2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FA0D66" w:rsidRPr="007C6048" w:rsidRDefault="00FA0D66" w:rsidP="00FA0D66">
            <w:pPr>
              <w:jc w:val="both"/>
            </w:pP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59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РНО. Производная показательной функции. Чис</w:t>
            </w:r>
            <w:r w:rsidRPr="007C6048">
              <w:rPr>
                <w:sz w:val="22"/>
                <w:szCs w:val="22"/>
              </w:rPr>
              <w:softHyphen/>
              <w:t>ло е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60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Производная показательной функции. Чис</w:t>
            </w:r>
            <w:r w:rsidRPr="007C6048">
              <w:rPr>
                <w:sz w:val="22"/>
                <w:szCs w:val="22"/>
              </w:rPr>
              <w:softHyphen/>
              <w:t>ло е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61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proofErr w:type="gramStart"/>
            <w:r w:rsidRPr="007C6048">
              <w:rPr>
                <w:sz w:val="22"/>
                <w:szCs w:val="22"/>
              </w:rPr>
              <w:t>Первообразная</w:t>
            </w:r>
            <w:proofErr w:type="gramEnd"/>
            <w:r w:rsidRPr="007C6048">
              <w:rPr>
                <w:sz w:val="22"/>
                <w:szCs w:val="22"/>
              </w:rPr>
              <w:t xml:space="preserve"> показательной функции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62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Производная логарифмической функции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63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Производная логарифмической функции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64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Степенная функция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65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Степенная функция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66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Понятие о дифференциальных уравнениях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67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Понятие о дифференциальных уравнениях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68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Понятие о дифференциальных уравнениях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69</w:t>
            </w:r>
          </w:p>
        </w:tc>
        <w:tc>
          <w:tcPr>
            <w:tcW w:w="10103" w:type="dxa"/>
            <w:gridSpan w:val="2"/>
          </w:tcPr>
          <w:p w:rsidR="00FA0D66" w:rsidRPr="007C6048" w:rsidRDefault="006533C2" w:rsidP="00FA0D66">
            <w:pPr>
              <w:jc w:val="both"/>
            </w:pPr>
            <w:r w:rsidRPr="007C6048">
              <w:rPr>
                <w:sz w:val="22"/>
                <w:szCs w:val="22"/>
              </w:rPr>
              <w:t xml:space="preserve">Обобщающий урок по теме </w:t>
            </w:r>
            <w:r w:rsidR="00FA0D66" w:rsidRPr="007C6048">
              <w:rPr>
                <w:sz w:val="22"/>
                <w:szCs w:val="22"/>
              </w:rPr>
              <w:t>«Производная показательной  и логарифмиче</w:t>
            </w:r>
            <w:r w:rsidR="00FA0D66" w:rsidRPr="007C6048">
              <w:rPr>
                <w:sz w:val="22"/>
                <w:szCs w:val="22"/>
              </w:rPr>
              <w:softHyphen/>
              <w:t>ской функций»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trHeight w:val="20"/>
        </w:trPr>
        <w:tc>
          <w:tcPr>
            <w:tcW w:w="1155" w:type="dxa"/>
            <w:gridSpan w:val="2"/>
          </w:tcPr>
          <w:p w:rsidR="00FA0D66" w:rsidRDefault="00FA0D66" w:rsidP="00FA0D66">
            <w:pPr>
              <w:jc w:val="center"/>
              <w:rPr>
                <w:b/>
              </w:rPr>
            </w:pPr>
          </w:p>
          <w:p w:rsidR="00FA0D66" w:rsidRPr="007C6048" w:rsidRDefault="00FA0D66" w:rsidP="00FA0D66">
            <w:pPr>
              <w:jc w:val="both"/>
            </w:pPr>
          </w:p>
        </w:tc>
        <w:tc>
          <w:tcPr>
            <w:tcW w:w="10097" w:type="dxa"/>
          </w:tcPr>
          <w:p w:rsidR="00FA0D66" w:rsidRPr="007C6048" w:rsidRDefault="00FA0D66" w:rsidP="00FA0D66">
            <w:pPr>
              <w:jc w:val="center"/>
              <w:rPr>
                <w:b/>
              </w:rPr>
            </w:pPr>
            <w:r w:rsidRPr="007C6048">
              <w:rPr>
                <w:b/>
                <w:sz w:val="22"/>
                <w:szCs w:val="22"/>
              </w:rPr>
              <w:t>Элементы комбинаторики, статистики и теории вероятностей (10 часов)</w:t>
            </w:r>
          </w:p>
          <w:p w:rsidR="00FA0D66" w:rsidRPr="007C6048" w:rsidRDefault="00FA0D66" w:rsidP="00FA0D66">
            <w:pPr>
              <w:jc w:val="both"/>
            </w:pPr>
          </w:p>
        </w:tc>
        <w:tc>
          <w:tcPr>
            <w:tcW w:w="1499" w:type="dxa"/>
            <w:gridSpan w:val="2"/>
            <w:vAlign w:val="center"/>
          </w:tcPr>
          <w:p w:rsidR="00FA0D66" w:rsidRPr="00BB6E23" w:rsidRDefault="00FA0D66" w:rsidP="00FA0D66">
            <w:pPr>
              <w:jc w:val="both"/>
              <w:rPr>
                <w:b/>
              </w:rPr>
            </w:pPr>
            <w:r w:rsidRPr="00BB6E2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2" w:type="dxa"/>
            <w:vAlign w:val="center"/>
          </w:tcPr>
          <w:p w:rsidR="00FA0D66" w:rsidRPr="007C6048" w:rsidRDefault="00FA0D66" w:rsidP="00FA0D66">
            <w:pPr>
              <w:jc w:val="both"/>
            </w:pP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70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РНО. Табличное и графическое представление данных. Числовые характеристики рядов данных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71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Поочередный и одновремен</w:t>
            </w:r>
            <w:r w:rsidRPr="007C6048">
              <w:rPr>
                <w:sz w:val="22"/>
                <w:szCs w:val="22"/>
              </w:rPr>
              <w:softHyphen/>
              <w:t>ный выбор нескольких эле</w:t>
            </w:r>
            <w:r w:rsidRPr="007C6048">
              <w:rPr>
                <w:sz w:val="22"/>
                <w:szCs w:val="22"/>
              </w:rPr>
              <w:softHyphen/>
              <w:t>ментов из конеч</w:t>
            </w:r>
            <w:r w:rsidRPr="007C6048">
              <w:rPr>
                <w:sz w:val="22"/>
                <w:szCs w:val="22"/>
              </w:rPr>
              <w:softHyphen/>
              <w:t>ного множества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72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Формулы числа перестановок, сочетаний, размещений. Треугольник Паскаля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73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комбинаторных задач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74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Формула бинома Ньютона. Свойства биномиаль</w:t>
            </w:r>
            <w:r w:rsidRPr="007C6048">
              <w:rPr>
                <w:sz w:val="22"/>
                <w:szCs w:val="22"/>
              </w:rPr>
              <w:softHyphen/>
              <w:t>ных коэффици</w:t>
            </w:r>
            <w:r w:rsidRPr="007C6048">
              <w:rPr>
                <w:sz w:val="22"/>
                <w:szCs w:val="22"/>
              </w:rPr>
              <w:softHyphen/>
              <w:t>ентов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75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Элементарные и сложные события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76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Произведение событий. Вероятность суммы двух событий. Независимость событий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77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Вероятность и статистическая частота наступления события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78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Решение практических задач с применением вероятностных методов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321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79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Обобщающий урок по теме «Элементы ком</w:t>
            </w:r>
            <w:r w:rsidRPr="007C6048">
              <w:rPr>
                <w:sz w:val="22"/>
                <w:szCs w:val="22"/>
              </w:rPr>
              <w:softHyphen/>
              <w:t>бинаторики, ста</w:t>
            </w:r>
            <w:r w:rsidRPr="007C6048">
              <w:rPr>
                <w:sz w:val="22"/>
                <w:szCs w:val="22"/>
              </w:rPr>
              <w:softHyphen/>
              <w:t>тистики и теории вероятностей»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BB6E23">
        <w:trPr>
          <w:trHeight w:val="292"/>
        </w:trPr>
        <w:tc>
          <w:tcPr>
            <w:tcW w:w="1155" w:type="dxa"/>
            <w:gridSpan w:val="2"/>
          </w:tcPr>
          <w:p w:rsidR="00FA0D66" w:rsidRPr="007C6048" w:rsidRDefault="00FA0D66" w:rsidP="00FA0D66">
            <w:pPr>
              <w:jc w:val="both"/>
              <w:rPr>
                <w:b/>
              </w:rPr>
            </w:pPr>
          </w:p>
          <w:p w:rsidR="00FA0D66" w:rsidRDefault="00FA0D66" w:rsidP="00FA0D66">
            <w:pPr>
              <w:jc w:val="center"/>
              <w:rPr>
                <w:b/>
              </w:rPr>
            </w:pPr>
          </w:p>
          <w:p w:rsidR="00FA0D66" w:rsidRPr="007C6048" w:rsidRDefault="00FA0D66" w:rsidP="00FA0D66">
            <w:pPr>
              <w:jc w:val="both"/>
            </w:pPr>
          </w:p>
        </w:tc>
        <w:tc>
          <w:tcPr>
            <w:tcW w:w="10097" w:type="dxa"/>
            <w:vAlign w:val="center"/>
          </w:tcPr>
          <w:p w:rsidR="00FA0D66" w:rsidRPr="007C6048" w:rsidRDefault="00FA0D66" w:rsidP="00BB6E23">
            <w:pPr>
              <w:jc w:val="center"/>
            </w:pPr>
            <w:r w:rsidRPr="007C6048">
              <w:rPr>
                <w:b/>
                <w:sz w:val="22"/>
                <w:szCs w:val="22"/>
              </w:rPr>
              <w:t>Обобщающее повторение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BB6E23" w:rsidRDefault="00FA0D66" w:rsidP="00BB6E23">
            <w:pPr>
              <w:jc w:val="center"/>
              <w:rPr>
                <w:b/>
              </w:rPr>
            </w:pPr>
            <w:r w:rsidRPr="00BB6E2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22" w:type="dxa"/>
            <w:vAlign w:val="center"/>
          </w:tcPr>
          <w:p w:rsidR="00FA0D66" w:rsidRPr="007C6048" w:rsidRDefault="00FA0D66" w:rsidP="00FA0D66">
            <w:pPr>
              <w:jc w:val="both"/>
            </w:pP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80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Действительные числа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81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Преобразование алгебраических выражений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82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Преобразование выражений, содержащих радикалы и степени с дробным показателем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88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83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Преобразования тригонометрических выражений.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384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Преобразования выражений, содержащих степени и логарифмы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85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Рациональные функции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86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Тригонометрические функции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87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Степенная, показательная и логарифмическая функции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88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Рациональные  уравнения и неравенства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89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Иррациональные уравнения и неравенства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90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Тригонометрические уравнения и неравен</w:t>
            </w:r>
            <w:r w:rsidRPr="007C6048">
              <w:rPr>
                <w:sz w:val="22"/>
                <w:szCs w:val="22"/>
              </w:rPr>
              <w:softHyphen/>
              <w:t>ства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91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Показательные уравнения и неравенства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92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Логарифмиче</w:t>
            </w:r>
            <w:r w:rsidRPr="007C6048">
              <w:rPr>
                <w:sz w:val="22"/>
                <w:szCs w:val="22"/>
              </w:rPr>
              <w:softHyphen/>
              <w:t>ские уравнения и неравенства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93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Системы рациональных уравнений и неравенств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94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Системы иррациональных и тригонометрических уравнений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95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Системы показательных и логарифмических уравнений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96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Задачи на составление уравнений и систем уравнений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333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97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Производная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343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98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Первообразная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99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Интеграл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100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101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РНО. Подготовка к ЕГЭ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  <w:tr w:rsidR="00FA0D66" w:rsidRPr="007C6048" w:rsidTr="00FA0D66">
        <w:trPr>
          <w:gridAfter w:val="1"/>
          <w:wAfter w:w="222" w:type="dxa"/>
          <w:trHeight w:val="20"/>
        </w:trPr>
        <w:tc>
          <w:tcPr>
            <w:tcW w:w="1149" w:type="dxa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102</w:t>
            </w:r>
          </w:p>
        </w:tc>
        <w:tc>
          <w:tcPr>
            <w:tcW w:w="10103" w:type="dxa"/>
            <w:gridSpan w:val="2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Подготовка к ЕГЭ</w:t>
            </w:r>
          </w:p>
        </w:tc>
        <w:tc>
          <w:tcPr>
            <w:tcW w:w="1499" w:type="dxa"/>
            <w:gridSpan w:val="2"/>
            <w:vAlign w:val="center"/>
          </w:tcPr>
          <w:p w:rsidR="00FA0D66" w:rsidRPr="007C6048" w:rsidRDefault="00FA0D66" w:rsidP="00FA0D66">
            <w:pPr>
              <w:jc w:val="both"/>
            </w:pPr>
            <w:r w:rsidRPr="007C6048">
              <w:rPr>
                <w:sz w:val="22"/>
                <w:szCs w:val="22"/>
              </w:rPr>
              <w:t>1</w:t>
            </w:r>
          </w:p>
        </w:tc>
      </w:tr>
    </w:tbl>
    <w:p w:rsidR="00965027" w:rsidRPr="007C6048" w:rsidRDefault="00FA0D66" w:rsidP="007C604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</w:p>
    <w:sectPr w:rsidR="00965027" w:rsidRPr="007C6048" w:rsidSect="00AF144F">
      <w:footerReference w:type="default" r:id="rId9"/>
      <w:pgSz w:w="16838" w:h="11906" w:orient="landscape"/>
      <w:pgMar w:top="851" w:right="1134" w:bottom="85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F9C" w:rsidRDefault="006A4F9C" w:rsidP="001A2E15">
      <w:r>
        <w:separator/>
      </w:r>
    </w:p>
  </w:endnote>
  <w:endnote w:type="continuationSeparator" w:id="1">
    <w:p w:rsidR="006A4F9C" w:rsidRDefault="006A4F9C" w:rsidP="001A2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001"/>
      <w:docPartObj>
        <w:docPartGallery w:val="Page Numbers (Bottom of Page)"/>
        <w:docPartUnique/>
      </w:docPartObj>
    </w:sdtPr>
    <w:sdtContent>
      <w:p w:rsidR="006A4F9C" w:rsidRDefault="00260E2E">
        <w:pPr>
          <w:pStyle w:val="aa"/>
          <w:jc w:val="center"/>
        </w:pPr>
        <w:r>
          <w:fldChar w:fldCharType="begin"/>
        </w:r>
        <w:r w:rsidR="00AF144F">
          <w:instrText xml:space="preserve"> PAGE   \* MERGEFORMAT </w:instrText>
        </w:r>
        <w:r>
          <w:fldChar w:fldCharType="separate"/>
        </w:r>
        <w:r w:rsidR="006533C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A4F9C" w:rsidRDefault="006A4F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F9C" w:rsidRDefault="006A4F9C" w:rsidP="001A2E15">
      <w:r>
        <w:separator/>
      </w:r>
    </w:p>
  </w:footnote>
  <w:footnote w:type="continuationSeparator" w:id="1">
    <w:p w:rsidR="006A4F9C" w:rsidRDefault="006A4F9C" w:rsidP="001A2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33274"/>
    <w:multiLevelType w:val="multilevel"/>
    <w:tmpl w:val="8ADC9B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B3B"/>
    <w:rsid w:val="00106F47"/>
    <w:rsid w:val="00110134"/>
    <w:rsid w:val="00137128"/>
    <w:rsid w:val="001A2E15"/>
    <w:rsid w:val="00260E2E"/>
    <w:rsid w:val="003900F5"/>
    <w:rsid w:val="003C79D1"/>
    <w:rsid w:val="004216F4"/>
    <w:rsid w:val="00441385"/>
    <w:rsid w:val="00451584"/>
    <w:rsid w:val="00481E5C"/>
    <w:rsid w:val="0052509C"/>
    <w:rsid w:val="00577B56"/>
    <w:rsid w:val="00642441"/>
    <w:rsid w:val="006533C2"/>
    <w:rsid w:val="006A3159"/>
    <w:rsid w:val="006A4F9C"/>
    <w:rsid w:val="00721098"/>
    <w:rsid w:val="0073283A"/>
    <w:rsid w:val="007602DF"/>
    <w:rsid w:val="00775135"/>
    <w:rsid w:val="007A5DFE"/>
    <w:rsid w:val="007C3098"/>
    <w:rsid w:val="007C6048"/>
    <w:rsid w:val="00830A73"/>
    <w:rsid w:val="008973BB"/>
    <w:rsid w:val="00906EAE"/>
    <w:rsid w:val="00932B3B"/>
    <w:rsid w:val="00965027"/>
    <w:rsid w:val="009E11F7"/>
    <w:rsid w:val="00A12B86"/>
    <w:rsid w:val="00A6441B"/>
    <w:rsid w:val="00AA6279"/>
    <w:rsid w:val="00AB2560"/>
    <w:rsid w:val="00AF144F"/>
    <w:rsid w:val="00B53884"/>
    <w:rsid w:val="00BB6E23"/>
    <w:rsid w:val="00BD067E"/>
    <w:rsid w:val="00D10378"/>
    <w:rsid w:val="00DD10E4"/>
    <w:rsid w:val="00DE5B26"/>
    <w:rsid w:val="00F35508"/>
    <w:rsid w:val="00F521DF"/>
    <w:rsid w:val="00F740F0"/>
    <w:rsid w:val="00F815A0"/>
    <w:rsid w:val="00FA0D66"/>
    <w:rsid w:val="00FD1998"/>
    <w:rsid w:val="00FD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+ 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">
    <w:name w:val="Заголовок №13_"/>
    <w:basedOn w:val="a0"/>
    <w:link w:val="130"/>
    <w:rsid w:val="007210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5pt">
    <w:name w:val="Основной текст + 7;5 pt;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30">
    <w:name w:val="Заголовок №13"/>
    <w:basedOn w:val="a"/>
    <w:link w:val="13"/>
    <w:rsid w:val="00721098"/>
    <w:pPr>
      <w:widowControl w:val="0"/>
      <w:shd w:val="clear" w:color="auto" w:fill="FFFFFF"/>
      <w:spacing w:line="226" w:lineRule="exact"/>
      <w:jc w:val="center"/>
    </w:pPr>
    <w:rPr>
      <w:b/>
      <w:bCs/>
      <w:sz w:val="22"/>
      <w:szCs w:val="22"/>
      <w:lang w:eastAsia="en-US"/>
    </w:rPr>
  </w:style>
  <w:style w:type="character" w:customStyle="1" w:styleId="9">
    <w:name w:val="Основной текст (9)"/>
    <w:basedOn w:val="a0"/>
    <w:rsid w:val="007210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0pt">
    <w:name w:val="Заголовок №13 + 10 pt;Не полужирный;Курсив"/>
    <w:basedOn w:val="13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Основной текст (20)"/>
    <w:basedOn w:val="a0"/>
    <w:rsid w:val="007210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pt">
    <w:name w:val="Основной текст + 7 pt;Полужирный;Курсив"/>
    <w:basedOn w:val="a0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21098"/>
    <w:pPr>
      <w:ind w:left="720"/>
      <w:contextualSpacing/>
    </w:pPr>
  </w:style>
  <w:style w:type="character" w:customStyle="1" w:styleId="85pt">
    <w:name w:val="Основной текст + 8;5 pt"/>
    <w:basedOn w:val="a0"/>
    <w:rsid w:val="0072109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normaltextrun">
    <w:name w:val="normaltextrun"/>
    <w:basedOn w:val="a0"/>
    <w:rsid w:val="00721098"/>
  </w:style>
  <w:style w:type="paragraph" w:styleId="a6">
    <w:name w:val="Balloon Text"/>
    <w:basedOn w:val="a"/>
    <w:link w:val="a7"/>
    <w:uiPriority w:val="99"/>
    <w:semiHidden/>
    <w:unhideWhenUsed/>
    <w:rsid w:val="007C30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09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A2E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A2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2E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2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4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A4F9C"/>
    <w:pPr>
      <w:spacing w:before="100" w:beforeAutospacing="1" w:after="100" w:afterAutospacing="1"/>
    </w:pPr>
  </w:style>
  <w:style w:type="character" w:customStyle="1" w:styleId="c41">
    <w:name w:val="c41"/>
    <w:basedOn w:val="a0"/>
    <w:rsid w:val="006A4F9C"/>
  </w:style>
  <w:style w:type="character" w:customStyle="1" w:styleId="c36">
    <w:name w:val="c36"/>
    <w:basedOn w:val="a0"/>
    <w:rsid w:val="006A4F9C"/>
  </w:style>
  <w:style w:type="character" w:customStyle="1" w:styleId="c18">
    <w:name w:val="c18"/>
    <w:basedOn w:val="a0"/>
    <w:rsid w:val="006A4F9C"/>
  </w:style>
  <w:style w:type="paragraph" w:customStyle="1" w:styleId="c12">
    <w:name w:val="c12"/>
    <w:basedOn w:val="a"/>
    <w:rsid w:val="007C60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+ 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">
    <w:name w:val="Заголовок №13_"/>
    <w:basedOn w:val="a0"/>
    <w:link w:val="130"/>
    <w:rsid w:val="007210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5pt">
    <w:name w:val="Основной текст + 7;5 pt;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30">
    <w:name w:val="Заголовок №13"/>
    <w:basedOn w:val="a"/>
    <w:link w:val="13"/>
    <w:rsid w:val="00721098"/>
    <w:pPr>
      <w:widowControl w:val="0"/>
      <w:shd w:val="clear" w:color="auto" w:fill="FFFFFF"/>
      <w:spacing w:line="226" w:lineRule="exact"/>
      <w:jc w:val="center"/>
    </w:pPr>
    <w:rPr>
      <w:b/>
      <w:bCs/>
      <w:sz w:val="22"/>
      <w:szCs w:val="22"/>
      <w:lang w:eastAsia="en-US"/>
    </w:rPr>
  </w:style>
  <w:style w:type="character" w:customStyle="1" w:styleId="9">
    <w:name w:val="Основной текст (9)"/>
    <w:basedOn w:val="a0"/>
    <w:rsid w:val="007210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0pt">
    <w:name w:val="Заголовок №13 + 10 pt;Не полужирный;Курсив"/>
    <w:basedOn w:val="13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Основной текст (20)"/>
    <w:basedOn w:val="a0"/>
    <w:rsid w:val="007210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pt">
    <w:name w:val="Основной текст + 7 pt;Полужирный;Курсив"/>
    <w:basedOn w:val="a0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21098"/>
    <w:pPr>
      <w:ind w:left="720"/>
      <w:contextualSpacing/>
    </w:pPr>
  </w:style>
  <w:style w:type="character" w:customStyle="1" w:styleId="85pt">
    <w:name w:val="Основной текст + 8;5 pt"/>
    <w:basedOn w:val="a0"/>
    <w:rsid w:val="0072109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normaltextrun">
    <w:name w:val="normaltextrun"/>
    <w:basedOn w:val="a0"/>
    <w:rsid w:val="00721098"/>
  </w:style>
  <w:style w:type="paragraph" w:styleId="a6">
    <w:name w:val="Balloon Text"/>
    <w:basedOn w:val="a"/>
    <w:link w:val="a7"/>
    <w:uiPriority w:val="99"/>
    <w:semiHidden/>
    <w:unhideWhenUsed/>
    <w:rsid w:val="007C30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0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9473F-DFD6-4052-A723-E9ED117E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16</cp:revision>
  <dcterms:created xsi:type="dcterms:W3CDTF">2019-11-21T13:38:00Z</dcterms:created>
  <dcterms:modified xsi:type="dcterms:W3CDTF">2019-11-30T09:48:00Z</dcterms:modified>
</cp:coreProperties>
</file>