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7A1" w:rsidRPr="00D71FA4" w:rsidRDefault="00DC77A1" w:rsidP="00DC77A1">
      <w:pPr>
        <w:jc w:val="center"/>
        <w:rPr>
          <w:rFonts w:ascii="Arial" w:hAnsi="Arial" w:cs="Arial"/>
          <w:b/>
          <w:sz w:val="22"/>
          <w:szCs w:val="22"/>
        </w:rPr>
      </w:pPr>
      <w:r w:rsidRPr="00D71FA4">
        <w:rPr>
          <w:rFonts w:ascii="Arial" w:hAnsi="Arial" w:cs="Arial"/>
          <w:b/>
          <w:sz w:val="22"/>
          <w:szCs w:val="22"/>
        </w:rPr>
        <w:t>Аннотация</w:t>
      </w:r>
    </w:p>
    <w:p w:rsidR="00DC77A1" w:rsidRPr="00D71FA4" w:rsidRDefault="00DC77A1" w:rsidP="00DC77A1">
      <w:pPr>
        <w:jc w:val="center"/>
        <w:rPr>
          <w:rFonts w:ascii="Arial" w:hAnsi="Arial" w:cs="Arial"/>
          <w:b/>
          <w:sz w:val="22"/>
          <w:szCs w:val="22"/>
        </w:rPr>
      </w:pPr>
      <w:r w:rsidRPr="00D71FA4">
        <w:rPr>
          <w:rFonts w:ascii="Arial" w:hAnsi="Arial" w:cs="Arial"/>
          <w:b/>
          <w:sz w:val="22"/>
          <w:szCs w:val="22"/>
        </w:rPr>
        <w:t xml:space="preserve">к </w:t>
      </w:r>
      <w:r w:rsidR="00543161">
        <w:rPr>
          <w:rFonts w:ascii="Arial" w:hAnsi="Arial" w:cs="Arial"/>
          <w:b/>
          <w:sz w:val="22"/>
          <w:szCs w:val="22"/>
        </w:rPr>
        <w:t>программе</w:t>
      </w:r>
      <w:r w:rsidR="00543161" w:rsidRPr="00543161">
        <w:rPr>
          <w:rFonts w:ascii="Arial" w:hAnsi="Arial" w:cs="Arial"/>
          <w:b/>
          <w:sz w:val="22"/>
          <w:szCs w:val="22"/>
        </w:rPr>
        <w:t xml:space="preserve"> внеурочной деятельности «Вдумчивый читатель» </w:t>
      </w:r>
      <w:r w:rsidRPr="00D71FA4">
        <w:rPr>
          <w:rFonts w:ascii="Arial" w:hAnsi="Arial" w:cs="Arial"/>
          <w:b/>
          <w:sz w:val="22"/>
          <w:szCs w:val="22"/>
        </w:rPr>
        <w:t>3 класса</w:t>
      </w:r>
    </w:p>
    <w:p w:rsidR="00DC77A1" w:rsidRPr="00D71FA4" w:rsidRDefault="00DC77A1" w:rsidP="00DC77A1">
      <w:pPr>
        <w:jc w:val="center"/>
        <w:rPr>
          <w:rFonts w:ascii="Arial" w:hAnsi="Arial" w:cs="Arial"/>
          <w:b/>
          <w:sz w:val="22"/>
          <w:szCs w:val="22"/>
        </w:rPr>
      </w:pPr>
    </w:p>
    <w:p w:rsidR="005D0FD1" w:rsidRPr="00D71FA4" w:rsidRDefault="005D0FD1" w:rsidP="005D0FD1">
      <w:pPr>
        <w:jc w:val="both"/>
        <w:rPr>
          <w:rFonts w:ascii="Arial" w:hAnsi="Arial" w:cs="Arial"/>
          <w:sz w:val="22"/>
          <w:szCs w:val="22"/>
        </w:rPr>
      </w:pPr>
      <w:r w:rsidRPr="00D71FA4">
        <w:rPr>
          <w:rFonts w:ascii="Arial" w:hAnsi="Arial" w:cs="Arial"/>
          <w:sz w:val="22"/>
          <w:szCs w:val="22"/>
        </w:rPr>
        <w:t xml:space="preserve">          </w:t>
      </w:r>
      <w:proofErr w:type="gramStart"/>
      <w:r w:rsidRPr="00D71FA4">
        <w:rPr>
          <w:rFonts w:ascii="Arial" w:hAnsi="Arial" w:cs="Arial"/>
          <w:sz w:val="22"/>
          <w:szCs w:val="22"/>
        </w:rPr>
        <w:t xml:space="preserve">Программа </w:t>
      </w:r>
      <w:r w:rsidR="008815FE">
        <w:rPr>
          <w:rFonts w:ascii="Arial" w:hAnsi="Arial" w:cs="Arial"/>
          <w:sz w:val="22"/>
          <w:szCs w:val="22"/>
        </w:rPr>
        <w:t xml:space="preserve"> курса</w:t>
      </w:r>
      <w:proofErr w:type="gramEnd"/>
      <w:r w:rsidR="008815FE">
        <w:rPr>
          <w:rFonts w:ascii="Arial" w:hAnsi="Arial" w:cs="Arial"/>
          <w:sz w:val="22"/>
          <w:szCs w:val="22"/>
        </w:rPr>
        <w:t xml:space="preserve"> </w:t>
      </w:r>
      <w:r w:rsidRPr="00D71FA4">
        <w:rPr>
          <w:rFonts w:ascii="Arial" w:hAnsi="Arial" w:cs="Arial"/>
          <w:sz w:val="22"/>
          <w:szCs w:val="22"/>
        </w:rPr>
        <w:t xml:space="preserve">внеурочной деятельности «Вдумчивый читатель» составлена в соответствии с требованиями Федерального государственного образовательного стандарта начального общего образования на основе примерной программы внеурочной деятельности под редакцией Н.Ф Виноградовой – М: </w:t>
      </w:r>
      <w:proofErr w:type="spellStart"/>
      <w:r w:rsidRPr="00D71FA4">
        <w:rPr>
          <w:rFonts w:ascii="Arial" w:hAnsi="Arial" w:cs="Arial"/>
          <w:sz w:val="22"/>
          <w:szCs w:val="22"/>
        </w:rPr>
        <w:t>Вентана</w:t>
      </w:r>
      <w:proofErr w:type="spellEnd"/>
      <w:r w:rsidRPr="00D71FA4">
        <w:rPr>
          <w:rFonts w:ascii="Arial" w:hAnsi="Arial" w:cs="Arial"/>
          <w:sz w:val="22"/>
          <w:szCs w:val="22"/>
        </w:rPr>
        <w:t>-Граф, 2013. -192с.</w:t>
      </w:r>
    </w:p>
    <w:p w:rsidR="005D0FD1" w:rsidRPr="00D71FA4" w:rsidRDefault="005D0FD1" w:rsidP="005D0FD1">
      <w:pPr>
        <w:jc w:val="both"/>
        <w:rPr>
          <w:sz w:val="22"/>
          <w:szCs w:val="22"/>
        </w:rPr>
      </w:pPr>
      <w:r w:rsidRPr="00D71FA4">
        <w:rPr>
          <w:rFonts w:ascii="Arial" w:hAnsi="Arial" w:cs="Arial"/>
          <w:sz w:val="22"/>
          <w:szCs w:val="22"/>
        </w:rPr>
        <w:t xml:space="preserve">          Программа является естественным дополнением начального курса литературного чтения в школе. Она педагогически целесообразна, т.к. в процессе её реализации происходит обогащение опыта учебной деятельности, совершенствование умения учиться, социализация и воспитание учащихся.</w:t>
      </w:r>
      <w:r w:rsidRPr="00D71FA4">
        <w:rPr>
          <w:sz w:val="22"/>
          <w:szCs w:val="22"/>
        </w:rPr>
        <w:t xml:space="preserve"> </w:t>
      </w:r>
    </w:p>
    <w:p w:rsidR="005D0FD1" w:rsidRPr="00D71FA4" w:rsidRDefault="005D0FD1" w:rsidP="005D0FD1">
      <w:pPr>
        <w:jc w:val="both"/>
        <w:rPr>
          <w:rFonts w:ascii="Arial" w:hAnsi="Arial" w:cs="Arial"/>
          <w:sz w:val="22"/>
          <w:szCs w:val="22"/>
        </w:rPr>
      </w:pPr>
      <w:r w:rsidRPr="00D71FA4">
        <w:rPr>
          <w:sz w:val="22"/>
          <w:szCs w:val="22"/>
        </w:rPr>
        <w:t xml:space="preserve">           </w:t>
      </w:r>
      <w:r w:rsidRPr="00D71FA4">
        <w:rPr>
          <w:rFonts w:ascii="Arial" w:hAnsi="Arial" w:cs="Arial"/>
          <w:sz w:val="22"/>
          <w:szCs w:val="22"/>
        </w:rPr>
        <w:t xml:space="preserve">Курс </w:t>
      </w:r>
      <w:r w:rsidR="00FE3B5B" w:rsidRPr="00D71FA4">
        <w:rPr>
          <w:rFonts w:ascii="Arial" w:hAnsi="Arial" w:cs="Arial"/>
          <w:sz w:val="22"/>
          <w:szCs w:val="22"/>
        </w:rPr>
        <w:t xml:space="preserve">внеурочной деятельности </w:t>
      </w:r>
      <w:r w:rsidRPr="00D71FA4">
        <w:rPr>
          <w:rFonts w:ascii="Arial" w:hAnsi="Arial" w:cs="Arial"/>
          <w:sz w:val="22"/>
          <w:szCs w:val="22"/>
        </w:rPr>
        <w:t xml:space="preserve">«Вдумчивый читатель» введен в часть учебного плана, формируемого образовательным учреждением в рамках </w:t>
      </w:r>
      <w:proofErr w:type="spellStart"/>
      <w:r w:rsidRPr="00D71FA4">
        <w:rPr>
          <w:rFonts w:ascii="Arial" w:hAnsi="Arial" w:cs="Arial"/>
          <w:sz w:val="22"/>
          <w:szCs w:val="22"/>
        </w:rPr>
        <w:t>общеинтеллектуального</w:t>
      </w:r>
      <w:proofErr w:type="spellEnd"/>
      <w:r w:rsidRPr="00D71FA4">
        <w:rPr>
          <w:rFonts w:ascii="Arial" w:hAnsi="Arial" w:cs="Arial"/>
          <w:sz w:val="22"/>
          <w:szCs w:val="22"/>
        </w:rPr>
        <w:t xml:space="preserve"> направления.</w:t>
      </w:r>
    </w:p>
    <w:p w:rsidR="00FE3B5B" w:rsidRPr="00D71FA4" w:rsidRDefault="00FE3B5B" w:rsidP="00FE3B5B">
      <w:pPr>
        <w:jc w:val="both"/>
        <w:rPr>
          <w:rFonts w:ascii="Arial" w:hAnsi="Arial" w:cs="Arial"/>
          <w:sz w:val="22"/>
          <w:szCs w:val="22"/>
        </w:rPr>
      </w:pPr>
      <w:r w:rsidRPr="00D71FA4">
        <w:rPr>
          <w:rFonts w:ascii="Arial" w:hAnsi="Arial" w:cs="Arial"/>
          <w:sz w:val="22"/>
          <w:szCs w:val="22"/>
        </w:rPr>
        <w:t xml:space="preserve">         </w:t>
      </w:r>
      <w:r w:rsidR="000B403A" w:rsidRPr="00D71FA4">
        <w:rPr>
          <w:rFonts w:ascii="Arial" w:hAnsi="Arial" w:cs="Arial"/>
          <w:sz w:val="22"/>
          <w:szCs w:val="22"/>
        </w:rPr>
        <w:t xml:space="preserve"> </w:t>
      </w:r>
      <w:r w:rsidRPr="00D71FA4">
        <w:rPr>
          <w:rFonts w:ascii="Arial" w:hAnsi="Arial" w:cs="Arial"/>
          <w:sz w:val="22"/>
          <w:szCs w:val="22"/>
        </w:rPr>
        <w:t xml:space="preserve">Цель </w:t>
      </w:r>
      <w:r w:rsidR="000B403A" w:rsidRPr="00D71FA4">
        <w:rPr>
          <w:rFonts w:ascii="Arial" w:hAnsi="Arial" w:cs="Arial"/>
          <w:sz w:val="22"/>
          <w:szCs w:val="22"/>
        </w:rPr>
        <w:t>данного</w:t>
      </w:r>
      <w:r w:rsidRPr="00D71FA4">
        <w:rPr>
          <w:rFonts w:ascii="Arial" w:hAnsi="Arial" w:cs="Arial"/>
          <w:sz w:val="22"/>
          <w:szCs w:val="22"/>
        </w:rPr>
        <w:t xml:space="preserve"> курса: создание условий для формирования читательской компетентности младшего школьника, осознания себя как</w:t>
      </w:r>
    </w:p>
    <w:p w:rsidR="00FE3B5B" w:rsidRPr="00D71FA4" w:rsidRDefault="00FE3B5B" w:rsidP="00FE3B5B">
      <w:pPr>
        <w:jc w:val="both"/>
        <w:rPr>
          <w:rFonts w:ascii="Arial" w:hAnsi="Arial" w:cs="Arial"/>
          <w:sz w:val="22"/>
          <w:szCs w:val="22"/>
        </w:rPr>
      </w:pPr>
      <w:r w:rsidRPr="00D71FA4">
        <w:rPr>
          <w:rFonts w:ascii="Arial" w:hAnsi="Arial" w:cs="Arial"/>
          <w:sz w:val="22"/>
          <w:szCs w:val="22"/>
        </w:rPr>
        <w:t>грамотного читателя, способного к творческой деятельности.</w:t>
      </w:r>
    </w:p>
    <w:p w:rsidR="00DC77A1" w:rsidRPr="00D71FA4" w:rsidRDefault="000B403A" w:rsidP="000B403A">
      <w:pPr>
        <w:jc w:val="both"/>
        <w:rPr>
          <w:rFonts w:ascii="Arial" w:hAnsi="Arial" w:cs="Arial"/>
          <w:sz w:val="22"/>
          <w:szCs w:val="22"/>
        </w:rPr>
      </w:pPr>
      <w:r w:rsidRPr="00D71FA4">
        <w:rPr>
          <w:rFonts w:ascii="Arial" w:hAnsi="Arial" w:cs="Arial"/>
          <w:sz w:val="22"/>
          <w:szCs w:val="22"/>
        </w:rPr>
        <w:t xml:space="preserve">          </w:t>
      </w:r>
      <w:r w:rsidR="00FE3B5B" w:rsidRPr="00D71FA4">
        <w:rPr>
          <w:rFonts w:ascii="Arial" w:hAnsi="Arial" w:cs="Arial"/>
          <w:sz w:val="22"/>
          <w:szCs w:val="22"/>
        </w:rPr>
        <w:t>Читательская компетентность определяется владением техникой чтения, приемами пониман</w:t>
      </w:r>
      <w:r w:rsidRPr="00D71FA4">
        <w:rPr>
          <w:rFonts w:ascii="Arial" w:hAnsi="Arial" w:cs="Arial"/>
          <w:sz w:val="22"/>
          <w:szCs w:val="22"/>
        </w:rPr>
        <w:t xml:space="preserve">ия прочитанного и прослушанного </w:t>
      </w:r>
      <w:r w:rsidR="00FE3B5B" w:rsidRPr="00D71FA4">
        <w:rPr>
          <w:rFonts w:ascii="Arial" w:hAnsi="Arial" w:cs="Arial"/>
          <w:sz w:val="22"/>
          <w:szCs w:val="22"/>
        </w:rPr>
        <w:t>произведения, знанием книг и умением их самостоятельно выбирать, сформированностью духовной п</w:t>
      </w:r>
      <w:r w:rsidRPr="00D71FA4">
        <w:rPr>
          <w:rFonts w:ascii="Arial" w:hAnsi="Arial" w:cs="Arial"/>
          <w:sz w:val="22"/>
          <w:szCs w:val="22"/>
        </w:rPr>
        <w:t xml:space="preserve">отребности в книге как средстве </w:t>
      </w:r>
      <w:r w:rsidR="00FE3B5B" w:rsidRPr="00D71FA4">
        <w:rPr>
          <w:rFonts w:ascii="Arial" w:hAnsi="Arial" w:cs="Arial"/>
          <w:sz w:val="22"/>
          <w:szCs w:val="22"/>
        </w:rPr>
        <w:t>познания мира и самопознания</w:t>
      </w:r>
      <w:r w:rsidRPr="00D71FA4">
        <w:rPr>
          <w:rFonts w:ascii="Arial" w:hAnsi="Arial" w:cs="Arial"/>
          <w:sz w:val="22"/>
          <w:szCs w:val="22"/>
        </w:rPr>
        <w:t>.</w:t>
      </w:r>
    </w:p>
    <w:p w:rsidR="005348EC" w:rsidRPr="00D71FA4" w:rsidRDefault="005348EC" w:rsidP="005348EC">
      <w:pPr>
        <w:jc w:val="both"/>
        <w:rPr>
          <w:rFonts w:ascii="Arial" w:hAnsi="Arial" w:cs="Arial"/>
          <w:sz w:val="22"/>
          <w:szCs w:val="22"/>
        </w:rPr>
      </w:pPr>
      <w:r w:rsidRPr="00D71FA4">
        <w:rPr>
          <w:rFonts w:ascii="Arial" w:hAnsi="Arial" w:cs="Arial"/>
          <w:sz w:val="22"/>
          <w:szCs w:val="22"/>
        </w:rPr>
        <w:t xml:space="preserve">           Задачи курса:</w:t>
      </w:r>
    </w:p>
    <w:p w:rsidR="005348EC" w:rsidRPr="00D71FA4" w:rsidRDefault="005348EC" w:rsidP="00D71FA4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D71FA4">
        <w:rPr>
          <w:rFonts w:ascii="Arial" w:hAnsi="Arial" w:cs="Arial"/>
          <w:sz w:val="22"/>
          <w:szCs w:val="22"/>
        </w:rPr>
        <w:t>воспитывать потребность в систематическом, осознанном чтении как источнике радости общения и новых знаний, эмоций, переживаний</w:t>
      </w:r>
      <w:r w:rsidR="00D71FA4" w:rsidRPr="00D71FA4">
        <w:rPr>
          <w:rFonts w:ascii="Arial" w:hAnsi="Arial" w:cs="Arial"/>
          <w:sz w:val="22"/>
          <w:szCs w:val="22"/>
        </w:rPr>
        <w:t xml:space="preserve"> </w:t>
      </w:r>
      <w:r w:rsidRPr="00D71FA4">
        <w:rPr>
          <w:rFonts w:ascii="Arial" w:hAnsi="Arial" w:cs="Arial"/>
          <w:sz w:val="22"/>
          <w:szCs w:val="22"/>
        </w:rPr>
        <w:t>(устойчивый и осознанный интерес к чтению);</w:t>
      </w:r>
    </w:p>
    <w:p w:rsidR="005348EC" w:rsidRPr="00D71FA4" w:rsidRDefault="005348EC" w:rsidP="00D71FA4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D71FA4">
        <w:rPr>
          <w:rFonts w:ascii="Arial" w:hAnsi="Arial" w:cs="Arial"/>
          <w:sz w:val="22"/>
          <w:szCs w:val="22"/>
        </w:rPr>
        <w:t>совершенствовать читательские умения, необходимые для квалифицированной читательской деятельности (овладение навыком</w:t>
      </w:r>
      <w:r w:rsidR="00D71FA4" w:rsidRPr="00D71FA4">
        <w:rPr>
          <w:rFonts w:ascii="Arial" w:hAnsi="Arial" w:cs="Arial"/>
          <w:sz w:val="22"/>
          <w:szCs w:val="22"/>
        </w:rPr>
        <w:t xml:space="preserve"> </w:t>
      </w:r>
      <w:r w:rsidRPr="00D71FA4">
        <w:rPr>
          <w:rFonts w:ascii="Arial" w:hAnsi="Arial" w:cs="Arial"/>
          <w:sz w:val="22"/>
          <w:szCs w:val="22"/>
        </w:rPr>
        <w:t xml:space="preserve">осознанного, правильного, беглого и выразительного чтения как базовым в системе образования младших школьников </w:t>
      </w:r>
      <w:r w:rsidR="00D71FA4" w:rsidRPr="00D71FA4">
        <w:rPr>
          <w:rFonts w:ascii="Arial" w:hAnsi="Arial" w:cs="Arial"/>
          <w:sz w:val="22"/>
          <w:szCs w:val="22"/>
        </w:rPr>
        <w:t>–</w:t>
      </w:r>
      <w:r w:rsidRPr="00D71FA4">
        <w:rPr>
          <w:rFonts w:ascii="Arial" w:hAnsi="Arial" w:cs="Arial"/>
          <w:sz w:val="22"/>
          <w:szCs w:val="22"/>
        </w:rPr>
        <w:t xml:space="preserve"> смысловое</w:t>
      </w:r>
      <w:r w:rsidR="00D71FA4" w:rsidRPr="00D71FA4">
        <w:rPr>
          <w:rFonts w:ascii="Arial" w:hAnsi="Arial" w:cs="Arial"/>
          <w:sz w:val="22"/>
          <w:szCs w:val="22"/>
        </w:rPr>
        <w:t xml:space="preserve"> </w:t>
      </w:r>
      <w:r w:rsidRPr="00D71FA4">
        <w:rPr>
          <w:rFonts w:ascii="Arial" w:hAnsi="Arial" w:cs="Arial"/>
          <w:sz w:val="22"/>
          <w:szCs w:val="22"/>
        </w:rPr>
        <w:t>чтение);</w:t>
      </w:r>
    </w:p>
    <w:p w:rsidR="005348EC" w:rsidRPr="00D71FA4" w:rsidRDefault="005348EC" w:rsidP="00D71FA4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D71FA4">
        <w:rPr>
          <w:rFonts w:ascii="Arial" w:hAnsi="Arial" w:cs="Arial"/>
          <w:sz w:val="22"/>
          <w:szCs w:val="22"/>
        </w:rPr>
        <w:t>сформировать первоначальные навыки работы с художественными, учебными и научно-познавательными текстами (художественные</w:t>
      </w:r>
      <w:r w:rsidR="00D71FA4" w:rsidRPr="00D71FA4">
        <w:rPr>
          <w:rFonts w:ascii="Arial" w:hAnsi="Arial" w:cs="Arial"/>
          <w:sz w:val="22"/>
          <w:szCs w:val="22"/>
        </w:rPr>
        <w:t xml:space="preserve"> </w:t>
      </w:r>
      <w:r w:rsidRPr="00D71FA4">
        <w:rPr>
          <w:rFonts w:ascii="Arial" w:hAnsi="Arial" w:cs="Arial"/>
          <w:sz w:val="22"/>
          <w:szCs w:val="22"/>
        </w:rPr>
        <w:t>книги, энциклопедии, словари, справочники, периодическая печать…) как различными источниками информации; умения</w:t>
      </w:r>
      <w:r w:rsidR="00D71FA4" w:rsidRPr="00D71FA4">
        <w:rPr>
          <w:rFonts w:ascii="Arial" w:hAnsi="Arial" w:cs="Arial"/>
          <w:sz w:val="22"/>
          <w:szCs w:val="22"/>
        </w:rPr>
        <w:t xml:space="preserve"> </w:t>
      </w:r>
      <w:r w:rsidRPr="00D71FA4">
        <w:rPr>
          <w:rFonts w:ascii="Arial" w:hAnsi="Arial" w:cs="Arial"/>
          <w:sz w:val="22"/>
          <w:szCs w:val="22"/>
        </w:rPr>
        <w:t>извлекать из текстов интересную и полезную информацию; преобразовывать ее;</w:t>
      </w:r>
    </w:p>
    <w:p w:rsidR="005348EC" w:rsidRPr="00D71FA4" w:rsidRDefault="005348EC" w:rsidP="00D71FA4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D71FA4">
        <w:rPr>
          <w:rFonts w:ascii="Arial" w:hAnsi="Arial" w:cs="Arial"/>
          <w:sz w:val="22"/>
          <w:szCs w:val="22"/>
        </w:rPr>
        <w:t>обогащать нравственный опыт младших школьников (оценивание усваиваемого содержания, исходя из социальных и личностных</w:t>
      </w:r>
      <w:r w:rsidR="00D71FA4" w:rsidRPr="00D71FA4">
        <w:rPr>
          <w:rFonts w:ascii="Arial" w:hAnsi="Arial" w:cs="Arial"/>
          <w:sz w:val="22"/>
          <w:szCs w:val="22"/>
        </w:rPr>
        <w:t xml:space="preserve"> </w:t>
      </w:r>
      <w:r w:rsidRPr="00D71FA4">
        <w:rPr>
          <w:rFonts w:ascii="Arial" w:hAnsi="Arial" w:cs="Arial"/>
          <w:sz w:val="22"/>
          <w:szCs w:val="22"/>
        </w:rPr>
        <w:t>ценностей, обеспечивающее личностный моральный выбор).</w:t>
      </w:r>
    </w:p>
    <w:p w:rsidR="005348EC" w:rsidRPr="00D71FA4" w:rsidRDefault="005348EC" w:rsidP="00D71FA4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D71FA4">
        <w:rPr>
          <w:rFonts w:ascii="Arial" w:hAnsi="Arial" w:cs="Arial"/>
          <w:sz w:val="22"/>
          <w:szCs w:val="22"/>
        </w:rPr>
        <w:t>способствовать освоению коммуникативной культуры: умению высказывать оценочные суждения о прочитанном; аргументировать</w:t>
      </w:r>
      <w:r w:rsidR="00D71FA4" w:rsidRPr="00D71FA4">
        <w:rPr>
          <w:rFonts w:ascii="Arial" w:hAnsi="Arial" w:cs="Arial"/>
          <w:sz w:val="22"/>
          <w:szCs w:val="22"/>
        </w:rPr>
        <w:t xml:space="preserve"> </w:t>
      </w:r>
      <w:r w:rsidRPr="00D71FA4">
        <w:rPr>
          <w:rFonts w:ascii="Arial" w:hAnsi="Arial" w:cs="Arial"/>
          <w:sz w:val="22"/>
          <w:szCs w:val="22"/>
        </w:rPr>
        <w:t>свою позицию в коммуникации; планировать учебное сотрудничество с учителем и сверстниками; контролировать свою деятельность;</w:t>
      </w:r>
    </w:p>
    <w:p w:rsidR="005348EC" w:rsidRPr="00D71FA4" w:rsidRDefault="005348EC" w:rsidP="00D71FA4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D71FA4">
        <w:rPr>
          <w:rFonts w:ascii="Arial" w:hAnsi="Arial" w:cs="Arial"/>
          <w:sz w:val="22"/>
          <w:szCs w:val="22"/>
        </w:rPr>
        <w:t>развивать творческую читательскую деятельности учащихся через организацию праздников, литературных игр, творческих конкурсов,</w:t>
      </w:r>
      <w:r w:rsidR="00D71FA4" w:rsidRPr="00D71FA4">
        <w:rPr>
          <w:rFonts w:ascii="Arial" w:hAnsi="Arial" w:cs="Arial"/>
          <w:sz w:val="22"/>
          <w:szCs w:val="22"/>
        </w:rPr>
        <w:t xml:space="preserve"> </w:t>
      </w:r>
      <w:r w:rsidRPr="00D71FA4">
        <w:rPr>
          <w:rFonts w:ascii="Arial" w:hAnsi="Arial" w:cs="Arial"/>
          <w:sz w:val="22"/>
          <w:szCs w:val="22"/>
        </w:rPr>
        <w:t>проектов, исследований, занятий с элементами театрализации и т.д.;</w:t>
      </w:r>
    </w:p>
    <w:p w:rsidR="005348EC" w:rsidRPr="00D71FA4" w:rsidRDefault="005348EC" w:rsidP="005348EC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D71FA4">
        <w:rPr>
          <w:rFonts w:ascii="Arial" w:hAnsi="Arial" w:cs="Arial"/>
          <w:sz w:val="22"/>
          <w:szCs w:val="22"/>
        </w:rPr>
        <w:t>способствовать развитию традиций семейного чтения;</w:t>
      </w:r>
    </w:p>
    <w:p w:rsidR="005348EC" w:rsidRPr="00D71FA4" w:rsidRDefault="005348EC" w:rsidP="005348EC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D71FA4">
        <w:rPr>
          <w:rFonts w:ascii="Arial" w:hAnsi="Arial" w:cs="Arial"/>
          <w:sz w:val="22"/>
          <w:szCs w:val="22"/>
        </w:rPr>
        <w:t>организовать подготовку к выполнению итоговых комплексных работ.</w:t>
      </w:r>
    </w:p>
    <w:p w:rsidR="00DC77A1" w:rsidRPr="00D71FA4" w:rsidRDefault="00DC77A1" w:rsidP="00DC77A1">
      <w:pPr>
        <w:jc w:val="both"/>
        <w:rPr>
          <w:rFonts w:ascii="Arial" w:hAnsi="Arial" w:cs="Arial"/>
          <w:sz w:val="22"/>
          <w:szCs w:val="22"/>
        </w:rPr>
      </w:pPr>
      <w:r w:rsidRPr="00D71FA4">
        <w:rPr>
          <w:rFonts w:ascii="Arial" w:hAnsi="Arial" w:cs="Arial"/>
          <w:sz w:val="22"/>
          <w:szCs w:val="22"/>
        </w:rPr>
        <w:t xml:space="preserve">          </w:t>
      </w:r>
      <w:r w:rsidR="000B403A" w:rsidRPr="00D71FA4">
        <w:rPr>
          <w:rFonts w:ascii="Arial" w:hAnsi="Arial" w:cs="Arial"/>
          <w:sz w:val="22"/>
          <w:szCs w:val="22"/>
        </w:rPr>
        <w:t>На освоение</w:t>
      </w:r>
      <w:r w:rsidR="000B403A" w:rsidRPr="00D71FA4">
        <w:rPr>
          <w:sz w:val="22"/>
          <w:szCs w:val="22"/>
        </w:rPr>
        <w:t xml:space="preserve"> </w:t>
      </w:r>
      <w:r w:rsidR="000B403A" w:rsidRPr="00D71FA4">
        <w:rPr>
          <w:rFonts w:ascii="Arial" w:hAnsi="Arial" w:cs="Arial"/>
          <w:sz w:val="22"/>
          <w:szCs w:val="22"/>
        </w:rPr>
        <w:t>курса внеурочной деятельности «Вдумчивый читатель» в 3 классе отводится 34 часа (1</w:t>
      </w:r>
      <w:r w:rsidRPr="00D71FA4">
        <w:rPr>
          <w:rFonts w:ascii="Arial" w:hAnsi="Arial" w:cs="Arial"/>
          <w:sz w:val="22"/>
          <w:szCs w:val="22"/>
        </w:rPr>
        <w:t xml:space="preserve"> ч</w:t>
      </w:r>
      <w:r w:rsidR="000B403A" w:rsidRPr="00D71FA4">
        <w:rPr>
          <w:rFonts w:ascii="Arial" w:hAnsi="Arial" w:cs="Arial"/>
          <w:sz w:val="22"/>
          <w:szCs w:val="22"/>
        </w:rPr>
        <w:t>ас</w:t>
      </w:r>
      <w:r w:rsidRPr="00D71FA4">
        <w:rPr>
          <w:rFonts w:ascii="Arial" w:hAnsi="Arial" w:cs="Arial"/>
          <w:sz w:val="22"/>
          <w:szCs w:val="22"/>
        </w:rPr>
        <w:t xml:space="preserve"> в неделю, 34 учебные недели согласно базисному плану).</w:t>
      </w:r>
    </w:p>
    <w:p w:rsidR="00DC77A1" w:rsidRPr="00D71FA4" w:rsidRDefault="00CA3E50" w:rsidP="00DC77A1">
      <w:pPr>
        <w:rPr>
          <w:rFonts w:ascii="Arial" w:hAnsi="Arial" w:cs="Arial"/>
          <w:sz w:val="22"/>
          <w:szCs w:val="22"/>
        </w:rPr>
      </w:pPr>
      <w:r w:rsidRPr="00D71FA4">
        <w:rPr>
          <w:rFonts w:ascii="Arial" w:hAnsi="Arial" w:cs="Arial"/>
          <w:sz w:val="22"/>
          <w:szCs w:val="22"/>
        </w:rPr>
        <w:t xml:space="preserve">          Содержание курса «Вдумчивый читатель» </w:t>
      </w:r>
      <w:r w:rsidR="00DC77A1" w:rsidRPr="00D71FA4">
        <w:rPr>
          <w:rFonts w:ascii="Arial" w:hAnsi="Arial" w:cs="Arial"/>
          <w:sz w:val="22"/>
          <w:szCs w:val="22"/>
        </w:rPr>
        <w:t>в 3 классе включает разделы:</w:t>
      </w:r>
    </w:p>
    <w:p w:rsidR="00CA3E50" w:rsidRPr="00D71FA4" w:rsidRDefault="00CA3E50" w:rsidP="00CA3E50">
      <w:pPr>
        <w:rPr>
          <w:rFonts w:ascii="Arial" w:hAnsi="Arial" w:cs="Arial"/>
          <w:sz w:val="22"/>
          <w:szCs w:val="22"/>
        </w:rPr>
      </w:pPr>
      <w:r w:rsidRPr="00D71FA4">
        <w:rPr>
          <w:rFonts w:ascii="Arial" w:hAnsi="Arial" w:cs="Arial"/>
          <w:sz w:val="22"/>
          <w:szCs w:val="22"/>
        </w:rPr>
        <w:t>История книги. Библиотеки (4 часа)</w:t>
      </w:r>
    </w:p>
    <w:p w:rsidR="00CA3E50" w:rsidRPr="00D71FA4" w:rsidRDefault="00CA3E50" w:rsidP="00CA3E50">
      <w:pPr>
        <w:rPr>
          <w:rFonts w:ascii="Arial" w:hAnsi="Arial" w:cs="Arial"/>
          <w:sz w:val="22"/>
          <w:szCs w:val="22"/>
        </w:rPr>
      </w:pPr>
      <w:r w:rsidRPr="00D71FA4">
        <w:rPr>
          <w:rFonts w:ascii="Arial" w:hAnsi="Arial" w:cs="Arial"/>
          <w:sz w:val="22"/>
          <w:szCs w:val="22"/>
        </w:rPr>
        <w:t>По дорогам сказок. Сказки народные и литературные (3 часа)</w:t>
      </w:r>
    </w:p>
    <w:p w:rsidR="00CA3E50" w:rsidRPr="00D71FA4" w:rsidRDefault="00CA3E50" w:rsidP="00CA3E50">
      <w:pPr>
        <w:rPr>
          <w:rFonts w:ascii="Arial" w:hAnsi="Arial" w:cs="Arial"/>
          <w:sz w:val="22"/>
          <w:szCs w:val="22"/>
        </w:rPr>
      </w:pPr>
      <w:r w:rsidRPr="00D71FA4">
        <w:rPr>
          <w:rFonts w:ascii="Arial" w:hAnsi="Arial" w:cs="Arial"/>
          <w:sz w:val="22"/>
          <w:szCs w:val="22"/>
        </w:rPr>
        <w:t>Книги-сборники. Басни и баснописцы (4 часа)</w:t>
      </w:r>
    </w:p>
    <w:p w:rsidR="00CA3E50" w:rsidRPr="00D71FA4" w:rsidRDefault="00CA3E50" w:rsidP="00CA3E50">
      <w:pPr>
        <w:rPr>
          <w:rFonts w:ascii="Arial" w:hAnsi="Arial" w:cs="Arial"/>
          <w:sz w:val="22"/>
          <w:szCs w:val="22"/>
        </w:rPr>
      </w:pPr>
      <w:r w:rsidRPr="00D71FA4">
        <w:rPr>
          <w:rFonts w:ascii="Arial" w:hAnsi="Arial" w:cs="Arial"/>
          <w:sz w:val="22"/>
          <w:szCs w:val="22"/>
        </w:rPr>
        <w:t>Книги о родной природе (3 часа)</w:t>
      </w:r>
    </w:p>
    <w:p w:rsidR="00CA3E50" w:rsidRPr="00D71FA4" w:rsidRDefault="00CA3E50" w:rsidP="00CA3E50">
      <w:pPr>
        <w:rPr>
          <w:rFonts w:ascii="Arial" w:hAnsi="Arial" w:cs="Arial"/>
          <w:sz w:val="22"/>
          <w:szCs w:val="22"/>
        </w:rPr>
      </w:pPr>
      <w:r w:rsidRPr="00D71FA4">
        <w:rPr>
          <w:rFonts w:ascii="Arial" w:hAnsi="Arial" w:cs="Arial"/>
          <w:sz w:val="22"/>
          <w:szCs w:val="22"/>
        </w:rPr>
        <w:t>Книги Л.Н. Толстого для детей (2 часа)</w:t>
      </w:r>
    </w:p>
    <w:p w:rsidR="00CA3E50" w:rsidRPr="00D71FA4" w:rsidRDefault="00CA3E50" w:rsidP="00CA3E50">
      <w:pPr>
        <w:rPr>
          <w:rFonts w:ascii="Arial" w:hAnsi="Arial" w:cs="Arial"/>
          <w:sz w:val="22"/>
          <w:szCs w:val="22"/>
        </w:rPr>
      </w:pPr>
      <w:r w:rsidRPr="00D71FA4">
        <w:rPr>
          <w:rFonts w:ascii="Arial" w:hAnsi="Arial" w:cs="Arial"/>
          <w:sz w:val="22"/>
          <w:szCs w:val="22"/>
        </w:rPr>
        <w:t>Животные — герои детской литературы (4 часа)</w:t>
      </w:r>
    </w:p>
    <w:p w:rsidR="00CA3E50" w:rsidRPr="00D71FA4" w:rsidRDefault="00CA3E50" w:rsidP="00CA3E50">
      <w:pPr>
        <w:rPr>
          <w:rFonts w:ascii="Arial" w:hAnsi="Arial" w:cs="Arial"/>
          <w:sz w:val="22"/>
          <w:szCs w:val="22"/>
        </w:rPr>
      </w:pPr>
      <w:r w:rsidRPr="00D71FA4">
        <w:rPr>
          <w:rFonts w:ascii="Arial" w:hAnsi="Arial" w:cs="Arial"/>
          <w:sz w:val="22"/>
          <w:szCs w:val="22"/>
        </w:rPr>
        <w:t>Дети — герои книг (3 часа)</w:t>
      </w:r>
    </w:p>
    <w:p w:rsidR="00CA3E50" w:rsidRPr="00D71FA4" w:rsidRDefault="00CA3E50" w:rsidP="00CA3E50">
      <w:pPr>
        <w:rPr>
          <w:rFonts w:ascii="Arial" w:hAnsi="Arial" w:cs="Arial"/>
          <w:sz w:val="22"/>
          <w:szCs w:val="22"/>
        </w:rPr>
      </w:pPr>
      <w:r w:rsidRPr="00D71FA4">
        <w:rPr>
          <w:rFonts w:ascii="Arial" w:hAnsi="Arial" w:cs="Arial"/>
          <w:sz w:val="22"/>
          <w:szCs w:val="22"/>
        </w:rPr>
        <w:t>Книги зарубежных писателей (2 часа)</w:t>
      </w:r>
    </w:p>
    <w:p w:rsidR="00CA3E50" w:rsidRPr="00D71FA4" w:rsidRDefault="00CA3E50" w:rsidP="00CA3E50">
      <w:pPr>
        <w:rPr>
          <w:rFonts w:ascii="Arial" w:hAnsi="Arial" w:cs="Arial"/>
          <w:sz w:val="22"/>
          <w:szCs w:val="22"/>
        </w:rPr>
      </w:pPr>
      <w:r w:rsidRPr="00D71FA4">
        <w:rPr>
          <w:rFonts w:ascii="Arial" w:hAnsi="Arial" w:cs="Arial"/>
          <w:sz w:val="22"/>
          <w:szCs w:val="22"/>
        </w:rPr>
        <w:t>Книги о детях войны (3 часа)</w:t>
      </w:r>
    </w:p>
    <w:p w:rsidR="00CA3E50" w:rsidRPr="00D71FA4" w:rsidRDefault="00CA3E50" w:rsidP="00CA3E50">
      <w:pPr>
        <w:rPr>
          <w:rFonts w:ascii="Arial" w:hAnsi="Arial" w:cs="Arial"/>
          <w:sz w:val="22"/>
          <w:szCs w:val="22"/>
        </w:rPr>
      </w:pPr>
      <w:r w:rsidRPr="00D71FA4">
        <w:rPr>
          <w:rFonts w:ascii="Arial" w:hAnsi="Arial" w:cs="Arial"/>
          <w:sz w:val="22"/>
          <w:szCs w:val="22"/>
        </w:rPr>
        <w:t>Газеты и журналы для детей (4 часа)</w:t>
      </w:r>
    </w:p>
    <w:p w:rsidR="00CA3E50" w:rsidRPr="00D71FA4" w:rsidRDefault="00CA3E50" w:rsidP="00CA3E50">
      <w:pPr>
        <w:rPr>
          <w:rFonts w:ascii="Arial" w:hAnsi="Arial" w:cs="Arial"/>
          <w:sz w:val="22"/>
          <w:szCs w:val="22"/>
        </w:rPr>
      </w:pPr>
      <w:r w:rsidRPr="00D71FA4">
        <w:rPr>
          <w:rFonts w:ascii="Arial" w:hAnsi="Arial" w:cs="Arial"/>
          <w:sz w:val="22"/>
          <w:szCs w:val="22"/>
        </w:rPr>
        <w:t>«Книги, книги, книги…» (2 часа)</w:t>
      </w:r>
      <w:r w:rsidR="00DC77A1" w:rsidRPr="00D71FA4">
        <w:rPr>
          <w:rFonts w:ascii="Arial" w:hAnsi="Arial" w:cs="Arial"/>
          <w:sz w:val="22"/>
          <w:szCs w:val="22"/>
        </w:rPr>
        <w:t xml:space="preserve">        </w:t>
      </w:r>
    </w:p>
    <w:p w:rsidR="00DC77A1" w:rsidRPr="00D71FA4" w:rsidRDefault="00DC77A1" w:rsidP="00CA3E50">
      <w:pPr>
        <w:rPr>
          <w:rFonts w:ascii="Arial" w:hAnsi="Arial" w:cs="Arial"/>
          <w:sz w:val="22"/>
          <w:szCs w:val="22"/>
        </w:rPr>
      </w:pPr>
      <w:r w:rsidRPr="00D71FA4">
        <w:rPr>
          <w:rFonts w:ascii="Arial" w:hAnsi="Arial" w:cs="Arial"/>
          <w:sz w:val="22"/>
          <w:szCs w:val="22"/>
        </w:rPr>
        <w:t xml:space="preserve">   </w:t>
      </w:r>
      <w:r w:rsidR="00DE1520">
        <w:rPr>
          <w:rFonts w:ascii="Arial" w:hAnsi="Arial" w:cs="Arial"/>
          <w:sz w:val="22"/>
          <w:szCs w:val="22"/>
        </w:rPr>
        <w:t xml:space="preserve">        </w:t>
      </w:r>
      <w:r w:rsidRPr="00D71FA4">
        <w:rPr>
          <w:rFonts w:ascii="Arial" w:hAnsi="Arial" w:cs="Arial"/>
          <w:sz w:val="22"/>
          <w:szCs w:val="22"/>
        </w:rPr>
        <w:t>Для к</w:t>
      </w:r>
      <w:r w:rsidR="005348EC" w:rsidRPr="00D71FA4">
        <w:rPr>
          <w:rFonts w:ascii="Arial" w:hAnsi="Arial" w:cs="Arial"/>
          <w:sz w:val="22"/>
          <w:szCs w:val="22"/>
        </w:rPr>
        <w:t>онтроля и оценки достижения результатов по курсу</w:t>
      </w:r>
      <w:r w:rsidRPr="00D71FA4">
        <w:rPr>
          <w:rFonts w:ascii="Arial" w:hAnsi="Arial" w:cs="Arial"/>
          <w:sz w:val="22"/>
          <w:szCs w:val="22"/>
        </w:rPr>
        <w:t xml:space="preserve"> используются индивидуальная и фронтальная устные проверки, письменные проверочные работы, тестирование, работы по развитию речи. </w:t>
      </w:r>
    </w:p>
    <w:p w:rsidR="00004FFD" w:rsidRPr="00543161" w:rsidRDefault="00DC77A1">
      <w:pPr>
        <w:rPr>
          <w:rFonts w:ascii="Arial" w:hAnsi="Arial" w:cs="Arial"/>
          <w:sz w:val="22"/>
          <w:szCs w:val="22"/>
        </w:rPr>
      </w:pPr>
      <w:r w:rsidRPr="00D71FA4">
        <w:rPr>
          <w:rFonts w:ascii="Arial" w:hAnsi="Arial" w:cs="Arial"/>
          <w:sz w:val="22"/>
          <w:szCs w:val="22"/>
        </w:rPr>
        <w:t xml:space="preserve">           Срок реализации программы 1 год.</w:t>
      </w:r>
      <w:bookmarkStart w:id="0" w:name="_GoBack"/>
      <w:bookmarkEnd w:id="0"/>
    </w:p>
    <w:sectPr w:rsidR="00004FFD" w:rsidRPr="00543161" w:rsidSect="005A3031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E1B67"/>
    <w:multiLevelType w:val="hybridMultilevel"/>
    <w:tmpl w:val="CC380A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AE5CB0"/>
    <w:multiLevelType w:val="hybridMultilevel"/>
    <w:tmpl w:val="F830CCC8"/>
    <w:lvl w:ilvl="0" w:tplc="B736288C">
      <w:numFmt w:val="bullet"/>
      <w:lvlText w:val="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542"/>
    <w:rsid w:val="00004FFD"/>
    <w:rsid w:val="000B403A"/>
    <w:rsid w:val="005348EC"/>
    <w:rsid w:val="00543161"/>
    <w:rsid w:val="005A3031"/>
    <w:rsid w:val="005D0FD1"/>
    <w:rsid w:val="00776542"/>
    <w:rsid w:val="008815FE"/>
    <w:rsid w:val="00CA3E50"/>
    <w:rsid w:val="00D71FA4"/>
    <w:rsid w:val="00DC77A1"/>
    <w:rsid w:val="00DE1520"/>
    <w:rsid w:val="00FE3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8DC33"/>
  <w15:chartTrackingRefBased/>
  <w15:docId w15:val="{1BCBDC1A-CDF8-4EC3-BF3D-C0C24D685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7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48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553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5</cp:revision>
  <dcterms:created xsi:type="dcterms:W3CDTF">2019-10-22T16:24:00Z</dcterms:created>
  <dcterms:modified xsi:type="dcterms:W3CDTF">2019-11-19T05:20:00Z</dcterms:modified>
</cp:coreProperties>
</file>