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31" w:rsidRDefault="00761331" w:rsidP="00761331">
      <w:pPr>
        <w:pStyle w:val="a4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 элективного курса «Смысловое чтение», 6 класс</w:t>
      </w:r>
    </w:p>
    <w:p w:rsidR="00761331" w:rsidRDefault="00761331" w:rsidP="00761331">
      <w:pPr>
        <w:pStyle w:val="a4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761331" w:rsidRPr="000E3AC8" w:rsidRDefault="00761331" w:rsidP="00761331">
      <w:pPr>
        <w:pStyle w:val="a4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b/>
          <w:bCs/>
          <w:sz w:val="24"/>
          <w:szCs w:val="24"/>
        </w:rPr>
        <w:t>Целями </w:t>
      </w:r>
      <w:r w:rsidRPr="000E3AC8">
        <w:rPr>
          <w:rFonts w:ascii="Times New Roman" w:eastAsia="Times New Roman" w:hAnsi="Times New Roman" w:cs="Times New Roman"/>
          <w:sz w:val="24"/>
          <w:szCs w:val="24"/>
        </w:rPr>
        <w:t xml:space="preserve">курса является овладение навыками комплексного анализа текста, совершенствование и систематизация знаний по русскому языку, а также социализация и воспитание обучающихся в соответствии с требованиями ФГОС. 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0E3AC8">
        <w:rPr>
          <w:rFonts w:ascii="Times New Roman" w:eastAsia="Times New Roman" w:hAnsi="Times New Roman" w:cs="Times New Roman"/>
          <w:sz w:val="24"/>
          <w:szCs w:val="24"/>
        </w:rPr>
        <w:t>культуроведческой</w:t>
      </w:r>
      <w:proofErr w:type="spellEnd"/>
      <w:r w:rsidRPr="000E3A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331" w:rsidRPr="000E3AC8" w:rsidRDefault="00761331" w:rsidP="00761331">
      <w:pPr>
        <w:pStyle w:val="a4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sz w:val="24"/>
          <w:szCs w:val="24"/>
        </w:rPr>
        <w:t>Данные цели обусловливают решение следующих </w:t>
      </w:r>
      <w:r w:rsidRPr="000E3AC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Pr="000E3A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1331" w:rsidRPr="000E3AC8" w:rsidRDefault="00761331" w:rsidP="00761331">
      <w:pPr>
        <w:pStyle w:val="a4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sz w:val="24"/>
          <w:szCs w:val="24"/>
        </w:rPr>
        <w:t xml:space="preserve">-Развитие всех видов речевой деятельности: чтение, </w:t>
      </w:r>
      <w:proofErr w:type="spellStart"/>
      <w:r w:rsidRPr="000E3AC8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0E3AC8">
        <w:rPr>
          <w:rFonts w:ascii="Times New Roman" w:eastAsia="Times New Roman" w:hAnsi="Times New Roman" w:cs="Times New Roman"/>
          <w:sz w:val="24"/>
          <w:szCs w:val="24"/>
        </w:rPr>
        <w:t>, говорение, письмо;</w:t>
      </w:r>
    </w:p>
    <w:p w:rsidR="00761331" w:rsidRPr="000E3AC8" w:rsidRDefault="00761331" w:rsidP="00761331">
      <w:pPr>
        <w:pStyle w:val="a4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sz w:val="24"/>
          <w:szCs w:val="24"/>
        </w:rPr>
        <w:t>-Формирование универсальных учебных действий: познавательных, регулятивных, коммуникативных;</w:t>
      </w:r>
    </w:p>
    <w:p w:rsidR="00761331" w:rsidRPr="000E3AC8" w:rsidRDefault="00761331" w:rsidP="00761331">
      <w:pPr>
        <w:pStyle w:val="a4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sz w:val="24"/>
          <w:szCs w:val="24"/>
        </w:rPr>
        <w:t>-Формирование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учащихся;</w:t>
      </w:r>
    </w:p>
    <w:p w:rsidR="00761331" w:rsidRPr="000E3AC8" w:rsidRDefault="00761331" w:rsidP="00761331">
      <w:pPr>
        <w:pStyle w:val="a4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sz w:val="24"/>
          <w:szCs w:val="24"/>
        </w:rPr>
        <w:t>-Обеспечение соответствия программы по русскому языку за курс 6 класса требованиям образовательного учреждения.</w:t>
      </w:r>
    </w:p>
    <w:p w:rsidR="00761331" w:rsidRPr="000E3AC8" w:rsidRDefault="00761331" w:rsidP="00761331">
      <w:pPr>
        <w:pStyle w:val="a4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ind w:left="-709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C8">
        <w:rPr>
          <w:rFonts w:ascii="Times New Roman" w:eastAsia="Times New Roman" w:hAnsi="Times New Roman" w:cs="Times New Roman"/>
          <w:sz w:val="24"/>
          <w:szCs w:val="24"/>
        </w:rPr>
        <w:t>Предложенная система уроков рассчитана на 17 часов в год (0,5 часа в неделю).</w:t>
      </w:r>
    </w:p>
    <w:p w:rsidR="00761331" w:rsidRDefault="00761331" w:rsidP="00761331">
      <w:pPr>
        <w:pStyle w:val="a4"/>
        <w:ind w:left="-709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Pr="000E3AC8" w:rsidRDefault="00761331" w:rsidP="00761331">
      <w:pPr>
        <w:pStyle w:val="a4"/>
        <w:ind w:left="-709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«Смысловое чтение»</w:t>
      </w:r>
    </w:p>
    <w:p w:rsidR="00761331" w:rsidRDefault="00761331" w:rsidP="0076133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Применяя стратегии чтения в работе с текстом, учащиеся смогут осуществлять деятельность, направленную на поиск информации и понимание прочитанного, на основе умений: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главную тему, общую цель или назначение текста;  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предвосхищать содержание текста по заголовку с опорой на имеющийся читательский и жизненный опыт; 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 основные текстовые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внетекстовые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компоненты (в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текстах);  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 в тексте требуемую информацию (явную): главную и второстепенную, фактическую и иллюстративную, тезисную и доказательную и т.п.; 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выделять термины, обозначающие основные понятия текста. Применяя стратегии чтения в работе с текстом, учащиеся смогут осуществлять деятельность, направленную на понимание и интерпретацию информации, на основе умений: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понимать смысл и назначение текста, задачу/позицию автора в разных видах текстов;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F0A7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выбирать из текста или придумывать заголовок, соответствующий содержанию и общему смыслу текста; 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формулировать тезис, выражающий общий смысл текста, передавать в устной и письменной форме главное в содержании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  объяснять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частей, содержащихся в тексте;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сопоставлять и объяснять основные текстовые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внетекстовые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компоненты (в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текстах); </w:t>
      </w:r>
    </w:p>
    <w:p w:rsidR="00761331" w:rsidRDefault="00761331" w:rsidP="00761331">
      <w:pPr>
        <w:pStyle w:val="a5"/>
        <w:numPr>
          <w:ilvl w:val="0"/>
          <w:numId w:val="1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F0A7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задавать вопросы по содержанию текста и отвечать на них; 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прогнозировать содержание текста; 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находить скрытую информацию в тексте; 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словари с целью уточнения непонятного значения слова.  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ориентироваться в содержании текста и понимать его целостный смысл: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определять главную тему, общую цель или назначение текста;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выбирать из текста или придумать заголовок, соответствующий содержанию и общему смыслу текста;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формулировать тезис, выражающий общий смысл текста;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предвосхищать содержание предметного плана текста по заголовку и с опорой на предыдущий опыт;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объяснять порядок частей/инструкций, содержащихся в тексте;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сопоставлять основные текстовые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внетекстовые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компоненты: обнаруживать соответствие между частью текста и его общей идеей,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сформулированной вопросом, объяснять назначение карты, рисунка, пояснять части графика или таблицы и т. д.;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—находить в тексте требуемую информацию (пробегать текст глазами, определять его основные элементы,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сопостав-лять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формы выражения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информации в запросе и в самом тексте, устанавливать, являются ли они тождественными или синонимическими, находить необходимую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единицу информации в тексте);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—решать учебно-познавательные и учебно-практические задачи, требующие полного и критического понимания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тек-ста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определять назначение разных видов текстов;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ставить перед собой цель чтения, направляя внимание на полезную в данный момент информацию;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различать темы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подтемы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специального текста;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выделять не только главную, но и избыточную информацию;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прогнозировать последовательность изложения идей текста;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сопоставлять разные точки зрения и разные источники информации по заданной теме;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выполнять смысловое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свѐртывание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выделенных фактов и мыслей;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—формировать на основе текста систему аргументов (доводов) для обоснования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определѐнной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позиции;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понимать душевное состояние персонажей текста, сопереживать им.</w:t>
      </w:r>
    </w:p>
    <w:p w:rsidR="00761331" w:rsidRDefault="00761331" w:rsidP="00761331">
      <w:pPr>
        <w:pStyle w:val="a4"/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анализировать изменения своего эмоционального состояния в процессе чтения, получения и переработки полученной информации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осмысления.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текстом: преобразование и интерпретация информации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—структурировать текст, используя нумерацию страниц, списки, ссылки, оглавление; проводить проверку правописания; использовать в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тексте таблицы, изображения;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интерпретировать текст: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— сравнивать и противопоставлять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заключѐнную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тексте информацию разного характера;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обнаруживать в тексте доводы в подтверждение выдвинутых тезисов;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делать выводы из сформулированных посылок;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выводить заключение о намерении автора или главной мысли текста.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текстом: оценка информации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 откликаться на содержание текста: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связывать информацию, обнаруженную в тексте, со знаниями из других источников;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оценивать утверждения, сделанные в тексте, исходя из своих представлений о мире;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находить доводы в защиту своей точки зрения;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откликаться на форму текста: оценивать не только содержание текста, но и его форму, а в целом – мастерство его исполнения;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в процессе работы с одним или несколькими источниками выявлять содержащуюся в них противоречивую, конфликтную информацию;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критически относиться к рекламной информации;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находить способы проверки противоречивой информации;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•определять достоверную информацию в случае наличия противоречивой или конфликтной ситуации.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речевых умений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используются различные виды упражнений и заданий: написание творческих работ, подготовка докладов, тезисов, составление вопросов для работы с текстом, создание проектов.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элективного курса «Смысловое чтение» 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Вводный урок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( 1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час)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«Что» и «зачем» я буду изучать.  Как мы читаем?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Методы чтения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( 1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час)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методы чтения. Пять способов чтения.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Практическая работа (1 час)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Читаем текст разными способами.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Внимание к слову (1)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заголовком. Что такое эпиграф.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тексте (1 час)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значит прочитать текст? Погружение в текст.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Подготовка мини-проектов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( 2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часа).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алгоритмов чтения.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с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текстом  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 часа)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слова и смысловые ряды.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Определение основной мысли текста. Процесс перекодировки текста.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(7 часов).</w:t>
      </w:r>
      <w:r>
        <w:rPr>
          <w:rFonts w:ascii="Times New Roman" w:eastAsia="Times New Roman" w:hAnsi="Times New Roman" w:cs="Times New Roman"/>
          <w:sz w:val="24"/>
          <w:szCs w:val="24"/>
        </w:rPr>
        <w:t> Определение темы и идеи текста.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Диалог с автором. Работа с вопросами.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вопросов к разным видам текста.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читать учебную литературу?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Принципы работы с учебной литературой</w:t>
      </w:r>
    </w:p>
    <w:p w:rsidR="00761331" w:rsidRDefault="00761331" w:rsidP="0076133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текстов заданий в учебниках разных дисциплин.  Работа с вопросами.</w:t>
      </w:r>
    </w:p>
    <w:p w:rsidR="00D2472F" w:rsidRDefault="00D2472F"/>
    <w:sectPr w:rsidR="00D2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67093"/>
    <w:multiLevelType w:val="hybridMultilevel"/>
    <w:tmpl w:val="14BE37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48"/>
    <w:rsid w:val="00216448"/>
    <w:rsid w:val="00761331"/>
    <w:rsid w:val="00D2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426E"/>
  <w15:chartTrackingRefBased/>
  <w15:docId w15:val="{F711B226-E1CB-4D32-8B24-8FF68E29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33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61331"/>
  </w:style>
  <w:style w:type="paragraph" w:styleId="a4">
    <w:name w:val="No Spacing"/>
    <w:link w:val="a3"/>
    <w:uiPriority w:val="1"/>
    <w:qFormat/>
    <w:rsid w:val="007613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6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2020-01-13T12:02:00Z</dcterms:created>
  <dcterms:modified xsi:type="dcterms:W3CDTF">2020-01-13T12:03:00Z</dcterms:modified>
</cp:coreProperties>
</file>