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>Филиал муниципального автономного общеобразовательного учреждения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 xml:space="preserve"> «</w:t>
      </w:r>
      <w:proofErr w:type="spellStart"/>
      <w:r w:rsidRPr="00674A5C">
        <w:rPr>
          <w:b/>
          <w:bCs/>
        </w:rPr>
        <w:t>Прииртышская</w:t>
      </w:r>
      <w:proofErr w:type="spellEnd"/>
      <w:r w:rsidRPr="00674A5C">
        <w:rPr>
          <w:b/>
          <w:bCs/>
        </w:rPr>
        <w:t xml:space="preserve"> средняя общеобразовательная школа» - «</w:t>
      </w:r>
      <w:proofErr w:type="spellStart"/>
      <w:r w:rsidRPr="00674A5C">
        <w:rPr>
          <w:b/>
          <w:bCs/>
        </w:rPr>
        <w:t>Полуяновская</w:t>
      </w:r>
      <w:proofErr w:type="spellEnd"/>
      <w:r w:rsidRPr="00674A5C">
        <w:rPr>
          <w:b/>
          <w:bCs/>
        </w:rPr>
        <w:t xml:space="preserve"> средняя общеобразовательная школа»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both"/>
        <w:rPr>
          <w:bCs/>
        </w:rPr>
      </w:pPr>
    </w:p>
    <w:p w:rsidR="00F34E4E" w:rsidRPr="00674A5C" w:rsidRDefault="00F34E4E" w:rsidP="00F34E4E">
      <w:pPr>
        <w:shd w:val="clear" w:color="auto" w:fill="FFFFFF"/>
        <w:jc w:val="both"/>
        <w:rPr>
          <w:bCs/>
        </w:rPr>
      </w:pPr>
    </w:p>
    <w:p w:rsidR="00F34E4E" w:rsidRPr="00674A5C" w:rsidRDefault="0067217C" w:rsidP="00F34E4E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468582" cy="8281740"/>
            <wp:effectExtent l="3175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70583" cy="829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>РАБОЧАЯ ПРОГРАММА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r w:rsidRPr="00674A5C">
        <w:rPr>
          <w:bCs/>
        </w:rPr>
        <w:t xml:space="preserve"> по истории 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r w:rsidRPr="00674A5C">
        <w:rPr>
          <w:bCs/>
        </w:rPr>
        <w:t>для 6 класса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r w:rsidRPr="00674A5C">
        <w:rPr>
          <w:bCs/>
        </w:rPr>
        <w:t>на 2019-2020 учебный год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4A5C">
        <w:rPr>
          <w:bCs/>
        </w:rPr>
        <w:t xml:space="preserve">Планирование составлено в соответствии </w:t>
      </w:r>
      <w:r w:rsidRPr="00674A5C">
        <w:rPr>
          <w:bCs/>
        </w:rPr>
        <w:tab/>
      </w:r>
    </w:p>
    <w:p w:rsidR="00F34E4E" w:rsidRPr="00674A5C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4A5C">
        <w:rPr>
          <w:bCs/>
        </w:rPr>
        <w:t>ФГОС ООО</w:t>
      </w:r>
      <w:r w:rsidRPr="00674A5C">
        <w:rPr>
          <w:bCs/>
        </w:rPr>
        <w:tab/>
      </w:r>
    </w:p>
    <w:p w:rsidR="00F34E4E" w:rsidRPr="00674A5C" w:rsidRDefault="00F34E4E" w:rsidP="00F34E4E">
      <w:pPr>
        <w:shd w:val="clear" w:color="auto" w:fill="FFFFFF"/>
        <w:jc w:val="right"/>
        <w:rPr>
          <w:bCs/>
        </w:rPr>
      </w:pPr>
    </w:p>
    <w:p w:rsidR="00F34E4E" w:rsidRPr="00674A5C" w:rsidRDefault="00F34E4E" w:rsidP="00F34E4E">
      <w:pPr>
        <w:jc w:val="right"/>
      </w:pPr>
      <w:r w:rsidRPr="00674A5C">
        <w:t>Составитель программы: Старикова Ирина Дмитриевна,</w:t>
      </w:r>
    </w:p>
    <w:p w:rsidR="00F34E4E" w:rsidRPr="00674A5C" w:rsidRDefault="00F34E4E" w:rsidP="00F34E4E">
      <w:pPr>
        <w:jc w:val="right"/>
      </w:pPr>
      <w:r w:rsidRPr="00674A5C">
        <w:t>учитель истории высшей квалификационной категории</w:t>
      </w:r>
    </w:p>
    <w:p w:rsidR="00F34E4E" w:rsidRPr="00674A5C" w:rsidRDefault="00F34E4E" w:rsidP="00F34E4E">
      <w:pPr>
        <w:jc w:val="right"/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B37442" w:rsidP="00B37442">
      <w:pPr>
        <w:jc w:val="center"/>
        <w:rPr>
          <w:rStyle w:val="a3"/>
          <w:i w:val="0"/>
        </w:rPr>
      </w:pPr>
      <w:r w:rsidRPr="00674A5C">
        <w:rPr>
          <w:rStyle w:val="a3"/>
          <w:i w:val="0"/>
        </w:rPr>
        <w:t>д. Полуянова</w:t>
      </w:r>
    </w:p>
    <w:p w:rsidR="00F34E4E" w:rsidRPr="00674A5C" w:rsidRDefault="00F34E4E" w:rsidP="00F34E4E">
      <w:pPr>
        <w:jc w:val="center"/>
      </w:pPr>
      <w:r w:rsidRPr="00674A5C">
        <w:rPr>
          <w:rStyle w:val="a3"/>
          <w:i w:val="0"/>
        </w:rPr>
        <w:t>2019 год</w:t>
      </w:r>
    </w:p>
    <w:p w:rsidR="00BC7111" w:rsidRPr="00674A5C" w:rsidRDefault="00BC7111" w:rsidP="00BC7111"/>
    <w:p w:rsidR="001F15E0" w:rsidRPr="00674A5C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1F15E0" w:rsidRPr="00674A5C" w:rsidRDefault="001F15E0" w:rsidP="00B37442">
      <w:pPr>
        <w:pStyle w:val="a6"/>
        <w:jc w:val="both"/>
        <w:rPr>
          <w:b/>
        </w:rPr>
      </w:pPr>
      <w:r w:rsidRPr="00674A5C">
        <w:rPr>
          <w:color w:val="000000"/>
        </w:rPr>
        <w:lastRenderedPageBreak/>
        <w:tab/>
      </w:r>
    </w:p>
    <w:p w:rsidR="00F15368" w:rsidRPr="0067217C" w:rsidRDefault="0067217C" w:rsidP="0067217C">
      <w:pPr>
        <w:suppressAutoHyphens/>
        <w:ind w:hanging="426"/>
        <w:rPr>
          <w:b/>
          <w:bCs/>
          <w:iCs/>
          <w:lang w:eastAsia="ar-SA"/>
        </w:rPr>
      </w:pPr>
      <w:r>
        <w:rPr>
          <w:b/>
          <w:lang w:eastAsia="ar-SA"/>
        </w:rPr>
        <w:t xml:space="preserve">    </w:t>
      </w:r>
      <w:r w:rsidR="00F15368" w:rsidRPr="00674A5C">
        <w:rPr>
          <w:b/>
          <w:lang w:eastAsia="ar-SA"/>
        </w:rPr>
        <w:t>I</w:t>
      </w:r>
      <w:r w:rsidR="00F15368" w:rsidRPr="00674A5C">
        <w:rPr>
          <w:lang w:eastAsia="ar-SA"/>
        </w:rPr>
        <w:t xml:space="preserve">. </w:t>
      </w:r>
      <w:r w:rsidR="00F15368" w:rsidRPr="00674A5C">
        <w:rPr>
          <w:b/>
          <w:lang w:eastAsia="ar-SA"/>
        </w:rPr>
        <w:t>ПЛАНИРУЕМЫЕ РЕЗУЛЬТАТЫ ОСВОЕНИЯ П</w:t>
      </w:r>
      <w:r>
        <w:rPr>
          <w:b/>
          <w:lang w:eastAsia="ar-SA"/>
        </w:rPr>
        <w:t xml:space="preserve">РЕДМЕТА «История средних веков. </w:t>
      </w:r>
      <w:r w:rsidRPr="0067217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67217C">
        <w:rPr>
          <w:b/>
          <w:bCs/>
          <w:iCs/>
          <w:lang w:val="en-US"/>
        </w:rPr>
        <w:t>XV</w:t>
      </w:r>
      <w:r w:rsidRPr="0067217C">
        <w:rPr>
          <w:b/>
          <w:bCs/>
          <w:iCs/>
        </w:rPr>
        <w:t xml:space="preserve"> в)</w:t>
      </w:r>
      <w:r w:rsidRPr="0067217C">
        <w:rPr>
          <w:b/>
          <w:bCs/>
          <w:iCs/>
        </w:rPr>
        <w:t>»</w:t>
      </w:r>
    </w:p>
    <w:p w:rsidR="00F15368" w:rsidRPr="00674A5C" w:rsidRDefault="00F15368" w:rsidP="00F15368">
      <w:pPr>
        <w:rPr>
          <w:b/>
        </w:rPr>
      </w:pPr>
    </w:p>
    <w:p w:rsidR="00F15368" w:rsidRPr="00674A5C" w:rsidRDefault="00F15368" w:rsidP="00F15368">
      <w:pPr>
        <w:ind w:firstLine="709"/>
        <w:jc w:val="both"/>
      </w:pPr>
      <w:r w:rsidRPr="00674A5C">
        <w:rPr>
          <w:b/>
        </w:rPr>
        <w:t xml:space="preserve"> Предметные результаты</w:t>
      </w:r>
      <w:r w:rsidRPr="00674A5C">
        <w:t xml:space="preserve"> освоения курса истории на уровне основного общего образования предполагают: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A5C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9081A" w:rsidRPr="00674A5C" w:rsidRDefault="00F15368" w:rsidP="00F15368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         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p w:rsidR="00BE46E7" w:rsidRPr="00674A5C" w:rsidRDefault="00BE46E7" w:rsidP="00557FFB">
      <w:pPr>
        <w:ind w:firstLine="708"/>
      </w:pPr>
      <w:r w:rsidRPr="00674A5C">
        <w:t xml:space="preserve">В результате изучения истории </w:t>
      </w:r>
    </w:p>
    <w:p w:rsidR="00BE46E7" w:rsidRPr="00674A5C" w:rsidRDefault="00BE46E7" w:rsidP="00765B1C">
      <w:pPr>
        <w:pStyle w:val="a6"/>
        <w:rPr>
          <w:b/>
        </w:rPr>
      </w:pPr>
      <w:r w:rsidRPr="00674A5C">
        <w:rPr>
          <w:b/>
        </w:rPr>
        <w:t xml:space="preserve">ученик научится: </w:t>
      </w:r>
    </w:p>
    <w:p w:rsidR="003553A2" w:rsidRPr="00674A5C" w:rsidRDefault="003553A2" w:rsidP="002E7163">
      <w:pPr>
        <w:ind w:firstLine="709"/>
        <w:jc w:val="both"/>
      </w:pPr>
      <w:r w:rsidRPr="00674A5C"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553A2" w:rsidRPr="00674A5C" w:rsidRDefault="003553A2" w:rsidP="002E7163">
      <w:pPr>
        <w:ind w:firstLine="709"/>
        <w:jc w:val="both"/>
      </w:pPr>
      <w:r w:rsidRPr="00674A5C"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3553A2" w:rsidRPr="00674A5C" w:rsidRDefault="003553A2" w:rsidP="002E7163">
      <w:pPr>
        <w:ind w:firstLine="709"/>
        <w:jc w:val="both"/>
      </w:pPr>
      <w:r w:rsidRPr="00674A5C">
        <w:t>• проводить поиск информации в исторических текстах, материальных исторических памятниках Средневековья;</w:t>
      </w:r>
    </w:p>
    <w:p w:rsidR="003553A2" w:rsidRPr="00674A5C" w:rsidRDefault="003553A2" w:rsidP="002E7163">
      <w:pPr>
        <w:ind w:firstLine="709"/>
        <w:jc w:val="both"/>
      </w:pPr>
      <w:r w:rsidRPr="00674A5C"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553A2" w:rsidRPr="00674A5C" w:rsidRDefault="003553A2" w:rsidP="002E7163">
      <w:pPr>
        <w:ind w:firstLine="709"/>
        <w:jc w:val="both"/>
      </w:pPr>
      <w:r w:rsidRPr="00674A5C"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553A2" w:rsidRPr="00674A5C" w:rsidRDefault="003553A2" w:rsidP="002E7163">
      <w:pPr>
        <w:ind w:firstLine="709"/>
        <w:jc w:val="both"/>
      </w:pPr>
      <w:r w:rsidRPr="00674A5C">
        <w:t>• объяснять причины и следствия ключевых событий отечественной и всеобщей истории Средних веков;</w:t>
      </w:r>
    </w:p>
    <w:p w:rsidR="003553A2" w:rsidRPr="00674A5C" w:rsidRDefault="003553A2" w:rsidP="002E7163">
      <w:pPr>
        <w:ind w:firstLine="709"/>
        <w:jc w:val="both"/>
      </w:pPr>
      <w:r w:rsidRPr="00674A5C"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553A2" w:rsidRPr="00674A5C" w:rsidRDefault="003553A2" w:rsidP="002E7163">
      <w:pPr>
        <w:ind w:firstLine="709"/>
        <w:jc w:val="both"/>
      </w:pPr>
      <w:r w:rsidRPr="00674A5C">
        <w:t>• давать оценку событиям и личностям отечественной и всеобщей истории Средних веков.</w:t>
      </w:r>
    </w:p>
    <w:p w:rsidR="00BE46E7" w:rsidRPr="00674A5C" w:rsidRDefault="00F15368" w:rsidP="002E71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proofErr w:type="gramStart"/>
      <w:r w:rsidRPr="00674A5C">
        <w:rPr>
          <w:rFonts w:ascii="Times New Roman" w:hAnsi="Times New Roman" w:cs="Times New Roman"/>
          <w:b/>
          <w:sz w:val="24"/>
          <w:szCs w:val="24"/>
        </w:rPr>
        <w:t>получит</w:t>
      </w:r>
      <w:r w:rsidR="003553A2" w:rsidRPr="00674A5C">
        <w:rPr>
          <w:rFonts w:ascii="Times New Roman" w:hAnsi="Times New Roman" w:cs="Times New Roman"/>
          <w:b/>
          <w:sz w:val="24"/>
          <w:szCs w:val="24"/>
        </w:rPr>
        <w:t xml:space="preserve">  возможность</w:t>
      </w:r>
      <w:proofErr w:type="gramEnd"/>
      <w:r w:rsidR="003553A2" w:rsidRPr="00674A5C">
        <w:rPr>
          <w:rFonts w:ascii="Times New Roman" w:hAnsi="Times New Roman" w:cs="Times New Roman"/>
          <w:b/>
          <w:sz w:val="24"/>
          <w:szCs w:val="24"/>
        </w:rPr>
        <w:t xml:space="preserve">  научиться:</w:t>
      </w:r>
    </w:p>
    <w:p w:rsidR="003553A2" w:rsidRPr="00674A5C" w:rsidRDefault="003553A2" w:rsidP="002E7163">
      <w:pPr>
        <w:ind w:firstLine="709"/>
        <w:jc w:val="both"/>
      </w:pPr>
      <w:r w:rsidRPr="00674A5C">
        <w:t>• давать сопоставительную характеристику политического устройства государств Средневековья (Русь, Запад, Восток);</w:t>
      </w:r>
    </w:p>
    <w:p w:rsidR="003553A2" w:rsidRPr="00674A5C" w:rsidRDefault="003553A2" w:rsidP="002E7163">
      <w:pPr>
        <w:ind w:firstLine="709"/>
        <w:jc w:val="both"/>
      </w:pPr>
      <w:r w:rsidRPr="00674A5C">
        <w:t>• сравнивать свидетельства различных исторических источников, выявляя в них общее и различия;</w:t>
      </w:r>
    </w:p>
    <w:p w:rsidR="003553A2" w:rsidRPr="00674A5C" w:rsidRDefault="003553A2" w:rsidP="002E7163">
      <w:pPr>
        <w:ind w:firstLine="709"/>
        <w:jc w:val="both"/>
      </w:pPr>
      <w:r w:rsidRPr="00674A5C">
        <w:lastRenderedPageBreak/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B9081A" w:rsidRPr="00674A5C" w:rsidRDefault="00B9081A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F15368" w:rsidRPr="0067217C" w:rsidRDefault="00B9081A" w:rsidP="0067217C">
      <w:pPr>
        <w:suppressAutoHyphens/>
        <w:ind w:hanging="426"/>
        <w:rPr>
          <w:b/>
          <w:bCs/>
          <w:iCs/>
          <w:lang w:eastAsia="ar-SA"/>
        </w:rPr>
      </w:pPr>
      <w:r w:rsidRPr="00674A5C">
        <w:tab/>
      </w:r>
      <w:r w:rsidR="00F15368" w:rsidRPr="00674A5C">
        <w:rPr>
          <w:lang w:val="en-US"/>
        </w:rPr>
        <w:t>II</w:t>
      </w:r>
      <w:r w:rsidR="00F15368" w:rsidRPr="00674A5C">
        <w:t>. Содержание</w:t>
      </w:r>
      <w:r w:rsidR="001F15E0" w:rsidRPr="00674A5C">
        <w:t xml:space="preserve"> </w:t>
      </w:r>
      <w:r w:rsidR="00F15368" w:rsidRPr="00674A5C">
        <w:t xml:space="preserve">учебного </w:t>
      </w:r>
      <w:r w:rsidR="0067217C">
        <w:t xml:space="preserve">предмета </w:t>
      </w:r>
      <w:r w:rsidR="0067217C">
        <w:rPr>
          <w:b/>
          <w:lang w:eastAsia="ar-SA"/>
        </w:rPr>
        <w:t xml:space="preserve">«История средних веков. </w:t>
      </w:r>
      <w:r w:rsidR="0067217C" w:rsidRPr="0067217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="0067217C" w:rsidRPr="0067217C">
        <w:rPr>
          <w:b/>
          <w:bCs/>
          <w:iCs/>
          <w:lang w:val="en-US"/>
        </w:rPr>
        <w:t>XV</w:t>
      </w:r>
      <w:r w:rsidR="0067217C" w:rsidRPr="0067217C">
        <w:rPr>
          <w:b/>
          <w:bCs/>
          <w:iCs/>
        </w:rPr>
        <w:t xml:space="preserve"> в)»</w:t>
      </w:r>
    </w:p>
    <w:p w:rsidR="00F15368" w:rsidRPr="00674A5C" w:rsidRDefault="00F15368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5A5EBE" w:rsidRPr="00674A5C" w:rsidRDefault="00567495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  <w:r w:rsidRPr="00674A5C">
        <w:rPr>
          <w:sz w:val="24"/>
          <w:szCs w:val="24"/>
        </w:rPr>
        <w:t>Всеобщая</w:t>
      </w:r>
      <w:r w:rsidR="00F15368" w:rsidRPr="00674A5C">
        <w:rPr>
          <w:sz w:val="24"/>
          <w:szCs w:val="24"/>
        </w:rPr>
        <w:t xml:space="preserve"> история. История средних веков</w:t>
      </w:r>
    </w:p>
    <w:p w:rsidR="00F15368" w:rsidRPr="00674A5C" w:rsidRDefault="00F15368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1F15E0" w:rsidRPr="00674A5C" w:rsidRDefault="00567495" w:rsidP="001F15E0">
      <w:pPr>
        <w:jc w:val="both"/>
      </w:pPr>
      <w:r w:rsidRPr="00674A5C">
        <w:rPr>
          <w:b/>
        </w:rPr>
        <w:t xml:space="preserve">Живое Средневековье.  Что изучает история Средних веков. (1 час) </w:t>
      </w:r>
      <w:r w:rsidRPr="00674A5C">
        <w:t>Особенности и содержание курса.</w:t>
      </w:r>
    </w:p>
    <w:p w:rsidR="00FE4FDF" w:rsidRPr="00674A5C" w:rsidRDefault="00567495" w:rsidP="001F15E0">
      <w:pPr>
        <w:jc w:val="both"/>
        <w:rPr>
          <w:b/>
        </w:rPr>
      </w:pPr>
      <w:r w:rsidRPr="00674A5C">
        <w:rPr>
          <w:b/>
        </w:rPr>
        <w:t>Тема 1. Становление сре</w:t>
      </w:r>
      <w:r w:rsidR="005A0A7B" w:rsidRPr="00674A5C">
        <w:rPr>
          <w:b/>
        </w:rPr>
        <w:t>дневековой Европы VI–XI вв.</w:t>
      </w:r>
      <w:r w:rsidRPr="00674A5C">
        <w:rPr>
          <w:b/>
        </w:rPr>
        <w:t xml:space="preserve"> (4 часа)</w:t>
      </w:r>
      <w:r w:rsidR="00FE4FDF" w:rsidRPr="00674A5C">
        <w:rPr>
          <w:b/>
        </w:rPr>
        <w:t>.</w:t>
      </w:r>
      <w:r w:rsidR="00FE4FDF" w:rsidRPr="00674A5C">
        <w:t xml:space="preserve"> </w:t>
      </w:r>
      <w:r w:rsidR="00F15368" w:rsidRPr="00674A5C">
        <w:t>Королевство франков</w:t>
      </w:r>
      <w:r w:rsidR="00FE4FDF" w:rsidRPr="00674A5C">
        <w:t xml:space="preserve">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674A5C" w:rsidRDefault="00567495" w:rsidP="001F15E0">
      <w:pPr>
        <w:jc w:val="both"/>
      </w:pPr>
      <w:r w:rsidRPr="00674A5C">
        <w:rPr>
          <w:b/>
        </w:rPr>
        <w:t>Тема 2. Византийская империя и славяне в VI–XI вв. (2 ч)</w:t>
      </w:r>
      <w:r w:rsidR="00F275E6" w:rsidRPr="00674A5C">
        <w:t xml:space="preserve"> Византия – государственное устройство и культура. Образование славянских государств.</w:t>
      </w:r>
    </w:p>
    <w:p w:rsidR="00567495" w:rsidRPr="00674A5C" w:rsidRDefault="00F275E6" w:rsidP="001F15E0">
      <w:pPr>
        <w:jc w:val="both"/>
      </w:pPr>
      <w:r w:rsidRPr="00674A5C">
        <w:rPr>
          <w:b/>
        </w:rPr>
        <w:t xml:space="preserve">Тема 3. Арабы в VI–XI вв.   (2 </w:t>
      </w:r>
      <w:r w:rsidR="00F15368" w:rsidRPr="00674A5C">
        <w:rPr>
          <w:b/>
        </w:rPr>
        <w:t>часа) Возникновение</w:t>
      </w:r>
      <w:r w:rsidRPr="00674A5C">
        <w:t xml:space="preserve"> ислама. Арабский халифат и его распад.</w:t>
      </w:r>
      <w:r w:rsidRPr="00674A5C">
        <w:rPr>
          <w:b/>
        </w:rPr>
        <w:t xml:space="preserve">  </w:t>
      </w:r>
      <w:r w:rsidRPr="00674A5C">
        <w:t>Культура стран халифата.</w:t>
      </w:r>
    </w:p>
    <w:p w:rsidR="00567495" w:rsidRPr="00674A5C" w:rsidRDefault="006829A7" w:rsidP="001F15E0">
      <w:pPr>
        <w:jc w:val="both"/>
      </w:pPr>
      <w:r w:rsidRPr="00674A5C">
        <w:rPr>
          <w:b/>
        </w:rPr>
        <w:t>Тема 4. Феодалы и крестьяне (2 часа)</w:t>
      </w:r>
      <w:r w:rsidRPr="00674A5C">
        <w:t xml:space="preserve"> Средневековая деревня и её обитатели. В рыцарском замке.  </w:t>
      </w:r>
    </w:p>
    <w:p w:rsidR="00567495" w:rsidRPr="00674A5C" w:rsidRDefault="006829A7" w:rsidP="001F15E0">
      <w:pPr>
        <w:jc w:val="both"/>
      </w:pPr>
      <w:r w:rsidRPr="00674A5C">
        <w:rPr>
          <w:b/>
        </w:rPr>
        <w:t xml:space="preserve">Тема 5. Средневековый город в Западной и Центральной Европе (2 часа). </w:t>
      </w:r>
      <w:r w:rsidRPr="00674A5C">
        <w:t xml:space="preserve"> Средневековый город. Горожане и их образ жизни.</w:t>
      </w:r>
    </w:p>
    <w:p w:rsidR="00567495" w:rsidRPr="00674A5C" w:rsidRDefault="0055578D" w:rsidP="001F15E0">
      <w:pPr>
        <w:jc w:val="both"/>
      </w:pPr>
      <w:r w:rsidRPr="00674A5C">
        <w:rPr>
          <w:b/>
        </w:rPr>
        <w:t xml:space="preserve">Тема 6. Католическая церковь в XI–XIII вв. Крестовые </w:t>
      </w:r>
      <w:r w:rsidR="00F15368" w:rsidRPr="00674A5C">
        <w:rPr>
          <w:b/>
        </w:rPr>
        <w:t>походы (</w:t>
      </w:r>
      <w:r w:rsidRPr="00674A5C">
        <w:rPr>
          <w:b/>
        </w:rPr>
        <w:t xml:space="preserve">2 часа). </w:t>
      </w:r>
      <w:r w:rsidRPr="00674A5C">
        <w:t>Католическая церковь в средние века. Крестовые походы.</w:t>
      </w:r>
    </w:p>
    <w:p w:rsidR="00567495" w:rsidRPr="00674A5C" w:rsidRDefault="0055578D" w:rsidP="0055578D">
      <w:pPr>
        <w:snapToGrid w:val="0"/>
      </w:pPr>
      <w:r w:rsidRPr="00674A5C">
        <w:rPr>
          <w:b/>
        </w:rPr>
        <w:t xml:space="preserve">Тема 7. Образование централизованных государств в Западной Европе (XI–XV вв.) (5 часов). </w:t>
      </w:r>
      <w:r w:rsidRPr="00674A5C">
        <w:t xml:space="preserve">Столетняя война. Усиление королевской власти в конце XV в. во </w:t>
      </w:r>
      <w:r w:rsidR="00F15368" w:rsidRPr="00674A5C">
        <w:t>Франции и</w:t>
      </w:r>
      <w:r w:rsidRPr="00674A5C">
        <w:t xml:space="preserve"> в Англии. Реконкиста. Государства, оставшиеся раздробленными: Германия и Италия в XII– XV вв.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 xml:space="preserve">Тема 8. Славянские государства и Византия в XIV–XV вв. (2 ч). </w:t>
      </w:r>
      <w:r w:rsidRPr="00674A5C">
        <w:t>Гуситское движение в Чехии. Завоевание турками-османами Балканского полуострова.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>Тема 9. Культура Западной Европы в Средние века (3 ч)</w:t>
      </w:r>
      <w:r w:rsidRPr="00674A5C"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>Тема 10. Народы Азии, Ам</w:t>
      </w:r>
      <w:r w:rsidR="0099764A" w:rsidRPr="00674A5C">
        <w:rPr>
          <w:b/>
        </w:rPr>
        <w:t>ерики и Африки в Средние века (1</w:t>
      </w:r>
      <w:r w:rsidRPr="00674A5C">
        <w:rPr>
          <w:b/>
        </w:rPr>
        <w:t xml:space="preserve"> ч). </w:t>
      </w:r>
      <w:r w:rsidRPr="00674A5C">
        <w:t>Средневековая Азия: Китай, Индия, Япония.</w:t>
      </w:r>
      <w:r w:rsidR="006F7BFC" w:rsidRPr="00674A5C">
        <w:t xml:space="preserve"> Государства и народы Африки и доколумбовой Америки.</w:t>
      </w:r>
    </w:p>
    <w:p w:rsidR="006F7BFC" w:rsidRPr="00674A5C" w:rsidRDefault="005A5EBE" w:rsidP="001F15E0">
      <w:pPr>
        <w:jc w:val="both"/>
      </w:pPr>
      <w:r w:rsidRPr="00674A5C">
        <w:rPr>
          <w:b/>
        </w:rPr>
        <w:t xml:space="preserve">Итоговое </w:t>
      </w:r>
      <w:r w:rsidR="00F15368" w:rsidRPr="00674A5C">
        <w:rPr>
          <w:b/>
        </w:rPr>
        <w:t>повторение (</w:t>
      </w:r>
      <w:r w:rsidR="00AB3A33" w:rsidRPr="00674A5C">
        <w:rPr>
          <w:b/>
        </w:rPr>
        <w:t>2</w:t>
      </w:r>
      <w:r w:rsidR="006F7BFC" w:rsidRPr="00674A5C">
        <w:rPr>
          <w:b/>
        </w:rPr>
        <w:t xml:space="preserve">ч). </w:t>
      </w:r>
    </w:p>
    <w:p w:rsidR="00B7131B" w:rsidRPr="00674A5C" w:rsidRDefault="00B9081A" w:rsidP="00734FE4">
      <w:pPr>
        <w:pStyle w:val="FR2"/>
        <w:tabs>
          <w:tab w:val="left" w:pos="720"/>
        </w:tabs>
        <w:jc w:val="both"/>
        <w:rPr>
          <w:i/>
          <w:sz w:val="24"/>
          <w:szCs w:val="24"/>
        </w:rPr>
      </w:pPr>
      <w:r w:rsidRPr="00674A5C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674A5C">
        <w:rPr>
          <w:sz w:val="24"/>
          <w:szCs w:val="24"/>
        </w:rPr>
        <w:t xml:space="preserve">Содержание курса </w:t>
      </w:r>
      <w:r w:rsidR="008B072D" w:rsidRPr="00674A5C">
        <w:rPr>
          <w:i/>
          <w:sz w:val="24"/>
          <w:szCs w:val="24"/>
        </w:rPr>
        <w:t>«История</w:t>
      </w:r>
      <w:r w:rsidR="00734FE4" w:rsidRPr="00674A5C">
        <w:rPr>
          <w:i/>
          <w:sz w:val="24"/>
          <w:szCs w:val="24"/>
        </w:rPr>
        <w:t xml:space="preserve"> России</w:t>
      </w:r>
      <w:r w:rsidR="008B072D" w:rsidRPr="00674A5C">
        <w:rPr>
          <w:i/>
          <w:sz w:val="24"/>
          <w:szCs w:val="24"/>
        </w:rPr>
        <w:t>. От Древней Руси к Российскому Государству (</w:t>
      </w:r>
      <w:r w:rsidR="00D07BDB" w:rsidRPr="00674A5C">
        <w:rPr>
          <w:i/>
          <w:sz w:val="24"/>
          <w:szCs w:val="24"/>
        </w:rPr>
        <w:t xml:space="preserve">с древности до конца </w:t>
      </w:r>
      <w:r w:rsidR="008B072D" w:rsidRPr="00674A5C">
        <w:rPr>
          <w:i/>
          <w:sz w:val="24"/>
          <w:szCs w:val="24"/>
          <w:lang w:val="en-US"/>
        </w:rPr>
        <w:t>XV</w:t>
      </w:r>
      <w:r w:rsidR="00D07BDB" w:rsidRPr="00674A5C">
        <w:rPr>
          <w:i/>
          <w:sz w:val="24"/>
          <w:szCs w:val="24"/>
        </w:rPr>
        <w:t xml:space="preserve"> в</w:t>
      </w:r>
      <w:r w:rsidR="008B072D" w:rsidRPr="00674A5C">
        <w:rPr>
          <w:i/>
          <w:sz w:val="24"/>
          <w:szCs w:val="24"/>
        </w:rPr>
        <w:t xml:space="preserve">)» </w:t>
      </w:r>
    </w:p>
    <w:p w:rsidR="0055578D" w:rsidRPr="00674A5C" w:rsidRDefault="004F3494" w:rsidP="001F15E0">
      <w:pPr>
        <w:jc w:val="both"/>
      </w:pPr>
      <w:r w:rsidRPr="00674A5C">
        <w:rPr>
          <w:b/>
        </w:rPr>
        <w:t xml:space="preserve">Введение. (1 </w:t>
      </w:r>
      <w:r w:rsidR="00F15368" w:rsidRPr="00674A5C">
        <w:rPr>
          <w:b/>
        </w:rPr>
        <w:t>час) Наша</w:t>
      </w:r>
      <w:r w:rsidR="00D61E15" w:rsidRPr="00674A5C">
        <w:t xml:space="preserve"> Родина – Россия. </w:t>
      </w:r>
    </w:p>
    <w:p w:rsidR="00B9551E" w:rsidRPr="00674A5C" w:rsidRDefault="00B9551E" w:rsidP="00B9551E">
      <w:r w:rsidRPr="00674A5C">
        <w:rPr>
          <w:b/>
        </w:rPr>
        <w:t xml:space="preserve">Тема 1. </w:t>
      </w:r>
      <w:r w:rsidR="00757618" w:rsidRPr="00674A5C">
        <w:rPr>
          <w:b/>
        </w:rPr>
        <w:t xml:space="preserve">Народы и государства на территории нашей страны в древности. </w:t>
      </w:r>
      <w:r w:rsidR="00C169F4" w:rsidRPr="00674A5C">
        <w:rPr>
          <w:b/>
        </w:rPr>
        <w:t>(4 часа</w:t>
      </w:r>
      <w:r w:rsidR="00F90FA1" w:rsidRPr="00674A5C">
        <w:rPr>
          <w:b/>
        </w:rPr>
        <w:t>)</w:t>
      </w:r>
      <w:r w:rsidRPr="00674A5C"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674A5C" w:rsidRDefault="00B9551E" w:rsidP="00C169F4">
      <w:pPr>
        <w:rPr>
          <w:b/>
        </w:rPr>
      </w:pPr>
      <w:r w:rsidRPr="00674A5C">
        <w:rPr>
          <w:b/>
        </w:rPr>
        <w:t>Тема 2.  Русь в IX - первой половине XI I вв.  (9 часов)</w:t>
      </w:r>
      <w:r w:rsidRPr="00674A5C"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674A5C" w:rsidRDefault="008C799E" w:rsidP="00C169F4">
      <w:pPr>
        <w:rPr>
          <w:b/>
        </w:rPr>
      </w:pPr>
      <w:r w:rsidRPr="00674A5C">
        <w:rPr>
          <w:b/>
        </w:rPr>
        <w:t xml:space="preserve">Тема 3. Русь в </w:t>
      </w:r>
      <w:r w:rsidR="00F15368" w:rsidRPr="00674A5C">
        <w:rPr>
          <w:b/>
        </w:rPr>
        <w:t>середине XII</w:t>
      </w:r>
      <w:r w:rsidRPr="00674A5C">
        <w:rPr>
          <w:b/>
        </w:rPr>
        <w:t xml:space="preserve"> - начале XIII вв. (4часа)</w:t>
      </w:r>
      <w:r w:rsidR="00B44839" w:rsidRPr="00674A5C">
        <w:t xml:space="preserve"> Политическая раздробленность на Руси.  </w:t>
      </w:r>
      <w:proofErr w:type="spellStart"/>
      <w:r w:rsidR="00B44839" w:rsidRPr="00674A5C">
        <w:t>Владимиро</w:t>
      </w:r>
      <w:proofErr w:type="spellEnd"/>
      <w:r w:rsidR="00B44839" w:rsidRPr="00674A5C">
        <w:t xml:space="preserve"> - Суздальское княжество. </w:t>
      </w:r>
      <w:r w:rsidR="00F15368" w:rsidRPr="00674A5C">
        <w:t>Новгородская земля</w:t>
      </w:r>
      <w:r w:rsidR="00B44839" w:rsidRPr="00674A5C">
        <w:t>. Южные и юго-западные русские княжества.</w:t>
      </w:r>
    </w:p>
    <w:p w:rsidR="001D726A" w:rsidRPr="00674A5C" w:rsidRDefault="001D726A" w:rsidP="001D726A">
      <w:r w:rsidRPr="00674A5C">
        <w:rPr>
          <w:b/>
        </w:rPr>
        <w:t>Тема 4.  Русские з</w:t>
      </w:r>
      <w:r w:rsidR="00D409D8" w:rsidRPr="00674A5C">
        <w:rPr>
          <w:b/>
        </w:rPr>
        <w:t>емли в середине XIII-XIV в.   (10</w:t>
      </w:r>
      <w:r w:rsidRPr="00674A5C">
        <w:rPr>
          <w:b/>
        </w:rPr>
        <w:t xml:space="preserve"> часов)</w:t>
      </w:r>
      <w:r w:rsidRPr="00674A5C">
        <w:t xml:space="preserve"> Монгольская империя.  </w:t>
      </w:r>
      <w:proofErr w:type="spellStart"/>
      <w:r w:rsidR="00F15368" w:rsidRPr="00674A5C">
        <w:t>Батыево</w:t>
      </w:r>
      <w:proofErr w:type="spellEnd"/>
      <w:r w:rsidR="00F15368" w:rsidRPr="00674A5C">
        <w:t xml:space="preserve"> нашествие</w:t>
      </w:r>
      <w:r w:rsidRPr="00674A5C">
        <w:t xml:space="preserve"> на Русь. </w:t>
      </w:r>
      <w:proofErr w:type="spellStart"/>
      <w:r w:rsidRPr="00674A5C">
        <w:t>Северо</w:t>
      </w:r>
      <w:proofErr w:type="spellEnd"/>
      <w:r w:rsidRPr="00674A5C">
        <w:t xml:space="preserve"> - Западная Русь между Востоком и Западом. Золотая Орда: государственный строй, население, экономика, культура. </w:t>
      </w:r>
      <w:r w:rsidR="00F15368" w:rsidRPr="00674A5C">
        <w:t>Литовское государство</w:t>
      </w:r>
      <w:r w:rsidRPr="00674A5C"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Pr="00674A5C" w:rsidRDefault="005C1AAF" w:rsidP="00C169F4">
      <w:pPr>
        <w:rPr>
          <w:b/>
        </w:rPr>
      </w:pPr>
      <w:r w:rsidRPr="00674A5C">
        <w:rPr>
          <w:b/>
        </w:rPr>
        <w:lastRenderedPageBreak/>
        <w:t>Тема 5. Формирование единого Русского государства</w:t>
      </w:r>
      <w:r w:rsidRPr="00674A5C">
        <w:t xml:space="preserve">. </w:t>
      </w:r>
      <w:r w:rsidRPr="00674A5C">
        <w:rPr>
          <w:b/>
          <w:bCs/>
          <w:color w:val="FF0000"/>
        </w:rPr>
        <w:t xml:space="preserve"> </w:t>
      </w:r>
      <w:r w:rsidR="00557A2F" w:rsidRPr="00674A5C">
        <w:rPr>
          <w:b/>
          <w:bCs/>
        </w:rPr>
        <w:t>(9</w:t>
      </w:r>
      <w:r w:rsidRPr="00674A5C">
        <w:rPr>
          <w:b/>
          <w:bCs/>
        </w:rPr>
        <w:t xml:space="preserve"> часов).</w:t>
      </w:r>
      <w:r w:rsidR="00D409D8" w:rsidRPr="00674A5C">
        <w:t xml:space="preserve"> Русские земли на </w:t>
      </w:r>
      <w:r w:rsidR="00F15368" w:rsidRPr="00674A5C">
        <w:t>политической карте</w:t>
      </w:r>
      <w:r w:rsidR="00D409D8" w:rsidRPr="00674A5C">
        <w:t xml:space="preserve">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начале XVI вв. Человек в Российском государстве второй пол. XV в. История и культура нашего края в XV в. Формирование культурного </w:t>
      </w:r>
      <w:r w:rsidR="00F15368" w:rsidRPr="00674A5C">
        <w:t>пространства единого</w:t>
      </w:r>
      <w:r w:rsidR="00D409D8" w:rsidRPr="00674A5C">
        <w:t xml:space="preserve"> Российского государства.</w:t>
      </w:r>
    </w:p>
    <w:p w:rsidR="000B42BC" w:rsidRPr="00674A5C" w:rsidRDefault="000B42BC" w:rsidP="000B42BC">
      <w:pPr>
        <w:rPr>
          <w:color w:val="FF0000"/>
        </w:rPr>
      </w:pPr>
      <w:r w:rsidRPr="00674A5C">
        <w:rPr>
          <w:b/>
        </w:rPr>
        <w:t xml:space="preserve">Итоговое </w:t>
      </w:r>
      <w:r w:rsidR="00F15368" w:rsidRPr="00674A5C">
        <w:rPr>
          <w:b/>
        </w:rPr>
        <w:t>повторение (</w:t>
      </w:r>
      <w:r w:rsidRPr="00674A5C">
        <w:rPr>
          <w:b/>
        </w:rPr>
        <w:t>3 часа</w:t>
      </w:r>
      <w:r w:rsidR="00A3640C" w:rsidRPr="00674A5C">
        <w:rPr>
          <w:b/>
        </w:rPr>
        <w:t>)</w:t>
      </w:r>
    </w:p>
    <w:p w:rsidR="00567495" w:rsidRPr="00674A5C" w:rsidRDefault="00567495" w:rsidP="000B42BC"/>
    <w:p w:rsidR="001F15E0" w:rsidRPr="00674A5C" w:rsidRDefault="00F15368" w:rsidP="001F15E0">
      <w:pPr>
        <w:jc w:val="both"/>
        <w:rPr>
          <w:b/>
        </w:rPr>
      </w:pPr>
      <w:r w:rsidRPr="00674A5C">
        <w:rPr>
          <w:b/>
          <w:lang w:val="en-US"/>
        </w:rPr>
        <w:t>III</w:t>
      </w:r>
      <w:r w:rsidRPr="00674A5C">
        <w:rPr>
          <w:b/>
        </w:rPr>
        <w:t xml:space="preserve">. </w:t>
      </w:r>
      <w:r w:rsidR="001F15E0" w:rsidRPr="00674A5C">
        <w:rPr>
          <w:b/>
        </w:rPr>
        <w:t>Тематическое планирование</w:t>
      </w:r>
    </w:p>
    <w:tbl>
      <w:tblPr>
        <w:tblW w:w="13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0812"/>
        <w:gridCol w:w="1499"/>
      </w:tblGrid>
      <w:tr w:rsidR="00B37442" w:rsidRPr="00674A5C" w:rsidTr="0099764A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№</w:t>
            </w:r>
          </w:p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п/п</w:t>
            </w:r>
          </w:p>
        </w:tc>
        <w:tc>
          <w:tcPr>
            <w:tcW w:w="10917" w:type="dxa"/>
            <w:vMerge w:val="restart"/>
            <w:shd w:val="clear" w:color="auto" w:fill="auto"/>
            <w:vAlign w:val="center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Количество часов</w:t>
            </w:r>
          </w:p>
        </w:tc>
      </w:tr>
      <w:tr w:rsidR="00B37442" w:rsidRPr="00674A5C" w:rsidTr="0099764A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0917" w:type="dxa"/>
            <w:vMerge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Рабочая программа</w:t>
            </w:r>
          </w:p>
        </w:tc>
      </w:tr>
      <w:tr w:rsidR="00B37442" w:rsidRPr="00674A5C" w:rsidTr="0099764A">
        <w:trPr>
          <w:trHeight w:val="402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История средних веков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Живое Средневековье.  Что изучает история Средних веков.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r w:rsidRPr="00674A5C">
              <w:t>Особенности и содержание курса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2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>Становление средневековой Европы VI–XI вв.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proofErr w:type="gramStart"/>
            <w:r w:rsidRPr="00674A5C">
              <w:t xml:space="preserve">Королевство </w:t>
            </w:r>
            <w:r w:rsidRPr="00674A5C">
              <w:rPr>
                <w:color w:val="FF0000"/>
              </w:rPr>
              <w:t xml:space="preserve"> </w:t>
            </w:r>
            <w:r w:rsidRPr="00674A5C">
              <w:t>франков</w:t>
            </w:r>
            <w:proofErr w:type="gramEnd"/>
            <w:r w:rsidRPr="00674A5C">
              <w:t xml:space="preserve"> и христианская церковь в VI–VIII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Возникновение и распад империи Карла Великого.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Феодальная раздробленность Западной Европы в IX–XI веках.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Англия в раннее Средневековье.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3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 Византийская империя и славяне в VI–XI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Византия – государственное устройство и культура.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Образование славянских государств.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4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Арабы в VI–XI вв.   (2 </w:t>
            </w:r>
            <w:proofErr w:type="gramStart"/>
            <w:r w:rsidRPr="00674A5C">
              <w:rPr>
                <w:b/>
              </w:rPr>
              <w:t xml:space="preserve">часа)   </w:t>
            </w:r>
            <w:proofErr w:type="gramEnd"/>
            <w:r w:rsidRPr="00674A5C">
              <w:rPr>
                <w:b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Возникновение ислама. Арабский халифат и его распад.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Культура стран халифата.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5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Феодалы и крестьяне.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Средневековая деревня и её обитатели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В рыцарском замке.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6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</w:rPr>
            </w:pPr>
            <w:r w:rsidRPr="00674A5C">
              <w:rPr>
                <w:b/>
              </w:rPr>
              <w:t>Средневековый город в Западной и Центральной Европе.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Средневековый город.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Горожане и их образ жизни.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7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</w:rPr>
            </w:pPr>
            <w:r w:rsidRPr="00674A5C">
              <w:rPr>
                <w:b/>
              </w:rPr>
              <w:t xml:space="preserve">Католическая церковь в XI–XIII вв. Крестовые походы 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Католическая церковь в средние века.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Крестовые походы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8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 xml:space="preserve">Образование централизованных государств в Западной Европе (XI–XV вв.)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5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Франция и Англия накануне Столетней войны.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Столетняя война.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Усиление королевской власти в конце XV в. во </w:t>
            </w:r>
            <w:proofErr w:type="gramStart"/>
            <w:r w:rsidRPr="00674A5C">
              <w:t>Франции  и</w:t>
            </w:r>
            <w:proofErr w:type="gramEnd"/>
            <w:r w:rsidRPr="00674A5C">
              <w:t xml:space="preserve"> в Англии.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Реконкиста.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9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 xml:space="preserve">Славянские государства и Византия в XIV–XV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Гуситское движение в Чехии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Завоевание турками-османами Балканского полуострова.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10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Культура Западной Европы в Средние века.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3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Образование и философия. Средневековая литература.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Средневековое искусство. Культура раннего Возрождения в Италии.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 Научные открытия и изобретения.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11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Народы Азии, Америки и Африки в Средние века.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99764A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 xml:space="preserve"> Народы Азии, Америки и Африки в Средние века.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12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rPr>
                <w:b/>
              </w:rPr>
              <w:t>ИТОГОВОЕ ПОВТОРЕНИЕ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Наследие Средних веков в истории человечества.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Итоговое занятии.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rPr>
                <w:b/>
              </w:rPr>
              <w:t>ОТ ДРЕВНЕЙ РУСИ К РОССИЙСКОМУ ГОСУДАРСТВУ (С ДРЕВНОСТИ ДО КОНЦА XV в.)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13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>Введение. Наша Родина – Россия.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14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>Народы и государства на территории нашей страны в древности.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Древние люди и их стоянки на территории современной России.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 Неолитическая революция. Первые скотоводы, земледельцы, ремесленники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Образование первых государств.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Восточные славяне и их соседи.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15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 xml:space="preserve">Русь в </w:t>
            </w:r>
            <w:r w:rsidRPr="00674A5C">
              <w:rPr>
                <w:b/>
                <w:lang w:val="en-US"/>
              </w:rPr>
              <w:t>IX</w:t>
            </w:r>
            <w:r w:rsidRPr="00674A5C">
              <w:rPr>
                <w:b/>
              </w:rPr>
              <w:t xml:space="preserve"> – первой </w:t>
            </w:r>
            <w:proofErr w:type="gramStart"/>
            <w:r w:rsidRPr="00674A5C">
              <w:rPr>
                <w:b/>
              </w:rPr>
              <w:t xml:space="preserve">половине  </w:t>
            </w:r>
            <w:r w:rsidRPr="00674A5C">
              <w:rPr>
                <w:b/>
                <w:lang w:val="en-US"/>
              </w:rPr>
              <w:t>XII</w:t>
            </w:r>
            <w:proofErr w:type="gramEnd"/>
            <w:r w:rsidRPr="00674A5C">
              <w:rPr>
                <w:b/>
              </w:rPr>
              <w:t xml:space="preserve"> века. 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9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Первые известия о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Становление Древнерусского государства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Правление князя Владимира. Крещение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Русское государство при Ярославе Мудром.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Русь при наследниках Ярослава Мудрого. Владимир Мономах.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Общественный строй и церковная организация на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Культурное пространств о Европы и культура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Повседневна я жизнь населения.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Обобщающий урок по теме «Древняя Русь в VIII - первой половине X</w:t>
            </w:r>
            <w:r w:rsidRPr="00674A5C">
              <w:rPr>
                <w:lang w:val="en-US"/>
              </w:rPr>
              <w:t>II</w:t>
            </w:r>
            <w:r w:rsidRPr="00674A5C">
              <w:t xml:space="preserve"> в.» «Родной край в древности»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16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right="-61"/>
              <w:rPr>
                <w:b/>
              </w:rPr>
            </w:pPr>
            <w:r w:rsidRPr="00674A5C">
              <w:rPr>
                <w:b/>
              </w:rPr>
              <w:t xml:space="preserve">Русь в середине XII - начале XIII 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Политическая раздробленность на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Владимиро- Суздальское княжество.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Новгородская земля.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Южные и юго-западные русские княжества.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17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45" w:right="-61"/>
              <w:rPr>
                <w:b/>
              </w:rPr>
            </w:pPr>
            <w:r w:rsidRPr="00674A5C">
              <w:rPr>
                <w:b/>
              </w:rPr>
              <w:t xml:space="preserve"> Русские земли в середине XIII-XIV в.  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10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Монгольская империя.  </w:t>
            </w:r>
            <w:proofErr w:type="spellStart"/>
            <w:r w:rsidRPr="00674A5C">
              <w:t>Батыево</w:t>
            </w:r>
            <w:proofErr w:type="spellEnd"/>
            <w:r w:rsidRPr="00674A5C">
              <w:t xml:space="preserve"> нашествие на Русь.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roofErr w:type="spellStart"/>
            <w:r w:rsidRPr="00674A5C">
              <w:t>Северо</w:t>
            </w:r>
            <w:proofErr w:type="spellEnd"/>
            <w:r w:rsidRPr="00674A5C">
              <w:t xml:space="preserve"> - Западная Русь между Востоком и Западом.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roofErr w:type="spellStart"/>
            <w:r w:rsidRPr="00674A5C">
              <w:t>Северо</w:t>
            </w:r>
            <w:proofErr w:type="spellEnd"/>
            <w:r w:rsidRPr="00674A5C">
              <w:t xml:space="preserve"> - Западная Русь между Востоком и Западом.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Золотая Орда: государственный строй, население, экономика, культура.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Литовское государство и Русь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Усиление Московского княжества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 xml:space="preserve">Объединение русских земель вокруг Москвы.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Куликовская битва.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Развитие культуры в русских землях во второй половине XIII -XIV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Повторительно- обобщающий урок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18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  <w:color w:val="FF0000"/>
              </w:rPr>
            </w:pPr>
            <w:r w:rsidRPr="00674A5C">
              <w:rPr>
                <w:b/>
              </w:rPr>
              <w:t>Формирование единого Русского государства</w:t>
            </w:r>
            <w:r w:rsidRPr="00674A5C">
              <w:rPr>
                <w:b/>
                <w:bCs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9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Русские земли на </w:t>
            </w:r>
            <w:proofErr w:type="spellStart"/>
            <w:r w:rsidRPr="00674A5C">
              <w:t>политическо</w:t>
            </w:r>
            <w:proofErr w:type="spellEnd"/>
            <w:r w:rsidRPr="00674A5C">
              <w:t xml:space="preserve"> й карте Европы и мира в начале XV 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Московское княжество в первой половине XV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Распад Золотой Орды и его последствия.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Московское государство и его соседи во второй половине XV века.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Русская православна я церковь и государство XV – начале XVI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 Человек в Российском государстве второй пол. XV 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7" w:right="-84"/>
            </w:pPr>
            <w:r w:rsidRPr="00674A5C">
              <w:t>История и культура нашего края в XV 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7" w:right="-84"/>
            </w:pPr>
            <w:r w:rsidRPr="00674A5C">
              <w:t>Формирование культурного пространства единого Российского государства.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E15F7C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F2F2F2" w:themeFill="background1" w:themeFillShade="F2"/>
          </w:tcPr>
          <w:p w:rsidR="0099764A" w:rsidRPr="00674A5C" w:rsidRDefault="0099764A" w:rsidP="0099764A">
            <w:pPr>
              <w:snapToGrid w:val="0"/>
              <w:jc w:val="center"/>
            </w:pPr>
            <w:r w:rsidRPr="00674A5C">
              <w:rPr>
                <w:b/>
              </w:rPr>
              <w:t>ИТОГОВОЕ ПОВТОРЕНИЕ (3 часа)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3441B7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3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pPr>
              <w:rPr>
                <w:b/>
              </w:rPr>
            </w:pPr>
            <w:r w:rsidRPr="00674A5C">
              <w:t>Итоговое повторение по теме</w:t>
            </w:r>
            <w:r w:rsidRPr="00674A5C">
              <w:rPr>
                <w:b/>
              </w:rPr>
              <w:t xml:space="preserve"> </w:t>
            </w:r>
          </w:p>
          <w:p w:rsidR="003441B7" w:rsidRPr="00674A5C" w:rsidRDefault="003441B7" w:rsidP="003441B7">
            <w:pPr>
              <w:rPr>
                <w:b/>
              </w:rPr>
            </w:pPr>
            <w:r w:rsidRPr="00674A5C">
              <w:rPr>
                <w:b/>
              </w:rPr>
              <w:t>«</w:t>
            </w:r>
            <w:r w:rsidRPr="00674A5C">
              <w:t xml:space="preserve">История России. От Древней Руси к Российскому Государству (с древности до конца </w:t>
            </w:r>
            <w:r w:rsidRPr="00674A5C">
              <w:rPr>
                <w:lang w:val="en-US"/>
              </w:rPr>
              <w:t>XV</w:t>
            </w:r>
            <w:r w:rsidRPr="00674A5C">
              <w:t xml:space="preserve"> в)»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r w:rsidRPr="00674A5C">
              <w:t xml:space="preserve">Обобщение и систематизация знаний за курс 6 класса 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r w:rsidRPr="00674A5C">
              <w:t xml:space="preserve">Обобщение и систематизация знаний за курс 6 класса 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20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pPr>
              <w:jc w:val="right"/>
              <w:rPr>
                <w:rFonts w:eastAsia="Calibri"/>
              </w:rPr>
            </w:pPr>
            <w:r w:rsidRPr="00674A5C">
              <w:rPr>
                <w:rFonts w:eastAsia="Calibri"/>
                <w:b/>
              </w:rPr>
              <w:t>Итого</w:t>
            </w:r>
            <w:r w:rsidRPr="00674A5C">
              <w:rPr>
                <w:rFonts w:eastAsia="Calibri"/>
              </w:rPr>
              <w:t>: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b/>
                <w:color w:val="000000"/>
              </w:rPr>
            </w:pPr>
            <w:r w:rsidRPr="00674A5C">
              <w:rPr>
                <w:rFonts w:eastAsia="Calibri"/>
                <w:b/>
                <w:color w:val="000000"/>
              </w:rPr>
              <w:t>68</w:t>
            </w:r>
          </w:p>
        </w:tc>
      </w:tr>
    </w:tbl>
    <w:p w:rsidR="003441B7" w:rsidRPr="00674A5C" w:rsidRDefault="008706D3" w:rsidP="001F15E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674A5C">
        <w:tab/>
      </w:r>
      <w:bookmarkStart w:id="0" w:name="_GoBack"/>
      <w:bookmarkEnd w:id="0"/>
    </w:p>
    <w:sectPr w:rsidR="003441B7" w:rsidRPr="00674A5C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33D34"/>
    <w:rsid w:val="00334559"/>
    <w:rsid w:val="003418F5"/>
    <w:rsid w:val="003441B7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217C"/>
    <w:rsid w:val="0067428E"/>
    <w:rsid w:val="00674A5C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64A"/>
    <w:rsid w:val="00997A94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37442"/>
    <w:rsid w:val="00B44839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F012D0"/>
    <w:rsid w:val="00F0715E"/>
    <w:rsid w:val="00F131E6"/>
    <w:rsid w:val="00F15368"/>
    <w:rsid w:val="00F23306"/>
    <w:rsid w:val="00F275E6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A50C"/>
  <w15:docId w15:val="{4821BCFB-CDBF-4F58-9279-53399CC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569F-5B0B-4A6C-84D6-B8D74DD2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dcterms:created xsi:type="dcterms:W3CDTF">2019-11-30T06:58:00Z</dcterms:created>
  <dcterms:modified xsi:type="dcterms:W3CDTF">2019-11-30T06:58:00Z</dcterms:modified>
</cp:coreProperties>
</file>