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6F" w:rsidRDefault="00FD4F6F" w:rsidP="00FD4F6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языку, 6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FD4F6F" w:rsidRDefault="00FD4F6F" w:rsidP="00FD4F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6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классов.</w:t>
      </w:r>
      <w:proofErr w:type="gramEnd"/>
      <w:r>
        <w:rPr>
          <w:rFonts w:ascii="Times New Roman" w:hAnsi="Times New Roman"/>
        </w:rPr>
        <w:t xml:space="preserve"> </w:t>
      </w:r>
      <w:r w:rsidRPr="007257B9">
        <w:rPr>
          <w:rFonts w:ascii="Times New Roman" w:hAnsi="Times New Roman"/>
        </w:rPr>
        <w:t xml:space="preserve">Предметная линия учебников Т.А. </w:t>
      </w:r>
      <w:proofErr w:type="spellStart"/>
      <w:r w:rsidRPr="007257B9">
        <w:rPr>
          <w:rFonts w:ascii="Times New Roman" w:hAnsi="Times New Roman"/>
        </w:rPr>
        <w:t>Ладыженской</w:t>
      </w:r>
      <w:proofErr w:type="spellEnd"/>
      <w:r w:rsidRPr="007257B9">
        <w:rPr>
          <w:rFonts w:ascii="Times New Roman" w:hAnsi="Times New Roman"/>
        </w:rPr>
        <w:t xml:space="preserve">, М.Т. Баранова, Л.А. </w:t>
      </w:r>
      <w:proofErr w:type="spellStart"/>
      <w:r w:rsidRPr="007257B9">
        <w:rPr>
          <w:rFonts w:ascii="Times New Roman" w:hAnsi="Times New Roman"/>
        </w:rPr>
        <w:t>Тростенцовой</w:t>
      </w:r>
      <w:proofErr w:type="spellEnd"/>
      <w:r w:rsidRPr="007257B9">
        <w:rPr>
          <w:rFonts w:ascii="Times New Roman" w:hAnsi="Times New Roman"/>
        </w:rPr>
        <w:t>. 5-9 классы – М.: Просвещение, 2013г.</w:t>
      </w:r>
    </w:p>
    <w:p w:rsidR="00FD4F6F" w:rsidRDefault="00FD4F6F" w:rsidP="00FD4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6 классе в учебном плане филиала МАОУ «Прииртышская СОШ» - «Полуяновская СОШ » отводится 6 часа в неделю,204 часа в год.</w:t>
      </w:r>
    </w:p>
    <w:p w:rsidR="00FD4F6F" w:rsidRPr="007257B9" w:rsidRDefault="00FD4F6F" w:rsidP="00FD4F6F">
      <w:pPr>
        <w:pStyle w:val="a4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FD4F6F" w:rsidRDefault="00FD4F6F" w:rsidP="00FD4F6F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447958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A800C5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A800C5">
        <w:rPr>
          <w:rFonts w:ascii="Times New Roman" w:eastAsia="Calibri" w:hAnsi="Times New Roman" w:cs="Times New Roman"/>
        </w:rPr>
        <w:t>многоаспектного</w:t>
      </w:r>
      <w:proofErr w:type="spellEnd"/>
      <w:r w:rsidRPr="00A800C5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D4F6F" w:rsidRPr="00A800C5" w:rsidRDefault="00FD4F6F" w:rsidP="00FD4F6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FD4F6F" w:rsidRPr="00F47F44" w:rsidRDefault="00FD4F6F" w:rsidP="00FD4F6F">
      <w:pPr>
        <w:rPr>
          <w:rFonts w:ascii="Times New Roman" w:hAnsi="Times New Roman" w:cs="Times New Roman"/>
          <w:b/>
        </w:rPr>
      </w:pPr>
      <w:r w:rsidRPr="00F47F44">
        <w:rPr>
          <w:rFonts w:ascii="Times New Roman" w:hAnsi="Times New Roman" w:cs="Times New Roman"/>
          <w:b/>
          <w:bCs/>
        </w:rPr>
        <w:t>Основное</w:t>
      </w:r>
      <w:r w:rsidRPr="00F47F44">
        <w:rPr>
          <w:rFonts w:ascii="Times New Roman" w:hAnsi="Times New Roman" w:cs="Times New Roman"/>
          <w:b/>
        </w:rPr>
        <w:t xml:space="preserve"> содержание </w:t>
      </w:r>
      <w:r>
        <w:rPr>
          <w:rFonts w:ascii="Times New Roman" w:hAnsi="Times New Roman" w:cs="Times New Roman"/>
          <w:b/>
        </w:rPr>
        <w:t xml:space="preserve">тем </w:t>
      </w:r>
      <w:r w:rsidRPr="00F47F44">
        <w:rPr>
          <w:rFonts w:ascii="Times New Roman" w:hAnsi="Times New Roman" w:cs="Times New Roman"/>
          <w:b/>
        </w:rPr>
        <w:t>предмета «Русский язык»</w:t>
      </w:r>
    </w:p>
    <w:p w:rsidR="00FD4F6F" w:rsidRPr="00613F67" w:rsidRDefault="00FD4F6F" w:rsidP="00FD4F6F">
      <w:pPr>
        <w:pStyle w:val="a3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1. Язык. Речь. Общение. (4 часа)</w:t>
      </w:r>
    </w:p>
    <w:p w:rsidR="00FD4F6F" w:rsidRPr="00613F67" w:rsidRDefault="00FD4F6F" w:rsidP="00FD4F6F">
      <w:pPr>
        <w:pStyle w:val="a3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 xml:space="preserve">Тема 2. Повторение </w:t>
      </w:r>
      <w:proofErr w:type="gramStart"/>
      <w:r w:rsidRPr="00613F67">
        <w:rPr>
          <w:rFonts w:ascii="Times New Roman" w:hAnsi="Times New Roman"/>
          <w:b/>
        </w:rPr>
        <w:t>пройденного</w:t>
      </w:r>
      <w:proofErr w:type="gramEnd"/>
      <w:r w:rsidRPr="00613F67">
        <w:rPr>
          <w:rFonts w:ascii="Times New Roman" w:hAnsi="Times New Roman"/>
          <w:b/>
        </w:rPr>
        <w:t xml:space="preserve"> в 5 классе (11 ч)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Деление текста на части; официально-деловой стиль, его языковые особенности.</w:t>
      </w:r>
    </w:p>
    <w:p w:rsidR="00FD4F6F" w:rsidRPr="00613F67" w:rsidRDefault="00FD4F6F" w:rsidP="00FD4F6F">
      <w:pPr>
        <w:pStyle w:val="a3"/>
        <w:rPr>
          <w:rFonts w:ascii="Times New Roman" w:hAnsi="Times New Roman"/>
          <w:b/>
        </w:rPr>
      </w:pP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A800C5">
        <w:rPr>
          <w:rFonts w:ascii="Times New Roman" w:hAnsi="Times New Roman"/>
          <w:b/>
        </w:rPr>
        <w:t>Тема 3.</w:t>
      </w:r>
      <w:r w:rsidRPr="00613F67">
        <w:rPr>
          <w:rFonts w:ascii="Times New Roman" w:hAnsi="Times New Roman"/>
        </w:rPr>
        <w:t xml:space="preserve"> Текст. </w:t>
      </w:r>
      <w:proofErr w:type="gramStart"/>
      <w:r w:rsidRPr="00613F67">
        <w:rPr>
          <w:rFonts w:ascii="Times New Roman" w:hAnsi="Times New Roman"/>
        </w:rPr>
        <w:t xml:space="preserve">( </w:t>
      </w:r>
      <w:proofErr w:type="gramEnd"/>
      <w:r w:rsidRPr="00613F67">
        <w:rPr>
          <w:rFonts w:ascii="Times New Roman" w:hAnsi="Times New Roman"/>
        </w:rPr>
        <w:t>7 часов)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A800C5">
        <w:rPr>
          <w:rFonts w:ascii="Times New Roman" w:hAnsi="Times New Roman"/>
          <w:b/>
        </w:rPr>
        <w:t>Тема 4.</w:t>
      </w:r>
      <w:r w:rsidRPr="00613F67">
        <w:rPr>
          <w:rFonts w:ascii="Times New Roman" w:hAnsi="Times New Roman"/>
        </w:rPr>
        <w:t xml:space="preserve"> Лексика и фразеология. Культура речи (15 ч)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Повторение </w:t>
      </w:r>
      <w:proofErr w:type="gramStart"/>
      <w:r w:rsidRPr="00613F67">
        <w:rPr>
          <w:rFonts w:ascii="Times New Roman" w:hAnsi="Times New Roman"/>
        </w:rPr>
        <w:t>пройденного</w:t>
      </w:r>
      <w:proofErr w:type="gramEnd"/>
      <w:r w:rsidRPr="00613F67">
        <w:rPr>
          <w:rFonts w:ascii="Times New Roman" w:hAnsi="Times New Roman"/>
        </w:rPr>
        <w:t xml:space="preserve"> по лексике в 5 классе.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Основные пути пополнения словарного состава русского языка.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lastRenderedPageBreak/>
        <w:t>Толковые словари иностранных слов, устаревших слов.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</w:p>
    <w:p w:rsidR="00FD4F6F" w:rsidRPr="00613F67" w:rsidRDefault="00FD4F6F" w:rsidP="00FD4F6F">
      <w:pPr>
        <w:pStyle w:val="a3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5. Словообразование. Орфография. Культура речи. (33 ч)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Повторение </w:t>
      </w:r>
      <w:proofErr w:type="gramStart"/>
      <w:r w:rsidRPr="00613F67">
        <w:rPr>
          <w:rFonts w:ascii="Times New Roman" w:hAnsi="Times New Roman"/>
        </w:rPr>
        <w:t>пройденного</w:t>
      </w:r>
      <w:proofErr w:type="gramEnd"/>
      <w:r w:rsidRPr="00613F67">
        <w:rPr>
          <w:rFonts w:ascii="Times New Roman" w:hAnsi="Times New Roman"/>
        </w:rPr>
        <w:t xml:space="preserve"> по </w:t>
      </w:r>
      <w:proofErr w:type="spellStart"/>
      <w:r w:rsidRPr="00613F67">
        <w:rPr>
          <w:rFonts w:ascii="Times New Roman" w:hAnsi="Times New Roman"/>
        </w:rPr>
        <w:t>морфемике</w:t>
      </w:r>
      <w:proofErr w:type="spellEnd"/>
      <w:r w:rsidRPr="00613F67">
        <w:rPr>
          <w:rFonts w:ascii="Times New Roman" w:hAnsi="Times New Roman"/>
        </w:rPr>
        <w:t xml:space="preserve"> в 5 классе.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613F67">
        <w:rPr>
          <w:rFonts w:ascii="Times New Roman" w:hAnsi="Times New Roman"/>
        </w:rPr>
        <w:t>бессуффиксный</w:t>
      </w:r>
      <w:proofErr w:type="spellEnd"/>
      <w:r w:rsidRPr="00613F67">
        <w:rPr>
          <w:rFonts w:ascii="Times New Roman" w:hAnsi="Times New Roman"/>
        </w:rPr>
        <w:t xml:space="preserve">; </w:t>
      </w:r>
      <w:proofErr w:type="spellStart"/>
      <w:r w:rsidRPr="00613F67">
        <w:rPr>
          <w:rFonts w:ascii="Times New Roman" w:hAnsi="Times New Roman"/>
        </w:rPr>
        <w:t>основ</w:t>
      </w:r>
      <w:proofErr w:type="gramStart"/>
      <w:r w:rsidRPr="00613F67">
        <w:rPr>
          <w:rFonts w:ascii="Times New Roman" w:hAnsi="Times New Roman"/>
        </w:rPr>
        <w:t>о</w:t>
      </w:r>
      <w:proofErr w:type="spellEnd"/>
      <w:r w:rsidRPr="00613F67">
        <w:rPr>
          <w:rFonts w:ascii="Times New Roman" w:hAnsi="Times New Roman"/>
        </w:rPr>
        <w:t>-</w:t>
      </w:r>
      <w:proofErr w:type="gramEnd"/>
      <w:r w:rsidRPr="00613F67">
        <w:rPr>
          <w:rFonts w:ascii="Times New Roman" w:hAnsi="Times New Roman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Понятие об этимологии и этимологическом разборе слов. Этимологические словари.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Правописание чередующихся гласных о и а в-' корнях -гор- - -</w:t>
      </w:r>
      <w:proofErr w:type="spellStart"/>
      <w:r w:rsidRPr="00613F67">
        <w:rPr>
          <w:rFonts w:ascii="Times New Roman" w:hAnsi="Times New Roman"/>
        </w:rPr>
        <w:t>гар</w:t>
      </w:r>
      <w:proofErr w:type="spellEnd"/>
      <w:r w:rsidRPr="00613F67">
        <w:rPr>
          <w:rFonts w:ascii="Times New Roman" w:hAnsi="Times New Roman"/>
        </w:rPr>
        <w:t>-, -кос- - -</w:t>
      </w:r>
      <w:proofErr w:type="spellStart"/>
      <w:r w:rsidRPr="00613F67">
        <w:rPr>
          <w:rFonts w:ascii="Times New Roman" w:hAnsi="Times New Roman"/>
        </w:rPr>
        <w:t>кас</w:t>
      </w:r>
      <w:proofErr w:type="spellEnd"/>
      <w:r w:rsidRPr="00613F67">
        <w:rPr>
          <w:rFonts w:ascii="Times New Roman" w:hAnsi="Times New Roman"/>
        </w:rPr>
        <w:t xml:space="preserve">-. Правописание гласных в приставках пре- и при-, буквы </w:t>
      </w:r>
      <w:proofErr w:type="spellStart"/>
      <w:r w:rsidRPr="00613F67">
        <w:rPr>
          <w:rFonts w:ascii="Times New Roman" w:hAnsi="Times New Roman"/>
        </w:rPr>
        <w:t>ы</w:t>
      </w:r>
      <w:proofErr w:type="spellEnd"/>
      <w:r w:rsidRPr="00613F67">
        <w:rPr>
          <w:rFonts w:ascii="Times New Roman" w:hAnsi="Times New Roman"/>
        </w:rPr>
        <w:t xml:space="preserve"> и </w:t>
      </w:r>
      <w:proofErr w:type="spellStart"/>
      <w:proofErr w:type="gramStart"/>
      <w:r w:rsidRPr="00613F67">
        <w:rPr>
          <w:rFonts w:ascii="Times New Roman" w:hAnsi="Times New Roman"/>
        </w:rPr>
        <w:t>и</w:t>
      </w:r>
      <w:proofErr w:type="spellEnd"/>
      <w:proofErr w:type="gramEnd"/>
      <w:r w:rsidRPr="00613F67">
        <w:rPr>
          <w:rFonts w:ascii="Times New Roman" w:hAnsi="Times New Roman"/>
        </w:rPr>
        <w:t xml:space="preserve"> после приставок на согласные. Правописание соединительных гласных </w:t>
      </w:r>
      <w:proofErr w:type="gramStart"/>
      <w:r w:rsidRPr="00613F67">
        <w:rPr>
          <w:rFonts w:ascii="Times New Roman" w:hAnsi="Times New Roman"/>
        </w:rPr>
        <w:t>о</w:t>
      </w:r>
      <w:proofErr w:type="gramEnd"/>
      <w:r w:rsidRPr="00613F67">
        <w:rPr>
          <w:rFonts w:ascii="Times New Roman" w:hAnsi="Times New Roman"/>
        </w:rPr>
        <w:t xml:space="preserve"> и е. 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</w:p>
    <w:p w:rsidR="00FD4F6F" w:rsidRPr="00613F67" w:rsidRDefault="00FD4F6F" w:rsidP="00FD4F6F">
      <w:pPr>
        <w:pStyle w:val="a3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6. Морфология. Орфография. Культура речи.   (124  часа)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5.1.</w:t>
      </w:r>
      <w:r w:rsidRPr="00613F67">
        <w:rPr>
          <w:rFonts w:ascii="Times New Roman" w:hAnsi="Times New Roman"/>
          <w:b/>
        </w:rPr>
        <w:t>Имя существительное (25 ч)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об имени существительном, полученных в 5 классе.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Склонение существительных на </w:t>
      </w:r>
      <w:proofErr w:type="gramStart"/>
      <w:r w:rsidRPr="00613F67">
        <w:rPr>
          <w:rFonts w:ascii="Times New Roman" w:hAnsi="Times New Roman"/>
        </w:rPr>
        <w:t>-м</w:t>
      </w:r>
      <w:proofErr w:type="gramEnd"/>
      <w:r w:rsidRPr="00613F67">
        <w:rPr>
          <w:rFonts w:ascii="Times New Roman" w:hAnsi="Times New Roman"/>
        </w:rPr>
        <w:t xml:space="preserve">я. Несклоняемые существительные.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существительных. Словообразование имен существительных.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Не с существительными. Правописание гласных в суффиксах </w:t>
      </w:r>
      <w:proofErr w:type="gramStart"/>
      <w:r w:rsidRPr="00613F67">
        <w:rPr>
          <w:rFonts w:ascii="Times New Roman" w:hAnsi="Times New Roman"/>
        </w:rPr>
        <w:t>-</w:t>
      </w:r>
      <w:proofErr w:type="spellStart"/>
      <w:r w:rsidRPr="00613F67">
        <w:rPr>
          <w:rFonts w:ascii="Times New Roman" w:hAnsi="Times New Roman"/>
        </w:rPr>
        <w:t>е</w:t>
      </w:r>
      <w:proofErr w:type="gramEnd"/>
      <w:r w:rsidRPr="00613F67">
        <w:rPr>
          <w:rFonts w:ascii="Times New Roman" w:hAnsi="Times New Roman"/>
        </w:rPr>
        <w:t>к</w:t>
      </w:r>
      <w:proofErr w:type="spellEnd"/>
      <w:r w:rsidRPr="00613F67">
        <w:rPr>
          <w:rFonts w:ascii="Times New Roman" w:hAnsi="Times New Roman"/>
        </w:rPr>
        <w:t>, -</w:t>
      </w:r>
      <w:proofErr w:type="spellStart"/>
      <w:r w:rsidRPr="00613F67">
        <w:rPr>
          <w:rFonts w:ascii="Times New Roman" w:hAnsi="Times New Roman"/>
        </w:rPr>
        <w:t>ик</w:t>
      </w:r>
      <w:proofErr w:type="spellEnd"/>
      <w:r w:rsidRPr="00613F67">
        <w:rPr>
          <w:rFonts w:ascii="Times New Roman" w:hAnsi="Times New Roman"/>
        </w:rPr>
        <w:t xml:space="preserve">; буквы о и е после шипящих и </w:t>
      </w:r>
      <w:proofErr w:type="spellStart"/>
      <w:r w:rsidRPr="00613F67">
        <w:rPr>
          <w:rFonts w:ascii="Times New Roman" w:hAnsi="Times New Roman"/>
        </w:rPr>
        <w:t>ц</w:t>
      </w:r>
      <w:proofErr w:type="spellEnd"/>
      <w:r w:rsidRPr="00613F67">
        <w:rPr>
          <w:rFonts w:ascii="Times New Roman" w:hAnsi="Times New Roman"/>
        </w:rPr>
        <w:t xml:space="preserve"> в суффиксах -</w:t>
      </w:r>
      <w:proofErr w:type="spellStart"/>
      <w:r w:rsidRPr="00613F67">
        <w:rPr>
          <w:rFonts w:ascii="Times New Roman" w:hAnsi="Times New Roman"/>
        </w:rPr>
        <w:t>ок</w:t>
      </w:r>
      <w:proofErr w:type="spellEnd"/>
      <w:r w:rsidRPr="00613F67">
        <w:rPr>
          <w:rFonts w:ascii="Times New Roman" w:hAnsi="Times New Roman"/>
        </w:rPr>
        <w:t xml:space="preserve"> (-</w:t>
      </w:r>
      <w:proofErr w:type="spellStart"/>
      <w:r w:rsidRPr="00613F67">
        <w:rPr>
          <w:rFonts w:ascii="Times New Roman" w:hAnsi="Times New Roman"/>
        </w:rPr>
        <w:t>ек</w:t>
      </w:r>
      <w:proofErr w:type="spellEnd"/>
      <w:r w:rsidRPr="00613F67">
        <w:rPr>
          <w:rFonts w:ascii="Times New Roman" w:hAnsi="Times New Roman"/>
        </w:rPr>
        <w:t>), -</w:t>
      </w:r>
      <w:proofErr w:type="spellStart"/>
      <w:r w:rsidRPr="00613F67">
        <w:rPr>
          <w:rFonts w:ascii="Times New Roman" w:hAnsi="Times New Roman"/>
        </w:rPr>
        <w:t>онк</w:t>
      </w:r>
      <w:proofErr w:type="spellEnd"/>
      <w:r w:rsidRPr="00613F67">
        <w:rPr>
          <w:rFonts w:ascii="Times New Roman" w:hAnsi="Times New Roman"/>
        </w:rPr>
        <w:t>, -</w:t>
      </w:r>
      <w:proofErr w:type="spellStart"/>
      <w:r w:rsidRPr="00613F67">
        <w:rPr>
          <w:rFonts w:ascii="Times New Roman" w:hAnsi="Times New Roman"/>
        </w:rPr>
        <w:t>онок</w:t>
      </w:r>
      <w:proofErr w:type="spellEnd"/>
      <w:r w:rsidRPr="00613F67">
        <w:rPr>
          <w:rFonts w:ascii="Times New Roman" w:hAnsi="Times New Roman"/>
        </w:rPr>
        <w:t xml:space="preserve">. Согласные ч и </w:t>
      </w:r>
      <w:proofErr w:type="spellStart"/>
      <w:r w:rsidRPr="00613F67">
        <w:rPr>
          <w:rFonts w:ascii="Times New Roman" w:hAnsi="Times New Roman"/>
        </w:rPr>
        <w:t>щ</w:t>
      </w:r>
      <w:proofErr w:type="spellEnd"/>
      <w:r w:rsidRPr="00613F67">
        <w:rPr>
          <w:rFonts w:ascii="Times New Roman" w:hAnsi="Times New Roman"/>
        </w:rPr>
        <w:t xml:space="preserve"> в суффиксе </w:t>
      </w:r>
      <w:proofErr w:type="gramStart"/>
      <w:r w:rsidRPr="00613F67">
        <w:rPr>
          <w:rFonts w:ascii="Times New Roman" w:hAnsi="Times New Roman"/>
        </w:rPr>
        <w:t>-ч</w:t>
      </w:r>
      <w:proofErr w:type="gramEnd"/>
      <w:r w:rsidRPr="00613F67">
        <w:rPr>
          <w:rFonts w:ascii="Times New Roman" w:hAnsi="Times New Roman"/>
        </w:rPr>
        <w:t>ик (-</w:t>
      </w:r>
      <w:proofErr w:type="spellStart"/>
      <w:r w:rsidRPr="00613F67">
        <w:rPr>
          <w:rFonts w:ascii="Times New Roman" w:hAnsi="Times New Roman"/>
        </w:rPr>
        <w:t>щик</w:t>
      </w:r>
      <w:proofErr w:type="spellEnd"/>
      <w:r w:rsidRPr="00613F67">
        <w:rPr>
          <w:rFonts w:ascii="Times New Roman" w:hAnsi="Times New Roman"/>
        </w:rPr>
        <w:t>).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5.2.</w:t>
      </w:r>
      <w:r w:rsidRPr="00613F67">
        <w:rPr>
          <w:rFonts w:ascii="Times New Roman" w:hAnsi="Times New Roman"/>
          <w:b/>
        </w:rPr>
        <w:t>Имя прилагательное (25ч)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об имени прилагательном, полученных в 5 классе.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Не с именами прилагательными. Буквы о и е после шипящих и </w:t>
      </w:r>
      <w:proofErr w:type="spellStart"/>
      <w:r w:rsidRPr="00613F67">
        <w:rPr>
          <w:rFonts w:ascii="Times New Roman" w:hAnsi="Times New Roman"/>
        </w:rPr>
        <w:t>ц</w:t>
      </w:r>
      <w:proofErr w:type="spellEnd"/>
      <w:r w:rsidRPr="00613F67">
        <w:rPr>
          <w:rFonts w:ascii="Times New Roman" w:hAnsi="Times New Roman"/>
        </w:rPr>
        <w:t xml:space="preserve"> в суффиксах прилагательных; правописание гласных и согласных в суффиксах </w:t>
      </w:r>
      <w:proofErr w:type="gramStart"/>
      <w:r w:rsidRPr="00613F67">
        <w:rPr>
          <w:rFonts w:ascii="Times New Roman" w:hAnsi="Times New Roman"/>
        </w:rPr>
        <w:t>-а</w:t>
      </w:r>
      <w:proofErr w:type="gramEnd"/>
      <w:r w:rsidRPr="00613F67">
        <w:rPr>
          <w:rFonts w:ascii="Times New Roman" w:hAnsi="Times New Roman"/>
        </w:rPr>
        <w:t>н- (-</w:t>
      </w:r>
      <w:proofErr w:type="spellStart"/>
      <w:r w:rsidRPr="00613F67">
        <w:rPr>
          <w:rFonts w:ascii="Times New Roman" w:hAnsi="Times New Roman"/>
        </w:rPr>
        <w:t>ян</w:t>
      </w:r>
      <w:proofErr w:type="spellEnd"/>
      <w:r w:rsidRPr="00613F67">
        <w:rPr>
          <w:rFonts w:ascii="Times New Roman" w:hAnsi="Times New Roman"/>
        </w:rPr>
        <w:t>-), -ин-, -</w:t>
      </w:r>
      <w:proofErr w:type="spellStart"/>
      <w:r w:rsidRPr="00613F67">
        <w:rPr>
          <w:rFonts w:ascii="Times New Roman" w:hAnsi="Times New Roman"/>
        </w:rPr>
        <w:t>онн</w:t>
      </w:r>
      <w:proofErr w:type="spellEnd"/>
      <w:r w:rsidRPr="00613F67">
        <w:rPr>
          <w:rFonts w:ascii="Times New Roman" w:hAnsi="Times New Roman"/>
        </w:rPr>
        <w:t>- (-</w:t>
      </w:r>
      <w:proofErr w:type="spellStart"/>
      <w:r w:rsidRPr="00613F67">
        <w:rPr>
          <w:rFonts w:ascii="Times New Roman" w:hAnsi="Times New Roman"/>
        </w:rPr>
        <w:t>енн</w:t>
      </w:r>
      <w:proofErr w:type="spellEnd"/>
      <w:r w:rsidRPr="00613F67">
        <w:rPr>
          <w:rFonts w:ascii="Times New Roman" w:hAnsi="Times New Roman"/>
        </w:rPr>
        <w:t>-) в именах прилагательных; различение на письме суффиксов -к- и -</w:t>
      </w:r>
      <w:proofErr w:type="spellStart"/>
      <w:r w:rsidRPr="00613F67">
        <w:rPr>
          <w:rFonts w:ascii="Times New Roman" w:hAnsi="Times New Roman"/>
        </w:rPr>
        <w:t>ск</w:t>
      </w:r>
      <w:proofErr w:type="spellEnd"/>
      <w:r w:rsidRPr="00613F67">
        <w:rPr>
          <w:rFonts w:ascii="Times New Roman" w:hAnsi="Times New Roman"/>
        </w:rPr>
        <w:t>-. Слитное и дефисное написание сложных прилагательных.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Умение употреблять в речи прилагательные в переносном значении.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5.3. </w:t>
      </w:r>
      <w:r w:rsidRPr="00613F67">
        <w:rPr>
          <w:rFonts w:ascii="Times New Roman" w:hAnsi="Times New Roman"/>
          <w:b/>
        </w:rPr>
        <w:t>Имя числительное (17 ч</w:t>
      </w:r>
      <w:proofErr w:type="gramStart"/>
      <w:r w:rsidRPr="00613F67">
        <w:rPr>
          <w:rFonts w:ascii="Times New Roman" w:hAnsi="Times New Roman"/>
          <w:b/>
        </w:rPr>
        <w:t xml:space="preserve"> )</w:t>
      </w:r>
      <w:proofErr w:type="gramEnd"/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числительных.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Склонение количественных числительных. Правописание гласных в падежных окончаниях; буква </w:t>
      </w:r>
      <w:proofErr w:type="spellStart"/>
      <w:r w:rsidRPr="00613F67">
        <w:rPr>
          <w:rFonts w:ascii="Times New Roman" w:hAnsi="Times New Roman"/>
        </w:rPr>
        <w:t>ь</w:t>
      </w:r>
      <w:proofErr w:type="spellEnd"/>
      <w:r w:rsidRPr="00613F67">
        <w:rPr>
          <w:rFonts w:ascii="Times New Roman" w:hAnsi="Times New Roman"/>
        </w:rPr>
        <w:t xml:space="preserve"> в середине и на конце числительных. Слитное и раздельное написание числительных.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Склонение порядковых числительных. Правописание гласных в падежных окончаниях порядковых числительных.</w:t>
      </w:r>
    </w:p>
    <w:p w:rsidR="00FD4F6F" w:rsidRPr="00613F67" w:rsidRDefault="00FD4F6F" w:rsidP="00FD4F6F">
      <w:pPr>
        <w:pStyle w:val="a3"/>
        <w:rPr>
          <w:rFonts w:ascii="Times New Roman" w:hAnsi="Times New Roman"/>
          <w:b/>
        </w:rPr>
      </w:pPr>
      <w:r w:rsidRPr="00613F67">
        <w:rPr>
          <w:rFonts w:ascii="Times New Roman" w:hAnsi="Times New Roman"/>
        </w:rPr>
        <w:t xml:space="preserve">5.4. </w:t>
      </w:r>
      <w:r w:rsidRPr="00613F67">
        <w:rPr>
          <w:rFonts w:ascii="Times New Roman" w:hAnsi="Times New Roman"/>
          <w:b/>
        </w:rPr>
        <w:t xml:space="preserve">Местоимение (25 ч) 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местоимений.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613F67">
        <w:rPr>
          <w:rFonts w:ascii="Times New Roman" w:hAnsi="Times New Roman"/>
        </w:rPr>
        <w:t>-т</w:t>
      </w:r>
      <w:proofErr w:type="gramEnd"/>
      <w:r w:rsidRPr="00613F67">
        <w:rPr>
          <w:rFonts w:ascii="Times New Roman" w:hAnsi="Times New Roman"/>
        </w:rPr>
        <w:t>о, -либо, -</w:t>
      </w:r>
      <w:proofErr w:type="spellStart"/>
      <w:r w:rsidRPr="00613F67">
        <w:rPr>
          <w:rFonts w:ascii="Times New Roman" w:hAnsi="Times New Roman"/>
        </w:rPr>
        <w:t>нибудь</w:t>
      </w:r>
      <w:proofErr w:type="spellEnd"/>
      <w:r w:rsidRPr="00613F67">
        <w:rPr>
          <w:rFonts w:ascii="Times New Roman" w:hAnsi="Times New Roman"/>
        </w:rPr>
        <w:t xml:space="preserve"> и после приставки кое-.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Не в неопределенных местоимениях. Слитное и раздельное написание не и ни в отрицательных местоимениях.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5.5. </w:t>
      </w:r>
      <w:r w:rsidRPr="00613F67">
        <w:rPr>
          <w:rFonts w:ascii="Times New Roman" w:hAnsi="Times New Roman"/>
          <w:b/>
        </w:rPr>
        <w:t>Глагол (32 ч)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 глаголе, полученных в 6 классе.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</w:t>
      </w:r>
      <w:proofErr w:type="spellStart"/>
      <w:r w:rsidRPr="00613F67">
        <w:rPr>
          <w:rFonts w:ascii="Times New Roman" w:hAnsi="Times New Roman"/>
        </w:rPr>
        <w:t>ь</w:t>
      </w:r>
      <w:proofErr w:type="spellEnd"/>
      <w:r w:rsidRPr="00613F67">
        <w:rPr>
          <w:rFonts w:ascii="Times New Roman" w:hAnsi="Times New Roman"/>
        </w:rPr>
        <w:t xml:space="preserve"> и </w:t>
      </w:r>
      <w:proofErr w:type="spellStart"/>
      <w:proofErr w:type="gramStart"/>
      <w:r w:rsidRPr="00613F67">
        <w:rPr>
          <w:rFonts w:ascii="Times New Roman" w:hAnsi="Times New Roman"/>
        </w:rPr>
        <w:t>и</w:t>
      </w:r>
      <w:proofErr w:type="spellEnd"/>
      <w:proofErr w:type="gramEnd"/>
      <w:r w:rsidRPr="00613F67">
        <w:rPr>
          <w:rFonts w:ascii="Times New Roman" w:hAnsi="Times New Roman"/>
        </w:rPr>
        <w:t xml:space="preserve"> в глаголах </w:t>
      </w:r>
      <w:r w:rsidRPr="00613F67">
        <w:rPr>
          <w:rFonts w:ascii="Times New Roman" w:hAnsi="Times New Roman"/>
        </w:rPr>
        <w:lastRenderedPageBreak/>
        <w:t xml:space="preserve">в повелительном наклонении. Разноспрягаемые глаголы. Безличные глаголы.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глаголов. Словообразование глаголов.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Правописание гласных в суффиксах </w:t>
      </w:r>
      <w:proofErr w:type="gramStart"/>
      <w:r w:rsidRPr="00613F67">
        <w:rPr>
          <w:rFonts w:ascii="Times New Roman" w:hAnsi="Times New Roman"/>
        </w:rPr>
        <w:t>-</w:t>
      </w:r>
      <w:proofErr w:type="spellStart"/>
      <w:r w:rsidRPr="00613F67">
        <w:rPr>
          <w:rFonts w:ascii="Times New Roman" w:hAnsi="Times New Roman"/>
        </w:rPr>
        <w:t>о</w:t>
      </w:r>
      <w:proofErr w:type="gramEnd"/>
      <w:r w:rsidRPr="00613F67">
        <w:rPr>
          <w:rFonts w:ascii="Times New Roman" w:hAnsi="Times New Roman"/>
        </w:rPr>
        <w:t>ва</w:t>
      </w:r>
      <w:proofErr w:type="spellEnd"/>
      <w:r w:rsidRPr="00613F67">
        <w:rPr>
          <w:rFonts w:ascii="Times New Roman" w:hAnsi="Times New Roman"/>
        </w:rPr>
        <w:t>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), -</w:t>
      </w:r>
      <w:proofErr w:type="spellStart"/>
      <w:r w:rsidRPr="00613F67">
        <w:rPr>
          <w:rFonts w:ascii="Times New Roman" w:hAnsi="Times New Roman"/>
        </w:rPr>
        <w:t>ева</w:t>
      </w:r>
      <w:proofErr w:type="spellEnd"/>
      <w:r w:rsidRPr="00613F67">
        <w:rPr>
          <w:rFonts w:ascii="Times New Roman" w:hAnsi="Times New Roman"/>
        </w:rPr>
        <w:t>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 и -</w:t>
      </w:r>
      <w:proofErr w:type="spellStart"/>
      <w:r w:rsidRPr="00613F67">
        <w:rPr>
          <w:rFonts w:ascii="Times New Roman" w:hAnsi="Times New Roman"/>
        </w:rPr>
        <w:t>ыва</w:t>
      </w:r>
      <w:proofErr w:type="spellEnd"/>
      <w:r w:rsidRPr="00613F67">
        <w:rPr>
          <w:rFonts w:ascii="Times New Roman" w:hAnsi="Times New Roman"/>
        </w:rPr>
        <w:t>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), -ива(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).</w:t>
      </w:r>
    </w:p>
    <w:p w:rsidR="00FD4F6F" w:rsidRPr="00613F67" w:rsidRDefault="00FD4F6F" w:rsidP="00FD4F6F">
      <w:pPr>
        <w:pStyle w:val="a3"/>
        <w:rPr>
          <w:rFonts w:ascii="Times New Roman" w:hAnsi="Times New Roman"/>
        </w:rPr>
      </w:pPr>
    </w:p>
    <w:p w:rsidR="00FD4F6F" w:rsidRDefault="00FD4F6F" w:rsidP="00FD4F6F">
      <w:pPr>
        <w:pStyle w:val="a3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 xml:space="preserve">Тема 7. Повторение и систематизация </w:t>
      </w:r>
      <w:proofErr w:type="gramStart"/>
      <w:r w:rsidRPr="00613F67">
        <w:rPr>
          <w:rFonts w:ascii="Times New Roman" w:hAnsi="Times New Roman"/>
          <w:b/>
        </w:rPr>
        <w:t>пройденного</w:t>
      </w:r>
      <w:proofErr w:type="gramEnd"/>
      <w:r w:rsidRPr="00613F67">
        <w:rPr>
          <w:rFonts w:ascii="Times New Roman" w:hAnsi="Times New Roman"/>
          <w:b/>
        </w:rPr>
        <w:t xml:space="preserve"> в 5- 6 классах  (10 ч) </w:t>
      </w:r>
    </w:p>
    <w:p w:rsidR="00C439AA" w:rsidRDefault="00C439AA"/>
    <w:sectPr w:rsidR="00C4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F6F"/>
    <w:rsid w:val="00C439AA"/>
    <w:rsid w:val="00FD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F6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FD4F6F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FD4F6F"/>
    <w:rPr>
      <w:rFonts w:ascii="Arial" w:eastAsia="Times New Roman" w:hAnsi="Arial" w:cs="Arial"/>
      <w:b/>
      <w:bCs/>
      <w:snapToGrid w:val="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2019-12-25T05:21:00Z</dcterms:created>
  <dcterms:modified xsi:type="dcterms:W3CDTF">2019-12-25T05:22:00Z</dcterms:modified>
</cp:coreProperties>
</file>