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9B2" w:rsidRPr="00042909" w:rsidRDefault="002F69B2" w:rsidP="00042909">
      <w:pPr>
        <w:jc w:val="center"/>
      </w:pPr>
      <w:r w:rsidRPr="00042909">
        <w:t>Филиал Муниципального автономного общеобразовательного учреждения «</w:t>
      </w:r>
      <w:proofErr w:type="spellStart"/>
      <w:r w:rsidRPr="00042909">
        <w:t>Прииртышская</w:t>
      </w:r>
      <w:proofErr w:type="spellEnd"/>
      <w:r w:rsidRPr="00042909">
        <w:t xml:space="preserve"> средняя общеобразовательная школа»</w:t>
      </w:r>
    </w:p>
    <w:p w:rsidR="002F69B2" w:rsidRPr="00042909" w:rsidRDefault="002F69B2" w:rsidP="00042909">
      <w:pPr>
        <w:jc w:val="center"/>
      </w:pPr>
      <w:r w:rsidRPr="00042909">
        <w:t>-«</w:t>
      </w:r>
      <w:proofErr w:type="spellStart"/>
      <w:r w:rsidRPr="00042909">
        <w:t>Полуяновская</w:t>
      </w:r>
      <w:proofErr w:type="spellEnd"/>
      <w:r w:rsidRPr="00042909">
        <w:t xml:space="preserve"> средняя общеобразовательная школа»</w:t>
      </w:r>
    </w:p>
    <w:p w:rsidR="002F69B2" w:rsidRPr="00042909" w:rsidRDefault="002F69B2" w:rsidP="00042909">
      <w:pPr>
        <w:jc w:val="center"/>
      </w:pPr>
    </w:p>
    <w:p w:rsidR="002F69B2" w:rsidRPr="00042909" w:rsidRDefault="002F69B2" w:rsidP="00042909">
      <w:pPr>
        <w:jc w:val="center"/>
      </w:pPr>
    </w:p>
    <w:p w:rsidR="002F69B2" w:rsidRPr="00042909" w:rsidRDefault="002F69B2" w:rsidP="00042909">
      <w:pPr>
        <w:jc w:val="center"/>
      </w:pPr>
    </w:p>
    <w:p w:rsidR="009B34C8" w:rsidRPr="00424A54" w:rsidRDefault="009B34C8" w:rsidP="00711A4A"/>
    <w:p w:rsidR="002F69B2" w:rsidRPr="00042909" w:rsidRDefault="00711A4A" w:rsidP="00042909">
      <w:pPr>
        <w:jc w:val="center"/>
      </w:pPr>
      <w:r w:rsidRPr="00711A4A">
        <w:rPr>
          <w:noProof/>
        </w:rPr>
        <w:drawing>
          <wp:inline distT="0" distB="0" distL="0" distR="0" wp14:anchorId="67DD90D2" wp14:editId="28BE3DA7">
            <wp:extent cx="8124825" cy="1438275"/>
            <wp:effectExtent l="0" t="0" r="9525" b="9525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9B2" w:rsidRPr="00042909" w:rsidRDefault="002F69B2" w:rsidP="00042909">
      <w:pPr>
        <w:jc w:val="center"/>
      </w:pPr>
    </w:p>
    <w:p w:rsidR="002F69B2" w:rsidRPr="00042909" w:rsidRDefault="002F69B2" w:rsidP="00042909">
      <w:pPr>
        <w:jc w:val="center"/>
      </w:pPr>
    </w:p>
    <w:p w:rsidR="002F69B2" w:rsidRPr="00042909" w:rsidRDefault="002F69B2" w:rsidP="00042909">
      <w:pPr>
        <w:jc w:val="center"/>
      </w:pPr>
    </w:p>
    <w:p w:rsidR="002F69B2" w:rsidRPr="00042909" w:rsidRDefault="002F69B2" w:rsidP="00042909">
      <w:pPr>
        <w:jc w:val="center"/>
      </w:pPr>
    </w:p>
    <w:p w:rsidR="002F69B2" w:rsidRPr="00042909" w:rsidRDefault="002F69B2" w:rsidP="0004290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042909">
        <w:rPr>
          <w:b/>
          <w:bCs/>
          <w:iCs/>
        </w:rPr>
        <w:t>РАБОЧАЯ ПРОГРАММА</w:t>
      </w:r>
    </w:p>
    <w:p w:rsidR="002F69B2" w:rsidRPr="00042909" w:rsidRDefault="002F69B2" w:rsidP="00042909">
      <w:pPr>
        <w:autoSpaceDE w:val="0"/>
        <w:autoSpaceDN w:val="0"/>
        <w:adjustRightInd w:val="0"/>
        <w:jc w:val="center"/>
        <w:rPr>
          <w:bCs/>
          <w:iCs/>
        </w:rPr>
      </w:pPr>
      <w:r w:rsidRPr="00042909">
        <w:rPr>
          <w:bCs/>
          <w:iCs/>
        </w:rPr>
        <w:t>по предмету «Родная литература»</w:t>
      </w:r>
    </w:p>
    <w:p w:rsidR="002F69B2" w:rsidRPr="00042909" w:rsidRDefault="002F69B2" w:rsidP="00042909">
      <w:pPr>
        <w:autoSpaceDE w:val="0"/>
        <w:autoSpaceDN w:val="0"/>
        <w:adjustRightInd w:val="0"/>
        <w:jc w:val="center"/>
        <w:rPr>
          <w:bCs/>
          <w:iCs/>
        </w:rPr>
      </w:pPr>
      <w:r w:rsidRPr="00042909">
        <w:rPr>
          <w:bCs/>
          <w:iCs/>
        </w:rPr>
        <w:t>для 6 класса</w:t>
      </w:r>
    </w:p>
    <w:p w:rsidR="002F69B2" w:rsidRPr="00042909" w:rsidRDefault="002F69B2" w:rsidP="00042909">
      <w:pPr>
        <w:autoSpaceDE w:val="0"/>
        <w:autoSpaceDN w:val="0"/>
        <w:adjustRightInd w:val="0"/>
        <w:jc w:val="center"/>
        <w:rPr>
          <w:bCs/>
          <w:iCs/>
        </w:rPr>
      </w:pPr>
      <w:r w:rsidRPr="00042909">
        <w:rPr>
          <w:bCs/>
          <w:iCs/>
        </w:rPr>
        <w:t>на 2019-2020 учебный год</w:t>
      </w:r>
    </w:p>
    <w:p w:rsidR="002F69B2" w:rsidRPr="00042909" w:rsidRDefault="002F69B2" w:rsidP="00042909">
      <w:pPr>
        <w:autoSpaceDE w:val="0"/>
        <w:autoSpaceDN w:val="0"/>
        <w:adjustRightInd w:val="0"/>
        <w:jc w:val="center"/>
        <w:rPr>
          <w:bCs/>
          <w:iCs/>
        </w:rPr>
      </w:pPr>
    </w:p>
    <w:p w:rsidR="002F69B2" w:rsidRPr="00042909" w:rsidRDefault="002F69B2" w:rsidP="00042909">
      <w:pPr>
        <w:jc w:val="center"/>
        <w:rPr>
          <w:bCs/>
          <w:iCs/>
        </w:rPr>
      </w:pPr>
    </w:p>
    <w:p w:rsidR="002F69B2" w:rsidRPr="00042909" w:rsidRDefault="002F69B2" w:rsidP="00042909">
      <w:pPr>
        <w:jc w:val="center"/>
        <w:rPr>
          <w:bCs/>
          <w:iCs/>
        </w:rPr>
      </w:pPr>
    </w:p>
    <w:p w:rsidR="002F69B2" w:rsidRPr="00042909" w:rsidRDefault="002F69B2" w:rsidP="0029068D">
      <w:pPr>
        <w:rPr>
          <w:bCs/>
          <w:iCs/>
        </w:rPr>
      </w:pPr>
      <w:bookmarkStart w:id="0" w:name="_GoBack"/>
      <w:bookmarkEnd w:id="0"/>
    </w:p>
    <w:p w:rsidR="002F69B2" w:rsidRPr="00042909" w:rsidRDefault="002F69B2" w:rsidP="00042909">
      <w:pPr>
        <w:rPr>
          <w:bCs/>
          <w:iCs/>
          <w:color w:val="000000"/>
        </w:rPr>
      </w:pPr>
      <w:r w:rsidRPr="00042909">
        <w:rPr>
          <w:bCs/>
          <w:iCs/>
          <w:color w:val="000000"/>
        </w:rPr>
        <w:t>Планирование составлено в соответствии</w:t>
      </w:r>
    </w:p>
    <w:p w:rsidR="0029068D" w:rsidRPr="0029068D" w:rsidRDefault="002F69B2" w:rsidP="0029068D">
      <w:pPr>
        <w:jc w:val="right"/>
        <w:rPr>
          <w:bCs/>
          <w:iCs/>
        </w:rPr>
      </w:pPr>
      <w:proofErr w:type="gramStart"/>
      <w:r w:rsidRPr="00042909">
        <w:rPr>
          <w:bCs/>
          <w:iCs/>
          <w:color w:val="000000"/>
        </w:rPr>
        <w:t xml:space="preserve">с </w:t>
      </w:r>
      <w:r w:rsidRPr="00042909">
        <w:rPr>
          <w:color w:val="000000"/>
        </w:rPr>
        <w:t xml:space="preserve"> ФГОС</w:t>
      </w:r>
      <w:proofErr w:type="gramEnd"/>
      <w:r w:rsidRPr="00042909">
        <w:rPr>
          <w:color w:val="000000"/>
        </w:rPr>
        <w:t xml:space="preserve"> ООО                                                                                                                                                                       </w:t>
      </w:r>
      <w:r w:rsidR="0029068D" w:rsidRPr="0029068D">
        <w:rPr>
          <w:bCs/>
          <w:iCs/>
        </w:rPr>
        <w:t>Составитель  программы: Таштимирова Луиза   Валиулловна</w:t>
      </w:r>
    </w:p>
    <w:p w:rsidR="0029068D" w:rsidRPr="0029068D" w:rsidRDefault="0029068D" w:rsidP="0029068D">
      <w:pPr>
        <w:jc w:val="right"/>
        <w:rPr>
          <w:bCs/>
          <w:iCs/>
        </w:rPr>
      </w:pPr>
      <w:r w:rsidRPr="0029068D">
        <w:rPr>
          <w:bCs/>
          <w:iCs/>
        </w:rPr>
        <w:t xml:space="preserve"> учитель татарского языка и литературы</w:t>
      </w:r>
    </w:p>
    <w:p w:rsidR="0029068D" w:rsidRPr="0029068D" w:rsidRDefault="0029068D" w:rsidP="0029068D">
      <w:pPr>
        <w:jc w:val="right"/>
        <w:rPr>
          <w:bCs/>
          <w:iCs/>
        </w:rPr>
      </w:pPr>
      <w:r w:rsidRPr="0029068D">
        <w:rPr>
          <w:bCs/>
          <w:iCs/>
        </w:rPr>
        <w:t xml:space="preserve">высшей квалификационной категории </w:t>
      </w:r>
    </w:p>
    <w:p w:rsidR="0029068D" w:rsidRPr="0029068D" w:rsidRDefault="0029068D" w:rsidP="0029068D">
      <w:pPr>
        <w:rPr>
          <w:bCs/>
          <w:iCs/>
        </w:rPr>
      </w:pPr>
    </w:p>
    <w:p w:rsidR="002F69B2" w:rsidRPr="00042909" w:rsidRDefault="002F69B2" w:rsidP="0029068D">
      <w:pPr>
        <w:jc w:val="right"/>
        <w:rPr>
          <w:bCs/>
          <w:iCs/>
        </w:rPr>
      </w:pPr>
    </w:p>
    <w:p w:rsidR="002F69B2" w:rsidRPr="00042909" w:rsidRDefault="002F69B2" w:rsidP="00042909">
      <w:pPr>
        <w:jc w:val="center"/>
        <w:rPr>
          <w:bCs/>
          <w:iCs/>
        </w:rPr>
      </w:pPr>
    </w:p>
    <w:p w:rsidR="002F69B2" w:rsidRPr="00042909" w:rsidRDefault="002F69B2" w:rsidP="00042909">
      <w:pPr>
        <w:jc w:val="center"/>
        <w:rPr>
          <w:bCs/>
          <w:iCs/>
        </w:rPr>
      </w:pPr>
      <w:proofErr w:type="spellStart"/>
      <w:r w:rsidRPr="00042909">
        <w:rPr>
          <w:bCs/>
          <w:iCs/>
        </w:rPr>
        <w:t>д.Полуянова</w:t>
      </w:r>
      <w:proofErr w:type="spellEnd"/>
    </w:p>
    <w:p w:rsidR="002F69B2" w:rsidRDefault="002F69B2" w:rsidP="00042909">
      <w:pPr>
        <w:jc w:val="center"/>
        <w:rPr>
          <w:bCs/>
          <w:iCs/>
          <w:color w:val="000000"/>
        </w:rPr>
      </w:pPr>
      <w:r w:rsidRPr="00042909">
        <w:rPr>
          <w:bCs/>
          <w:iCs/>
          <w:color w:val="000000"/>
        </w:rPr>
        <w:t>2019 год</w:t>
      </w:r>
    </w:p>
    <w:p w:rsidR="009B34C8" w:rsidRDefault="009B34C8" w:rsidP="00042909">
      <w:pPr>
        <w:jc w:val="center"/>
        <w:rPr>
          <w:bCs/>
          <w:iCs/>
          <w:color w:val="000000"/>
        </w:rPr>
      </w:pPr>
    </w:p>
    <w:p w:rsidR="009B34C8" w:rsidRPr="00042909" w:rsidRDefault="009B34C8" w:rsidP="00042909">
      <w:pPr>
        <w:jc w:val="center"/>
        <w:rPr>
          <w:bCs/>
          <w:iCs/>
          <w:color w:val="000000"/>
        </w:rPr>
      </w:pPr>
    </w:p>
    <w:p w:rsidR="00AD4ED4" w:rsidRPr="00042909" w:rsidRDefault="00AD4ED4" w:rsidP="00576C12">
      <w:pPr>
        <w:rPr>
          <w:rFonts w:eastAsia="Calibri"/>
        </w:rPr>
      </w:pPr>
      <w:r w:rsidRPr="00042909">
        <w:rPr>
          <w:rFonts w:eastAsia="Calibri"/>
        </w:rPr>
        <w:t xml:space="preserve"> </w:t>
      </w:r>
    </w:p>
    <w:p w:rsidR="00AD4ED4" w:rsidRPr="00042909" w:rsidRDefault="00AD4ED4" w:rsidP="00576C12">
      <w:pPr>
        <w:suppressAutoHyphens/>
        <w:rPr>
          <w:b/>
          <w:lang w:eastAsia="ar-SA"/>
        </w:rPr>
      </w:pPr>
      <w:r w:rsidRPr="00042909">
        <w:rPr>
          <w:b/>
          <w:lang w:eastAsia="ar-SA"/>
        </w:rPr>
        <w:t>П</w:t>
      </w:r>
      <w:r w:rsidR="00042909" w:rsidRPr="00042909">
        <w:rPr>
          <w:b/>
          <w:lang w:eastAsia="ar-SA"/>
        </w:rPr>
        <w:t>ланируемы результаты освоения пр</w:t>
      </w:r>
      <w:r w:rsidR="009B34C8">
        <w:rPr>
          <w:b/>
          <w:lang w:eastAsia="ar-SA"/>
        </w:rPr>
        <w:t>едмета «Родная литература»</w:t>
      </w:r>
    </w:p>
    <w:p w:rsidR="00AD4ED4" w:rsidRPr="00042909" w:rsidRDefault="00AD4ED4" w:rsidP="00576C12">
      <w:pPr>
        <w:jc w:val="both"/>
      </w:pPr>
      <w:r w:rsidRPr="00042909">
        <w:rPr>
          <w:b/>
        </w:rPr>
        <w:t>Предметные результаты</w:t>
      </w:r>
      <w:r w:rsidRPr="00042909">
        <w:t xml:space="preserve"> освоения </w:t>
      </w:r>
      <w:r w:rsidR="009B34C8">
        <w:t xml:space="preserve">предмета по </w:t>
      </w:r>
      <w:r w:rsidR="009B34C8">
        <w:rPr>
          <w:bCs/>
        </w:rPr>
        <w:t xml:space="preserve">родной литературе </w:t>
      </w:r>
      <w:r w:rsidRPr="00042909">
        <w:t>на уровне основного общего образования предполагают: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1) осознание значимости чтения и изучения родной литературы для своего дальнейшего развития;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формирование потребности в систематическом чтении как средстве познания мира и себя в этом мире,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гармонизации отношений человека и общества, многоаспектного диалога;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2) понимание родной литературы как одной из основных национально-культурных ценностей народа,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как особого способа познания жизни;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3) обеспечение культурной самоидентификации, осознание коммуникативно-эстетических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возможностей родного языка на основе изучения выдающихся произведений культуры своего народа,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российской и мировой культуры;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4) воспитание квалифицированного читателя со сформированным эстетическим вкусом, способного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аргументировать свое мнение и оформлять его словесно в устных и письменных высказываниях разных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жанров, создавать развернутые высказывания аналитического и интерпретирующего характера,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участвовать в обсуждении прочитанного, сознательно планировать свое досуговое чтение;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5) развитие способности понимать литературные художественные произведения, отражающие разные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этнокультурные традиции;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6) овладение процедурами смыслового и эстетического анализа текста на основе понимания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принципиальных отличий литературного художественного текста от научного, делового, публицистического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и т.п., формирование умений воспринимать, анализировать, критически оценивать и интерпретировать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прочитанное, осознавать художественную картину жизни, отраженную в литературном произведении, на</w:t>
      </w:r>
    </w:p>
    <w:p w:rsidR="00AD4ED4" w:rsidRPr="00042909" w:rsidRDefault="00AD4ED4" w:rsidP="00576C12">
      <w:pPr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уровне не только эмоционального восприятия, но и интеллектуального осмысления.</w:t>
      </w:r>
    </w:p>
    <w:p w:rsidR="009B34C8" w:rsidRDefault="00AD4ED4" w:rsidP="00576C12">
      <w:pPr>
        <w:rPr>
          <w:bCs/>
        </w:rPr>
      </w:pPr>
      <w:r w:rsidRPr="00042909">
        <w:t xml:space="preserve">В результате изучения </w:t>
      </w:r>
      <w:r w:rsidR="009B34C8">
        <w:rPr>
          <w:bCs/>
        </w:rPr>
        <w:t>родной литературы</w:t>
      </w:r>
    </w:p>
    <w:p w:rsidR="00AD4ED4" w:rsidRPr="00042909" w:rsidRDefault="00AD4ED4" w:rsidP="00576C12">
      <w:pPr>
        <w:rPr>
          <w:b/>
        </w:rPr>
      </w:pPr>
      <w:r w:rsidRPr="00042909">
        <w:rPr>
          <w:b/>
        </w:rPr>
        <w:t xml:space="preserve">ученик научится:  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 xml:space="preserve">определять тему и основную мысль </w:t>
      </w:r>
      <w:proofErr w:type="gramStart"/>
      <w:r w:rsidRPr="00042909">
        <w:rPr>
          <w:rFonts w:eastAsia="MS Mincho"/>
        </w:rPr>
        <w:t>произведения ;</w:t>
      </w:r>
      <w:proofErr w:type="gramEnd"/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>владеть различными видами пересказа;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 xml:space="preserve">характеризовать героев-персонажей, давать их сравнительные характеристики; 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 xml:space="preserve">определять </w:t>
      </w:r>
      <w:proofErr w:type="spellStart"/>
      <w:r w:rsidRPr="00042909">
        <w:rPr>
          <w:rFonts w:eastAsia="MS Mincho"/>
        </w:rPr>
        <w:t>родо</w:t>
      </w:r>
      <w:proofErr w:type="spellEnd"/>
      <w:r w:rsidRPr="00042909">
        <w:rPr>
          <w:rFonts w:eastAsia="MS Mincho"/>
        </w:rPr>
        <w:t xml:space="preserve">-жанровую специфику художественного произведения; 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>выделять в произведениях элементы художественной формы и обнаруживать связи между ними;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t xml:space="preserve">выявлять и осмыслять формы авторской оценки героев, событий, характер авторских взаимоотношений с «читателем» как адресатом </w:t>
      </w:r>
      <w:proofErr w:type="gramStart"/>
      <w:r w:rsidRPr="00042909">
        <w:t xml:space="preserve">произведения </w:t>
      </w:r>
      <w:r w:rsidRPr="00042909">
        <w:rPr>
          <w:rFonts w:eastAsia="MS Mincho"/>
        </w:rPr>
        <w:t>;</w:t>
      </w:r>
      <w:proofErr w:type="gramEnd"/>
      <w:r w:rsidRPr="00042909">
        <w:rPr>
          <w:rFonts w:eastAsia="MS Mincho"/>
        </w:rPr>
        <w:t xml:space="preserve"> 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 xml:space="preserve">пользоваться основными теоретико-литературными терминами и понятиями  как инструментом анализа и интерпретации художественного </w:t>
      </w:r>
      <w:r w:rsidRPr="00042909">
        <w:rPr>
          <w:rFonts w:eastAsia="MS Mincho"/>
        </w:rPr>
        <w:lastRenderedPageBreak/>
        <w:t>текста;</w:t>
      </w:r>
    </w:p>
    <w:p w:rsidR="00AD4ED4" w:rsidRPr="00042909" w:rsidRDefault="00AD4ED4" w:rsidP="00576C12">
      <w:pPr>
        <w:numPr>
          <w:ilvl w:val="0"/>
          <w:numId w:val="6"/>
        </w:numPr>
        <w:tabs>
          <w:tab w:val="left" w:pos="709"/>
        </w:tabs>
        <w:ind w:left="0"/>
        <w:jc w:val="both"/>
        <w:rPr>
          <w:rFonts w:eastAsia="MS Mincho"/>
        </w:rPr>
      </w:pPr>
      <w:r w:rsidRPr="00042909">
        <w:rPr>
          <w:rFonts w:eastAsia="MS Mincho"/>
        </w:rPr>
        <w:t>собирать материал и обрабатывать информацию, необходимую для составления плана,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тему;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>выражать личное отношение к художественному произведению, аргументировать свою точку зрения;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 xml:space="preserve">выразительно читать с листа и наизусть произведения фрагменты произведений художественной литературы, передавая личное отношение к произведению; 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AD4ED4" w:rsidRPr="00042909" w:rsidRDefault="00AD4ED4" w:rsidP="00576C12">
      <w:pPr>
        <w:jc w:val="both"/>
        <w:rPr>
          <w:b/>
        </w:rPr>
      </w:pPr>
      <w:r w:rsidRPr="00042909">
        <w:rPr>
          <w:b/>
        </w:rPr>
        <w:t>Ученик получит возможность научиться: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>объяснять значение незнакомого слова с опорой на контекст и с использованием словарей;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прочитанными;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>ориентироваться в книге/учебнике, опираясь на её аппарат (обложку, оглавление, аннотацию, предисловие, иллюстрации);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>выбирать книгу для самостоятельного чтения по совету взрослого, уметь пользоваться систематическим каталогом;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>рассказать о прочитанной книге (автор, название, тема);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AD4ED4" w:rsidRPr="00042909" w:rsidRDefault="00AD4ED4" w:rsidP="00576C12">
      <w:pPr>
        <w:tabs>
          <w:tab w:val="left" w:pos="5235"/>
          <w:tab w:val="center" w:pos="7650"/>
        </w:tabs>
        <w:rPr>
          <w:b/>
        </w:rPr>
      </w:pPr>
    </w:p>
    <w:p w:rsidR="00EE731D" w:rsidRPr="00042909" w:rsidRDefault="009B34C8" w:rsidP="00576C12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lang w:eastAsia="ar-SA"/>
        </w:rPr>
      </w:pPr>
      <w:r>
        <w:rPr>
          <w:rFonts w:eastAsia="Arial"/>
          <w:b/>
          <w:lang w:eastAsia="ar-SA"/>
        </w:rPr>
        <w:t>Содержание предмета «Родная литература»</w:t>
      </w:r>
      <w:r w:rsidR="00AD4ED4" w:rsidRPr="00042909">
        <w:rPr>
          <w:rFonts w:eastAsia="Arial"/>
          <w:b/>
          <w:lang w:eastAsia="ar-SA"/>
        </w:rPr>
        <w:t xml:space="preserve"> </w:t>
      </w:r>
    </w:p>
    <w:p w:rsidR="00AD4ED4" w:rsidRPr="00042909" w:rsidRDefault="00AD4ED4" w:rsidP="00576C12">
      <w:r w:rsidRPr="00042909">
        <w:t xml:space="preserve">Устное народное </w:t>
      </w:r>
      <w:proofErr w:type="gramStart"/>
      <w:r w:rsidRPr="00042909">
        <w:t>творчество .Введение</w:t>
      </w:r>
      <w:proofErr w:type="gramEnd"/>
      <w:r w:rsidRPr="00042909">
        <w:t xml:space="preserve"> в устное народное творчество- 1 час, Пословицы и поговорки- 1 час</w:t>
      </w:r>
    </w:p>
    <w:p w:rsidR="00AD4ED4" w:rsidRPr="00042909" w:rsidRDefault="00AD4ED4" w:rsidP="00576C12">
      <w:r w:rsidRPr="00042909">
        <w:t xml:space="preserve"> Татарские народные песни- 1 час, Народные мотивы в поэзии- 1 час, Творчество </w:t>
      </w:r>
      <w:proofErr w:type="spellStart"/>
      <w:r w:rsidRPr="00042909">
        <w:t>Накыя</w:t>
      </w:r>
      <w:proofErr w:type="spellEnd"/>
      <w:r w:rsidRPr="00042909">
        <w:t xml:space="preserve"> </w:t>
      </w:r>
      <w:proofErr w:type="spellStart"/>
      <w:r w:rsidRPr="00042909">
        <w:t>Исанбата</w:t>
      </w:r>
      <w:proofErr w:type="spellEnd"/>
      <w:r w:rsidRPr="00042909">
        <w:t xml:space="preserve">- 1 час, Творчество </w:t>
      </w:r>
      <w:proofErr w:type="spellStart"/>
      <w:r w:rsidRPr="00042909">
        <w:t>Мажита</w:t>
      </w:r>
      <w:proofErr w:type="spellEnd"/>
      <w:r w:rsidRPr="00042909">
        <w:t xml:space="preserve"> </w:t>
      </w:r>
      <w:proofErr w:type="spellStart"/>
      <w:r w:rsidRPr="00042909">
        <w:t>Гафури</w:t>
      </w:r>
      <w:proofErr w:type="spellEnd"/>
      <w:r w:rsidRPr="00042909">
        <w:t xml:space="preserve">- 1 час, Творчество </w:t>
      </w:r>
      <w:proofErr w:type="spellStart"/>
      <w:r w:rsidRPr="00042909">
        <w:t>Габдуллы</w:t>
      </w:r>
      <w:proofErr w:type="spellEnd"/>
      <w:r w:rsidRPr="00042909">
        <w:t xml:space="preserve"> Тукая. Биография писателя- 1 час, Произведения </w:t>
      </w:r>
      <w:proofErr w:type="spellStart"/>
      <w:r w:rsidRPr="00042909">
        <w:t>Г.Тукая</w:t>
      </w:r>
      <w:proofErr w:type="spellEnd"/>
      <w:r w:rsidRPr="00042909">
        <w:t xml:space="preserve">- 1 час, Творчество </w:t>
      </w:r>
      <w:proofErr w:type="spellStart"/>
      <w:r w:rsidRPr="00042909">
        <w:t>Фарита</w:t>
      </w:r>
      <w:proofErr w:type="spellEnd"/>
      <w:r w:rsidRPr="00042909">
        <w:t xml:space="preserve"> </w:t>
      </w:r>
      <w:proofErr w:type="spellStart"/>
      <w:r w:rsidRPr="00042909">
        <w:t>Яруллина</w:t>
      </w:r>
      <w:proofErr w:type="spellEnd"/>
      <w:r w:rsidRPr="00042909">
        <w:t xml:space="preserve">- 1 час, Жизненный путь и творчество </w:t>
      </w:r>
      <w:proofErr w:type="spellStart"/>
      <w:r w:rsidRPr="00042909">
        <w:t>М.Джалиля</w:t>
      </w:r>
      <w:proofErr w:type="spellEnd"/>
      <w:r w:rsidRPr="00042909">
        <w:t xml:space="preserve">- 1 час, Творчество </w:t>
      </w:r>
      <w:proofErr w:type="spellStart"/>
      <w:r w:rsidRPr="00042909">
        <w:t>А.Еники</w:t>
      </w:r>
      <w:proofErr w:type="spellEnd"/>
      <w:r w:rsidRPr="00042909">
        <w:t xml:space="preserve">- 1 час, Рассказ </w:t>
      </w:r>
      <w:proofErr w:type="spellStart"/>
      <w:r w:rsidRPr="00042909">
        <w:t>А.Еники</w:t>
      </w:r>
      <w:proofErr w:type="spellEnd"/>
      <w:r w:rsidRPr="00042909">
        <w:t xml:space="preserve"> «Родная земля» - 1 час, Развитие речи «Родная земля» - 1 </w:t>
      </w:r>
      <w:proofErr w:type="gramStart"/>
      <w:r w:rsidRPr="00042909">
        <w:t>час,  Творчество</w:t>
      </w:r>
      <w:proofErr w:type="gramEnd"/>
      <w:r w:rsidRPr="00042909">
        <w:t xml:space="preserve"> </w:t>
      </w:r>
      <w:proofErr w:type="spellStart"/>
      <w:r w:rsidRPr="00042909">
        <w:t>Г.Ибрагимова</w:t>
      </w:r>
      <w:proofErr w:type="spellEnd"/>
      <w:r w:rsidRPr="00042909">
        <w:t xml:space="preserve">- 1 </w:t>
      </w:r>
      <w:proofErr w:type="spellStart"/>
      <w:r w:rsidRPr="00042909">
        <w:t>час,Творчество</w:t>
      </w:r>
      <w:proofErr w:type="spellEnd"/>
      <w:r w:rsidRPr="00042909">
        <w:t xml:space="preserve"> </w:t>
      </w:r>
      <w:proofErr w:type="spellStart"/>
      <w:r w:rsidRPr="00042909">
        <w:t>К.Нажми</w:t>
      </w:r>
      <w:proofErr w:type="spellEnd"/>
      <w:r w:rsidRPr="00042909">
        <w:t xml:space="preserve"> и М. </w:t>
      </w:r>
      <w:proofErr w:type="spellStart"/>
      <w:r w:rsidRPr="00042909">
        <w:t>Файзуллиной</w:t>
      </w:r>
      <w:proofErr w:type="spellEnd"/>
      <w:r w:rsidRPr="00042909">
        <w:t xml:space="preserve"> - 1 час, Творчество </w:t>
      </w:r>
      <w:proofErr w:type="spellStart"/>
      <w:r w:rsidRPr="00042909">
        <w:t>Р.Валиевой</w:t>
      </w:r>
      <w:proofErr w:type="spellEnd"/>
      <w:r w:rsidRPr="00042909">
        <w:t xml:space="preserve">- 1 час, Пьеса </w:t>
      </w:r>
      <w:proofErr w:type="spellStart"/>
      <w:r w:rsidRPr="00042909">
        <w:t>Т.Миннуллина</w:t>
      </w:r>
      <w:proofErr w:type="spellEnd"/>
      <w:r w:rsidRPr="00042909">
        <w:t xml:space="preserve"> «</w:t>
      </w:r>
      <w:proofErr w:type="spellStart"/>
      <w:r w:rsidRPr="00042909">
        <w:t>Акбай</w:t>
      </w:r>
      <w:proofErr w:type="spellEnd"/>
      <w:r w:rsidRPr="00042909">
        <w:t xml:space="preserve"> и Дед Мороз» - 1 час, Творчество </w:t>
      </w:r>
      <w:proofErr w:type="spellStart"/>
      <w:r w:rsidRPr="00042909">
        <w:t>К.Насыйри</w:t>
      </w:r>
      <w:proofErr w:type="spellEnd"/>
      <w:r w:rsidRPr="00042909">
        <w:t>. Рассказ «</w:t>
      </w:r>
      <w:proofErr w:type="spellStart"/>
      <w:r w:rsidRPr="00042909">
        <w:t>Абугалисина</w:t>
      </w:r>
      <w:proofErr w:type="spellEnd"/>
      <w:r w:rsidRPr="00042909">
        <w:t xml:space="preserve">» - 1 час, Рассказ </w:t>
      </w:r>
      <w:proofErr w:type="spellStart"/>
      <w:r w:rsidRPr="00042909">
        <w:t>Г.Сабинова</w:t>
      </w:r>
      <w:proofErr w:type="spellEnd"/>
      <w:r w:rsidRPr="00042909">
        <w:t xml:space="preserve"> «Молоток» - 1 час,  Рассказ </w:t>
      </w:r>
      <w:proofErr w:type="spellStart"/>
      <w:r w:rsidRPr="00042909">
        <w:t>Г.Кутуя</w:t>
      </w:r>
      <w:proofErr w:type="spellEnd"/>
      <w:r w:rsidRPr="00042909">
        <w:t xml:space="preserve"> «Когда мама отдыхает» - 1 час, </w:t>
      </w:r>
      <w:proofErr w:type="spellStart"/>
      <w:r w:rsidRPr="00042909">
        <w:t>Рассках</w:t>
      </w:r>
      <w:proofErr w:type="spellEnd"/>
      <w:r w:rsidRPr="00042909">
        <w:t xml:space="preserve"> </w:t>
      </w:r>
      <w:proofErr w:type="spellStart"/>
      <w:r w:rsidRPr="00042909">
        <w:t>Ф.Яруллина</w:t>
      </w:r>
      <w:proofErr w:type="spellEnd"/>
      <w:r w:rsidRPr="00042909">
        <w:t xml:space="preserve"> «Пятно на солнце» - 1 час, Стихотворение </w:t>
      </w:r>
      <w:proofErr w:type="spellStart"/>
      <w:r w:rsidRPr="00042909">
        <w:t>Г.Зайнашевой</w:t>
      </w:r>
      <w:proofErr w:type="spellEnd"/>
      <w:r w:rsidRPr="00042909">
        <w:t xml:space="preserve"> «Кем быть?» - 1 час, Рассказ </w:t>
      </w:r>
      <w:proofErr w:type="spellStart"/>
      <w:r w:rsidRPr="00042909">
        <w:t>М.Латыйфуллина</w:t>
      </w:r>
      <w:proofErr w:type="spellEnd"/>
      <w:r w:rsidRPr="00042909">
        <w:t xml:space="preserve"> «Начало пути </w:t>
      </w:r>
      <w:proofErr w:type="spellStart"/>
      <w:r w:rsidRPr="00042909">
        <w:t>Сайдаша</w:t>
      </w:r>
      <w:proofErr w:type="spellEnd"/>
      <w:r w:rsidRPr="00042909">
        <w:t xml:space="preserve">» - 1 час,  Поэзия </w:t>
      </w:r>
      <w:proofErr w:type="spellStart"/>
      <w:r w:rsidRPr="00042909">
        <w:t>Р.Файзуллина</w:t>
      </w:r>
      <w:proofErr w:type="spellEnd"/>
      <w:r w:rsidRPr="00042909">
        <w:t xml:space="preserve">- 1 час, Рассказ </w:t>
      </w:r>
      <w:proofErr w:type="spellStart"/>
      <w:r w:rsidRPr="00042909">
        <w:t>Дардеманда</w:t>
      </w:r>
      <w:proofErr w:type="spellEnd"/>
      <w:r w:rsidRPr="00042909">
        <w:t xml:space="preserve"> «Два брата» - 1 час, Поэма </w:t>
      </w:r>
      <w:proofErr w:type="spellStart"/>
      <w:r w:rsidRPr="00042909">
        <w:t>Такташа</w:t>
      </w:r>
      <w:proofErr w:type="spellEnd"/>
      <w:r w:rsidRPr="00042909">
        <w:t xml:space="preserve"> «</w:t>
      </w:r>
      <w:proofErr w:type="spellStart"/>
      <w:r w:rsidRPr="00042909">
        <w:t>Мокамай</w:t>
      </w:r>
      <w:proofErr w:type="spellEnd"/>
      <w:r w:rsidRPr="00042909">
        <w:t xml:space="preserve">» - 1 час, Пьеса </w:t>
      </w:r>
      <w:proofErr w:type="spellStart"/>
      <w:r w:rsidRPr="00042909">
        <w:t>Р.Хариса</w:t>
      </w:r>
      <w:proofErr w:type="spellEnd"/>
      <w:r w:rsidRPr="00042909">
        <w:t xml:space="preserve"> «Таинственная поляна» - 1 час, Творчество </w:t>
      </w:r>
      <w:proofErr w:type="spellStart"/>
      <w:r w:rsidRPr="00042909">
        <w:t>Э.Шарифуллиной</w:t>
      </w:r>
      <w:proofErr w:type="spellEnd"/>
      <w:r w:rsidRPr="00042909">
        <w:t xml:space="preserve"> - 1 час, Творчество и </w:t>
      </w:r>
      <w:proofErr w:type="spellStart"/>
      <w:r w:rsidRPr="00042909">
        <w:t>Ш.Галиева</w:t>
      </w:r>
      <w:proofErr w:type="spellEnd"/>
      <w:r w:rsidRPr="00042909">
        <w:t xml:space="preserve">- 1 час,  Рассказы </w:t>
      </w:r>
      <w:proofErr w:type="spellStart"/>
      <w:r w:rsidRPr="00042909">
        <w:t>Ф.Шафигуллина</w:t>
      </w:r>
      <w:proofErr w:type="spellEnd"/>
      <w:r w:rsidRPr="00042909">
        <w:t>- 1 час,</w:t>
      </w:r>
    </w:p>
    <w:p w:rsidR="00AD4ED4" w:rsidRPr="00042909" w:rsidRDefault="00AD4ED4" w:rsidP="00576C12">
      <w:r w:rsidRPr="00042909">
        <w:t xml:space="preserve">Рассказ </w:t>
      </w:r>
      <w:proofErr w:type="spellStart"/>
      <w:r w:rsidRPr="00042909">
        <w:t>В.Радлова</w:t>
      </w:r>
      <w:proofErr w:type="spellEnd"/>
      <w:r w:rsidRPr="00042909">
        <w:t xml:space="preserve"> «Веселый человек» - 1 час, Поэзия </w:t>
      </w:r>
      <w:proofErr w:type="spellStart"/>
      <w:r w:rsidRPr="00042909">
        <w:t>Р.Ахматжанова</w:t>
      </w:r>
      <w:proofErr w:type="spellEnd"/>
      <w:r w:rsidRPr="00042909">
        <w:t xml:space="preserve"> и </w:t>
      </w:r>
      <w:proofErr w:type="spellStart"/>
      <w:r w:rsidRPr="00042909">
        <w:t>Г.Рахимова</w:t>
      </w:r>
      <w:proofErr w:type="spellEnd"/>
      <w:r w:rsidRPr="00042909">
        <w:t xml:space="preserve">- 1 час, Автобиографическая повесть </w:t>
      </w:r>
      <w:proofErr w:type="spellStart"/>
      <w:r w:rsidRPr="00042909">
        <w:t>Г.Баширова</w:t>
      </w:r>
      <w:proofErr w:type="spellEnd"/>
      <w:r w:rsidRPr="00042909">
        <w:t xml:space="preserve"> «Родная сторона –зеленая колыбель» - 1 час, Газета «</w:t>
      </w:r>
      <w:proofErr w:type="spellStart"/>
      <w:r w:rsidRPr="00042909">
        <w:t>Янарыш</w:t>
      </w:r>
      <w:proofErr w:type="spellEnd"/>
      <w:r w:rsidRPr="00042909">
        <w:t>». Рекомендации на лето- 1 час,</w:t>
      </w:r>
    </w:p>
    <w:p w:rsidR="00AD4ED4" w:rsidRPr="00042909" w:rsidRDefault="00AD4ED4" w:rsidP="00576C12"/>
    <w:p w:rsidR="009B34C8" w:rsidRDefault="009B34C8" w:rsidP="00576C12">
      <w:pPr>
        <w:rPr>
          <w:b/>
        </w:rPr>
      </w:pPr>
    </w:p>
    <w:p w:rsidR="009B34C8" w:rsidRDefault="009B34C8" w:rsidP="00576C12">
      <w:pPr>
        <w:rPr>
          <w:b/>
        </w:rPr>
      </w:pPr>
    </w:p>
    <w:p w:rsidR="009B34C8" w:rsidRDefault="009B34C8" w:rsidP="00576C12">
      <w:pPr>
        <w:rPr>
          <w:b/>
        </w:rPr>
      </w:pPr>
    </w:p>
    <w:p w:rsidR="00287EDC" w:rsidRPr="00042909" w:rsidRDefault="00287EDC" w:rsidP="00576C12">
      <w:pPr>
        <w:rPr>
          <w:b/>
          <w:lang w:val="en-US"/>
        </w:rPr>
      </w:pPr>
      <w:r w:rsidRPr="00042909">
        <w:rPr>
          <w:b/>
        </w:rPr>
        <w:t xml:space="preserve"> Тематическое планирование</w:t>
      </w:r>
    </w:p>
    <w:p w:rsidR="00E24736" w:rsidRPr="00042909" w:rsidRDefault="00E24736" w:rsidP="00576C12">
      <w:pPr>
        <w:rPr>
          <w:b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10411"/>
        <w:gridCol w:w="2163"/>
      </w:tblGrid>
      <w:tr w:rsidR="00042909" w:rsidRPr="00042909" w:rsidTr="00042909">
        <w:trPr>
          <w:trHeight w:val="276"/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lang w:eastAsia="en-US"/>
              </w:rPr>
            </w:pPr>
            <w:r w:rsidRPr="00042909">
              <w:rPr>
                <w:rFonts w:eastAsia="Calibri"/>
                <w:b/>
                <w:lang w:eastAsia="en-US"/>
              </w:rPr>
              <w:t>№</w:t>
            </w:r>
          </w:p>
          <w:p w:rsidR="00042909" w:rsidRPr="00042909" w:rsidRDefault="00042909" w:rsidP="00576C12">
            <w:pPr>
              <w:jc w:val="center"/>
              <w:rPr>
                <w:rFonts w:eastAsia="Calibri"/>
                <w:b/>
                <w:lang w:eastAsia="en-US"/>
              </w:rPr>
            </w:pPr>
            <w:r w:rsidRPr="00042909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10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lang w:eastAsia="en-US"/>
              </w:rPr>
            </w:pPr>
            <w:r w:rsidRPr="00042909">
              <w:rPr>
                <w:rFonts w:eastAsia="Calibri"/>
                <w:b/>
                <w:lang w:eastAsia="en-US"/>
              </w:rPr>
              <w:t>Разделы, темы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42909" w:rsidRPr="00042909" w:rsidTr="00042909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909" w:rsidRPr="00042909" w:rsidRDefault="00042909" w:rsidP="00576C1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909" w:rsidRPr="00042909" w:rsidRDefault="00042909" w:rsidP="00576C1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Количество часов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Устное народное творчество </w:t>
            </w:r>
          </w:p>
          <w:p w:rsidR="00042909" w:rsidRPr="00042909" w:rsidRDefault="00042909" w:rsidP="00576C12">
            <w:pPr>
              <w:jc w:val="both"/>
            </w:pPr>
            <w:r w:rsidRPr="00042909">
              <w:t>Введение в устное народное творчество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i/>
                <w:iCs/>
              </w:rPr>
            </w:pPr>
            <w:r w:rsidRPr="00042909">
              <w:t>Пословицы и поговорки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i/>
                <w:iCs/>
              </w:rPr>
            </w:pPr>
            <w:r w:rsidRPr="00042909">
              <w:t xml:space="preserve"> Татарские народные песни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>Народные мотивы в поэзии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lang w:val="en-US"/>
              </w:rPr>
            </w:pPr>
            <w:r w:rsidRPr="00042909">
              <w:t xml:space="preserve">Творчество </w:t>
            </w:r>
            <w:proofErr w:type="spellStart"/>
            <w:r w:rsidRPr="00042909">
              <w:t>Накыя</w:t>
            </w:r>
            <w:proofErr w:type="spellEnd"/>
            <w:r w:rsidRPr="00042909">
              <w:t xml:space="preserve"> </w:t>
            </w:r>
            <w:proofErr w:type="spellStart"/>
            <w:r w:rsidRPr="00042909">
              <w:t>Исанбата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pStyle w:val="a5"/>
              <w:rPr>
                <w:sz w:val="24"/>
                <w:szCs w:val="24"/>
              </w:rPr>
            </w:pPr>
            <w:r w:rsidRPr="00042909">
              <w:rPr>
                <w:sz w:val="24"/>
                <w:szCs w:val="24"/>
              </w:rPr>
              <w:t xml:space="preserve">Творчество </w:t>
            </w:r>
            <w:proofErr w:type="spellStart"/>
            <w:r w:rsidRPr="00042909">
              <w:rPr>
                <w:sz w:val="24"/>
                <w:szCs w:val="24"/>
              </w:rPr>
              <w:t>Мажита</w:t>
            </w:r>
            <w:proofErr w:type="spellEnd"/>
            <w:r w:rsidRPr="00042909">
              <w:rPr>
                <w:sz w:val="24"/>
                <w:szCs w:val="24"/>
              </w:rPr>
              <w:t xml:space="preserve"> </w:t>
            </w:r>
            <w:proofErr w:type="spellStart"/>
            <w:r w:rsidRPr="00042909">
              <w:rPr>
                <w:sz w:val="24"/>
                <w:szCs w:val="24"/>
              </w:rPr>
              <w:t>Гафури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Творчество </w:t>
            </w:r>
            <w:proofErr w:type="spellStart"/>
            <w:r w:rsidRPr="00042909">
              <w:t>Габдуллы</w:t>
            </w:r>
            <w:proofErr w:type="spellEnd"/>
            <w:r w:rsidRPr="00042909">
              <w:t xml:space="preserve"> Тукая</w:t>
            </w:r>
          </w:p>
          <w:p w:rsidR="00042909" w:rsidRPr="00042909" w:rsidRDefault="00042909" w:rsidP="00576C12">
            <w:pPr>
              <w:jc w:val="both"/>
            </w:pPr>
            <w:r w:rsidRPr="00042909">
              <w:t>Биография писателя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Произведения </w:t>
            </w:r>
            <w:proofErr w:type="spellStart"/>
            <w:r w:rsidRPr="00042909">
              <w:t>Г.Тукая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lang w:val="en-US"/>
              </w:rPr>
            </w:pPr>
            <w:r w:rsidRPr="00042909">
              <w:t xml:space="preserve">Творчество </w:t>
            </w:r>
            <w:proofErr w:type="spellStart"/>
            <w:r w:rsidRPr="00042909">
              <w:t>Фарита</w:t>
            </w:r>
            <w:proofErr w:type="spellEnd"/>
            <w:r w:rsidRPr="00042909">
              <w:t xml:space="preserve"> </w:t>
            </w:r>
            <w:proofErr w:type="spellStart"/>
            <w:r w:rsidRPr="00042909">
              <w:t>Яруллина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Жизненный путь и творчество </w:t>
            </w:r>
            <w:proofErr w:type="spellStart"/>
            <w:r w:rsidRPr="00042909">
              <w:t>М.Джалиля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Творчество </w:t>
            </w:r>
            <w:proofErr w:type="spellStart"/>
            <w:r w:rsidRPr="00042909">
              <w:t>А.Еники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Рассказ </w:t>
            </w:r>
            <w:proofErr w:type="spellStart"/>
            <w:r w:rsidRPr="00042909">
              <w:t>А.Еники</w:t>
            </w:r>
            <w:proofErr w:type="spellEnd"/>
            <w:r w:rsidRPr="00042909">
              <w:t xml:space="preserve"> «Родная земля»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Развитие речи «Родная земля»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lang w:val="en-US"/>
              </w:rPr>
            </w:pPr>
            <w:r w:rsidRPr="00042909">
              <w:t xml:space="preserve">Творчество </w:t>
            </w:r>
            <w:proofErr w:type="spellStart"/>
            <w:r w:rsidRPr="00042909">
              <w:t>Г.Ибрагимова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Творчество </w:t>
            </w:r>
            <w:proofErr w:type="spellStart"/>
            <w:r w:rsidRPr="00042909">
              <w:t>К.Нажми</w:t>
            </w:r>
            <w:proofErr w:type="spellEnd"/>
            <w:r w:rsidRPr="00042909">
              <w:t xml:space="preserve"> и М. </w:t>
            </w:r>
            <w:proofErr w:type="spellStart"/>
            <w:r w:rsidRPr="00042909">
              <w:t>Файзуллиной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 Творчество </w:t>
            </w:r>
            <w:proofErr w:type="spellStart"/>
            <w:r w:rsidRPr="00042909">
              <w:t>Р.Валиевой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Пьеса </w:t>
            </w:r>
            <w:proofErr w:type="spellStart"/>
            <w:r w:rsidRPr="00042909">
              <w:t>Т.Миннуллина</w:t>
            </w:r>
            <w:proofErr w:type="spellEnd"/>
            <w:r w:rsidRPr="00042909">
              <w:t xml:space="preserve"> «</w:t>
            </w:r>
            <w:proofErr w:type="spellStart"/>
            <w:r w:rsidRPr="00042909">
              <w:t>Акбай</w:t>
            </w:r>
            <w:proofErr w:type="spellEnd"/>
            <w:r w:rsidRPr="00042909">
              <w:t xml:space="preserve"> и Дед Мороз»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Творчество </w:t>
            </w:r>
            <w:proofErr w:type="spellStart"/>
            <w:r w:rsidRPr="00042909">
              <w:t>К.Насыйри</w:t>
            </w:r>
            <w:proofErr w:type="spellEnd"/>
            <w:r w:rsidRPr="00042909">
              <w:t>. Рассказ «</w:t>
            </w:r>
            <w:proofErr w:type="spellStart"/>
            <w:r w:rsidRPr="00042909">
              <w:t>Абугалисина</w:t>
            </w:r>
            <w:proofErr w:type="spellEnd"/>
            <w:r w:rsidRPr="00042909">
              <w:t>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Рассказ </w:t>
            </w:r>
            <w:proofErr w:type="spellStart"/>
            <w:r w:rsidRPr="00042909">
              <w:t>Г.Сабинова</w:t>
            </w:r>
            <w:proofErr w:type="spellEnd"/>
            <w:r w:rsidRPr="00042909">
              <w:t xml:space="preserve"> «Молоток»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Рассказ </w:t>
            </w:r>
            <w:proofErr w:type="spellStart"/>
            <w:r w:rsidRPr="00042909">
              <w:t>Г.Кутуя</w:t>
            </w:r>
            <w:proofErr w:type="spellEnd"/>
            <w:r w:rsidRPr="00042909">
              <w:t xml:space="preserve"> «Когда мама отдыхает»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proofErr w:type="spellStart"/>
            <w:r w:rsidRPr="00042909">
              <w:t>Рассках</w:t>
            </w:r>
            <w:proofErr w:type="spellEnd"/>
            <w:r w:rsidRPr="00042909">
              <w:t xml:space="preserve"> </w:t>
            </w:r>
            <w:proofErr w:type="spellStart"/>
            <w:r w:rsidRPr="00042909">
              <w:t>Ф.Яруллина</w:t>
            </w:r>
            <w:proofErr w:type="spellEnd"/>
            <w:r w:rsidRPr="00042909">
              <w:t xml:space="preserve"> «Пятно на солнце»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Стихотворение </w:t>
            </w:r>
            <w:proofErr w:type="spellStart"/>
            <w:r w:rsidRPr="00042909">
              <w:t>Г.Зайнашевой</w:t>
            </w:r>
            <w:proofErr w:type="spellEnd"/>
            <w:r w:rsidRPr="00042909">
              <w:t xml:space="preserve"> «Кем быть?»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Рассказ </w:t>
            </w:r>
            <w:proofErr w:type="spellStart"/>
            <w:r w:rsidRPr="00042909">
              <w:t>М.Латыйфуллина</w:t>
            </w:r>
            <w:proofErr w:type="spellEnd"/>
            <w:r w:rsidRPr="00042909">
              <w:t xml:space="preserve"> «Начало пути </w:t>
            </w:r>
            <w:proofErr w:type="spellStart"/>
            <w:r w:rsidRPr="00042909">
              <w:t>Сайдаша</w:t>
            </w:r>
            <w:proofErr w:type="spellEnd"/>
            <w:r w:rsidRPr="00042909">
              <w:t>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lang w:val="en-US"/>
              </w:rPr>
            </w:pPr>
            <w:r w:rsidRPr="00042909">
              <w:t xml:space="preserve"> Поэзия </w:t>
            </w:r>
            <w:proofErr w:type="spellStart"/>
            <w:r w:rsidRPr="00042909">
              <w:t>Р.Файзуллина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lang w:val="en-US"/>
              </w:rPr>
            </w:pPr>
            <w:r w:rsidRPr="00042909">
              <w:t xml:space="preserve">Рассказ </w:t>
            </w:r>
            <w:proofErr w:type="spellStart"/>
            <w:r w:rsidRPr="00042909">
              <w:t>Дардеманда</w:t>
            </w:r>
            <w:proofErr w:type="spellEnd"/>
            <w:r w:rsidRPr="00042909">
              <w:t xml:space="preserve"> «Два брата»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lastRenderedPageBreak/>
              <w:t>26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lang w:val="en-US"/>
              </w:rPr>
            </w:pPr>
            <w:r w:rsidRPr="00042909">
              <w:t xml:space="preserve">Поэма </w:t>
            </w:r>
            <w:proofErr w:type="spellStart"/>
            <w:r w:rsidRPr="00042909">
              <w:t>Такташа</w:t>
            </w:r>
            <w:proofErr w:type="spellEnd"/>
            <w:r w:rsidRPr="00042909">
              <w:t xml:space="preserve"> «</w:t>
            </w:r>
            <w:proofErr w:type="spellStart"/>
            <w:r w:rsidRPr="00042909">
              <w:t>Мокамай</w:t>
            </w:r>
            <w:proofErr w:type="spellEnd"/>
            <w:r w:rsidRPr="00042909">
              <w:t>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Пьеса </w:t>
            </w:r>
            <w:proofErr w:type="spellStart"/>
            <w:r w:rsidRPr="00042909">
              <w:t>Р.Хариса</w:t>
            </w:r>
            <w:proofErr w:type="spellEnd"/>
            <w:r w:rsidRPr="00042909">
              <w:t xml:space="preserve"> «Таинственная поляна»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Творчество </w:t>
            </w:r>
            <w:proofErr w:type="spellStart"/>
            <w:r w:rsidRPr="00042909">
              <w:t>Э.Шарифуллиной</w:t>
            </w:r>
            <w:proofErr w:type="spellEnd"/>
            <w:r w:rsidRPr="00042909"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Творчество и </w:t>
            </w:r>
            <w:proofErr w:type="spellStart"/>
            <w:r w:rsidRPr="00042909">
              <w:t>Ш.Галиева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lang w:val="en-US"/>
              </w:rPr>
            </w:pPr>
            <w:r w:rsidRPr="00042909">
              <w:t xml:space="preserve"> Рассказы </w:t>
            </w:r>
            <w:proofErr w:type="spellStart"/>
            <w:r w:rsidRPr="00042909">
              <w:t>Ф.Шафигуллина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  <w:r w:rsidRPr="00042909">
              <w:rPr>
                <w:rFonts w:eastAsia="Calibri"/>
                <w:lang w:val="en-US" w:eastAsia="en-US"/>
              </w:rPr>
              <w:t>31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both"/>
            </w:pPr>
            <w:r w:rsidRPr="00042909">
              <w:t xml:space="preserve">Рассказ </w:t>
            </w:r>
            <w:proofErr w:type="spellStart"/>
            <w:r w:rsidRPr="00042909">
              <w:t>В.Радлова</w:t>
            </w:r>
            <w:proofErr w:type="spellEnd"/>
            <w:r w:rsidRPr="00042909">
              <w:t xml:space="preserve"> «Веселый человек»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042909">
              <w:rPr>
                <w:rFonts w:eastAsia="Calibri"/>
                <w:color w:val="000000"/>
                <w:lang w:val="en-US"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  <w:r w:rsidRPr="00042909">
              <w:rPr>
                <w:rFonts w:eastAsia="Calibri"/>
                <w:lang w:val="en-US" w:eastAsia="en-US"/>
              </w:rPr>
              <w:t>32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both"/>
            </w:pPr>
            <w:r w:rsidRPr="00042909">
              <w:t xml:space="preserve">Поэзия </w:t>
            </w:r>
            <w:proofErr w:type="spellStart"/>
            <w:r w:rsidRPr="00042909">
              <w:t>Р.Ахматжанова</w:t>
            </w:r>
            <w:proofErr w:type="spellEnd"/>
            <w:r w:rsidRPr="00042909">
              <w:t xml:space="preserve"> и </w:t>
            </w:r>
            <w:proofErr w:type="spellStart"/>
            <w:r w:rsidRPr="00042909">
              <w:t>Г.Рахимова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042909">
              <w:rPr>
                <w:rFonts w:eastAsia="Calibri"/>
                <w:color w:val="000000"/>
                <w:lang w:val="en-US"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  <w:r w:rsidRPr="00042909">
              <w:rPr>
                <w:rFonts w:eastAsia="Calibri"/>
                <w:lang w:val="en-US" w:eastAsia="en-US"/>
              </w:rPr>
              <w:t>33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both"/>
            </w:pPr>
            <w:r w:rsidRPr="00042909">
              <w:t xml:space="preserve"> Автобиографическая повесть </w:t>
            </w:r>
            <w:proofErr w:type="spellStart"/>
            <w:r w:rsidRPr="00042909">
              <w:t>Г.Баширова</w:t>
            </w:r>
            <w:proofErr w:type="spellEnd"/>
            <w:r w:rsidRPr="00042909">
              <w:t xml:space="preserve"> «Родная сторона –зеленая колыбель»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042909">
              <w:rPr>
                <w:rFonts w:eastAsia="Calibri"/>
                <w:color w:val="000000"/>
                <w:lang w:val="en-US"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  <w:r w:rsidRPr="00042909">
              <w:rPr>
                <w:rFonts w:eastAsia="Calibri"/>
                <w:lang w:val="en-US" w:eastAsia="en-US"/>
              </w:rPr>
              <w:t>34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both"/>
            </w:pPr>
            <w:r w:rsidRPr="00042909">
              <w:t>Газета «</w:t>
            </w:r>
            <w:proofErr w:type="spellStart"/>
            <w:r w:rsidRPr="00042909">
              <w:t>Янарыш</w:t>
            </w:r>
            <w:proofErr w:type="spellEnd"/>
            <w:r w:rsidRPr="00042909">
              <w:t>»</w:t>
            </w:r>
          </w:p>
          <w:p w:rsidR="00042909" w:rsidRPr="00042909" w:rsidRDefault="00042909" w:rsidP="00576C12">
            <w:pPr>
              <w:jc w:val="both"/>
            </w:pPr>
            <w:r w:rsidRPr="00042909">
              <w:t>Рекомендации на лето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right"/>
              <w:rPr>
                <w:b/>
              </w:rPr>
            </w:pPr>
            <w:r w:rsidRPr="00042909">
              <w:rPr>
                <w:b/>
              </w:rPr>
              <w:t xml:space="preserve">Итого: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right"/>
              <w:rPr>
                <w:b/>
              </w:rPr>
            </w:pPr>
            <w:r w:rsidRPr="00042909">
              <w:rPr>
                <w:b/>
              </w:rPr>
              <w:t>1 четверть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42909"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right"/>
              <w:rPr>
                <w:b/>
              </w:rPr>
            </w:pPr>
            <w:r w:rsidRPr="00042909">
              <w:rPr>
                <w:b/>
              </w:rPr>
              <w:t>2 четверть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42909"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right"/>
              <w:rPr>
                <w:b/>
              </w:rPr>
            </w:pPr>
            <w:r w:rsidRPr="00042909">
              <w:rPr>
                <w:b/>
              </w:rPr>
              <w:t>3 четверть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42909">
              <w:rPr>
                <w:rFonts w:eastAsia="Calibri"/>
                <w:b/>
                <w:color w:val="000000"/>
                <w:lang w:eastAsia="en-US"/>
              </w:rPr>
              <w:t>10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right"/>
              <w:rPr>
                <w:b/>
              </w:rPr>
            </w:pPr>
            <w:r w:rsidRPr="00042909">
              <w:rPr>
                <w:b/>
              </w:rPr>
              <w:t xml:space="preserve">4 четверть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42909"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right"/>
              <w:rPr>
                <w:b/>
              </w:rPr>
            </w:pPr>
            <w:r w:rsidRPr="00042909">
              <w:rPr>
                <w:b/>
              </w:rPr>
              <w:t>год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42909">
              <w:rPr>
                <w:rFonts w:eastAsia="Calibri"/>
                <w:b/>
                <w:color w:val="000000"/>
                <w:lang w:eastAsia="en-US"/>
              </w:rPr>
              <w:t>34</w:t>
            </w:r>
          </w:p>
        </w:tc>
      </w:tr>
    </w:tbl>
    <w:p w:rsidR="00E24736" w:rsidRPr="00042909" w:rsidRDefault="00E24736" w:rsidP="00576C12">
      <w:pPr>
        <w:rPr>
          <w:b/>
        </w:rPr>
      </w:pPr>
    </w:p>
    <w:p w:rsidR="00E24736" w:rsidRPr="00042909" w:rsidRDefault="00E24736" w:rsidP="00576C12">
      <w:pPr>
        <w:rPr>
          <w:b/>
        </w:rPr>
      </w:pPr>
    </w:p>
    <w:p w:rsidR="00287EDC" w:rsidRPr="00042909" w:rsidRDefault="00287EDC" w:rsidP="00042909">
      <w:pPr>
        <w:jc w:val="center"/>
        <w:rPr>
          <w:b/>
        </w:rPr>
      </w:pPr>
    </w:p>
    <w:p w:rsidR="00EE731D" w:rsidRPr="00042909" w:rsidRDefault="00EE731D" w:rsidP="00042909">
      <w:pPr>
        <w:jc w:val="center"/>
        <w:rPr>
          <w:b/>
        </w:rPr>
      </w:pPr>
    </w:p>
    <w:p w:rsidR="00EE731D" w:rsidRPr="00042909" w:rsidRDefault="00EE731D" w:rsidP="00042909">
      <w:pPr>
        <w:jc w:val="center"/>
        <w:rPr>
          <w:b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3678C1" w:rsidRPr="00042909" w:rsidRDefault="003678C1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3678C1" w:rsidRPr="00042909" w:rsidRDefault="003678C1" w:rsidP="00042909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347C45" w:rsidRPr="00042909" w:rsidRDefault="00347C45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lang w:val="en-US"/>
        </w:rPr>
      </w:pPr>
    </w:p>
    <w:p w:rsidR="00347C45" w:rsidRPr="00042909" w:rsidRDefault="00347C45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lang w:val="en-US"/>
        </w:rPr>
      </w:pPr>
    </w:p>
    <w:p w:rsidR="00347C45" w:rsidRPr="00042909" w:rsidRDefault="00347C45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lang w:val="en-US"/>
        </w:rPr>
      </w:pPr>
    </w:p>
    <w:sectPr w:rsidR="00347C45" w:rsidRPr="00042909" w:rsidSect="00905F27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7714A"/>
    <w:multiLevelType w:val="multilevel"/>
    <w:tmpl w:val="C46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DF"/>
    <w:rsid w:val="00042909"/>
    <w:rsid w:val="000D5C8C"/>
    <w:rsid w:val="001266DF"/>
    <w:rsid w:val="00205CAF"/>
    <w:rsid w:val="00287EDC"/>
    <w:rsid w:val="0029068D"/>
    <w:rsid w:val="002F69B2"/>
    <w:rsid w:val="00347C45"/>
    <w:rsid w:val="003678C1"/>
    <w:rsid w:val="00576C12"/>
    <w:rsid w:val="005B05B9"/>
    <w:rsid w:val="005B2A5D"/>
    <w:rsid w:val="006D6C7C"/>
    <w:rsid w:val="00711A4A"/>
    <w:rsid w:val="00752D22"/>
    <w:rsid w:val="0077386A"/>
    <w:rsid w:val="00880A3F"/>
    <w:rsid w:val="00905F27"/>
    <w:rsid w:val="0097033E"/>
    <w:rsid w:val="009B34C8"/>
    <w:rsid w:val="009F0587"/>
    <w:rsid w:val="00AD4ED4"/>
    <w:rsid w:val="00BB5A1B"/>
    <w:rsid w:val="00DA33B9"/>
    <w:rsid w:val="00E24736"/>
    <w:rsid w:val="00EE731D"/>
    <w:rsid w:val="00FA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4924"/>
  <w15:docId w15:val="{98BE6BFF-8433-45AF-9CBA-BDB31FD3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0C2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semiHidden/>
    <w:unhideWhenUsed/>
    <w:rsid w:val="00FA60C2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rsid w:val="00EE731D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EE73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4E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4ED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2473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27</cp:revision>
  <dcterms:created xsi:type="dcterms:W3CDTF">2018-10-09T04:43:00Z</dcterms:created>
  <dcterms:modified xsi:type="dcterms:W3CDTF">2019-12-24T09:20:00Z</dcterms:modified>
</cp:coreProperties>
</file>