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99" w:rsidRPr="00BC7A99" w:rsidRDefault="00BC7A99" w:rsidP="00BC7A99">
      <w:pPr>
        <w:shd w:val="clear" w:color="auto" w:fill="FFFFFF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</w:t>
      </w:r>
      <w:r w:rsidRPr="00BC7A99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«Прииртышская средняя общеобразовательная школа»-</w:t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/>
          <w:bCs/>
          <w:kern w:val="0"/>
          <w:lang w:val="ru-RU" w:eastAsia="ru-RU" w:bidi="ar-SA"/>
        </w:rPr>
        <w:t>«Епанчинская начальная общеобразовательная школа имени Я.К.Занкиева»</w:t>
      </w:r>
    </w:p>
    <w:p w:rsidR="00BC7A99" w:rsidRPr="00BC7A99" w:rsidRDefault="00391677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391677">
        <w:rPr>
          <w:rFonts w:eastAsia="Times New Roman" w:cs="Times New Roman"/>
          <w:bCs/>
          <w:noProof/>
          <w:kern w:val="0"/>
          <w:sz w:val="22"/>
          <w:szCs w:val="22"/>
          <w:lang w:val="ru-RU" w:eastAsia="ru-RU" w:bidi="ar-SA"/>
        </w:rPr>
        <w:drawing>
          <wp:inline distT="0" distB="0" distL="0" distR="0" wp14:anchorId="7DF688F4" wp14:editId="75F0F40B">
            <wp:extent cx="9251950" cy="1604010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</w:p>
    <w:p w:rsidR="00BC7A99" w:rsidRPr="00BC7A99" w:rsidRDefault="00BC7A99" w:rsidP="00391677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Cs/>
          <w:kern w:val="0"/>
          <w:lang w:val="ru-RU" w:eastAsia="ru-RU" w:bidi="ar-SA"/>
        </w:rPr>
        <w:t xml:space="preserve"> по </w:t>
      </w:r>
      <w:r>
        <w:rPr>
          <w:rFonts w:eastAsia="Times New Roman" w:cs="Times New Roman"/>
          <w:bCs/>
          <w:kern w:val="0"/>
          <w:lang w:val="ru-RU" w:eastAsia="ru-RU" w:bidi="ar-SA"/>
        </w:rPr>
        <w:t>изобразительному искусству</w:t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BC7A99" w:rsidRPr="00BC7A99" w:rsidRDefault="00BC7A99" w:rsidP="00391677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C7A99" w:rsidRPr="00BC7A99" w:rsidRDefault="00BC7A99" w:rsidP="00BC7A99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BC7A99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BC7A99" w:rsidRPr="00BC7A99" w:rsidRDefault="00BC7A99" w:rsidP="00BC7A99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C7A99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BC7A99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BC7A99" w:rsidRPr="00BC7A99" w:rsidRDefault="00BC7A99" w:rsidP="00BC7A99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BC7A99" w:rsidRPr="00BC7A99" w:rsidRDefault="00BC7A99" w:rsidP="00BC7A99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BC7A99">
        <w:rPr>
          <w:rFonts w:eastAsia="Times New Roman" w:cs="Times New Roman"/>
          <w:kern w:val="0"/>
          <w:lang w:val="ru-RU" w:eastAsia="ru-RU" w:bidi="ar-SA"/>
        </w:rPr>
        <w:t>Составитель программы: Сычева Н.И.,</w:t>
      </w:r>
    </w:p>
    <w:p w:rsidR="00BC7A99" w:rsidRPr="00BC7A99" w:rsidRDefault="00BC7A99" w:rsidP="00BC7A99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BC7A99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BC7A99" w:rsidRPr="00BC7A99" w:rsidRDefault="00BC7A99" w:rsidP="00BC7A99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BC7A99" w:rsidRPr="00BC7A99" w:rsidRDefault="00BC7A99" w:rsidP="00BC7A99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BC7A99" w:rsidRDefault="00BC7A99" w:rsidP="00BC7A99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391677" w:rsidRPr="00BC7A99" w:rsidRDefault="00391677" w:rsidP="00391677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</w:p>
    <w:p w:rsidR="00BC7A99" w:rsidRDefault="00BC7A99" w:rsidP="00391677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BC7A99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391677" w:rsidRDefault="00391677" w:rsidP="00BC7A99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5D069E" w:rsidRDefault="005D069E" w:rsidP="00C231F1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D211DA" w:rsidRDefault="00D211DA" w:rsidP="00C231F1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D211DA" w:rsidRDefault="00D211DA" w:rsidP="00C231F1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5D069E" w:rsidRPr="00D211DA" w:rsidRDefault="005D069E" w:rsidP="00D211DA">
      <w:pPr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iCs/>
          <w:kern w:val="0"/>
          <w:sz w:val="22"/>
          <w:szCs w:val="22"/>
          <w:lang w:val="ru-RU" w:eastAsia="ru-RU" w:bidi="ar-SA"/>
        </w:rPr>
      </w:pPr>
      <w:r w:rsidRPr="00D211DA">
        <w:rPr>
          <w:rFonts w:eastAsia="Times New Roman" w:cs="Times New Roman"/>
          <w:bCs/>
          <w:iCs/>
          <w:kern w:val="0"/>
          <w:sz w:val="22"/>
          <w:szCs w:val="22"/>
          <w:lang w:val="ru-RU" w:eastAsia="ru-RU" w:bidi="ar-SA"/>
        </w:rPr>
        <w:t xml:space="preserve">Рабочая программа по предмету «Изобразительное искусство» для обучающихся 1 класса составлена в соответствии с авторской программой  «Изобразительное искусство. 1 – 4 классы» Б.М. Неменского, Л.А. Неменской, Москва, «Просвещение», 2012 к завершенной предметной линии учебников: Н.А. Горяева, Л.А. Неменская, А.С. </w:t>
      </w:r>
      <w:proofErr w:type="gramStart"/>
      <w:r w:rsidRPr="00D211DA">
        <w:rPr>
          <w:rFonts w:eastAsia="Times New Roman" w:cs="Times New Roman"/>
          <w:bCs/>
          <w:iCs/>
          <w:kern w:val="0"/>
          <w:sz w:val="22"/>
          <w:szCs w:val="22"/>
          <w:lang w:val="ru-RU" w:eastAsia="ru-RU" w:bidi="ar-SA"/>
        </w:rPr>
        <w:t>Питерских</w:t>
      </w:r>
      <w:proofErr w:type="gramEnd"/>
      <w:r w:rsidRPr="00D211DA">
        <w:rPr>
          <w:rFonts w:eastAsia="Times New Roman" w:cs="Times New Roman"/>
          <w:bCs/>
          <w:iCs/>
          <w:kern w:val="0"/>
          <w:sz w:val="22"/>
          <w:szCs w:val="22"/>
          <w:lang w:val="ru-RU" w:eastAsia="ru-RU" w:bidi="ar-SA"/>
        </w:rPr>
        <w:t xml:space="preserve"> и др. Изобразительное искусство. Искусство вокруг нас. 1 – 4 класс: учебник для общеобразовательных учреждений.  Под редакцией Б.М.Неменског</w:t>
      </w:r>
      <w:proofErr w:type="gramStart"/>
      <w:r w:rsidRPr="00D211DA">
        <w:rPr>
          <w:rFonts w:eastAsia="Times New Roman" w:cs="Times New Roman"/>
          <w:bCs/>
          <w:iCs/>
          <w:kern w:val="0"/>
          <w:sz w:val="22"/>
          <w:szCs w:val="22"/>
          <w:lang w:val="ru-RU" w:eastAsia="ru-RU" w:bidi="ar-SA"/>
        </w:rPr>
        <w:t>о-</w:t>
      </w:r>
      <w:proofErr w:type="gramEnd"/>
      <w:r w:rsidRPr="00D211DA">
        <w:rPr>
          <w:rFonts w:eastAsia="Times New Roman" w:cs="Times New Roman"/>
          <w:bCs/>
          <w:iCs/>
          <w:kern w:val="0"/>
          <w:sz w:val="22"/>
          <w:szCs w:val="22"/>
          <w:lang w:val="ru-RU" w:eastAsia="ru-RU" w:bidi="ar-SA"/>
        </w:rPr>
        <w:t xml:space="preserve"> М.: Просвещение, 2018.</w:t>
      </w:r>
    </w:p>
    <w:p w:rsidR="00C231F1" w:rsidRPr="00D211DA" w:rsidRDefault="00C231F1" w:rsidP="00D211DA">
      <w:pPr>
        <w:suppressAutoHyphens w:val="0"/>
        <w:autoSpaceDE w:val="0"/>
        <w:adjustRightInd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D211DA">
        <w:rPr>
          <w:rFonts w:eastAsia="Times New Roman" w:cs="Times New Roman"/>
          <w:iCs/>
          <w:kern w:val="0"/>
          <w:sz w:val="22"/>
          <w:szCs w:val="22"/>
          <w:lang w:val="ru-RU" w:eastAsia="ru-RU" w:bidi="ar-SA"/>
        </w:rPr>
        <w:t>На изучение предмета «</w:t>
      </w:r>
      <w:r w:rsidRPr="00D211DA">
        <w:rPr>
          <w:rFonts w:eastAsia="Times New Roman" w:cs="Times New Roman"/>
          <w:bCs/>
          <w:iCs/>
          <w:kern w:val="0"/>
          <w:sz w:val="22"/>
          <w:szCs w:val="22"/>
          <w:lang w:val="ru-RU" w:eastAsia="ru-RU" w:bidi="ar-SA"/>
        </w:rPr>
        <w:t>Изобразительное искусство</w:t>
      </w:r>
      <w:r w:rsidRPr="00D211DA">
        <w:rPr>
          <w:rFonts w:eastAsia="Times New Roman" w:cs="Times New Roman"/>
          <w:iCs/>
          <w:kern w:val="0"/>
          <w:sz w:val="22"/>
          <w:szCs w:val="22"/>
          <w:lang w:val="ru-RU" w:eastAsia="ru-RU" w:bidi="ar-SA"/>
        </w:rPr>
        <w:t xml:space="preserve"> » в 1 классе в учебном плане филиал «Прииртышская СОШ» - «Епанчинская НОШ имени Я.К.Занкиева» отводится 1 час в неделю,33 часа в год</w:t>
      </w:r>
      <w:proofErr w:type="gramStart"/>
      <w:r w:rsidRPr="00D211DA">
        <w:rPr>
          <w:rFonts w:eastAsia="Times New Roman" w:cs="Times New Roman"/>
          <w:iCs/>
          <w:kern w:val="0"/>
          <w:sz w:val="22"/>
          <w:szCs w:val="22"/>
          <w:lang w:val="ru-RU" w:eastAsia="ru-RU" w:bidi="ar-SA"/>
        </w:rPr>
        <w:t xml:space="preserve"> .</w:t>
      </w:r>
      <w:proofErr w:type="gramEnd"/>
    </w:p>
    <w:p w:rsidR="00C231F1" w:rsidRPr="00D211DA" w:rsidRDefault="00C231F1" w:rsidP="00D211DA">
      <w:pPr>
        <w:suppressAutoHyphens w:val="0"/>
        <w:autoSpaceDE w:val="0"/>
        <w:adjustRightInd w:val="0"/>
        <w:textAlignment w:val="auto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ED517E" w:rsidRPr="00D211DA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D211DA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</w:t>
      </w:r>
      <w:r w:rsidR="00BC7A99" w:rsidRPr="00D211DA">
        <w:rPr>
          <w:rFonts w:cs="Times New Roman"/>
          <w:b/>
          <w:bCs/>
          <w:sz w:val="22"/>
          <w:szCs w:val="22"/>
          <w:lang w:val="ru-RU"/>
        </w:rPr>
        <w:t xml:space="preserve">Планируемые </w:t>
      </w:r>
      <w:r w:rsidRPr="00D211DA">
        <w:rPr>
          <w:rFonts w:cs="Times New Roman"/>
          <w:b/>
          <w:bCs/>
          <w:sz w:val="22"/>
          <w:szCs w:val="22"/>
          <w:lang w:val="ru-RU"/>
        </w:rPr>
        <w:t>результаты освоения предмета «Изобразительное искусство»</w:t>
      </w:r>
    </w:p>
    <w:p w:rsidR="007B664F" w:rsidRPr="00D211DA" w:rsidRDefault="007B664F" w:rsidP="00D211DA">
      <w:pPr>
        <w:pStyle w:val="Standard"/>
        <w:rPr>
          <w:rFonts w:cs="Times New Roman"/>
          <w:b/>
          <w:sz w:val="22"/>
          <w:szCs w:val="22"/>
          <w:lang w:val="ru-RU"/>
        </w:rPr>
      </w:pPr>
      <w:r w:rsidRPr="00D211DA">
        <w:rPr>
          <w:rFonts w:cs="Times New Roman"/>
          <w:b/>
          <w:sz w:val="22"/>
          <w:szCs w:val="22"/>
          <w:lang w:val="ru-RU"/>
        </w:rPr>
        <w:t>Изобразительное искусство:</w:t>
      </w:r>
    </w:p>
    <w:p w:rsidR="007B664F" w:rsidRPr="00D211DA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7B664F" w:rsidRPr="00D211DA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7B664F" w:rsidRPr="00D211DA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3) овладение практическими умениями и навыками в восприятии, анализе и оценке произведений искусства;</w:t>
      </w:r>
    </w:p>
    <w:p w:rsidR="007B664F" w:rsidRPr="00D211DA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7B664F" w:rsidRPr="00D211DA" w:rsidRDefault="007B664F" w:rsidP="00D211DA">
      <w:pPr>
        <w:pStyle w:val="Standard"/>
        <w:rPr>
          <w:rFonts w:cs="Times New Roman"/>
          <w:iCs/>
          <w:sz w:val="22"/>
          <w:szCs w:val="22"/>
          <w:lang w:val="ru-RU"/>
        </w:rPr>
      </w:pPr>
      <w:proofErr w:type="gramStart"/>
      <w:r w:rsidRPr="00D211DA">
        <w:rPr>
          <w:rFonts w:cs="Times New Roman"/>
          <w:iCs/>
          <w:sz w:val="22"/>
          <w:szCs w:val="22"/>
          <w:lang w:val="ru-RU"/>
        </w:rPr>
        <w:t>В результате изучения изобразительного искусства при получении начального общего образования у обучающихся 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</w:t>
      </w:r>
      <w:proofErr w:type="gramEnd"/>
    </w:p>
    <w:p w:rsidR="007B664F" w:rsidRPr="00D211DA" w:rsidRDefault="007B664F" w:rsidP="00D211DA">
      <w:pPr>
        <w:pStyle w:val="Standard"/>
        <w:rPr>
          <w:rFonts w:cs="Times New Roman"/>
          <w:i/>
          <w:iCs/>
          <w:sz w:val="22"/>
          <w:szCs w:val="22"/>
          <w:lang w:val="ru-RU"/>
        </w:rPr>
      </w:pPr>
      <w:r w:rsidRPr="00D211DA">
        <w:rPr>
          <w:rFonts w:cs="Times New Roman"/>
          <w:i/>
          <w:iCs/>
          <w:sz w:val="22"/>
          <w:szCs w:val="22"/>
          <w:lang w:val="ru-RU"/>
        </w:rPr>
        <w:t>Восприятие искусства и виды художественной деятельности</w:t>
      </w:r>
    </w:p>
    <w:p w:rsidR="007B664F" w:rsidRPr="00D211DA" w:rsidRDefault="007B664F" w:rsidP="00D211DA">
      <w:pPr>
        <w:pStyle w:val="Standard"/>
        <w:rPr>
          <w:rFonts w:cs="Times New Roman"/>
          <w:iCs/>
          <w:sz w:val="22"/>
          <w:szCs w:val="22"/>
          <w:lang w:val="ru-RU"/>
        </w:rPr>
      </w:pPr>
      <w:r w:rsidRPr="00D211DA">
        <w:rPr>
          <w:rFonts w:cs="Times New Roman"/>
          <w:iCs/>
          <w:sz w:val="22"/>
          <w:szCs w:val="22"/>
          <w:lang w:val="ru-RU"/>
        </w:rPr>
        <w:t>Выпускник научится:</w:t>
      </w:r>
    </w:p>
    <w:p w:rsidR="007B664F" w:rsidRPr="00D211DA" w:rsidRDefault="007B664F" w:rsidP="00D211DA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D211DA">
        <w:rPr>
          <w:rFonts w:cs="Times New Roman"/>
          <w:iCs/>
          <w:sz w:val="22"/>
          <w:szCs w:val="22"/>
          <w:lang w:val="ru-RU"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7B664F" w:rsidRPr="00D211DA" w:rsidRDefault="007B664F" w:rsidP="00D211DA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D211DA">
        <w:rPr>
          <w:rFonts w:cs="Times New Roman"/>
          <w:iCs/>
          <w:sz w:val="22"/>
          <w:szCs w:val="22"/>
          <w:lang w:val="ru-RU"/>
        </w:rPr>
        <w:t>различать основные виды и жанры пластических искусств, понимать их специфику;</w:t>
      </w:r>
    </w:p>
    <w:p w:rsidR="007B664F" w:rsidRPr="00D211DA" w:rsidRDefault="007B664F" w:rsidP="00D211DA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proofErr w:type="gramStart"/>
      <w:r w:rsidRPr="00D211DA">
        <w:rPr>
          <w:rFonts w:cs="Times New Roman"/>
          <w:iCs/>
          <w:sz w:val="22"/>
          <w:szCs w:val="22"/>
          <w:lang w:val="ru-RU"/>
        </w:rPr>
        <w:t>эмоционально-ценностно</w:t>
      </w:r>
      <w:proofErr w:type="gramEnd"/>
      <w:r w:rsidRPr="00D211DA">
        <w:rPr>
          <w:rFonts w:cs="Times New Roman"/>
          <w:iCs/>
          <w:sz w:val="22"/>
          <w:szCs w:val="22"/>
          <w:lang w:val="ru-RU"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7B664F" w:rsidRPr="00D211DA" w:rsidRDefault="007B664F" w:rsidP="00D211DA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proofErr w:type="gramStart"/>
      <w:r w:rsidRPr="00D211DA">
        <w:rPr>
          <w:rFonts w:cs="Times New Roman"/>
          <w:iCs/>
          <w:sz w:val="22"/>
          <w:szCs w:val="22"/>
          <w:lang w:val="ru-RU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  <w:proofErr w:type="gramEnd"/>
    </w:p>
    <w:p w:rsidR="007B664F" w:rsidRPr="00D211DA" w:rsidRDefault="007B664F" w:rsidP="00D211DA">
      <w:pPr>
        <w:pStyle w:val="Standard"/>
        <w:numPr>
          <w:ilvl w:val="0"/>
          <w:numId w:val="4"/>
        </w:numPr>
        <w:rPr>
          <w:rFonts w:cs="Times New Roman"/>
          <w:iCs/>
          <w:sz w:val="22"/>
          <w:szCs w:val="22"/>
          <w:lang w:val="ru-RU"/>
        </w:rPr>
      </w:pPr>
      <w:r w:rsidRPr="00D211DA">
        <w:rPr>
          <w:rFonts w:cs="Times New Roman"/>
          <w:iCs/>
          <w:sz w:val="22"/>
          <w:szCs w:val="22"/>
          <w:lang w:val="ru-RU"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7B664F" w:rsidRPr="00D211DA" w:rsidRDefault="007B664F" w:rsidP="00D211DA">
      <w:pPr>
        <w:pStyle w:val="Standard"/>
        <w:rPr>
          <w:rFonts w:cs="Times New Roman"/>
          <w:i/>
          <w:iCs/>
          <w:sz w:val="22"/>
          <w:szCs w:val="22"/>
          <w:lang w:val="ru-RU"/>
        </w:rPr>
      </w:pPr>
      <w:r w:rsidRPr="00D211DA">
        <w:rPr>
          <w:rFonts w:cs="Times New Roman"/>
          <w:i/>
          <w:iCs/>
          <w:sz w:val="22"/>
          <w:szCs w:val="22"/>
          <w:lang w:val="ru-RU"/>
        </w:rPr>
        <w:t>Выпускник получит возможность научиться:</w:t>
      </w:r>
    </w:p>
    <w:p w:rsidR="007B664F" w:rsidRPr="00D211DA" w:rsidRDefault="007B664F" w:rsidP="00D211DA">
      <w:pPr>
        <w:pStyle w:val="Standard"/>
        <w:numPr>
          <w:ilvl w:val="0"/>
          <w:numId w:val="3"/>
        </w:numPr>
        <w:rPr>
          <w:rFonts w:cs="Times New Roman"/>
          <w:i/>
          <w:iCs/>
          <w:sz w:val="22"/>
          <w:szCs w:val="22"/>
          <w:lang w:val="ru-RU"/>
        </w:rPr>
      </w:pPr>
      <w:r w:rsidRPr="00D211DA">
        <w:rPr>
          <w:rFonts w:cs="Times New Roman"/>
          <w:i/>
          <w:iCs/>
          <w:sz w:val="22"/>
          <w:szCs w:val="22"/>
          <w:lang w:val="ru-RU"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7B664F" w:rsidRPr="00D211DA" w:rsidRDefault="007B664F" w:rsidP="00D211DA">
      <w:pPr>
        <w:pStyle w:val="Standard"/>
        <w:numPr>
          <w:ilvl w:val="0"/>
          <w:numId w:val="3"/>
        </w:numPr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iCs/>
          <w:sz w:val="22"/>
          <w:szCs w:val="22"/>
          <w:lang w:val="ru-RU"/>
        </w:rPr>
        <w:t>видеть проявления прекрасного в произведениях искусства (картины,</w:t>
      </w:r>
      <w:r w:rsidRPr="00D211DA">
        <w:rPr>
          <w:rFonts w:cs="Times New Roman"/>
          <w:sz w:val="22"/>
          <w:szCs w:val="22"/>
          <w:lang w:val="ru-RU"/>
        </w:rPr>
        <w:t xml:space="preserve"> </w:t>
      </w:r>
      <w:r w:rsidRPr="00D211DA">
        <w:rPr>
          <w:rFonts w:cs="Times New Roman"/>
          <w:i/>
          <w:sz w:val="22"/>
          <w:szCs w:val="22"/>
          <w:lang w:val="ru-RU"/>
        </w:rPr>
        <w:t>архитектура, скульптура и т.д.), в природе, на улице, в быту;</w:t>
      </w:r>
    </w:p>
    <w:p w:rsidR="007B664F" w:rsidRPr="00D211DA" w:rsidRDefault="007B664F" w:rsidP="00D211DA">
      <w:pPr>
        <w:pStyle w:val="Standard"/>
        <w:numPr>
          <w:ilvl w:val="0"/>
          <w:numId w:val="3"/>
        </w:numPr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7B664F" w:rsidRPr="00D211DA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lastRenderedPageBreak/>
        <w:t>Азбука искусства</w:t>
      </w:r>
    </w:p>
    <w:p w:rsidR="007B664F" w:rsidRPr="00D211DA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Как говорит искусство?</w:t>
      </w:r>
    </w:p>
    <w:p w:rsidR="007B664F" w:rsidRPr="00D211DA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Выпускник научится:</w:t>
      </w:r>
    </w:p>
    <w:p w:rsidR="007B664F" w:rsidRPr="00D211DA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создавать простые композиции на заданную тему на плоскости и в пространстве;</w:t>
      </w:r>
    </w:p>
    <w:p w:rsidR="007B664F" w:rsidRPr="00D211DA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7B664F" w:rsidRPr="00D211DA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proofErr w:type="gramStart"/>
      <w:r w:rsidRPr="00D211DA">
        <w:rPr>
          <w:rFonts w:cs="Times New Roman"/>
          <w:sz w:val="22"/>
          <w:szCs w:val="22"/>
          <w:lang w:val="ru-RU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 собственной учебно-творческой деятельности;</w:t>
      </w:r>
      <w:proofErr w:type="gramEnd"/>
    </w:p>
    <w:p w:rsidR="007B664F" w:rsidRPr="00D211DA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создавать средствами живописи, графики, скульптуры, декоративн</w:t>
      </w:r>
      <w:proofErr w:type="gramStart"/>
      <w:r w:rsidRPr="00D211DA">
        <w:rPr>
          <w:rFonts w:cs="Times New Roman"/>
          <w:sz w:val="22"/>
          <w:szCs w:val="22"/>
          <w:lang w:val="ru-RU"/>
        </w:rPr>
        <w:t>о-</w:t>
      </w:r>
      <w:proofErr w:type="gramEnd"/>
      <w:r w:rsidRPr="00D211DA">
        <w:rPr>
          <w:rFonts w:cs="Times New Roman"/>
          <w:sz w:val="22"/>
          <w:szCs w:val="22"/>
          <w:lang w:val="ru-RU"/>
        </w:rPr>
        <w:t xml:space="preserve">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7B664F" w:rsidRPr="00D211DA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:rsidR="007B664F" w:rsidRPr="00D211DA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7B664F" w:rsidRPr="00D211DA" w:rsidRDefault="007B664F" w:rsidP="00D211DA">
      <w:pPr>
        <w:pStyle w:val="Standard"/>
        <w:numPr>
          <w:ilvl w:val="0"/>
          <w:numId w:val="5"/>
        </w:numPr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7B664F" w:rsidRPr="00D211DA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Выпускник получит возможность научиться:</w:t>
      </w:r>
    </w:p>
    <w:p w:rsidR="007B664F" w:rsidRPr="00D211DA" w:rsidRDefault="007B664F" w:rsidP="00D211DA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7B664F" w:rsidRPr="00D211DA" w:rsidRDefault="007B664F" w:rsidP="00D211DA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7B664F" w:rsidRPr="00D211DA" w:rsidRDefault="007B664F" w:rsidP="00D211DA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7B664F" w:rsidRPr="00D211DA" w:rsidRDefault="007B664F" w:rsidP="00D211DA">
      <w:pPr>
        <w:pStyle w:val="Standard"/>
        <w:numPr>
          <w:ilvl w:val="0"/>
          <w:numId w:val="6"/>
        </w:numPr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выполнять простые рисунки и орнаментальные композиции, используя язык компьютерной графики в программе Paint.</w:t>
      </w:r>
    </w:p>
    <w:p w:rsidR="007B664F" w:rsidRPr="00D211DA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Значимые темы искусства.</w:t>
      </w:r>
    </w:p>
    <w:p w:rsidR="007B664F" w:rsidRPr="00D211DA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О чём говорит искусство?</w:t>
      </w:r>
    </w:p>
    <w:p w:rsidR="007B664F" w:rsidRPr="00D211DA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Выпускник научится:</w:t>
      </w:r>
    </w:p>
    <w:p w:rsidR="007B664F" w:rsidRPr="00D211DA" w:rsidRDefault="007B664F" w:rsidP="00D211DA">
      <w:pPr>
        <w:pStyle w:val="Standard"/>
        <w:numPr>
          <w:ilvl w:val="0"/>
          <w:numId w:val="7"/>
        </w:numPr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sz w:val="22"/>
          <w:szCs w:val="22"/>
          <w:lang w:val="ru-RU"/>
        </w:rPr>
        <w:t>осознавать значимые темы искусства и отражать их в собственной художественно-творческой деятельности;</w:t>
      </w:r>
    </w:p>
    <w:p w:rsidR="007B664F" w:rsidRPr="00D211DA" w:rsidRDefault="007B664F" w:rsidP="00D211DA">
      <w:pPr>
        <w:pStyle w:val="Standard"/>
        <w:numPr>
          <w:ilvl w:val="0"/>
          <w:numId w:val="7"/>
        </w:numPr>
        <w:rPr>
          <w:rFonts w:cs="Times New Roman"/>
          <w:sz w:val="22"/>
          <w:szCs w:val="22"/>
          <w:lang w:val="ru-RU"/>
        </w:rPr>
      </w:pPr>
      <w:proofErr w:type="gramStart"/>
      <w:r w:rsidRPr="00D211DA">
        <w:rPr>
          <w:rFonts w:cs="Times New Roman"/>
          <w:sz w:val="22"/>
          <w:szCs w:val="22"/>
          <w:lang w:val="ru-RU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  <w:proofErr w:type="gramEnd"/>
    </w:p>
    <w:p w:rsidR="007B664F" w:rsidRPr="00D211DA" w:rsidRDefault="007B664F" w:rsidP="00D211DA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Выпускник получит возможность научиться:</w:t>
      </w:r>
    </w:p>
    <w:p w:rsidR="007B664F" w:rsidRPr="00D211DA" w:rsidRDefault="007B664F" w:rsidP="00D211DA">
      <w:pPr>
        <w:pStyle w:val="Standard"/>
        <w:numPr>
          <w:ilvl w:val="0"/>
          <w:numId w:val="8"/>
        </w:numPr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видеть, чувствовать и изображать красоту и разнообразие природы, человека, зданий, предметов;</w:t>
      </w:r>
    </w:p>
    <w:p w:rsidR="007B664F" w:rsidRPr="00D211DA" w:rsidRDefault="007B664F" w:rsidP="00D211DA">
      <w:pPr>
        <w:pStyle w:val="Standard"/>
        <w:numPr>
          <w:ilvl w:val="0"/>
          <w:numId w:val="8"/>
        </w:numPr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7B664F" w:rsidRPr="00D211DA" w:rsidRDefault="007B664F" w:rsidP="00D211DA">
      <w:pPr>
        <w:pStyle w:val="Standard"/>
        <w:numPr>
          <w:ilvl w:val="0"/>
          <w:numId w:val="8"/>
        </w:numPr>
        <w:rPr>
          <w:rFonts w:cs="Times New Roman"/>
          <w:i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изображать пейзажи, натюрморты, портреты, выражая своё отношение к ним;</w:t>
      </w:r>
    </w:p>
    <w:p w:rsidR="007B664F" w:rsidRPr="00D211DA" w:rsidRDefault="007B664F" w:rsidP="00D211DA">
      <w:pPr>
        <w:pStyle w:val="Standard"/>
        <w:numPr>
          <w:ilvl w:val="0"/>
          <w:numId w:val="8"/>
        </w:numPr>
        <w:rPr>
          <w:rFonts w:cs="Times New Roman"/>
          <w:sz w:val="22"/>
          <w:szCs w:val="22"/>
          <w:lang w:val="ru-RU"/>
        </w:rPr>
      </w:pPr>
      <w:r w:rsidRPr="00D211DA">
        <w:rPr>
          <w:rFonts w:cs="Times New Roman"/>
          <w:i/>
          <w:sz w:val="22"/>
          <w:szCs w:val="22"/>
          <w:lang w:val="ru-RU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7B664F" w:rsidRPr="00D211DA" w:rsidRDefault="007B664F" w:rsidP="00D211DA">
      <w:pPr>
        <w:pStyle w:val="Standard"/>
        <w:rPr>
          <w:rFonts w:cs="Times New Roman"/>
          <w:sz w:val="22"/>
          <w:szCs w:val="22"/>
          <w:lang w:val="ru-RU"/>
        </w:rPr>
      </w:pPr>
    </w:p>
    <w:p w:rsidR="00ED517E" w:rsidRPr="00D211DA" w:rsidRDefault="00C231F1" w:rsidP="00D211DA">
      <w:pPr>
        <w:pStyle w:val="a3"/>
        <w:ind w:left="0"/>
        <w:jc w:val="both"/>
        <w:rPr>
          <w:rFonts w:ascii="Times New Roman" w:hAnsi="Times New Roman"/>
          <w:sz w:val="22"/>
          <w:szCs w:val="22"/>
        </w:rPr>
      </w:pPr>
      <w:r w:rsidRPr="00D211DA">
        <w:rPr>
          <w:rFonts w:ascii="Times New Roman" w:eastAsia="Andale Sans UI" w:hAnsi="Times New Roman"/>
          <w:b/>
          <w:bCs/>
          <w:sz w:val="22"/>
          <w:szCs w:val="22"/>
          <w:lang w:val="ru-RU" w:eastAsia="ja-JP" w:bidi="fa-IR"/>
        </w:rPr>
        <w:lastRenderedPageBreak/>
        <w:t xml:space="preserve">                                                 </w:t>
      </w:r>
      <w:r w:rsidR="00ED517E" w:rsidRPr="00D211DA">
        <w:rPr>
          <w:rFonts w:ascii="Times New Roman" w:hAnsi="Times New Roman"/>
          <w:b/>
          <w:bCs/>
          <w:sz w:val="22"/>
          <w:szCs w:val="22"/>
          <w:lang w:val="ru-RU"/>
        </w:rPr>
        <w:t>Содержание предмета «Изобразительное искусство»</w:t>
      </w:r>
    </w:p>
    <w:p w:rsidR="00ED517E" w:rsidRPr="00D211DA" w:rsidRDefault="00ED517E" w:rsidP="00D211DA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2"/>
          <w:szCs w:val="22"/>
        </w:rPr>
      </w:pPr>
      <w:r w:rsidRPr="00D211DA">
        <w:rPr>
          <w:rFonts w:ascii="Times New Roman" w:hAnsi="Times New Roman"/>
          <w:sz w:val="22"/>
          <w:szCs w:val="22"/>
          <w:lang w:val="ru-RU"/>
        </w:rPr>
        <w:t xml:space="preserve">Три вида художественной деятельности (изобразительная, декоративная, конструктивная), определяющие все многообразие визуальных пространственных искусств, — основа познания единства мира этих визуальных искусств. Игровая, образная форма приобщения к искусству: три Брата-Мастера — Мастер Изображения, Мастер Украшения и Мастер Постройки. Уметь видеть в окружающей жизни работу того или иного Брата-Мастера — интересная игра, с которой начинается познание связей искусства с жизнью. </w:t>
      </w:r>
      <w:r w:rsidRPr="00D211DA">
        <w:rPr>
          <w:rFonts w:ascii="Times New Roman" w:hAnsi="Times New Roman"/>
          <w:sz w:val="22"/>
          <w:szCs w:val="22"/>
        </w:rPr>
        <w:t>Первичное освоение художественных материалов и техник.</w:t>
      </w:r>
    </w:p>
    <w:p w:rsidR="00ED517E" w:rsidRPr="00D211DA" w:rsidRDefault="00ED517E" w:rsidP="00D211DA">
      <w:pPr>
        <w:pStyle w:val="a4"/>
        <w:spacing w:before="0" w:after="0"/>
        <w:rPr>
          <w:rFonts w:cs="Times New Roman"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 xml:space="preserve">Раздел 1. </w:t>
      </w:r>
      <w:r w:rsidRPr="00D211DA">
        <w:rPr>
          <w:rFonts w:cs="Times New Roman"/>
          <w:b/>
          <w:sz w:val="22"/>
          <w:szCs w:val="22"/>
        </w:rPr>
        <w:t>Ты учишься изображать</w:t>
      </w:r>
      <w:r w:rsidRPr="00D211DA">
        <w:rPr>
          <w:rFonts w:cs="Times New Roman"/>
          <w:b/>
          <w:bCs/>
          <w:sz w:val="22"/>
          <w:szCs w:val="22"/>
        </w:rPr>
        <w:t xml:space="preserve"> (9ч)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Мастер Изображения учит видеть и изображать. Первичный опыт работы художественными материалами, эстетическая оценка их выразительных возможностей.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Пятно, объем, линия, цвет — основные средства изображения.</w:t>
      </w:r>
    </w:p>
    <w:p w:rsidR="00ED517E" w:rsidRPr="00D211DA" w:rsidRDefault="00ED517E" w:rsidP="00D211DA">
      <w:pPr>
        <w:pStyle w:val="a4"/>
        <w:spacing w:before="0" w:after="0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Овладение первичными навыками изображения на плоскости с помощью линии, пятна, цвета. Овладение первичными навыками изображения в объеме.</w:t>
      </w:r>
    </w:p>
    <w:p w:rsidR="00ED517E" w:rsidRPr="00D211DA" w:rsidRDefault="00ED517E" w:rsidP="00D211DA">
      <w:pPr>
        <w:pStyle w:val="a4"/>
        <w:spacing w:before="0" w:after="0"/>
        <w:rPr>
          <w:rFonts w:cs="Times New Roman"/>
          <w:sz w:val="22"/>
          <w:szCs w:val="22"/>
          <w:lang w:val="ru-RU"/>
        </w:rPr>
      </w:pP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Изображения всюду вокруг нас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Изображения в жизни человека. Изображая мир, учимся его видеть и понимать. Развитие наблюдательности и аналитических возможностей глаза. Формирование поэтического видения мира.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Предмет «Изобразительное искусство». Чему мы будем учиться на уроках изобразительного искусства. Кабинет искусства — художественная мастерская. Выставка детских работ и первый опыт их обсуждения.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Знакомство с Мастером Изображения.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Мастер Изображения учит видеть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Красота и разнообразие окружающего мира природы.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  <w:lang w:val="ru-RU"/>
        </w:rPr>
      </w:pPr>
      <w:r w:rsidRPr="00D211DA">
        <w:rPr>
          <w:rFonts w:cs="Times New Roman"/>
          <w:b/>
          <w:bCs/>
          <w:sz w:val="22"/>
          <w:szCs w:val="22"/>
          <w:lang w:val="ru-RU"/>
        </w:rPr>
        <w:t>Развитие наблюдательности. Эстетическое восприятие деталей природы.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  <w:lang w:val="ru-RU"/>
        </w:rPr>
      </w:pPr>
    </w:p>
    <w:p w:rsidR="00ED517E" w:rsidRPr="00D211DA" w:rsidRDefault="00ED517E" w:rsidP="00D211DA">
      <w:pPr>
        <w:pStyle w:val="Standard"/>
        <w:jc w:val="both"/>
        <w:rPr>
          <w:rFonts w:cs="Times New Roman"/>
          <w:sz w:val="22"/>
          <w:szCs w:val="22"/>
        </w:rPr>
      </w:pPr>
    </w:p>
    <w:p w:rsidR="00ED517E" w:rsidRPr="00D211DA" w:rsidRDefault="00ED517E" w:rsidP="00D211DA">
      <w:pPr>
        <w:pStyle w:val="Standard"/>
        <w:jc w:val="both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.Знакомство с понятием «форма». Сравнение по форме различных листьев и выявление ее геометрической основы. Использование этого опыта в изображении разных по форме деревьев.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Сравнение пропорций частей в составных, сложных формах (например, из каких простых форм состоит тело у разных животных).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Изображать можно пятном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Развитие способности целостного обобщенного видения.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Пятно как способ изображения на плоскости. Образ на плоскости. Роль воображения и фантазии при изображении на основе пятна.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Тень как пример пятна, которое помогает увидеть обобщенный образ формы.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Метафорический образ пятна в реальной жизни (мох на камне, осыпь на стене, узоры на мраморе в метро и т. д.).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Образ на основе пятна в иллюстрациях известных художников (Т. Маврина, Е. Чарушин, В. Лебедев, М. Митурич и др.) к детским книгам о животных.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Изображать можно в объеме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Объемные изображения.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Отличие изображения в пространстве от изображения на плоскости. Объем, образ в трехмерном пространстве.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Выразительные, т. е. образные (похожие на кого-то), объемные объекты в природе (пни, камни, коряги, сугробы и др.). Развитие наблюдательности и фантазии при восприятии объемной формы.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Целостность формы.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 xml:space="preserve">Приемы работы с пластилином. Лепка: от создания большой формы к проработке деталей. Превращения (изменение) комка пластилина способами </w:t>
      </w:r>
      <w:r w:rsidRPr="00D211DA">
        <w:rPr>
          <w:rFonts w:cs="Times New Roman"/>
          <w:sz w:val="22"/>
          <w:szCs w:val="22"/>
        </w:rPr>
        <w:lastRenderedPageBreak/>
        <w:t>вытягивания и вдавливания.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Лепка птиц и зверей.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Изображать можно линией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Знакомство с понятиями «линия» и «плоскость».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Линии в природе.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Линейные изображения на плоскости.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Повествовательные возможности линии (линия — рассказчица).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Разноцветные краски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Знакомство с цветом. Краски гуашь.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Навыки работы гуашью.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Организация рабочего места.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Цвет. Эмоциональное и ассоциативное звучание цвета (что напоминает цвет каждой краски?).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Проба красок. Ритмическое заполнение листа (создание красочного коврика).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Изображать можно и то, что невидимо (настроение)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Выражение настроения в изображении.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Изображать можно не только предметный мир, но и мир наших чувств (невидимый мир). Эмоциональное и ассоциативное звучание цвета. Какое настроение вызывают разные цвета?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Как изобразить радость и грусть? (Изображение с помощью цвета и ритма может быть беспредметным.)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Художники и зрители (обобщение темы)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Художники и зрители. Первоначальный опыт художественного творчества и опыт восприятия искусства. Восприятие детской изобразительной деятельности.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Учимся быть художниками, учимся быть зрителями. Итоговая выставка детских работ по теме. Начальное формирование навыков восприятия и оценки собственной художественной деятельности, а также деятельности одноклассников.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Начальное формирование навыков восприятия станковой картины.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Знакомство с понятием «произведение искусства». Картина. Скульптура. Цвет и краски в картинах художников.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Художественный музей.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Раздел 2. Ты украшаешь. (8 ч)</w:t>
      </w:r>
    </w:p>
    <w:p w:rsidR="00ED517E" w:rsidRPr="00D211DA" w:rsidRDefault="00ED517E" w:rsidP="00D211DA">
      <w:pPr>
        <w:pStyle w:val="a4"/>
        <w:spacing w:before="0" w:after="0"/>
        <w:ind w:firstLine="720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 xml:space="preserve">Украшения в природе. Красоту нужно уметь замечать. </w:t>
      </w:r>
      <w:r w:rsidRPr="00D211DA">
        <w:rPr>
          <w:rFonts w:cs="Times New Roman"/>
          <w:color w:val="000000"/>
          <w:sz w:val="22"/>
          <w:szCs w:val="22"/>
        </w:rPr>
        <w:t xml:space="preserve">Люди радуются красоте и украшают мир вокруг себя. </w:t>
      </w:r>
      <w:r w:rsidRPr="00D211DA">
        <w:rPr>
          <w:rFonts w:cs="Times New Roman"/>
          <w:sz w:val="22"/>
          <w:szCs w:val="22"/>
        </w:rPr>
        <w:t>Мастер Украшения учит любоваться красотой.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Основы понимания роли декоративной художественной деятельности в жизни человека. Мастер Украшения — мастер общения, он организует общение людей, помогая им наглядно выявлять свои роли.</w:t>
      </w:r>
    </w:p>
    <w:p w:rsidR="00ED517E" w:rsidRPr="00D211DA" w:rsidRDefault="00ED517E" w:rsidP="00D211DA">
      <w:pPr>
        <w:pStyle w:val="a4"/>
        <w:spacing w:before="0" w:after="0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Первичный опыт владения художественными материалами и техниками (аппликация, бумагопластика, коллаж, монотипия). Первичный опыт коллективной деятельности.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Мир полон украшений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Украшения в окружающей действительности. Разнообразие украшений (декор). Люди радуются красоте и украшают мир вокруг себя.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Знакомство с Мастером Украшения. Мастер Украшения учит любоваться красотой, развивать наблюдательность; он помогает сделать жизнь красивей; он учится у природы.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Цветы — украшение Земли. Цветы украшают все наши праздники, все события нашей жизни. Разнообразие цветов, их форм, окраски, узорчатых деталей.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lastRenderedPageBreak/>
        <w:t>Красоту надо уметь замечать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Развитие наблюдательности. Опыт эстетических впечатлений от красоты природы.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Мастер Украшения учится у природы и помогает нам увидеть ее красоту. Яркая и неброская, тихая и неожиданная красота в природе.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Многообразие и красота форм, узоров, расцветок и фактур в природе.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Знакомство с новыми возможностями художественных материалов и новыми техниками. Развитие навыков работы красками, цветом.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Симметрия, повтор, ритм, свободный фантазийный узор. Знакомство с техникой монотипии (отпечаток красочного пятна).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Графические материалы, фантазийный графический узор (на крыльях бабочек, чешуйки рыбок и т. д.).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Выразительность фактуры.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Соотношение пятна и линии.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Объемная аппликация, коллаж, простые приемы бумагопластики.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Предлагаемые сюжеты заданий: «Узоры на крыльях бабочек», «Красивые рыбы», «Украшения птиц».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Узоры, которые создали люди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Красота узоров (орнаментов), созданных человеком. Разнообразие орнаментов и их применение в предметном окружении человека.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Мастер Украшения — мастер общения, он организует общение людей, помогая им наглядно выявлять свои роли.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Природные и изобразительные мотивы в орнаменте.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Образные и эмоциональные впечатления от орнаментов.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Где можно встретить орнаменты? Что они украшают?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Как украшает себя человек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Украшения человека рассказывают о своем хозяине.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Что могут рассказать украшения? Какие украшения бывают у разных людей?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Когда и зачем украшают себя люди?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Украшения могут рассказать окружающим, кто ты такой, каковы твои намерения.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Мастер Украшения помогает сделать праздник (обобщение темы)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Без праздничных украшений нет праздника. Подготовка к Новому году.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Традиционные новогодние украшения. Новогодние гирлянды, елочные игрушки. Украшения для новогоднего карнавала.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Новые навыки работы с бумагой и обобщение материала всей темы.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  <w:lang w:val="ru-RU"/>
        </w:rPr>
      </w:pP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Раздел 3. Ты строишь.(11 ч)</w:t>
      </w:r>
    </w:p>
    <w:p w:rsidR="00ED517E" w:rsidRPr="00D211DA" w:rsidRDefault="00ED517E" w:rsidP="00D211DA">
      <w:pPr>
        <w:pStyle w:val="a4"/>
        <w:spacing w:before="0" w:after="0"/>
        <w:ind w:left="284" w:firstLine="720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Первичные представления о конструктивной художественной деятельности и ее роли в жизни человека. Художественный образ в архитектуре и дизайне.</w:t>
      </w:r>
    </w:p>
    <w:p w:rsidR="00ED517E" w:rsidRPr="00D211DA" w:rsidRDefault="00ED517E" w:rsidP="00D211DA">
      <w:pPr>
        <w:pStyle w:val="a4"/>
        <w:shd w:val="clear" w:color="auto" w:fill="FFFFFF"/>
        <w:spacing w:before="0" w:after="0"/>
        <w:ind w:firstLine="720"/>
        <w:rPr>
          <w:rFonts w:cs="Times New Roman"/>
          <w:sz w:val="22"/>
          <w:szCs w:val="22"/>
        </w:rPr>
      </w:pPr>
      <w:r w:rsidRPr="00D211DA">
        <w:rPr>
          <w:rFonts w:cs="Times New Roman"/>
          <w:color w:val="000000"/>
          <w:sz w:val="22"/>
          <w:szCs w:val="22"/>
        </w:rPr>
        <w:t>Мастер Постройки — олицетворение конструктивной художественной деятельности</w:t>
      </w:r>
      <w:proofErr w:type="gramStart"/>
      <w:r w:rsidRPr="00D211DA">
        <w:rPr>
          <w:rFonts w:cs="Times New Roman"/>
          <w:color w:val="000000"/>
          <w:sz w:val="22"/>
          <w:szCs w:val="22"/>
        </w:rPr>
        <w:t>..</w:t>
      </w:r>
      <w:proofErr w:type="gramEnd"/>
      <w:r w:rsidRPr="00D211DA">
        <w:rPr>
          <w:rFonts w:cs="Times New Roman"/>
          <w:sz w:val="22"/>
          <w:szCs w:val="22"/>
        </w:rPr>
        <w:t xml:space="preserve"> </w:t>
      </w:r>
      <w:r w:rsidRPr="00D211DA">
        <w:rPr>
          <w:rFonts w:cs="Times New Roman"/>
          <w:color w:val="000000"/>
          <w:sz w:val="22"/>
          <w:szCs w:val="22"/>
        </w:rPr>
        <w:t>Умение видеть конструкцию формы предмета лежит в основе умения рисовать. Разные типы построек. Первичные умения видеть конструкцию, т. е. построение предмета.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Первичный опыт владения художественными материалами и техниками конструирования. Первичный опыт коллективной работы.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Постройки в нашей жизни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Первичное знакомство с архитектурой и дизайном. Постройки в окружающей нас жизни.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Постройки, сделанные человеком. Строят не только дома, но и вещи, создавая для них нужную форму — удобную и красивую.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Знакомство с Мастером Постройки, который помогает придумать, как будут выглядеть разные дома или вещи, для кого их строить и из каких материалов.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lastRenderedPageBreak/>
        <w:t>Дома бывают разными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Многообразие архитектурных построек и их назначение.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Соотношение внешнего вида здания и его назначения. Из каких частей может состоять дом? Составные части (элементы) дома (стены, крыша, фундамент, двери, окна и т. д.) и разнообразие их форм.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Домики, которые построила природа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Природные постройки и конструкции.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Многообразие природных построек (стручки, орешки, раковины, норки, гнезда, соты и т. п.), их формы и конструкции.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Мастер Постройки учится у природы, постигая формы и конструкции природных домиков.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Соотношение форм и их пропорций.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Дом снаружи и внутри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Соотношение и взаимосвязь внешнего вида и внутренней конструкции дома.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Назначение дома и его внешний вид.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Внутреннее устройство дома, его наполнение. Красота и удобство дома.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Строим город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Конструирование игрового города.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Мастер Постройки помогает придумать город. Архитектура. Архитектор. Планирование города. Деятельность художника-архитектора.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Роль конструктивной фантазии и наблюдательности в работе архитектора.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Приемы работы в технике бумагопластики. Создание коллективного макета.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Все имеет свое строение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Конструкция предмета.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Формирование первичных умений видеть конструкцию предмета, т. е. то, как он построен.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Любое изображение — взаимодействие нескольких простых геометрических форм.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Строим вещи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Конструирование предметов быта.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Развитие первичных представлений о конструктивном устройстве предметов быта.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Развитие конструктивного мышления и навыков постройки из бумаги.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Знакомство с работой дизайнера: Мастер Постройки придумывает форму для бытовых вещей. Мастер Украшения в соответствии с этой формой помогает украшать вещи. Как наши вещи становятся красивыми и удобными?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Город, в котором мы живем (обобщение темы)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Создание образа города.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Прогулка по родному городу или селу с целью наблюдения реальных построек: рассмотрение улицы с позиции творчества Мастера Постройки.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Анализ формы домов, их элементов, деталей в связи с их назначением. Разнообразие городских построек. Малые архитектурные формы, деревья в городе.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Создание образа города (коллективная творческая работа или индивидуальные работы).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Первоначальные навыки коллективной работы над панно (распределение обязанностей, соединение частей или элементов изображения в единую композицию). Обсуждение работы.</w:t>
      </w:r>
    </w:p>
    <w:p w:rsidR="00ED517E" w:rsidRPr="00D211DA" w:rsidRDefault="00ED517E" w:rsidP="00D211DA">
      <w:pPr>
        <w:pStyle w:val="a4"/>
        <w:spacing w:before="0" w:after="0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Раздел 4. Изображение, украшение, постройка всегда помогают друг другу (5 ч)</w:t>
      </w:r>
    </w:p>
    <w:p w:rsidR="00ED517E" w:rsidRPr="00D211DA" w:rsidRDefault="00ED517E" w:rsidP="00D211DA">
      <w:pPr>
        <w:pStyle w:val="a4"/>
        <w:spacing w:before="0" w:after="0"/>
        <w:ind w:firstLine="720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Общие начала всех пространственно-визуальных искусств — пятно, линия, цвет в пространстве и на плоскости. Различное использование в разных видах искусства этих элементов языка.</w:t>
      </w:r>
    </w:p>
    <w:p w:rsidR="00ED517E" w:rsidRPr="00D211DA" w:rsidRDefault="00ED517E" w:rsidP="00D211DA">
      <w:pPr>
        <w:pStyle w:val="a4"/>
        <w:spacing w:before="0" w:after="0"/>
        <w:ind w:firstLine="720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lastRenderedPageBreak/>
        <w:t>Изображение, украшение и постройка — разные стороны работы художника и присутствуют в любом произведении, которое он создает.</w:t>
      </w:r>
    </w:p>
    <w:p w:rsidR="00ED517E" w:rsidRPr="00D211DA" w:rsidRDefault="00ED517E" w:rsidP="00D211DA">
      <w:pPr>
        <w:pStyle w:val="a4"/>
        <w:spacing w:before="0" w:after="0"/>
        <w:ind w:firstLine="720"/>
        <w:rPr>
          <w:rFonts w:cs="Times New Roman"/>
          <w:sz w:val="22"/>
          <w:szCs w:val="22"/>
        </w:rPr>
      </w:pPr>
      <w:r w:rsidRPr="00D211DA">
        <w:rPr>
          <w:rFonts w:cs="Times New Roman"/>
          <w:color w:val="000000"/>
          <w:sz w:val="22"/>
          <w:szCs w:val="22"/>
        </w:rPr>
        <w:t xml:space="preserve">Наблюдение природы и природных объектов. </w:t>
      </w:r>
      <w:r w:rsidRPr="00D211DA">
        <w:rPr>
          <w:rFonts w:cs="Times New Roman"/>
          <w:sz w:val="22"/>
          <w:szCs w:val="22"/>
        </w:rPr>
        <w:t xml:space="preserve">Эстетическое восприятие природы. </w:t>
      </w:r>
      <w:r w:rsidRPr="00D211DA">
        <w:rPr>
          <w:rFonts w:cs="Times New Roman"/>
          <w:color w:val="000000"/>
          <w:sz w:val="22"/>
          <w:szCs w:val="22"/>
        </w:rPr>
        <w:t>Художественно-образное видение окружающего мира.</w:t>
      </w:r>
    </w:p>
    <w:p w:rsidR="00ED517E" w:rsidRPr="00D211DA" w:rsidRDefault="00ED517E" w:rsidP="00D211DA">
      <w:pPr>
        <w:pStyle w:val="a4"/>
        <w:spacing w:before="0" w:after="0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 xml:space="preserve">Навыки </w:t>
      </w:r>
      <w:r w:rsidRPr="00D211DA">
        <w:rPr>
          <w:rFonts w:cs="Times New Roman"/>
          <w:color w:val="000000"/>
          <w:sz w:val="22"/>
          <w:szCs w:val="22"/>
        </w:rPr>
        <w:t>коллективной творческой деятельности.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Три Брата-Мастера всегда трудятся вместе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Взаимодействие трех видов художественной деятельности.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Три вида художественной деятельности участвуют в процессе создания практической работы и в анализе произведений искусства.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Три вида художественной деятельности (три Брата-Мастера) как этапы, последовательность создания произведения. Три Брата-Мастера неразлучны. Они постоянно помогают друг другу, но у каждого Мастера своя работа, свое назначение (своя социальная функция).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В конкретной работе один из Мастеров всегда главный, он определяет назначение работы, т.е., что это — изображение, украшение или постройка.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Выставка лучших работ учащихся. Обсуждение выставки.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«Сказочная страна». Создание панно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Создание коллективного панно.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Изображение сказочного мира. Мастера помогают увидеть мир сказки и воссоздать его.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Коллективная работа с участием всех учащихся класса.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Выразительность размещения элементов коллективного панно.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«Праздник весны». Конструирование из бумаги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Конструирование из бумаги объектов природы.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Развитие наблюдательности и изучение природных форм. Весенние события в природе (прилет птиц, пробуждение жучков, стрекоз, букашек и т. д.).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Конструирование из бумаги объектов природы (птицы, божьи коровки, жуки, стрекозы, бабочки) и украшение их.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Урок любования. Умение видеть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Восприятие красоты природы.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Экскурсия в природу. Наблюдение живой природы с точки зрения трех Мастеров.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Просмотр слайдов и фотографий с выразительными деталями весенней природы (ветки с распускающимися почками, цветущими сережками, травинки, подснежники, стволы деревьев, насекомые).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Повторение темы «Мастера Изображения, Украшения и Постройки учатся у природы». Братья-Мастера помогают рассматривать объекты природы: конструкцию (как построено), декор (как украшено).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b/>
          <w:bCs/>
          <w:sz w:val="22"/>
          <w:szCs w:val="22"/>
        </w:rPr>
      </w:pPr>
      <w:r w:rsidRPr="00D211DA">
        <w:rPr>
          <w:rFonts w:cs="Times New Roman"/>
          <w:b/>
          <w:bCs/>
          <w:sz w:val="22"/>
          <w:szCs w:val="22"/>
        </w:rPr>
        <w:t>Здравствуй, лето! (обобщение темы)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Красота природы восхищает людей, ее воспевают в своих произведениях художники.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Образ лета в творчестве российских художников. Картина и скульптура. Репродукция.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Умение видеть. Развитие зрительских навыков.</w:t>
      </w:r>
    </w:p>
    <w:p w:rsidR="00ED517E" w:rsidRPr="00D211DA" w:rsidRDefault="00ED517E" w:rsidP="00D211DA">
      <w:pPr>
        <w:pStyle w:val="a4"/>
        <w:spacing w:before="0" w:after="0"/>
        <w:ind w:firstLine="454"/>
        <w:rPr>
          <w:rFonts w:cs="Times New Roman"/>
          <w:sz w:val="22"/>
          <w:szCs w:val="22"/>
        </w:rPr>
      </w:pPr>
      <w:r w:rsidRPr="00D211DA">
        <w:rPr>
          <w:rFonts w:cs="Times New Roman"/>
          <w:sz w:val="22"/>
          <w:szCs w:val="22"/>
        </w:rPr>
        <w:t>Создание композиции по впечатлениям от летней природы.</w:t>
      </w:r>
    </w:p>
    <w:p w:rsidR="00ED517E" w:rsidRPr="00D211DA" w:rsidRDefault="00ED517E" w:rsidP="00D211DA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ED517E" w:rsidRPr="00D211DA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bookmarkStart w:id="0" w:name="_GoBack"/>
      <w:bookmarkEnd w:id="0"/>
      <w:r w:rsidRPr="00D211DA">
        <w:rPr>
          <w:rFonts w:cs="Times New Roman"/>
          <w:b/>
          <w:bCs/>
          <w:sz w:val="22"/>
          <w:szCs w:val="22"/>
          <w:lang w:val="ru-RU"/>
        </w:rPr>
        <w:t>Тематическое планирование с основными видами учебной деятельности</w:t>
      </w:r>
    </w:p>
    <w:p w:rsidR="00ED517E" w:rsidRPr="00D211DA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5205"/>
        <w:gridCol w:w="1650"/>
        <w:gridCol w:w="1590"/>
        <w:gridCol w:w="5511"/>
      </w:tblGrid>
      <w:tr w:rsidR="00ED517E" w:rsidRPr="00D211DA" w:rsidTr="00B727C9"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</w:rPr>
              <w:t xml:space="preserve">№ </w:t>
            </w: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п\п</w:t>
            </w:r>
          </w:p>
        </w:tc>
        <w:tc>
          <w:tcPr>
            <w:tcW w:w="5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Разделы, темы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Кол-во часов по примерной программе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Кол-во часов по  рабочей программе</w:t>
            </w:r>
          </w:p>
        </w:tc>
        <w:tc>
          <w:tcPr>
            <w:tcW w:w="5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Основные виды учебной деятельности</w:t>
            </w:r>
          </w:p>
        </w:tc>
      </w:tr>
      <w:tr w:rsidR="00ED517E" w:rsidRPr="00D211DA" w:rsidTr="00B727C9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Раздел 1: Ты изображаешь. Знакомство</w:t>
            </w:r>
            <w:r w:rsidRPr="00D211DA">
              <w:rPr>
                <w:rFonts w:cs="Times New Roman"/>
                <w:sz w:val="22"/>
                <w:szCs w:val="22"/>
              </w:rPr>
              <w:t xml:space="preserve"> </w:t>
            </w:r>
            <w:r w:rsidRPr="00D211D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с </w:t>
            </w:r>
            <w:r w:rsidRPr="00D211DA">
              <w:rPr>
                <w:rFonts w:cs="Times New Roman"/>
                <w:b/>
                <w:bCs/>
                <w:color w:val="000000"/>
                <w:sz w:val="22"/>
                <w:szCs w:val="22"/>
              </w:rPr>
              <w:lastRenderedPageBreak/>
              <w:t>Мастером Изображения</w:t>
            </w:r>
          </w:p>
          <w:p w:rsidR="00ED517E" w:rsidRPr="00D211DA" w:rsidRDefault="00ED517E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Изображения всюду вокруг нас.</w:t>
            </w:r>
          </w:p>
          <w:p w:rsidR="00ED517E" w:rsidRPr="00D211DA" w:rsidRDefault="00ED517E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Мастер Изображения учит видеть.</w:t>
            </w:r>
          </w:p>
          <w:p w:rsidR="00ED517E" w:rsidRPr="00D211DA" w:rsidRDefault="00ED517E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Изображать можно пятном.</w:t>
            </w:r>
          </w:p>
          <w:p w:rsidR="00ED517E" w:rsidRPr="00D211DA" w:rsidRDefault="00ED517E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Изображать можно в объеме.</w:t>
            </w:r>
          </w:p>
          <w:p w:rsidR="00ED517E" w:rsidRPr="00D211DA" w:rsidRDefault="00ED517E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Изображать можно линией.</w:t>
            </w:r>
          </w:p>
          <w:p w:rsidR="00ED517E" w:rsidRPr="00D211DA" w:rsidRDefault="00ED517E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Разноцветные краски.</w:t>
            </w:r>
          </w:p>
          <w:p w:rsidR="00ED517E" w:rsidRPr="00D211DA" w:rsidRDefault="00ED517E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Изображать можно и то, что невидимо.</w:t>
            </w:r>
          </w:p>
          <w:p w:rsidR="00ED517E" w:rsidRPr="00D211DA" w:rsidRDefault="00ED517E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Художники и зрители.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b/>
                <w:sz w:val="22"/>
                <w:szCs w:val="22"/>
              </w:rPr>
              <w:t xml:space="preserve">9 </w:t>
            </w:r>
            <w:r w:rsidRPr="00D211DA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b/>
                <w:sz w:val="22"/>
                <w:szCs w:val="22"/>
              </w:rPr>
              <w:t xml:space="preserve">9 </w:t>
            </w:r>
            <w:r w:rsidRPr="00D211DA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  <w:tc>
          <w:tcPr>
            <w:tcW w:w="5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Находить в окружающей действительности </w:t>
            </w:r>
            <w:r w:rsidRPr="00D211DA">
              <w:rPr>
                <w:rFonts w:ascii="Times New Roman" w:hAnsi="Times New Roman"/>
                <w:sz w:val="22"/>
                <w:szCs w:val="22"/>
              </w:rPr>
              <w:lastRenderedPageBreak/>
              <w:t>изображения, сделанные художниками.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Рассуждать о содержании рисунков, сделанных детьми.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Рассматривать иллюстрации (рисунки) в детских книгах.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211DA">
              <w:rPr>
                <w:rFonts w:ascii="Times New Roman" w:hAnsi="Times New Roman"/>
                <w:sz w:val="22"/>
                <w:szCs w:val="22"/>
                <w:lang w:val="ru-RU"/>
              </w:rPr>
              <w:t>Придумывать и изображать то, что каждый хочет, умеет, любит.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211DA">
              <w:rPr>
                <w:rFonts w:ascii="Times New Roman" w:hAnsi="Times New Roman"/>
                <w:sz w:val="22"/>
                <w:szCs w:val="22"/>
                <w:lang w:val="ru-RU"/>
              </w:rPr>
              <w:t>Находить, рассматривать красоту (интересное, эмоционально-образное, необычное) в обыкновенных явлениях (деталях) природы</w:t>
            </w:r>
            <w:r w:rsidRPr="00D211D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 w:rsidRPr="00D211DA">
              <w:rPr>
                <w:rFonts w:ascii="Times New Roman" w:hAnsi="Times New Roman"/>
                <w:sz w:val="22"/>
                <w:szCs w:val="22"/>
                <w:lang w:val="ru-RU"/>
              </w:rPr>
              <w:t>(листья, капли дождя, паутинки, камушки, кора деревьев и т. п.) и рассуждать об увиденном (объяснять увиденное).</w:t>
            </w:r>
            <w:proofErr w:type="gramEnd"/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D211DA">
              <w:rPr>
                <w:rFonts w:ascii="Times New Roman" w:hAnsi="Times New Roman"/>
                <w:sz w:val="22"/>
                <w:szCs w:val="22"/>
                <w:lang w:val="ru-RU"/>
              </w:rPr>
              <w:t>Находить, рассматривать красоту (интересное, эмоционально-образное, необычное) в обыкновенных явлениях (деталях) природы (листья, капли дождя, паутинки, камушки, кора деревьев и т. п.) и рассуждать об увиденном (объяснять увиденное)</w:t>
            </w:r>
            <w:proofErr w:type="gramEnd"/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Видеть зрительную метафору (на что похоже) в выделенных деталях природы.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Выявлять геометрическую форму простого плоского тела (листьев).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Сравнивать различные листья на основе выявления их геометрических форм.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211DA">
              <w:rPr>
                <w:rFonts w:ascii="Times New Roman" w:hAnsi="Times New Roman"/>
                <w:sz w:val="22"/>
                <w:szCs w:val="22"/>
                <w:lang w:val="ru-RU"/>
              </w:rPr>
              <w:t>Создавать, изображать на плоскости  графическими средствами (цветные карандаши, фломастеры) заданный (по смыслу) метафорический образ на основе выбранной геометрической формы (сказочный лес, где все деревья похожи на разные по форме листья).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Использовать пятно как основу изобразительного образа на плоскости.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Соотносить форму пятна с опытом зрительных впечатлений.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Видеть зрительную метафору —находить потенциальный образ в случайной форме силуэтного пятна и проявлять его путем дорисовки.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Воспринимать и анализировать (на доступном уровне) изображения на основе пятна в иллюстрациях художников к детским книгам.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Овладевать первичными навыками изображения на плоскости с помощью пятна, навыками работы кистью и краской.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D211DA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Создавать изображения на основе пятна методом от целого к частностям (создание образов зверей, птиц, рыб способом «превращения», т.е. дорисовывания пятна (кляксы).</w:t>
            </w:r>
            <w:proofErr w:type="gramEnd"/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Овладевать первичными навыками изображения на плоскости с помощью линии, навыками работы графическими материалами (черный фломастер, простой карандаш, гелевая ручка).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Находить и наблюдать линии и их ритм в природе.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Сочинять и рассказывать с помощью линейных изображений маленькие сюжеты из своей жизни.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211DA">
              <w:rPr>
                <w:rFonts w:ascii="Times New Roman" w:hAnsi="Times New Roman"/>
                <w:sz w:val="22"/>
                <w:szCs w:val="22"/>
                <w:lang w:val="ru-RU"/>
              </w:rPr>
              <w:t>Овладевать первичными навыками работы гуашью.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Соотносить цвет с вызываемыми им предметными ассоциациями (что бывает красным, желтым и т. д.), приводить примеры.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211DA">
              <w:rPr>
                <w:rFonts w:ascii="Times New Roman" w:hAnsi="Times New Roman"/>
                <w:sz w:val="22"/>
                <w:szCs w:val="22"/>
                <w:lang w:val="ru-RU"/>
              </w:rPr>
              <w:t>Экспериментировать, исследовать возможности краски в процессе создания различных цветовых пятен, смешений и наложений цветовых пятен при создании красочных ковриков.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Находить орнаментальные украшения в предметном окружении человека, в предметах, созданных человеком.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Рассматривать орнаменты, находить в них природные мотивы и геометрические мотивы.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211DA">
              <w:rPr>
                <w:rFonts w:ascii="Times New Roman" w:hAnsi="Times New Roman"/>
                <w:sz w:val="22"/>
                <w:szCs w:val="22"/>
                <w:lang w:val="ru-RU"/>
              </w:rPr>
              <w:t>Придумывать свой орнамент: образно, свободно написать красками и кистью декоративный эскиз на листе бумаги.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D517E" w:rsidRPr="00D211DA" w:rsidTr="00B727C9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b/>
                <w:sz w:val="22"/>
                <w:szCs w:val="22"/>
              </w:rPr>
              <w:t>Раздел 2: Ты украшаешь.</w:t>
            </w:r>
            <w:r w:rsidRPr="00D211DA">
              <w:rPr>
                <w:rFonts w:cs="Times New Roman"/>
                <w:sz w:val="22"/>
                <w:szCs w:val="22"/>
              </w:rPr>
              <w:t xml:space="preserve"> </w:t>
            </w:r>
            <w:r w:rsidRPr="00D211DA">
              <w:rPr>
                <w:rFonts w:cs="Times New Roman"/>
                <w:b/>
                <w:color w:val="000000"/>
                <w:sz w:val="22"/>
                <w:szCs w:val="22"/>
              </w:rPr>
              <w:t>Знакомство с Мастером Украшения</w:t>
            </w:r>
          </w:p>
          <w:p w:rsidR="00ED517E" w:rsidRPr="00D211DA" w:rsidRDefault="00ED517E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Мир полон украшений.</w:t>
            </w:r>
          </w:p>
          <w:p w:rsidR="00ED517E" w:rsidRPr="00D211DA" w:rsidRDefault="00ED517E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Красоту надо уметь замечать.</w:t>
            </w:r>
          </w:p>
          <w:p w:rsidR="00ED517E" w:rsidRPr="00D211DA" w:rsidRDefault="00ED517E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Узоры, которые создали люди.</w:t>
            </w:r>
          </w:p>
          <w:p w:rsidR="00ED517E" w:rsidRPr="00D211DA" w:rsidRDefault="00ED517E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Как украшает себя человек.</w:t>
            </w:r>
          </w:p>
          <w:p w:rsidR="00ED517E" w:rsidRPr="00D211DA" w:rsidRDefault="00ED517E" w:rsidP="00D211D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Мастер Украшения помогает сделать праздник.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b/>
                <w:sz w:val="22"/>
                <w:szCs w:val="22"/>
              </w:rPr>
              <w:t xml:space="preserve">8 </w:t>
            </w:r>
            <w:r w:rsidRPr="00D211DA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b/>
                <w:sz w:val="22"/>
                <w:szCs w:val="22"/>
              </w:rPr>
              <w:t xml:space="preserve">8 </w:t>
            </w:r>
            <w:r w:rsidRPr="00D211DA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  <w:tc>
          <w:tcPr>
            <w:tcW w:w="5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Находить примеры декоративных украшений в окружающей действительности (в школе, дома, на улице).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Наблюдать и эстетически оценивать украшения в природе.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Видеть неожиданную красоту в неброских, на первый взгляд незаметных, деталях природы, любоваться красотой природы.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Создавать роспись цветов-заготовок, вырезанных из цветной бумаги (работа гуашью).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 xml:space="preserve">Составлять из готовых цветов коллективную работу </w:t>
            </w:r>
            <w:r w:rsidRPr="00D211DA">
              <w:rPr>
                <w:rFonts w:ascii="Times New Roman" w:hAnsi="Times New Roman"/>
                <w:sz w:val="22"/>
                <w:szCs w:val="22"/>
              </w:rPr>
              <w:lastRenderedPageBreak/>
              <w:t>(поместив цветы в нарисованную на большом листе корзину или вазу).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Находить природные узоры (сережки на ветке, кисть ягод, иней и т. д.) и любоваться ими, выражать в беседе свои впечатления.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Разглядывать узоры и формы, созданные природой, интерпретировать их в собственных изображениях и украшениях.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Изображать (декоративно) птиц, бабочек, рыб и т. д., передавая характер их узоров, расцветки, форму украшающих их деталей, узорчатую красоту фактуры.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Осваивать простые приемы работы в технике плоскостной и объемной аппликации, живописной и графической росписи, монотипии и т. д.</w:t>
            </w:r>
          </w:p>
          <w:p w:rsidR="00ED517E" w:rsidRPr="00D211DA" w:rsidRDefault="00ED517E" w:rsidP="00D211DA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Соотносить восприятие цвета со своими чувствами и эмоциями.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Осознавать, что изображать можно не только предметный мир, но и мир наших чувств (радость или грусть, удивление, восторг и т. д.).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Изображать радость или грусть (работа гуашью). Обсуждать и анализировать работы одноклассников с позиций творческих задач данной темы, с точки зрения содержания и средств его выражения.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Воспринимать и эмоционально оценивать выставку творческих работ одноклассников.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Участвовать в обсуждении выставки.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Рассматривать изображения сказочных героев в детских книгах.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Анализировать украшения как знаки, помогающие узнавать героев и характеризующие их.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Изображать сказочных героев, опираясь на изображения характерных для них украшений (шляпа Незнайки и Красной Шапочки, Кот в сапогах и т. д.).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Придумать, как можно украсить свой класс к празднику Нового года, какие можно придумать украшения, фантазируя на основе несложного алгоритма действий.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Создавать несложные новогодние украшения из цветной бумаги (гирлянды, елочные игрушки, карнавальные головные уборы).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lastRenderedPageBreak/>
              <w:t>Выделять и соотносить деятельность по изображению и украшению, определять их роль в создании новогодних украшений.</w:t>
            </w:r>
          </w:p>
        </w:tc>
      </w:tr>
      <w:tr w:rsidR="00ED517E" w:rsidRPr="00D211DA" w:rsidTr="00B727C9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Standard"/>
              <w:shd w:val="clear" w:color="auto" w:fill="FFFFFF"/>
              <w:snapToGrid w:val="0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D211DA">
              <w:rPr>
                <w:rFonts w:cs="Times New Roman"/>
                <w:b/>
                <w:color w:val="000000"/>
                <w:sz w:val="22"/>
                <w:szCs w:val="22"/>
              </w:rPr>
              <w:t>Раздел 3: Ты строишь. Знакомство с Мастером Постройки</w:t>
            </w:r>
          </w:p>
          <w:p w:rsidR="00ED517E" w:rsidRPr="00D211DA" w:rsidRDefault="00ED517E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D211DA">
              <w:rPr>
                <w:rFonts w:cs="Times New Roman"/>
                <w:bCs/>
                <w:color w:val="000000"/>
                <w:sz w:val="22"/>
                <w:szCs w:val="22"/>
              </w:rPr>
              <w:t>Постройки в нашей жизни.</w:t>
            </w:r>
          </w:p>
          <w:p w:rsidR="00ED517E" w:rsidRPr="00D211DA" w:rsidRDefault="00ED517E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D211DA">
              <w:rPr>
                <w:rFonts w:cs="Times New Roman"/>
                <w:bCs/>
                <w:color w:val="000000"/>
                <w:sz w:val="22"/>
                <w:szCs w:val="22"/>
              </w:rPr>
              <w:t>Дома бывают разными.</w:t>
            </w:r>
          </w:p>
          <w:p w:rsidR="00ED517E" w:rsidRPr="00D211DA" w:rsidRDefault="00ED517E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D211DA">
              <w:rPr>
                <w:rFonts w:cs="Times New Roman"/>
                <w:bCs/>
                <w:color w:val="000000"/>
                <w:sz w:val="22"/>
                <w:szCs w:val="22"/>
              </w:rPr>
              <w:t>Домики, которые построила природа.</w:t>
            </w:r>
          </w:p>
          <w:p w:rsidR="00ED517E" w:rsidRPr="00D211DA" w:rsidRDefault="00ED517E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D211DA">
              <w:rPr>
                <w:rFonts w:cs="Times New Roman"/>
                <w:bCs/>
                <w:color w:val="000000"/>
                <w:sz w:val="22"/>
                <w:szCs w:val="22"/>
              </w:rPr>
              <w:t>Дом снаружи и внутри.</w:t>
            </w:r>
          </w:p>
          <w:p w:rsidR="00ED517E" w:rsidRPr="00D211DA" w:rsidRDefault="00ED517E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D211DA">
              <w:rPr>
                <w:rFonts w:cs="Times New Roman"/>
                <w:bCs/>
                <w:color w:val="000000"/>
                <w:sz w:val="22"/>
                <w:szCs w:val="22"/>
              </w:rPr>
              <w:t>Строим город.</w:t>
            </w:r>
          </w:p>
          <w:p w:rsidR="00ED517E" w:rsidRPr="00D211DA" w:rsidRDefault="00ED517E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D211DA">
              <w:rPr>
                <w:rFonts w:cs="Times New Roman"/>
                <w:bCs/>
                <w:color w:val="000000"/>
                <w:sz w:val="22"/>
                <w:szCs w:val="22"/>
              </w:rPr>
              <w:t>Все имеет свое строение.</w:t>
            </w:r>
          </w:p>
          <w:p w:rsidR="00ED517E" w:rsidRPr="00D211DA" w:rsidRDefault="00ED517E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D211DA">
              <w:rPr>
                <w:rFonts w:cs="Times New Roman"/>
                <w:bCs/>
                <w:color w:val="000000"/>
                <w:sz w:val="22"/>
                <w:szCs w:val="22"/>
              </w:rPr>
              <w:t>Строим вещи.</w:t>
            </w:r>
          </w:p>
          <w:p w:rsidR="00ED517E" w:rsidRPr="00D211DA" w:rsidRDefault="00ED517E" w:rsidP="00D211DA">
            <w:pPr>
              <w:pStyle w:val="Standard"/>
              <w:shd w:val="clear" w:color="auto" w:fill="FFFFFF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D211DA">
              <w:rPr>
                <w:rFonts w:cs="Times New Roman"/>
                <w:bCs/>
                <w:color w:val="000000"/>
                <w:sz w:val="22"/>
                <w:szCs w:val="22"/>
              </w:rPr>
              <w:t>Город, в котором мы живем.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b/>
                <w:sz w:val="22"/>
                <w:szCs w:val="22"/>
              </w:rPr>
              <w:t xml:space="preserve">11 </w:t>
            </w:r>
            <w:r w:rsidRPr="00D211DA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b/>
                <w:sz w:val="22"/>
                <w:szCs w:val="22"/>
              </w:rPr>
              <w:t>11</w:t>
            </w:r>
            <w:r w:rsidRPr="00D211DA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  <w:tc>
          <w:tcPr>
            <w:tcW w:w="5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Рассматривать и сравнивать, различные архитектурные постройки, иллюстрации из детских книг с изображением жилищ, предметоообразии и выразительности конструктивных пространственных форм.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Изображать придуманные домав современного дизайна с целью развития наблюдательности и представлений о мног для себя и своих друзей или сказочные дома героев детских книг и мультфильмов.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Соотносить внешний вид архитектурной постройки с ее назначением.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Анализировать, из каких основных частей состоят дома.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Конструировать изображение дома с помощью печаток («кирпичиков») (работа гуашью).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Наблюдать постройки в природе (птичьи гнезда, норки зверей, пчелиные соты, панцирь черепахи, раковины, стручки, орешки и т. д.), анализировать их форму, конструкцию, пропорции.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Изображать (или лепить) сказочные домики в форме овощей, фруктов, грибов, цветов и т. п. Понимать взаимосвязь внешнего вида и внутренней конструкции дома.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Придумывать и изображать фантазийные дома (в виде букв алфавита, различных бытовых предметов и др.), их вид снаружи и внутри (работа восковыми мелками, цветными карандашами или фломастерами по акварельному фону).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Рассматривать и сравнивать реальные здания разных форм.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Овладевать первичными навыками конструирования из бумаги.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Конструировать (строить) из бумаги (или коробочек-упаковок) разнообразные дома, создавать коллективный макет игрового городка.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 xml:space="preserve">Анализировать различные предметы с точки зрения </w:t>
            </w:r>
            <w:r w:rsidRPr="00D211DA">
              <w:rPr>
                <w:rFonts w:ascii="Times New Roman" w:hAnsi="Times New Roman"/>
                <w:sz w:val="22"/>
                <w:szCs w:val="22"/>
              </w:rPr>
              <w:lastRenderedPageBreak/>
              <w:t>строения их формы, их конструкции.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Составлять, конструировать из простых геометрических форм (прямоугольников, кругов, овалов, треугольников) изображения животных в технике аппликации.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Понимать, что в создании формы предметов быта принимает участие художник-дизайнер, который придумывает, как будет этот предмет выглядеть.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Конструировать (строить) из бумаги различные простые бытовые предметы, упаковки, а затем украшать их, производя правильный порядок учебных действий.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Понимать, что в создании городской среды принимает участие художник-архитектор, который придумывает, каким быть городу.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Учиться воспринимать и описывать архитектурные впечатления.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Делать зарисовки города по впечатлению после экскурсии.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Участвовать в создании коллективных панно-коллажей с изображением городских (сельских) улиц.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Овладевать навыками коллективной творческой деятельности под руководством учителя.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Участвовать в обсуждении итогов совместной практической деятельности.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Рассматривать и сравнивать реальные здания разных форм.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Овладевать первичными навыками конструирования из бумаги.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Конструировать (строить) из бумаги (или коробочек-упаковок) разнообразные дома, создавать коллективный макет игрового городка.</w:t>
            </w:r>
          </w:p>
        </w:tc>
      </w:tr>
      <w:tr w:rsidR="00ED517E" w:rsidRPr="00D211DA" w:rsidTr="00B727C9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Standard"/>
              <w:shd w:val="clear" w:color="auto" w:fill="FFFFFF"/>
              <w:snapToGrid w:val="0"/>
              <w:ind w:firstLine="47"/>
              <w:rPr>
                <w:rFonts w:cs="Times New Roman"/>
                <w:b/>
                <w:sz w:val="22"/>
                <w:szCs w:val="22"/>
              </w:rPr>
            </w:pPr>
            <w:r w:rsidRPr="00D211DA">
              <w:rPr>
                <w:rFonts w:cs="Times New Roman"/>
                <w:b/>
                <w:sz w:val="22"/>
                <w:szCs w:val="22"/>
              </w:rPr>
              <w:t>Раздел 4: Изображение, украшение, постройка всегда помогают друг другу</w:t>
            </w:r>
          </w:p>
          <w:p w:rsidR="00ED517E" w:rsidRPr="00D211DA" w:rsidRDefault="00ED517E" w:rsidP="00D211DA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Три Брата-Мастера всегда трудятся вместе.</w:t>
            </w:r>
          </w:p>
          <w:p w:rsidR="00ED517E" w:rsidRPr="00D211DA" w:rsidRDefault="00ED517E" w:rsidP="00D211DA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«Сказочная страна». Создание панно.</w:t>
            </w:r>
          </w:p>
          <w:p w:rsidR="00ED517E" w:rsidRPr="00D211DA" w:rsidRDefault="00ED517E" w:rsidP="00D211DA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«Праздник весны». Конструирование из бумаги.</w:t>
            </w:r>
          </w:p>
          <w:p w:rsidR="00ED517E" w:rsidRPr="00D211DA" w:rsidRDefault="00ED517E" w:rsidP="00D211DA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>Урок любования. Умение видеть.</w:t>
            </w:r>
          </w:p>
          <w:p w:rsidR="00ED517E" w:rsidRPr="00D211DA" w:rsidRDefault="00ED517E" w:rsidP="00D211DA">
            <w:pPr>
              <w:pStyle w:val="Standard"/>
              <w:shd w:val="clear" w:color="auto" w:fill="FFFFFF"/>
              <w:ind w:firstLine="47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sz w:val="22"/>
                <w:szCs w:val="22"/>
              </w:rPr>
              <w:t xml:space="preserve">Здравствуй, лето!  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b/>
                <w:sz w:val="22"/>
                <w:szCs w:val="22"/>
              </w:rPr>
              <w:t xml:space="preserve">5 </w:t>
            </w:r>
            <w:r w:rsidRPr="00D211DA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ED517E" w:rsidRPr="00D211DA" w:rsidRDefault="00ED517E" w:rsidP="00D211DA">
            <w:pPr>
              <w:pStyle w:val="Standard"/>
              <w:shd w:val="clear" w:color="auto" w:fill="FFFFFF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b/>
                <w:sz w:val="22"/>
                <w:szCs w:val="22"/>
              </w:rPr>
              <w:t xml:space="preserve">5 </w:t>
            </w:r>
            <w:r w:rsidRPr="00D211DA">
              <w:rPr>
                <w:rFonts w:cs="Times New Roman"/>
                <w:b/>
                <w:sz w:val="22"/>
                <w:szCs w:val="22"/>
                <w:lang w:val="ru-RU"/>
              </w:rPr>
              <w:t>ч.</w:t>
            </w:r>
          </w:p>
        </w:tc>
        <w:tc>
          <w:tcPr>
            <w:tcW w:w="5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Различать три вида художественной деятельности (по цели деятельности и как последовательность этапов работы).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Анализировать деятельность Мастера Изображения, Мастера Украшения и Мастера Постройки, их «участие» в создании произведений искусства (изобразительного, декоративного, конструктивного).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 xml:space="preserve">Воспринимать и обсуждать выставку детских работ </w:t>
            </w:r>
            <w:r w:rsidRPr="00D211DA">
              <w:rPr>
                <w:rFonts w:ascii="Times New Roman" w:hAnsi="Times New Roman"/>
                <w:sz w:val="22"/>
                <w:szCs w:val="22"/>
              </w:rPr>
              <w:lastRenderedPageBreak/>
              <w:t>(рисунки, скульптура, постройки, украшения), выделять в них знакомые средства выражения, определять задачи, которые решал автор в своей работе.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Овладевать навыками коллективной деятельности, работать организованно в команде одноклассников под руководством учителя.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Создавать коллективное панно-коллаж с изображением сказочного мира.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Наблюдать и анализировать природные формы.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Овладевать художественными приемами работы с бумагой (бумагопластика), графическими материалами, красками.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Фантазировать, придумывать декор на основе алгоритмически заданной конструкции.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Придумывать, как достраивать простые заданные формы, изображая различных насекомых, птиц, сказочных персонажей на основе анализа зрительных впечатлений, а также свойств и возможностей заданных художественных материалов.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Уметь повторить и затем варьировать систему несложных действий с художественными материалами, выражая собственный замысел.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Творчески играть в процессе работы с художественными материалами, изобретая, экспериментируя, моделируя в художественной деятельности свои переживания от наблюдения жизни (художественное познание).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Сотрудничать с товарищами в процессе совместной работы (под руководством учителя), выполнять свою часть работы в соответствии с общим замыслом.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Любоваться красотой природы.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Наблюдать живую природу с точки зрения трех Мастеров, т. е. имея в виду задачи трех видов художественной деятельности.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Характеризовать свои впечатления от рассматривания репродукций картин и (желательно) впечатления от подлинных произведений в художественном музее или на выставке.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t>Выражать в изобразительных работах свои впечатления от прогулки в природу и просмотра картин художников.</w:t>
            </w:r>
          </w:p>
          <w:p w:rsidR="00ED517E" w:rsidRPr="00D211DA" w:rsidRDefault="00ED517E" w:rsidP="00D211D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D211DA">
              <w:rPr>
                <w:rFonts w:ascii="Times New Roman" w:hAnsi="Times New Roman"/>
                <w:sz w:val="22"/>
                <w:szCs w:val="22"/>
              </w:rPr>
              <w:lastRenderedPageBreak/>
              <w:t>Создавать композицию на тему «Здравствуй, лето!» (работа гуашью).</w:t>
            </w:r>
          </w:p>
        </w:tc>
      </w:tr>
      <w:tr w:rsidR="00ED517E" w:rsidRPr="00D211DA" w:rsidTr="00B727C9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C231F1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</w:t>
            </w:r>
            <w:r w:rsidR="008D0619"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8 ч.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C231F1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</w:t>
            </w:r>
            <w:r w:rsidR="00FC6C60"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8 ч.</w:t>
            </w:r>
          </w:p>
        </w:tc>
        <w:tc>
          <w:tcPr>
            <w:tcW w:w="5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ED517E" w:rsidRPr="00D211DA" w:rsidTr="00B727C9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2 четверть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C231F1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</w:t>
            </w:r>
            <w:r w:rsidR="00FC6C60"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8 ч.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C231F1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</w:t>
            </w:r>
            <w:r w:rsidR="00FC6C60"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8 ч.</w:t>
            </w:r>
          </w:p>
        </w:tc>
        <w:tc>
          <w:tcPr>
            <w:tcW w:w="5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ED517E" w:rsidRPr="00D211DA" w:rsidTr="00B727C9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3 четверть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C231F1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</w:t>
            </w:r>
            <w:r w:rsidR="00FC6C60"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9 ч.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C231F1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</w:t>
            </w:r>
            <w:r w:rsidR="00FC6C60"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9 ч.</w:t>
            </w:r>
          </w:p>
        </w:tc>
        <w:tc>
          <w:tcPr>
            <w:tcW w:w="5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ED517E" w:rsidRPr="00D211DA" w:rsidTr="00B727C9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C231F1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</w:t>
            </w:r>
            <w:r w:rsidR="00FC6C60"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8 ч.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C231F1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</w:t>
            </w:r>
            <w:r w:rsidR="00FC6C60"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8 ч.</w:t>
            </w:r>
          </w:p>
        </w:tc>
        <w:tc>
          <w:tcPr>
            <w:tcW w:w="5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ED517E" w:rsidRPr="00D211DA" w:rsidTr="00B727C9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год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</w:rPr>
              <w:t xml:space="preserve">     33 </w:t>
            </w: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D211DA">
              <w:rPr>
                <w:rFonts w:cs="Times New Roman"/>
                <w:b/>
                <w:bCs/>
                <w:sz w:val="22"/>
                <w:szCs w:val="22"/>
              </w:rPr>
              <w:t xml:space="preserve">       33 </w:t>
            </w:r>
            <w:r w:rsidRPr="00D211DA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  <w:tc>
          <w:tcPr>
            <w:tcW w:w="5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17E" w:rsidRPr="00D211DA" w:rsidRDefault="00ED517E" w:rsidP="00D211D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</w:tbl>
    <w:p w:rsidR="00ED517E" w:rsidRPr="00D211DA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ED517E" w:rsidRPr="00D211DA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ED517E" w:rsidRPr="00D211DA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ED517E" w:rsidRPr="00D211DA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ED517E" w:rsidRPr="00D211DA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ED517E" w:rsidRPr="00D211DA" w:rsidRDefault="00ED517E" w:rsidP="00D211D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ED517E" w:rsidRPr="00D211DA" w:rsidSect="00D211DA">
      <w:pgSz w:w="16838" w:h="11906" w:orient="landscape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72988"/>
    <w:multiLevelType w:val="multilevel"/>
    <w:tmpl w:val="18BC4F2A"/>
    <w:styleLink w:val="WWNum1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1E"/>
    <w:rsid w:val="00391677"/>
    <w:rsid w:val="004939E3"/>
    <w:rsid w:val="004A0865"/>
    <w:rsid w:val="005751CB"/>
    <w:rsid w:val="0059784E"/>
    <w:rsid w:val="005D069E"/>
    <w:rsid w:val="00684F22"/>
    <w:rsid w:val="007B664F"/>
    <w:rsid w:val="00851B12"/>
    <w:rsid w:val="008D0619"/>
    <w:rsid w:val="00B727C9"/>
    <w:rsid w:val="00BC7A99"/>
    <w:rsid w:val="00C231F1"/>
    <w:rsid w:val="00D211DA"/>
    <w:rsid w:val="00D3021E"/>
    <w:rsid w:val="00ED517E"/>
    <w:rsid w:val="00F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5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5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rsid w:val="00ED517E"/>
    <w:pPr>
      <w:ind w:left="720"/>
    </w:pPr>
    <w:rPr>
      <w:rFonts w:ascii="Calibri" w:eastAsia="Times New Roman" w:hAnsi="Calibri" w:cs="Times New Roman"/>
      <w:lang w:val="en-US" w:eastAsia="en-US" w:bidi="en-US"/>
    </w:rPr>
  </w:style>
  <w:style w:type="paragraph" w:styleId="a4">
    <w:name w:val="Normal (Web)"/>
    <w:basedOn w:val="Standard"/>
    <w:rsid w:val="00ED517E"/>
    <w:pPr>
      <w:spacing w:before="280" w:after="119"/>
    </w:pPr>
  </w:style>
  <w:style w:type="paragraph" w:customStyle="1" w:styleId="TableContents">
    <w:name w:val="Table Contents"/>
    <w:basedOn w:val="Standard"/>
    <w:rsid w:val="00ED517E"/>
    <w:pPr>
      <w:suppressLineNumbers/>
    </w:pPr>
  </w:style>
  <w:style w:type="paragraph" w:styleId="a5">
    <w:name w:val="No Spacing"/>
    <w:rsid w:val="00ED517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val="de-DE" w:eastAsia="ja-JP" w:bidi="fa-IR"/>
    </w:rPr>
  </w:style>
  <w:style w:type="character" w:customStyle="1" w:styleId="FontStyle19">
    <w:name w:val="Font Style19"/>
    <w:basedOn w:val="a0"/>
    <w:rsid w:val="00ED517E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rsid w:val="00ED517E"/>
  </w:style>
  <w:style w:type="numbering" w:customStyle="1" w:styleId="WWNum17">
    <w:name w:val="WWNum17"/>
    <w:basedOn w:val="a2"/>
    <w:rsid w:val="00ED517E"/>
    <w:pPr>
      <w:numPr>
        <w:numId w:val="1"/>
      </w:numPr>
    </w:pPr>
  </w:style>
  <w:style w:type="paragraph" w:styleId="a6">
    <w:name w:val="Balloon Text"/>
    <w:basedOn w:val="a"/>
    <w:link w:val="a7"/>
    <w:uiPriority w:val="99"/>
    <w:semiHidden/>
    <w:unhideWhenUsed/>
    <w:rsid w:val="007B664F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64F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5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5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rsid w:val="00ED517E"/>
    <w:pPr>
      <w:ind w:left="720"/>
    </w:pPr>
    <w:rPr>
      <w:rFonts w:ascii="Calibri" w:eastAsia="Times New Roman" w:hAnsi="Calibri" w:cs="Times New Roman"/>
      <w:lang w:val="en-US" w:eastAsia="en-US" w:bidi="en-US"/>
    </w:rPr>
  </w:style>
  <w:style w:type="paragraph" w:styleId="a4">
    <w:name w:val="Normal (Web)"/>
    <w:basedOn w:val="Standard"/>
    <w:rsid w:val="00ED517E"/>
    <w:pPr>
      <w:spacing w:before="280" w:after="119"/>
    </w:pPr>
  </w:style>
  <w:style w:type="paragraph" w:customStyle="1" w:styleId="TableContents">
    <w:name w:val="Table Contents"/>
    <w:basedOn w:val="Standard"/>
    <w:rsid w:val="00ED517E"/>
    <w:pPr>
      <w:suppressLineNumbers/>
    </w:pPr>
  </w:style>
  <w:style w:type="paragraph" w:styleId="a5">
    <w:name w:val="No Spacing"/>
    <w:rsid w:val="00ED517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val="de-DE" w:eastAsia="ja-JP" w:bidi="fa-IR"/>
    </w:rPr>
  </w:style>
  <w:style w:type="character" w:customStyle="1" w:styleId="FontStyle19">
    <w:name w:val="Font Style19"/>
    <w:basedOn w:val="a0"/>
    <w:rsid w:val="00ED517E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rsid w:val="00ED517E"/>
  </w:style>
  <w:style w:type="numbering" w:customStyle="1" w:styleId="WWNum17">
    <w:name w:val="WWNum17"/>
    <w:basedOn w:val="a2"/>
    <w:rsid w:val="00ED517E"/>
    <w:pPr>
      <w:numPr>
        <w:numId w:val="1"/>
      </w:numPr>
    </w:pPr>
  </w:style>
  <w:style w:type="paragraph" w:styleId="a6">
    <w:name w:val="Balloon Text"/>
    <w:basedOn w:val="a"/>
    <w:link w:val="a7"/>
    <w:uiPriority w:val="99"/>
    <w:semiHidden/>
    <w:unhideWhenUsed/>
    <w:rsid w:val="007B664F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64F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4655</Words>
  <Characters>26534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2019-10-18T18:43:00Z</dcterms:created>
  <dcterms:modified xsi:type="dcterms:W3CDTF">2019-11-01T10:36:00Z</dcterms:modified>
</cp:coreProperties>
</file>