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7353" w:rsidRPr="002D7353" w:rsidRDefault="00394591" w:rsidP="002D7353">
      <w:pPr>
        <w:widowControl/>
        <w:suppressAutoHyphens w:val="0"/>
        <w:autoSpaceDN/>
        <w:jc w:val="center"/>
        <w:textAlignment w:val="auto"/>
        <w:rPr>
          <w:rFonts w:eastAsia="Times New Roman" w:cs="Times New Roman"/>
          <w:b/>
          <w:bCs/>
          <w:kern w:val="0"/>
          <w:sz w:val="26"/>
          <w:szCs w:val="26"/>
          <w:lang w:val="ru-RU" w:eastAsia="ru-RU" w:bidi="ar-SA"/>
        </w:rPr>
      </w:pPr>
      <w:r w:rsidRPr="002D7353">
        <w:rPr>
          <w:rFonts w:eastAsia="Times New Roman" w:cs="Times New Roman"/>
          <w:b/>
          <w:bCs/>
          <w:kern w:val="0"/>
          <w:sz w:val="26"/>
          <w:szCs w:val="26"/>
          <w:lang w:val="ru-RU" w:eastAsia="ru-RU" w:bidi="ar-SA"/>
        </w:rPr>
        <w:t>Аннотация к рабочей программе</w:t>
      </w:r>
    </w:p>
    <w:p w:rsidR="00394591" w:rsidRPr="002D7353" w:rsidRDefault="00394591" w:rsidP="002D7353">
      <w:pPr>
        <w:widowControl/>
        <w:suppressAutoHyphens w:val="0"/>
        <w:autoSpaceDN/>
        <w:jc w:val="center"/>
        <w:textAlignment w:val="auto"/>
        <w:rPr>
          <w:rFonts w:eastAsia="Times New Roman" w:cs="Times New Roman"/>
          <w:b/>
          <w:bCs/>
          <w:kern w:val="0"/>
          <w:sz w:val="26"/>
          <w:szCs w:val="26"/>
          <w:lang w:val="ru-RU" w:eastAsia="ru-RU" w:bidi="ar-SA"/>
        </w:rPr>
      </w:pPr>
      <w:r w:rsidRPr="002D7353">
        <w:rPr>
          <w:rFonts w:eastAsia="Times New Roman" w:cs="Times New Roman"/>
          <w:b/>
          <w:bCs/>
          <w:kern w:val="0"/>
          <w:sz w:val="26"/>
          <w:szCs w:val="26"/>
          <w:lang w:val="ru-RU" w:eastAsia="ru-RU" w:bidi="ar-SA"/>
        </w:rPr>
        <w:t>по учебному предмету «Литературное чтение»  ФГОС НОО, 1 класс</w:t>
      </w:r>
    </w:p>
    <w:p w:rsidR="00A0550B" w:rsidRPr="002D7353" w:rsidRDefault="00A0550B" w:rsidP="002D7353">
      <w:pPr>
        <w:suppressAutoHyphens w:val="0"/>
        <w:autoSpaceDE w:val="0"/>
        <w:adjustRightInd w:val="0"/>
        <w:jc w:val="both"/>
        <w:textAlignment w:val="auto"/>
        <w:rPr>
          <w:rFonts w:eastAsia="Times New Roman" w:cs="Times New Roman"/>
          <w:kern w:val="0"/>
          <w:sz w:val="22"/>
          <w:szCs w:val="22"/>
          <w:lang w:val="ru-RU" w:eastAsia="ru-RU" w:bidi="ar-SA"/>
        </w:rPr>
      </w:pPr>
      <w:r w:rsidRPr="002D7353">
        <w:rPr>
          <w:rFonts w:cs="Times New Roman"/>
          <w:sz w:val="22"/>
          <w:szCs w:val="22"/>
          <w:lang w:val="ru-RU"/>
        </w:rPr>
        <w:t xml:space="preserve">Рабочая программа предмета </w:t>
      </w:r>
      <w:r w:rsidRPr="002D7353">
        <w:rPr>
          <w:rFonts w:cs="Times New Roman"/>
          <w:b/>
          <w:sz w:val="22"/>
          <w:szCs w:val="22"/>
          <w:lang w:val="ru-RU"/>
        </w:rPr>
        <w:t>«Литера</w:t>
      </w:r>
      <w:r w:rsidR="002D7353">
        <w:rPr>
          <w:rFonts w:cs="Times New Roman"/>
          <w:b/>
          <w:sz w:val="22"/>
          <w:szCs w:val="22"/>
          <w:lang w:val="ru-RU"/>
        </w:rPr>
        <w:t>турное чтение</w:t>
      </w:r>
      <w:bookmarkStart w:id="0" w:name="_GoBack"/>
      <w:bookmarkEnd w:id="0"/>
      <w:r w:rsidRPr="002D7353">
        <w:rPr>
          <w:rFonts w:cs="Times New Roman"/>
          <w:sz w:val="22"/>
          <w:szCs w:val="22"/>
          <w:lang w:val="ru-RU"/>
        </w:rPr>
        <w:t xml:space="preserve"> » для 1 класса составлена на основе Федерального компонента стандарта начального общего образования по литературному чтению, Примерной программы начального общего образования по литературному чтению для общеобразовательных учреждений с русским языком обучения и программы  авторов Л. Ф. Климановой, В. Г. Горецкого, М. В. Головановой «Литературное чтение. 1-4 классы»</w:t>
      </w:r>
      <w:proofErr w:type="gramStart"/>
      <w:r w:rsidRPr="002D7353">
        <w:rPr>
          <w:rFonts w:cs="Times New Roman"/>
          <w:sz w:val="22"/>
          <w:szCs w:val="22"/>
          <w:lang w:val="ru-RU"/>
        </w:rPr>
        <w:t>.</w:t>
      </w:r>
      <w:proofErr w:type="gramEnd"/>
      <w:r w:rsidRPr="002D7353">
        <w:rPr>
          <w:rFonts w:cs="Times New Roman"/>
          <w:sz w:val="22"/>
          <w:szCs w:val="22"/>
          <w:lang w:val="ru-RU"/>
        </w:rPr>
        <w:t xml:space="preserve"> (</w:t>
      </w:r>
      <w:proofErr w:type="gramStart"/>
      <w:r w:rsidRPr="002D7353">
        <w:rPr>
          <w:rFonts w:cs="Times New Roman"/>
          <w:sz w:val="22"/>
          <w:szCs w:val="22"/>
          <w:lang w:val="ru-RU"/>
        </w:rPr>
        <w:t>у</w:t>
      </w:r>
      <w:proofErr w:type="gramEnd"/>
      <w:r w:rsidRPr="002D7353">
        <w:rPr>
          <w:rFonts w:cs="Times New Roman"/>
          <w:sz w:val="22"/>
          <w:szCs w:val="22"/>
          <w:lang w:val="ru-RU"/>
        </w:rPr>
        <w:t>чебно-методический комплект «Школа России).</w:t>
      </w:r>
    </w:p>
    <w:p w:rsidR="00A0550B" w:rsidRPr="002D7353" w:rsidRDefault="00A0550B" w:rsidP="002D7353">
      <w:pPr>
        <w:pStyle w:val="Standard"/>
        <w:jc w:val="both"/>
        <w:rPr>
          <w:rFonts w:cs="Times New Roman"/>
          <w:sz w:val="22"/>
          <w:szCs w:val="22"/>
        </w:rPr>
      </w:pPr>
      <w:r w:rsidRPr="002D7353">
        <w:rPr>
          <w:rFonts w:cs="Times New Roman"/>
          <w:sz w:val="22"/>
          <w:szCs w:val="22"/>
        </w:rPr>
        <w:t>В соответствии с образовательной программой школы, рабочая программа рассчитана на 132 часа в год при 4-х часах в неделю (33 учебные недели).</w:t>
      </w:r>
    </w:p>
    <w:p w:rsidR="00A0550B" w:rsidRPr="002D7353" w:rsidRDefault="00A0550B" w:rsidP="002D7353">
      <w:pPr>
        <w:pStyle w:val="Standard"/>
        <w:jc w:val="both"/>
        <w:rPr>
          <w:rFonts w:cs="Times New Roman"/>
          <w:b/>
          <w:bCs/>
          <w:sz w:val="22"/>
          <w:szCs w:val="22"/>
          <w:lang w:val="ru-RU"/>
        </w:rPr>
      </w:pPr>
      <w:r w:rsidRPr="002D7353">
        <w:rPr>
          <w:rFonts w:cs="Times New Roman"/>
          <w:b/>
          <w:bCs/>
          <w:sz w:val="22"/>
          <w:szCs w:val="22"/>
          <w:lang w:val="ru-RU"/>
        </w:rPr>
        <w:t>Планируемые результаты освоения предмета</w:t>
      </w:r>
    </w:p>
    <w:p w:rsidR="00A0550B" w:rsidRPr="002D7353" w:rsidRDefault="00A0550B" w:rsidP="002D7353">
      <w:pPr>
        <w:pStyle w:val="Standard"/>
        <w:jc w:val="both"/>
        <w:rPr>
          <w:rFonts w:cs="Times New Roman"/>
          <w:bCs/>
          <w:sz w:val="22"/>
          <w:szCs w:val="22"/>
          <w:lang w:val="x-none"/>
        </w:rPr>
      </w:pPr>
      <w:r w:rsidRPr="002D7353">
        <w:rPr>
          <w:rFonts w:cs="Times New Roman"/>
          <w:bCs/>
          <w:sz w:val="22"/>
          <w:szCs w:val="22"/>
          <w:lang w:val="x-none"/>
        </w:rPr>
        <w:t>1) понимание литературы как явления национальной и мировой культуры, средства</w:t>
      </w:r>
      <w:r w:rsidRPr="002D7353">
        <w:rPr>
          <w:rFonts w:cs="Times New Roman"/>
          <w:bCs/>
          <w:sz w:val="22"/>
          <w:szCs w:val="22"/>
          <w:lang w:val="x-none"/>
        </w:rPr>
        <w:br/>
        <w:t>сохранения и передачи нравственных ценностей и традиций;</w:t>
      </w:r>
    </w:p>
    <w:p w:rsidR="00A0550B" w:rsidRPr="002D7353" w:rsidRDefault="00A0550B" w:rsidP="002D7353">
      <w:pPr>
        <w:pStyle w:val="Standard"/>
        <w:jc w:val="both"/>
        <w:rPr>
          <w:rFonts w:cs="Times New Roman"/>
          <w:bCs/>
          <w:sz w:val="22"/>
          <w:szCs w:val="22"/>
          <w:lang w:val="x-none"/>
        </w:rPr>
      </w:pPr>
      <w:r w:rsidRPr="002D7353">
        <w:rPr>
          <w:rFonts w:cs="Times New Roman"/>
          <w:bCs/>
          <w:sz w:val="22"/>
          <w:szCs w:val="22"/>
          <w:lang w:val="x-none"/>
        </w:rPr>
        <w:t>2) осознание значимости чтения для личного развития; формирование представлений</w:t>
      </w:r>
      <w:r w:rsidRPr="002D7353">
        <w:rPr>
          <w:rFonts w:cs="Times New Roman"/>
          <w:bCs/>
          <w:sz w:val="22"/>
          <w:szCs w:val="22"/>
          <w:lang w:val="x-none"/>
        </w:rPr>
        <w:br/>
        <w:t>о мире, российской истории и культуре, первоначальных этических представлений,</w:t>
      </w:r>
      <w:r w:rsidRPr="002D7353">
        <w:rPr>
          <w:rFonts w:cs="Times New Roman"/>
          <w:bCs/>
          <w:sz w:val="22"/>
          <w:szCs w:val="22"/>
          <w:lang w:val="x-none"/>
        </w:rPr>
        <w:br/>
        <w:t>понятий о добре и зле, нравственности; успешности обучения по всем учебным предметам;</w:t>
      </w:r>
      <w:r w:rsidRPr="002D7353">
        <w:rPr>
          <w:rFonts w:cs="Times New Roman"/>
          <w:bCs/>
          <w:sz w:val="22"/>
          <w:szCs w:val="22"/>
          <w:lang w:val="x-none"/>
        </w:rPr>
        <w:br/>
        <w:t>формирование потребности в систематическом чтении;</w:t>
      </w:r>
    </w:p>
    <w:p w:rsidR="00A0550B" w:rsidRPr="002D7353" w:rsidRDefault="00A0550B" w:rsidP="002D7353">
      <w:pPr>
        <w:pStyle w:val="Standard"/>
        <w:jc w:val="both"/>
        <w:rPr>
          <w:rFonts w:cs="Times New Roman"/>
          <w:bCs/>
          <w:sz w:val="22"/>
          <w:szCs w:val="22"/>
          <w:lang w:val="x-none"/>
        </w:rPr>
      </w:pPr>
      <w:r w:rsidRPr="002D7353">
        <w:rPr>
          <w:rFonts w:cs="Times New Roman"/>
          <w:bCs/>
          <w:sz w:val="22"/>
          <w:szCs w:val="22"/>
          <w:lang w:val="x-none"/>
        </w:rPr>
        <w:t>3) понимание роли чтения, использование разных видов чтения (ознакомительное,</w:t>
      </w:r>
      <w:r w:rsidRPr="002D7353">
        <w:rPr>
          <w:rFonts w:cs="Times New Roman"/>
          <w:bCs/>
          <w:sz w:val="22"/>
          <w:szCs w:val="22"/>
          <w:lang w:val="x-none"/>
        </w:rPr>
        <w:br/>
        <w:t>изучающее, выборочное, поисковое); умение осознанно воспринимать и оценивать</w:t>
      </w:r>
      <w:r w:rsidRPr="002D7353">
        <w:rPr>
          <w:rFonts w:cs="Times New Roman"/>
          <w:bCs/>
          <w:sz w:val="22"/>
          <w:szCs w:val="22"/>
          <w:lang w:val="x-none"/>
        </w:rPr>
        <w:br/>
        <w:t>содержание и специфику различных текстов, участвовать в их обсуждении, давать и</w:t>
      </w:r>
      <w:r w:rsidRPr="002D7353">
        <w:rPr>
          <w:rFonts w:cs="Times New Roman"/>
          <w:bCs/>
          <w:sz w:val="22"/>
          <w:szCs w:val="22"/>
          <w:lang w:val="x-none"/>
        </w:rPr>
        <w:br/>
        <w:t>обосновывать нравственную оценку поступков героев;</w:t>
      </w:r>
    </w:p>
    <w:p w:rsidR="00A0550B" w:rsidRPr="002D7353" w:rsidRDefault="00A0550B" w:rsidP="002D7353">
      <w:pPr>
        <w:pStyle w:val="Standard"/>
        <w:jc w:val="both"/>
        <w:rPr>
          <w:rFonts w:cs="Times New Roman"/>
          <w:bCs/>
          <w:sz w:val="22"/>
          <w:szCs w:val="22"/>
          <w:lang w:val="x-none"/>
        </w:rPr>
      </w:pPr>
      <w:r w:rsidRPr="002D7353">
        <w:rPr>
          <w:rFonts w:cs="Times New Roman"/>
          <w:bCs/>
          <w:sz w:val="22"/>
          <w:szCs w:val="22"/>
          <w:lang w:val="x-none"/>
        </w:rPr>
        <w:t>4) достижение необходимого для продолжения образования уровня читательской</w:t>
      </w:r>
      <w:r w:rsidRPr="002D7353">
        <w:rPr>
          <w:rFonts w:cs="Times New Roman"/>
          <w:bCs/>
          <w:sz w:val="22"/>
          <w:szCs w:val="22"/>
          <w:lang w:val="x-none"/>
        </w:rPr>
        <w:br/>
        <w:t>компетентности, общего речевого развития, то есть овладение техникой чтения вслух и про себя, элементарными приемами интерпретации, анализа и преобразования</w:t>
      </w:r>
      <w:r w:rsidRPr="002D7353">
        <w:rPr>
          <w:rFonts w:cs="Times New Roman"/>
          <w:bCs/>
          <w:sz w:val="22"/>
          <w:szCs w:val="22"/>
          <w:lang w:val="x-none"/>
        </w:rPr>
        <w:br/>
        <w:t>художественных, научно-популярных и учебных текстов с использованием элементарных литературоведческих понятий;</w:t>
      </w:r>
    </w:p>
    <w:p w:rsidR="00A0550B" w:rsidRPr="002D7353" w:rsidRDefault="00A0550B" w:rsidP="002D7353">
      <w:pPr>
        <w:pStyle w:val="Standard"/>
        <w:jc w:val="both"/>
        <w:rPr>
          <w:rFonts w:cs="Times New Roman"/>
          <w:bCs/>
          <w:sz w:val="22"/>
          <w:szCs w:val="22"/>
          <w:lang w:val="ru-RU"/>
        </w:rPr>
      </w:pPr>
      <w:r w:rsidRPr="002D7353">
        <w:rPr>
          <w:rFonts w:cs="Times New Roman"/>
          <w:bCs/>
          <w:sz w:val="22"/>
          <w:szCs w:val="22"/>
          <w:lang w:val="ru-RU"/>
        </w:rPr>
        <w:t>5) умение самостоятельно выбирать интересующую литературу; пользоваться</w:t>
      </w:r>
      <w:r w:rsidRPr="002D7353">
        <w:rPr>
          <w:rFonts w:cs="Times New Roman"/>
          <w:bCs/>
          <w:sz w:val="22"/>
          <w:szCs w:val="22"/>
          <w:lang w:val="ru-RU"/>
        </w:rPr>
        <w:br/>
        <w:t>справочными источниками для понимания и получения дополнительной информации.</w:t>
      </w:r>
    </w:p>
    <w:p w:rsidR="00A0550B" w:rsidRPr="002D7353" w:rsidRDefault="00A0550B" w:rsidP="002D7353">
      <w:pPr>
        <w:pStyle w:val="Standard"/>
        <w:jc w:val="both"/>
        <w:rPr>
          <w:rFonts w:cs="Times New Roman"/>
          <w:bCs/>
          <w:sz w:val="22"/>
          <w:szCs w:val="22"/>
          <w:lang w:val="ru-RU"/>
        </w:rPr>
      </w:pPr>
      <w:r w:rsidRPr="002D7353">
        <w:rPr>
          <w:rFonts w:cs="Times New Roman"/>
          <w:bCs/>
          <w:sz w:val="22"/>
          <w:szCs w:val="22"/>
          <w:lang w:val="ru-RU"/>
        </w:rPr>
        <w:t xml:space="preserve">Выпускники начальной школы осознают значимость чтения для своего дальнейшего развития и успешного </w:t>
      </w:r>
      <w:proofErr w:type="gramStart"/>
      <w:r w:rsidRPr="002D7353">
        <w:rPr>
          <w:rFonts w:cs="Times New Roman"/>
          <w:bCs/>
          <w:sz w:val="22"/>
          <w:szCs w:val="22"/>
          <w:lang w:val="ru-RU"/>
        </w:rPr>
        <w:t>обучения по</w:t>
      </w:r>
      <w:proofErr w:type="gramEnd"/>
      <w:r w:rsidRPr="002D7353">
        <w:rPr>
          <w:rFonts w:cs="Times New Roman"/>
          <w:bCs/>
          <w:sz w:val="22"/>
          <w:szCs w:val="22"/>
          <w:lang w:val="ru-RU"/>
        </w:rPr>
        <w:t xml:space="preserve"> другим предметам. У учащихся будет формироваться потребность в систематическом чтении как средстве познания мира и самого себя. Младшие школьники полюбят чтение художественных произведений, которые помогут им сформировать собственную позицию в жизни, расширят кругозор. </w:t>
      </w:r>
    </w:p>
    <w:p w:rsidR="00A0550B" w:rsidRPr="002D7353" w:rsidRDefault="00A0550B" w:rsidP="002D7353">
      <w:pPr>
        <w:pStyle w:val="Standard"/>
        <w:jc w:val="both"/>
        <w:rPr>
          <w:rFonts w:cs="Times New Roman"/>
          <w:bCs/>
          <w:sz w:val="22"/>
          <w:szCs w:val="22"/>
          <w:lang w:val="ru-RU"/>
        </w:rPr>
      </w:pPr>
      <w:r w:rsidRPr="002D7353">
        <w:rPr>
          <w:rFonts w:cs="Times New Roman"/>
          <w:bCs/>
          <w:sz w:val="22"/>
          <w:szCs w:val="22"/>
          <w:lang w:val="ru-RU"/>
        </w:rPr>
        <w:t xml:space="preserve">Учащиеся получат возможность познакомиться с культурно-историческим наследием России и общечеловеческими ценностями. </w:t>
      </w:r>
    </w:p>
    <w:p w:rsidR="00A0550B" w:rsidRPr="002D7353" w:rsidRDefault="00A0550B" w:rsidP="002D7353">
      <w:pPr>
        <w:pStyle w:val="Standard"/>
        <w:jc w:val="both"/>
        <w:rPr>
          <w:rFonts w:cs="Times New Roman"/>
          <w:bCs/>
          <w:sz w:val="22"/>
          <w:szCs w:val="22"/>
          <w:lang w:val="ru-RU"/>
        </w:rPr>
      </w:pPr>
      <w:r w:rsidRPr="002D7353">
        <w:rPr>
          <w:rFonts w:cs="Times New Roman"/>
          <w:bCs/>
          <w:sz w:val="22"/>
          <w:szCs w:val="22"/>
          <w:lang w:val="ru-RU"/>
        </w:rPr>
        <w:t xml:space="preserve">Младшие школьники будут учиться </w:t>
      </w:r>
      <w:proofErr w:type="gramStart"/>
      <w:r w:rsidRPr="002D7353">
        <w:rPr>
          <w:rFonts w:cs="Times New Roman"/>
          <w:bCs/>
          <w:sz w:val="22"/>
          <w:szCs w:val="22"/>
          <w:lang w:val="ru-RU"/>
        </w:rPr>
        <w:t>полноценно</w:t>
      </w:r>
      <w:proofErr w:type="gramEnd"/>
      <w:r w:rsidRPr="002D7353">
        <w:rPr>
          <w:rFonts w:cs="Times New Roman"/>
          <w:bCs/>
          <w:sz w:val="22"/>
          <w:szCs w:val="22"/>
          <w:lang w:val="ru-RU"/>
        </w:rPr>
        <w:t xml:space="preserve"> воспринимать художественную литературу, эмоционально отзываться на прочитанное, высказывать свою точку зрения и уважать мнение собеседника. Они получат возможность воспринимать художественное произведение как особый вид искусства, соотносить его с другими видами искусства, познакомятся с некоторыми коммуникативными и эстетическими возможностями родного языка, используемыми в художественных произведениях. </w:t>
      </w:r>
    </w:p>
    <w:p w:rsidR="00A0550B" w:rsidRPr="002D7353" w:rsidRDefault="00A0550B" w:rsidP="002D7353">
      <w:pPr>
        <w:pStyle w:val="Standard"/>
        <w:jc w:val="both"/>
        <w:rPr>
          <w:rFonts w:cs="Times New Roman"/>
          <w:bCs/>
          <w:sz w:val="22"/>
          <w:szCs w:val="22"/>
          <w:lang w:val="ru-RU"/>
        </w:rPr>
      </w:pPr>
      <w:r w:rsidRPr="002D7353">
        <w:rPr>
          <w:rFonts w:cs="Times New Roman"/>
          <w:bCs/>
          <w:sz w:val="22"/>
          <w:szCs w:val="22"/>
          <w:lang w:val="ru-RU"/>
        </w:rPr>
        <w:t xml:space="preserve">К концу обучения в начальной школе дети будут готовы к дальнейшему обучению, </w:t>
      </w:r>
      <w:proofErr w:type="gramStart"/>
      <w:r w:rsidRPr="002D7353">
        <w:rPr>
          <w:rFonts w:cs="Times New Roman"/>
          <w:bCs/>
          <w:sz w:val="22"/>
          <w:szCs w:val="22"/>
          <w:lang w:val="ru-RU"/>
        </w:rPr>
        <w:t>будет</w:t>
      </w:r>
      <w:proofErr w:type="gramEnd"/>
      <w:r w:rsidRPr="002D7353">
        <w:rPr>
          <w:rFonts w:cs="Times New Roman"/>
          <w:bCs/>
          <w:sz w:val="22"/>
          <w:szCs w:val="22"/>
          <w:lang w:val="ru-RU"/>
        </w:rPr>
        <w:t xml:space="preserve"> достигнут необходимый уровень читательской компетентности, речевого развития, сформированы универсальные действия, отражающие учебную самостоятельность и познавательные интересы. </w:t>
      </w:r>
    </w:p>
    <w:p w:rsidR="00A0550B" w:rsidRPr="002D7353" w:rsidRDefault="00A0550B" w:rsidP="002D7353">
      <w:pPr>
        <w:pStyle w:val="Standard"/>
        <w:jc w:val="both"/>
        <w:rPr>
          <w:rFonts w:cs="Times New Roman"/>
          <w:bCs/>
          <w:sz w:val="22"/>
          <w:szCs w:val="22"/>
          <w:lang w:val="ru-RU"/>
        </w:rPr>
      </w:pPr>
      <w:r w:rsidRPr="002D7353">
        <w:rPr>
          <w:rFonts w:cs="Times New Roman"/>
          <w:bCs/>
          <w:sz w:val="22"/>
          <w:szCs w:val="22"/>
          <w:lang w:val="ru-RU"/>
        </w:rPr>
        <w:t xml:space="preserve">Выпускники овладеют техникой чтения, приёмами понимания прочитанного и прослушанного произведения, элементарными приёмами анализа, интерпретации и преобразования художественных, научно-популярных и учебных текстов. Научатся самостоятельно выбирать интересующую литературу, пользоваться словарями и справочниками, осознают себя как грамотного читателя, способного к творческой деятельности. </w:t>
      </w:r>
    </w:p>
    <w:p w:rsidR="00A0550B" w:rsidRPr="002D7353" w:rsidRDefault="00A0550B" w:rsidP="002D7353">
      <w:pPr>
        <w:pStyle w:val="Standard"/>
        <w:jc w:val="both"/>
        <w:rPr>
          <w:rFonts w:cs="Times New Roman"/>
          <w:bCs/>
          <w:sz w:val="22"/>
          <w:szCs w:val="22"/>
          <w:lang w:val="ru-RU"/>
        </w:rPr>
      </w:pPr>
      <w:r w:rsidRPr="002D7353">
        <w:rPr>
          <w:rFonts w:cs="Times New Roman"/>
          <w:bCs/>
          <w:sz w:val="22"/>
          <w:szCs w:val="22"/>
          <w:lang w:val="ru-RU"/>
        </w:rPr>
        <w:t xml:space="preserve">Школьники научатся вести диалог в различных коммуникативных ситуациях, соблюдая правила речевого этикета, участвовать в обсуждении прослушанного (прочитанного) произведения. Они будут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повествовательного характера с элементами рассуждения и описания. Выпускники научатся декламировать (читать наизусть) стихотворные произведения. Они получат возможность научиться выступать перед знакомой аудиторией (сверстниками, родителями, педагогами) с небольшими сообщениями, используя иллюстративный ряд (плакаты, презентацию). </w:t>
      </w:r>
    </w:p>
    <w:p w:rsidR="00A0550B" w:rsidRPr="002D7353" w:rsidRDefault="00A0550B" w:rsidP="002D7353">
      <w:pPr>
        <w:pStyle w:val="Standard"/>
        <w:jc w:val="both"/>
        <w:rPr>
          <w:rFonts w:cs="Times New Roman"/>
          <w:bCs/>
          <w:sz w:val="22"/>
          <w:szCs w:val="22"/>
          <w:lang w:val="ru-RU"/>
        </w:rPr>
      </w:pPr>
      <w:r w:rsidRPr="002D7353">
        <w:rPr>
          <w:rFonts w:cs="Times New Roman"/>
          <w:bCs/>
          <w:sz w:val="22"/>
          <w:szCs w:val="22"/>
          <w:lang w:val="ru-RU"/>
        </w:rPr>
        <w:t xml:space="preserve">Выпускники начальной школы приобретут первичные умения работы с учебной и научно-популярной литературой, будут </w:t>
      </w:r>
      <w:proofErr w:type="gramStart"/>
      <w:r w:rsidRPr="002D7353">
        <w:rPr>
          <w:rFonts w:cs="Times New Roman"/>
          <w:bCs/>
          <w:sz w:val="22"/>
          <w:szCs w:val="22"/>
          <w:lang w:val="ru-RU"/>
        </w:rPr>
        <w:t>находить</w:t>
      </w:r>
      <w:proofErr w:type="gramEnd"/>
      <w:r w:rsidRPr="002D7353">
        <w:rPr>
          <w:rFonts w:cs="Times New Roman"/>
          <w:bCs/>
          <w:sz w:val="22"/>
          <w:szCs w:val="22"/>
          <w:lang w:val="ru-RU"/>
        </w:rPr>
        <w:t xml:space="preserve"> и использовать информацию для практической работы. </w:t>
      </w:r>
    </w:p>
    <w:p w:rsidR="00A0550B" w:rsidRPr="002D7353" w:rsidRDefault="00A0550B" w:rsidP="002D7353">
      <w:pPr>
        <w:pStyle w:val="Standard"/>
        <w:jc w:val="both"/>
        <w:rPr>
          <w:rFonts w:cs="Times New Roman"/>
          <w:bCs/>
          <w:sz w:val="22"/>
          <w:szCs w:val="22"/>
          <w:lang w:val="ru-RU"/>
        </w:rPr>
      </w:pPr>
      <w:r w:rsidRPr="002D7353">
        <w:rPr>
          <w:rFonts w:cs="Times New Roman"/>
          <w:bCs/>
          <w:sz w:val="22"/>
          <w:szCs w:val="22"/>
          <w:lang w:val="ru-RU"/>
        </w:rPr>
        <w:t xml:space="preserve">Выпускники овладеют основами коммуникативной деятельности, на практическом уровне осознают значимость работы в группе и освоят правила групповой работы. </w:t>
      </w:r>
    </w:p>
    <w:p w:rsidR="00A0550B" w:rsidRPr="002D7353" w:rsidRDefault="00A0550B" w:rsidP="002D7353">
      <w:pPr>
        <w:pStyle w:val="Standard"/>
        <w:jc w:val="both"/>
        <w:rPr>
          <w:rFonts w:cs="Times New Roman"/>
          <w:bCs/>
          <w:i/>
          <w:sz w:val="22"/>
          <w:szCs w:val="22"/>
          <w:lang w:val="ru-RU"/>
        </w:rPr>
      </w:pPr>
      <w:r w:rsidRPr="002D7353">
        <w:rPr>
          <w:rFonts w:cs="Times New Roman"/>
          <w:bCs/>
          <w:i/>
          <w:sz w:val="22"/>
          <w:szCs w:val="22"/>
          <w:lang w:val="ru-RU"/>
        </w:rPr>
        <w:t>Виды речевой и читательской деятельности</w:t>
      </w:r>
    </w:p>
    <w:p w:rsidR="00A0550B" w:rsidRPr="002D7353" w:rsidRDefault="00A0550B" w:rsidP="002D7353">
      <w:pPr>
        <w:pStyle w:val="Standard"/>
        <w:jc w:val="both"/>
        <w:rPr>
          <w:rFonts w:cs="Times New Roman"/>
          <w:bCs/>
          <w:sz w:val="22"/>
          <w:szCs w:val="22"/>
          <w:lang w:val="ru-RU"/>
        </w:rPr>
      </w:pPr>
      <w:r w:rsidRPr="002D7353">
        <w:rPr>
          <w:rFonts w:cs="Times New Roman"/>
          <w:bCs/>
          <w:sz w:val="22"/>
          <w:szCs w:val="22"/>
          <w:lang w:val="ru-RU"/>
        </w:rPr>
        <w:t xml:space="preserve">Выпускник научится: </w:t>
      </w:r>
    </w:p>
    <w:p w:rsidR="00A0550B" w:rsidRPr="002D7353" w:rsidRDefault="00A0550B" w:rsidP="002D7353">
      <w:pPr>
        <w:pStyle w:val="Standard"/>
        <w:numPr>
          <w:ilvl w:val="0"/>
          <w:numId w:val="1"/>
        </w:numPr>
        <w:jc w:val="both"/>
        <w:rPr>
          <w:rFonts w:cs="Times New Roman"/>
          <w:bCs/>
          <w:sz w:val="22"/>
          <w:szCs w:val="22"/>
          <w:lang w:val="ru-RU"/>
        </w:rPr>
      </w:pPr>
      <w:r w:rsidRPr="002D7353">
        <w:rPr>
          <w:rFonts w:cs="Times New Roman"/>
          <w:bCs/>
          <w:sz w:val="22"/>
          <w:szCs w:val="22"/>
          <w:lang w:val="ru-RU"/>
        </w:rPr>
        <w:lastRenderedPageBreak/>
        <w:t xml:space="preserve">осознавать значимость чтения для дальнейшего обучения, саморазвития; воспринимать чтение с учётом его цели как источник эстетического, нравственного, познавательного опыта (приобретение опыта чтения, поиска фактов и суждений, аргументации, иной информации); </w:t>
      </w:r>
    </w:p>
    <w:p w:rsidR="00A0550B" w:rsidRPr="002D7353" w:rsidRDefault="00A0550B" w:rsidP="002D7353">
      <w:pPr>
        <w:pStyle w:val="Standard"/>
        <w:numPr>
          <w:ilvl w:val="0"/>
          <w:numId w:val="1"/>
        </w:numPr>
        <w:jc w:val="both"/>
        <w:rPr>
          <w:rFonts w:cs="Times New Roman"/>
          <w:bCs/>
          <w:sz w:val="22"/>
          <w:szCs w:val="22"/>
          <w:lang w:val="ru-RU"/>
        </w:rPr>
      </w:pPr>
      <w:r w:rsidRPr="002D7353">
        <w:rPr>
          <w:rFonts w:cs="Times New Roman"/>
          <w:bCs/>
          <w:sz w:val="22"/>
          <w:szCs w:val="22"/>
          <w:lang w:val="ru-RU"/>
        </w:rPr>
        <w:t xml:space="preserve">читать со скоростью, позволяющей понимать смысл </w:t>
      </w:r>
      <w:proofErr w:type="gramStart"/>
      <w:r w:rsidRPr="002D7353">
        <w:rPr>
          <w:rFonts w:cs="Times New Roman"/>
          <w:bCs/>
          <w:sz w:val="22"/>
          <w:szCs w:val="22"/>
          <w:lang w:val="ru-RU"/>
        </w:rPr>
        <w:t>прочитанного</w:t>
      </w:r>
      <w:proofErr w:type="gramEnd"/>
      <w:r w:rsidRPr="002D7353">
        <w:rPr>
          <w:rFonts w:cs="Times New Roman"/>
          <w:bCs/>
          <w:sz w:val="22"/>
          <w:szCs w:val="22"/>
          <w:lang w:val="ru-RU"/>
        </w:rPr>
        <w:t xml:space="preserve"> (</w:t>
      </w:r>
      <w:r w:rsidRPr="002D7353">
        <w:rPr>
          <w:rFonts w:cs="Times New Roman"/>
          <w:bCs/>
          <w:i/>
          <w:sz w:val="22"/>
          <w:szCs w:val="22"/>
          <w:lang w:val="ru-RU"/>
        </w:rPr>
        <w:t>для всех видов текстов</w:t>
      </w:r>
      <w:r w:rsidRPr="002D7353">
        <w:rPr>
          <w:rFonts w:cs="Times New Roman"/>
          <w:bCs/>
          <w:sz w:val="22"/>
          <w:szCs w:val="22"/>
          <w:lang w:val="ru-RU"/>
        </w:rPr>
        <w:t xml:space="preserve">); </w:t>
      </w:r>
    </w:p>
    <w:p w:rsidR="00A0550B" w:rsidRPr="002D7353" w:rsidRDefault="00A0550B" w:rsidP="002D7353">
      <w:pPr>
        <w:pStyle w:val="Standard"/>
        <w:numPr>
          <w:ilvl w:val="0"/>
          <w:numId w:val="1"/>
        </w:numPr>
        <w:jc w:val="both"/>
        <w:rPr>
          <w:rFonts w:cs="Times New Roman"/>
          <w:bCs/>
          <w:sz w:val="22"/>
          <w:szCs w:val="22"/>
          <w:lang w:val="ru-RU"/>
        </w:rPr>
      </w:pPr>
      <w:r w:rsidRPr="002D7353">
        <w:rPr>
          <w:rFonts w:cs="Times New Roman"/>
          <w:bCs/>
          <w:sz w:val="22"/>
          <w:szCs w:val="22"/>
          <w:lang w:val="ru-RU"/>
        </w:rPr>
        <w:t>читать (вслух) выразительно доступные для данного возраста прозаические произведения и декламировать стихотворные произведения после предварительной подготовки (</w:t>
      </w:r>
      <w:r w:rsidRPr="002D7353">
        <w:rPr>
          <w:rFonts w:cs="Times New Roman"/>
          <w:bCs/>
          <w:i/>
          <w:sz w:val="22"/>
          <w:szCs w:val="22"/>
          <w:lang w:val="ru-RU"/>
        </w:rPr>
        <w:t>только для художественных текстов</w:t>
      </w:r>
      <w:r w:rsidRPr="002D7353">
        <w:rPr>
          <w:rFonts w:cs="Times New Roman"/>
          <w:bCs/>
          <w:sz w:val="22"/>
          <w:szCs w:val="22"/>
          <w:lang w:val="ru-RU"/>
        </w:rPr>
        <w:t xml:space="preserve">); </w:t>
      </w:r>
    </w:p>
    <w:p w:rsidR="00A0550B" w:rsidRPr="002D7353" w:rsidRDefault="00A0550B" w:rsidP="002D7353">
      <w:pPr>
        <w:pStyle w:val="Standard"/>
        <w:numPr>
          <w:ilvl w:val="0"/>
          <w:numId w:val="1"/>
        </w:numPr>
        <w:jc w:val="both"/>
        <w:rPr>
          <w:rFonts w:cs="Times New Roman"/>
          <w:bCs/>
          <w:sz w:val="22"/>
          <w:szCs w:val="22"/>
          <w:lang w:val="ru-RU"/>
        </w:rPr>
      </w:pPr>
      <w:r w:rsidRPr="002D7353">
        <w:rPr>
          <w:rFonts w:cs="Times New Roman"/>
          <w:bCs/>
          <w:sz w:val="22"/>
          <w:szCs w:val="22"/>
          <w:lang w:val="ru-RU"/>
        </w:rPr>
        <w:t>использовать различные виды чтения: ознакомительное, изучающее, просмотровое, поисковое / выборочное — в соответствии с целью чтения (</w:t>
      </w:r>
      <w:r w:rsidRPr="002D7353">
        <w:rPr>
          <w:rFonts w:cs="Times New Roman"/>
          <w:bCs/>
          <w:i/>
          <w:sz w:val="22"/>
          <w:szCs w:val="22"/>
          <w:lang w:val="ru-RU"/>
        </w:rPr>
        <w:t>для всех видов текстов</w:t>
      </w:r>
      <w:r w:rsidRPr="002D7353">
        <w:rPr>
          <w:rFonts w:cs="Times New Roman"/>
          <w:bCs/>
          <w:sz w:val="22"/>
          <w:szCs w:val="22"/>
          <w:lang w:val="ru-RU"/>
        </w:rPr>
        <w:t xml:space="preserve">); </w:t>
      </w:r>
    </w:p>
    <w:p w:rsidR="00A0550B" w:rsidRPr="002D7353" w:rsidRDefault="00A0550B" w:rsidP="002D7353">
      <w:pPr>
        <w:pStyle w:val="Standard"/>
        <w:numPr>
          <w:ilvl w:val="0"/>
          <w:numId w:val="1"/>
        </w:numPr>
        <w:jc w:val="both"/>
        <w:rPr>
          <w:rFonts w:cs="Times New Roman"/>
          <w:bCs/>
          <w:sz w:val="22"/>
          <w:szCs w:val="22"/>
          <w:lang w:val="ru-RU"/>
        </w:rPr>
      </w:pPr>
      <w:proofErr w:type="gramStart"/>
      <w:r w:rsidRPr="002D7353">
        <w:rPr>
          <w:rFonts w:cs="Times New Roman"/>
          <w:bCs/>
          <w:sz w:val="22"/>
          <w:szCs w:val="22"/>
          <w:lang w:val="ru-RU"/>
        </w:rPr>
        <w:t xml:space="preserve">ориентироваться в содержании художественного и научно-популярного текстов, понимать их смысл (при чтении вслух и про себя, при прослушивании): </w:t>
      </w:r>
      <w:proofErr w:type="gramEnd"/>
    </w:p>
    <w:p w:rsidR="00A0550B" w:rsidRPr="002D7353" w:rsidRDefault="00A0550B" w:rsidP="002D7353">
      <w:pPr>
        <w:pStyle w:val="Standard"/>
        <w:jc w:val="both"/>
        <w:rPr>
          <w:rFonts w:cs="Times New Roman"/>
          <w:bCs/>
          <w:sz w:val="22"/>
          <w:szCs w:val="22"/>
          <w:lang w:val="ru-RU"/>
        </w:rPr>
      </w:pPr>
      <w:proofErr w:type="gramStart"/>
      <w:r w:rsidRPr="002D7353">
        <w:rPr>
          <w:rFonts w:cs="Times New Roman"/>
          <w:bCs/>
          <w:sz w:val="22"/>
          <w:szCs w:val="22"/>
          <w:lang w:val="ru-RU"/>
        </w:rPr>
        <w:t xml:space="preserve">— </w:t>
      </w:r>
      <w:r w:rsidRPr="002D7353">
        <w:rPr>
          <w:rFonts w:cs="Times New Roman"/>
          <w:bCs/>
          <w:i/>
          <w:sz w:val="22"/>
          <w:szCs w:val="22"/>
          <w:lang w:val="ru-RU"/>
        </w:rPr>
        <w:t>для художественных текстов</w:t>
      </w:r>
      <w:r w:rsidRPr="002D7353">
        <w:rPr>
          <w:rFonts w:cs="Times New Roman"/>
          <w:bCs/>
          <w:sz w:val="22"/>
          <w:szCs w:val="22"/>
          <w:lang w:val="ru-RU"/>
        </w:rPr>
        <w:t>: определять главную мысль и героев произведения; определять основные события и устанавливать их последовательность; озаглавливать текст, передавая в заголовке главную мысль текста; находить в тексте требуемую информацию (конкретные сведения, факты, описания), заданную в явном виде; задавать вопросы по содержанию произведения и отвечать на них, подтверждая ответ примерами из текста;</w:t>
      </w:r>
      <w:proofErr w:type="gramEnd"/>
      <w:r w:rsidRPr="002D7353">
        <w:rPr>
          <w:rFonts w:cs="Times New Roman"/>
          <w:bCs/>
          <w:sz w:val="22"/>
          <w:szCs w:val="22"/>
          <w:lang w:val="ru-RU"/>
        </w:rPr>
        <w:t xml:space="preserve"> объяснять значение слова с опорой на контекст, с использованием словарей и другой справочной литературы;</w:t>
      </w:r>
    </w:p>
    <w:p w:rsidR="00A0550B" w:rsidRPr="002D7353" w:rsidRDefault="00A0550B" w:rsidP="002D7353">
      <w:pPr>
        <w:pStyle w:val="Standard"/>
        <w:jc w:val="both"/>
        <w:rPr>
          <w:rFonts w:cs="Times New Roman"/>
          <w:bCs/>
          <w:sz w:val="22"/>
          <w:szCs w:val="22"/>
          <w:lang w:val="ru-RU"/>
        </w:rPr>
      </w:pPr>
      <w:r w:rsidRPr="002D7353">
        <w:rPr>
          <w:rFonts w:cs="Times New Roman"/>
          <w:bCs/>
          <w:sz w:val="22"/>
          <w:szCs w:val="22"/>
          <w:lang w:val="ru-RU"/>
        </w:rPr>
        <w:t xml:space="preserve">— </w:t>
      </w:r>
      <w:r w:rsidRPr="002D7353">
        <w:rPr>
          <w:rFonts w:cs="Times New Roman"/>
          <w:bCs/>
          <w:i/>
          <w:sz w:val="22"/>
          <w:szCs w:val="22"/>
          <w:lang w:val="ru-RU"/>
        </w:rPr>
        <w:t>для научно-популярных текстов</w:t>
      </w:r>
      <w:r w:rsidRPr="002D7353">
        <w:rPr>
          <w:rFonts w:cs="Times New Roman"/>
          <w:bCs/>
          <w:sz w:val="22"/>
          <w:szCs w:val="22"/>
          <w:lang w:val="ru-RU"/>
        </w:rPr>
        <w:t xml:space="preserve">: определять основное содержание текста; озаглавливать текст, в краткой форме отражая в названии основное содержание текста; находить в тексте требуемую информацию (конкретные сведения, факты, описания явлений, процессов), заданную в явном виде; задавать вопросы по содержанию текста и отвечать на них, подтверждая ответ примерами из текста; объяснять значение слова с опорой на контекст, с использованием словарей и другой справочной литературы; </w:t>
      </w:r>
    </w:p>
    <w:p w:rsidR="00A0550B" w:rsidRPr="002D7353" w:rsidRDefault="00A0550B" w:rsidP="002D7353">
      <w:pPr>
        <w:pStyle w:val="Standard"/>
        <w:numPr>
          <w:ilvl w:val="0"/>
          <w:numId w:val="2"/>
        </w:numPr>
        <w:jc w:val="both"/>
        <w:rPr>
          <w:rFonts w:cs="Times New Roman"/>
          <w:bCs/>
          <w:sz w:val="22"/>
          <w:szCs w:val="22"/>
          <w:lang w:val="ru-RU"/>
        </w:rPr>
      </w:pPr>
      <w:r w:rsidRPr="002D7353">
        <w:rPr>
          <w:rFonts w:cs="Times New Roman"/>
          <w:bCs/>
          <w:sz w:val="22"/>
          <w:szCs w:val="22"/>
          <w:lang w:val="ru-RU"/>
        </w:rPr>
        <w:t xml:space="preserve">использовать простейшие приёмы анализа различных видов текстов: </w:t>
      </w:r>
    </w:p>
    <w:p w:rsidR="00A0550B" w:rsidRPr="002D7353" w:rsidRDefault="00A0550B" w:rsidP="002D7353">
      <w:pPr>
        <w:pStyle w:val="Standard"/>
        <w:jc w:val="both"/>
        <w:rPr>
          <w:rFonts w:cs="Times New Roman"/>
          <w:bCs/>
          <w:sz w:val="22"/>
          <w:szCs w:val="22"/>
          <w:lang w:val="ru-RU"/>
        </w:rPr>
      </w:pPr>
      <w:r w:rsidRPr="002D7353">
        <w:rPr>
          <w:rFonts w:cs="Times New Roman"/>
          <w:bCs/>
          <w:sz w:val="22"/>
          <w:szCs w:val="22"/>
          <w:lang w:val="ru-RU"/>
        </w:rPr>
        <w:t xml:space="preserve">— </w:t>
      </w:r>
      <w:r w:rsidRPr="002D7353">
        <w:rPr>
          <w:rFonts w:cs="Times New Roman"/>
          <w:bCs/>
          <w:i/>
          <w:sz w:val="22"/>
          <w:szCs w:val="22"/>
          <w:lang w:val="ru-RU"/>
        </w:rPr>
        <w:t>для художественных текстов</w:t>
      </w:r>
      <w:r w:rsidRPr="002D7353">
        <w:rPr>
          <w:rFonts w:cs="Times New Roman"/>
          <w:bCs/>
          <w:sz w:val="22"/>
          <w:szCs w:val="22"/>
          <w:lang w:val="ru-RU"/>
        </w:rPr>
        <w:t xml:space="preserve">: делить текст на части, озаглавливать их; составлять простой план; устанавливать взаимосвязь между событиями, фактами, поступками, мыслями, чувствами героев, опираясь на содержание текста; </w:t>
      </w:r>
    </w:p>
    <w:p w:rsidR="00A0550B" w:rsidRPr="002D7353" w:rsidRDefault="00A0550B" w:rsidP="002D7353">
      <w:pPr>
        <w:pStyle w:val="Standard"/>
        <w:numPr>
          <w:ilvl w:val="0"/>
          <w:numId w:val="2"/>
        </w:numPr>
        <w:jc w:val="both"/>
        <w:rPr>
          <w:rFonts w:cs="Times New Roman"/>
          <w:bCs/>
          <w:sz w:val="22"/>
          <w:szCs w:val="22"/>
          <w:lang w:val="ru-RU"/>
        </w:rPr>
      </w:pPr>
      <w:r w:rsidRPr="002D7353">
        <w:rPr>
          <w:rFonts w:cs="Times New Roman"/>
          <w:bCs/>
          <w:sz w:val="22"/>
          <w:szCs w:val="22"/>
          <w:lang w:val="ru-RU"/>
        </w:rPr>
        <w:t xml:space="preserve">для научно-популярных текстов: делить текст на части, озаглавливать их; составлять простой план; устанавливать взаимосвязь между отдельными фактами, событиями, явлениями, описаниями, процессами и между отдельными частями текста, опираясь на его содержание; </w:t>
      </w:r>
    </w:p>
    <w:p w:rsidR="00A0550B" w:rsidRPr="002D7353" w:rsidRDefault="00A0550B" w:rsidP="002D7353">
      <w:pPr>
        <w:pStyle w:val="Standard"/>
        <w:numPr>
          <w:ilvl w:val="0"/>
          <w:numId w:val="2"/>
        </w:numPr>
        <w:jc w:val="both"/>
        <w:rPr>
          <w:rFonts w:cs="Times New Roman"/>
          <w:bCs/>
          <w:sz w:val="22"/>
          <w:szCs w:val="22"/>
          <w:lang w:val="ru-RU"/>
        </w:rPr>
      </w:pPr>
      <w:r w:rsidRPr="002D7353">
        <w:rPr>
          <w:rFonts w:cs="Times New Roman"/>
          <w:bCs/>
          <w:sz w:val="22"/>
          <w:szCs w:val="22"/>
          <w:lang w:val="ru-RU"/>
        </w:rPr>
        <w:t xml:space="preserve">использовать различные формы интерпретации содержания текстов: </w:t>
      </w:r>
    </w:p>
    <w:p w:rsidR="00A0550B" w:rsidRPr="002D7353" w:rsidRDefault="00A0550B" w:rsidP="002D7353">
      <w:pPr>
        <w:pStyle w:val="Standard"/>
        <w:jc w:val="both"/>
        <w:rPr>
          <w:rFonts w:cs="Times New Roman"/>
          <w:bCs/>
          <w:sz w:val="22"/>
          <w:szCs w:val="22"/>
          <w:lang w:val="ru-RU"/>
        </w:rPr>
      </w:pPr>
      <w:proofErr w:type="gramStart"/>
      <w:r w:rsidRPr="002D7353">
        <w:rPr>
          <w:rFonts w:cs="Times New Roman"/>
          <w:bCs/>
          <w:sz w:val="22"/>
          <w:szCs w:val="22"/>
          <w:lang w:val="ru-RU"/>
        </w:rPr>
        <w:t xml:space="preserve">— </w:t>
      </w:r>
      <w:r w:rsidRPr="002D7353">
        <w:rPr>
          <w:rFonts w:cs="Times New Roman"/>
          <w:bCs/>
          <w:i/>
          <w:sz w:val="22"/>
          <w:szCs w:val="22"/>
          <w:lang w:val="ru-RU"/>
        </w:rPr>
        <w:t>для художественных текстов</w:t>
      </w:r>
      <w:r w:rsidRPr="002D7353">
        <w:rPr>
          <w:rFonts w:cs="Times New Roman"/>
          <w:bCs/>
          <w:sz w:val="22"/>
          <w:szCs w:val="22"/>
          <w:lang w:val="ru-RU"/>
        </w:rPr>
        <w:t xml:space="preserve">: формулировать простые выводы, основываясь на содержании текста; интерпретировать текст, опираясь на некоторые его жанровые, структурные, языковые особенности; устанавливать связи, отношения, не высказанные в тексте напрямую, например, соотносить ситуацию и поступки героев, объяснять (пояснять) поступки героев, опираясь на содержание текста; </w:t>
      </w:r>
      <w:proofErr w:type="gramEnd"/>
    </w:p>
    <w:p w:rsidR="00A0550B" w:rsidRPr="002D7353" w:rsidRDefault="00A0550B" w:rsidP="002D7353">
      <w:pPr>
        <w:pStyle w:val="Standard"/>
        <w:jc w:val="both"/>
        <w:rPr>
          <w:rFonts w:cs="Times New Roman"/>
          <w:bCs/>
          <w:sz w:val="22"/>
          <w:szCs w:val="22"/>
          <w:lang w:val="ru-RU"/>
        </w:rPr>
      </w:pPr>
      <w:r w:rsidRPr="002D7353">
        <w:rPr>
          <w:rFonts w:cs="Times New Roman"/>
          <w:bCs/>
          <w:sz w:val="22"/>
          <w:szCs w:val="22"/>
          <w:lang w:val="ru-RU"/>
        </w:rPr>
        <w:t xml:space="preserve">— </w:t>
      </w:r>
      <w:r w:rsidRPr="002D7353">
        <w:rPr>
          <w:rFonts w:cs="Times New Roman"/>
          <w:bCs/>
          <w:i/>
          <w:sz w:val="22"/>
          <w:szCs w:val="22"/>
          <w:lang w:val="ru-RU"/>
        </w:rPr>
        <w:t>для научно-популярных текстов</w:t>
      </w:r>
      <w:r w:rsidRPr="002D7353">
        <w:rPr>
          <w:rFonts w:cs="Times New Roman"/>
          <w:bCs/>
          <w:sz w:val="22"/>
          <w:szCs w:val="22"/>
          <w:lang w:val="ru-RU"/>
        </w:rPr>
        <w:t xml:space="preserve">: формулировать простые выводы, основываясь на тексте; устанавливать связи, отношения, не высказанные в тексте напрямую, например, объяснять явления природы, пояснять описываемые события, соотнося их с содержанием текста; </w:t>
      </w:r>
    </w:p>
    <w:p w:rsidR="00A0550B" w:rsidRPr="002D7353" w:rsidRDefault="00A0550B" w:rsidP="002D7353">
      <w:pPr>
        <w:pStyle w:val="Standard"/>
        <w:numPr>
          <w:ilvl w:val="0"/>
          <w:numId w:val="3"/>
        </w:numPr>
        <w:jc w:val="both"/>
        <w:rPr>
          <w:rFonts w:cs="Times New Roman"/>
          <w:bCs/>
          <w:sz w:val="22"/>
          <w:szCs w:val="22"/>
          <w:lang w:val="ru-RU"/>
        </w:rPr>
      </w:pPr>
      <w:r w:rsidRPr="002D7353">
        <w:rPr>
          <w:rFonts w:cs="Times New Roman"/>
          <w:bCs/>
          <w:sz w:val="22"/>
          <w:szCs w:val="22"/>
          <w:lang w:val="ru-RU"/>
        </w:rPr>
        <w:t xml:space="preserve">ориентироваться в нравственном содержании </w:t>
      </w:r>
      <w:proofErr w:type="gramStart"/>
      <w:r w:rsidRPr="002D7353">
        <w:rPr>
          <w:rFonts w:cs="Times New Roman"/>
          <w:bCs/>
          <w:sz w:val="22"/>
          <w:szCs w:val="22"/>
          <w:lang w:val="ru-RU"/>
        </w:rPr>
        <w:t>прочитанного</w:t>
      </w:r>
      <w:proofErr w:type="gramEnd"/>
      <w:r w:rsidRPr="002D7353">
        <w:rPr>
          <w:rFonts w:cs="Times New Roman"/>
          <w:bCs/>
          <w:sz w:val="22"/>
          <w:szCs w:val="22"/>
          <w:lang w:val="ru-RU"/>
        </w:rPr>
        <w:t>, самостоятельно делать выводы, соотносить поступки героев с нравственными нормами (</w:t>
      </w:r>
      <w:r w:rsidRPr="002D7353">
        <w:rPr>
          <w:rFonts w:cs="Times New Roman"/>
          <w:bCs/>
          <w:i/>
          <w:sz w:val="22"/>
          <w:szCs w:val="22"/>
          <w:lang w:val="ru-RU"/>
        </w:rPr>
        <w:t>только для художественных текстов</w:t>
      </w:r>
      <w:r w:rsidRPr="002D7353">
        <w:rPr>
          <w:rFonts w:cs="Times New Roman"/>
          <w:bCs/>
          <w:sz w:val="22"/>
          <w:szCs w:val="22"/>
          <w:lang w:val="ru-RU"/>
        </w:rPr>
        <w:t xml:space="preserve">); </w:t>
      </w:r>
    </w:p>
    <w:p w:rsidR="00A0550B" w:rsidRPr="002D7353" w:rsidRDefault="00A0550B" w:rsidP="002D7353">
      <w:pPr>
        <w:pStyle w:val="Standard"/>
        <w:numPr>
          <w:ilvl w:val="0"/>
          <w:numId w:val="3"/>
        </w:numPr>
        <w:jc w:val="both"/>
        <w:rPr>
          <w:rFonts w:cs="Times New Roman"/>
          <w:bCs/>
          <w:sz w:val="22"/>
          <w:szCs w:val="22"/>
          <w:lang w:val="ru-RU"/>
        </w:rPr>
      </w:pPr>
      <w:r w:rsidRPr="002D7353">
        <w:rPr>
          <w:rFonts w:cs="Times New Roman"/>
          <w:bCs/>
          <w:sz w:val="22"/>
          <w:szCs w:val="22"/>
          <w:lang w:val="ru-RU"/>
        </w:rPr>
        <w:t>передавать содержание прочитанного или прослушанного с учётом специфики текста в виде пересказа (полного или краткого) (</w:t>
      </w:r>
      <w:r w:rsidRPr="002D7353">
        <w:rPr>
          <w:rFonts w:cs="Times New Roman"/>
          <w:bCs/>
          <w:i/>
          <w:sz w:val="22"/>
          <w:szCs w:val="22"/>
          <w:lang w:val="ru-RU"/>
        </w:rPr>
        <w:t>для всех видов текстов</w:t>
      </w:r>
      <w:r w:rsidRPr="002D7353">
        <w:rPr>
          <w:rFonts w:cs="Times New Roman"/>
          <w:bCs/>
          <w:sz w:val="22"/>
          <w:szCs w:val="22"/>
          <w:lang w:val="ru-RU"/>
        </w:rPr>
        <w:t xml:space="preserve">); </w:t>
      </w:r>
    </w:p>
    <w:p w:rsidR="00A0550B" w:rsidRPr="002D7353" w:rsidRDefault="00A0550B" w:rsidP="002D7353">
      <w:pPr>
        <w:pStyle w:val="Standard"/>
        <w:numPr>
          <w:ilvl w:val="0"/>
          <w:numId w:val="3"/>
        </w:numPr>
        <w:jc w:val="both"/>
        <w:rPr>
          <w:rFonts w:cs="Times New Roman"/>
          <w:bCs/>
          <w:sz w:val="22"/>
          <w:szCs w:val="22"/>
          <w:lang w:val="ru-RU"/>
        </w:rPr>
      </w:pPr>
      <w:r w:rsidRPr="002D7353">
        <w:rPr>
          <w:rFonts w:cs="Times New Roman"/>
          <w:bCs/>
          <w:sz w:val="22"/>
          <w:szCs w:val="22"/>
          <w:lang w:val="ru-RU"/>
        </w:rPr>
        <w:t>участвовать в обсуждении прослушанного/прочитанного текста (задавать вопросы, высказывать и обосновывать собственное мнение, соблюдая правила речевого этикета и правила работы в группе), опираясь на текст или собственный опыт (</w:t>
      </w:r>
      <w:r w:rsidRPr="002D7353">
        <w:rPr>
          <w:rFonts w:cs="Times New Roman"/>
          <w:bCs/>
          <w:i/>
          <w:sz w:val="22"/>
          <w:szCs w:val="22"/>
          <w:lang w:val="ru-RU"/>
        </w:rPr>
        <w:t>для всех видов текстов</w:t>
      </w:r>
      <w:r w:rsidRPr="002D7353">
        <w:rPr>
          <w:rFonts w:cs="Times New Roman"/>
          <w:bCs/>
          <w:sz w:val="22"/>
          <w:szCs w:val="22"/>
          <w:lang w:val="ru-RU"/>
        </w:rPr>
        <w:t xml:space="preserve">). </w:t>
      </w:r>
    </w:p>
    <w:p w:rsidR="00A0550B" w:rsidRPr="002D7353" w:rsidRDefault="00A0550B" w:rsidP="002D7353">
      <w:pPr>
        <w:pStyle w:val="Standard"/>
        <w:jc w:val="both"/>
        <w:rPr>
          <w:rFonts w:cs="Times New Roman"/>
          <w:bCs/>
          <w:i/>
          <w:sz w:val="22"/>
          <w:szCs w:val="22"/>
          <w:lang w:val="ru-RU"/>
        </w:rPr>
      </w:pPr>
      <w:r w:rsidRPr="002D7353">
        <w:rPr>
          <w:rFonts w:cs="Times New Roman"/>
          <w:bCs/>
          <w:i/>
          <w:sz w:val="22"/>
          <w:szCs w:val="22"/>
          <w:lang w:val="ru-RU"/>
        </w:rPr>
        <w:t xml:space="preserve">Выпускник получит возможность научиться: </w:t>
      </w:r>
      <w:r w:rsidRPr="002D7353">
        <w:rPr>
          <w:rFonts w:cs="Times New Roman"/>
          <w:bCs/>
          <w:i/>
          <w:sz w:val="22"/>
          <w:szCs w:val="22"/>
          <w:lang w:val="ru-RU"/>
        </w:rPr>
        <w:tab/>
      </w:r>
    </w:p>
    <w:p w:rsidR="00A0550B" w:rsidRPr="002D7353" w:rsidRDefault="00A0550B" w:rsidP="002D7353">
      <w:pPr>
        <w:pStyle w:val="Standard"/>
        <w:numPr>
          <w:ilvl w:val="0"/>
          <w:numId w:val="4"/>
        </w:numPr>
        <w:jc w:val="both"/>
        <w:rPr>
          <w:rFonts w:cs="Times New Roman"/>
          <w:bCs/>
          <w:i/>
          <w:sz w:val="22"/>
          <w:szCs w:val="22"/>
          <w:lang w:val="ru-RU"/>
        </w:rPr>
      </w:pPr>
      <w:r w:rsidRPr="002D7353">
        <w:rPr>
          <w:rFonts w:cs="Times New Roman"/>
          <w:bCs/>
          <w:i/>
          <w:sz w:val="22"/>
          <w:szCs w:val="22"/>
          <w:lang w:val="ru-RU"/>
        </w:rPr>
        <w:t xml:space="preserve">удовлетворять читательский интерес и приобретать опыт чтения; </w:t>
      </w:r>
    </w:p>
    <w:p w:rsidR="00A0550B" w:rsidRPr="002D7353" w:rsidRDefault="00A0550B" w:rsidP="002D7353">
      <w:pPr>
        <w:pStyle w:val="Standard"/>
        <w:numPr>
          <w:ilvl w:val="0"/>
          <w:numId w:val="4"/>
        </w:numPr>
        <w:jc w:val="both"/>
        <w:rPr>
          <w:rFonts w:cs="Times New Roman"/>
          <w:bCs/>
          <w:i/>
          <w:sz w:val="22"/>
          <w:szCs w:val="22"/>
          <w:lang w:val="ru-RU"/>
        </w:rPr>
      </w:pPr>
      <w:r w:rsidRPr="002D7353">
        <w:rPr>
          <w:rFonts w:cs="Times New Roman"/>
          <w:bCs/>
          <w:i/>
          <w:sz w:val="22"/>
          <w:szCs w:val="22"/>
          <w:lang w:val="ru-RU"/>
        </w:rPr>
        <w:t xml:space="preserve">осознанно выбирать виды чтения (ознакомительное, изучающее, выборочное, поисковое) в зависимости от цели чтения; </w:t>
      </w:r>
    </w:p>
    <w:p w:rsidR="00A0550B" w:rsidRPr="002D7353" w:rsidRDefault="00A0550B" w:rsidP="002D7353">
      <w:pPr>
        <w:pStyle w:val="Standard"/>
        <w:numPr>
          <w:ilvl w:val="0"/>
          <w:numId w:val="4"/>
        </w:numPr>
        <w:jc w:val="both"/>
        <w:rPr>
          <w:rFonts w:cs="Times New Roman"/>
          <w:bCs/>
          <w:i/>
          <w:sz w:val="22"/>
          <w:szCs w:val="22"/>
          <w:lang w:val="ru-RU"/>
        </w:rPr>
      </w:pPr>
      <w:r w:rsidRPr="002D7353">
        <w:rPr>
          <w:rFonts w:cs="Times New Roman"/>
          <w:bCs/>
          <w:i/>
          <w:sz w:val="22"/>
          <w:szCs w:val="22"/>
          <w:lang w:val="ru-RU"/>
        </w:rPr>
        <w:t xml:space="preserve">различать на практическом уровне виды текстов (художественный и научно-популярный), опираясь на особенности каждого вида текста; </w:t>
      </w:r>
    </w:p>
    <w:p w:rsidR="00A0550B" w:rsidRPr="002D7353" w:rsidRDefault="00A0550B" w:rsidP="002D7353">
      <w:pPr>
        <w:pStyle w:val="Standard"/>
        <w:numPr>
          <w:ilvl w:val="0"/>
          <w:numId w:val="4"/>
        </w:numPr>
        <w:jc w:val="both"/>
        <w:rPr>
          <w:rFonts w:cs="Times New Roman"/>
          <w:bCs/>
          <w:i/>
          <w:sz w:val="22"/>
          <w:szCs w:val="22"/>
          <w:lang w:val="ru-RU"/>
        </w:rPr>
      </w:pPr>
      <w:r w:rsidRPr="002D7353">
        <w:rPr>
          <w:rFonts w:cs="Times New Roman"/>
          <w:bCs/>
          <w:i/>
          <w:sz w:val="22"/>
          <w:szCs w:val="22"/>
          <w:lang w:val="ru-RU"/>
        </w:rPr>
        <w:t xml:space="preserve">осмысливать эстетические и нравственные ценности художественного текста и высказывать собственное суждение; </w:t>
      </w:r>
    </w:p>
    <w:p w:rsidR="00A0550B" w:rsidRPr="002D7353" w:rsidRDefault="00A0550B" w:rsidP="002D7353">
      <w:pPr>
        <w:pStyle w:val="Standard"/>
        <w:numPr>
          <w:ilvl w:val="0"/>
          <w:numId w:val="4"/>
        </w:numPr>
        <w:jc w:val="both"/>
        <w:rPr>
          <w:rFonts w:cs="Times New Roman"/>
          <w:bCs/>
          <w:i/>
          <w:sz w:val="22"/>
          <w:szCs w:val="22"/>
          <w:lang w:val="ru-RU"/>
        </w:rPr>
      </w:pPr>
      <w:r w:rsidRPr="002D7353">
        <w:rPr>
          <w:rFonts w:cs="Times New Roman"/>
          <w:bCs/>
          <w:i/>
          <w:sz w:val="22"/>
          <w:szCs w:val="22"/>
          <w:lang w:val="ru-RU"/>
        </w:rPr>
        <w:t xml:space="preserve">высказывать собственное суждение о прочитанном (прослушанном) произведении, доказывать и подтверждать его фактами со ссылками на текст; </w:t>
      </w:r>
    </w:p>
    <w:p w:rsidR="00A0550B" w:rsidRPr="002D7353" w:rsidRDefault="00A0550B" w:rsidP="002D7353">
      <w:pPr>
        <w:pStyle w:val="Standard"/>
        <w:numPr>
          <w:ilvl w:val="0"/>
          <w:numId w:val="4"/>
        </w:numPr>
        <w:jc w:val="both"/>
        <w:rPr>
          <w:rFonts w:cs="Times New Roman"/>
          <w:bCs/>
          <w:sz w:val="22"/>
          <w:szCs w:val="22"/>
          <w:lang w:val="ru-RU"/>
        </w:rPr>
      </w:pPr>
      <w:r w:rsidRPr="002D7353">
        <w:rPr>
          <w:rFonts w:cs="Times New Roman"/>
          <w:bCs/>
          <w:i/>
          <w:sz w:val="22"/>
          <w:szCs w:val="22"/>
          <w:lang w:val="ru-RU"/>
        </w:rPr>
        <w:t>составлять по аналогии устные рассказы (повествование, рассуждение, описание)</w:t>
      </w:r>
      <w:r w:rsidRPr="002D7353">
        <w:rPr>
          <w:rFonts w:cs="Times New Roman"/>
          <w:bCs/>
          <w:sz w:val="22"/>
          <w:szCs w:val="22"/>
          <w:lang w:val="ru-RU"/>
        </w:rPr>
        <w:t xml:space="preserve">. </w:t>
      </w:r>
    </w:p>
    <w:p w:rsidR="00A0550B" w:rsidRPr="002D7353" w:rsidRDefault="00A0550B" w:rsidP="002D7353">
      <w:pPr>
        <w:pStyle w:val="Standard"/>
        <w:jc w:val="both"/>
        <w:rPr>
          <w:rFonts w:cs="Times New Roman"/>
          <w:bCs/>
          <w:sz w:val="22"/>
          <w:szCs w:val="22"/>
          <w:lang w:val="ru-RU"/>
        </w:rPr>
      </w:pPr>
      <w:r w:rsidRPr="002D7353">
        <w:rPr>
          <w:rFonts w:cs="Times New Roman"/>
          <w:bCs/>
          <w:i/>
          <w:sz w:val="22"/>
          <w:szCs w:val="22"/>
          <w:lang w:val="ru-RU"/>
        </w:rPr>
        <w:t>Круг детского чтения (для всех видов текстов)</w:t>
      </w:r>
    </w:p>
    <w:p w:rsidR="00A0550B" w:rsidRPr="002D7353" w:rsidRDefault="00A0550B" w:rsidP="002D7353">
      <w:pPr>
        <w:pStyle w:val="Standard"/>
        <w:jc w:val="both"/>
        <w:rPr>
          <w:rFonts w:cs="Times New Roman"/>
          <w:bCs/>
          <w:sz w:val="22"/>
          <w:szCs w:val="22"/>
          <w:lang w:val="ru-RU"/>
        </w:rPr>
      </w:pPr>
      <w:r w:rsidRPr="002D7353">
        <w:rPr>
          <w:rFonts w:cs="Times New Roman"/>
          <w:bCs/>
          <w:sz w:val="22"/>
          <w:szCs w:val="22"/>
          <w:lang w:val="ru-RU"/>
        </w:rPr>
        <w:t xml:space="preserve">Выпускник научится: </w:t>
      </w:r>
    </w:p>
    <w:p w:rsidR="00A0550B" w:rsidRPr="002D7353" w:rsidRDefault="00A0550B" w:rsidP="002D7353">
      <w:pPr>
        <w:pStyle w:val="Standard"/>
        <w:numPr>
          <w:ilvl w:val="0"/>
          <w:numId w:val="5"/>
        </w:numPr>
        <w:jc w:val="both"/>
        <w:rPr>
          <w:rFonts w:cs="Times New Roman"/>
          <w:bCs/>
          <w:sz w:val="22"/>
          <w:szCs w:val="22"/>
          <w:lang w:val="ru-RU"/>
        </w:rPr>
      </w:pPr>
      <w:r w:rsidRPr="002D7353">
        <w:rPr>
          <w:rFonts w:cs="Times New Roman"/>
          <w:bCs/>
          <w:sz w:val="22"/>
          <w:szCs w:val="22"/>
          <w:lang w:val="ru-RU"/>
        </w:rPr>
        <w:lastRenderedPageBreak/>
        <w:t xml:space="preserve">осуществлять выбор книги в библиотеке по заданной тематике или по собственному желанию; </w:t>
      </w:r>
    </w:p>
    <w:p w:rsidR="00A0550B" w:rsidRPr="002D7353" w:rsidRDefault="00A0550B" w:rsidP="002D7353">
      <w:pPr>
        <w:pStyle w:val="Standard"/>
        <w:numPr>
          <w:ilvl w:val="0"/>
          <w:numId w:val="5"/>
        </w:numPr>
        <w:jc w:val="both"/>
        <w:rPr>
          <w:rFonts w:cs="Times New Roman"/>
          <w:bCs/>
          <w:sz w:val="22"/>
          <w:szCs w:val="22"/>
          <w:lang w:val="ru-RU"/>
        </w:rPr>
      </w:pPr>
      <w:r w:rsidRPr="002D7353">
        <w:rPr>
          <w:rFonts w:cs="Times New Roman"/>
          <w:bCs/>
          <w:sz w:val="22"/>
          <w:szCs w:val="22"/>
          <w:lang w:val="ru-RU"/>
        </w:rPr>
        <w:t xml:space="preserve">вести список прочитанных книг с целью использования его в учебной и внеучебной деятельности, в том числе для планирования своего круга чтения; </w:t>
      </w:r>
    </w:p>
    <w:p w:rsidR="00A0550B" w:rsidRPr="002D7353" w:rsidRDefault="00A0550B" w:rsidP="002D7353">
      <w:pPr>
        <w:pStyle w:val="Standard"/>
        <w:numPr>
          <w:ilvl w:val="0"/>
          <w:numId w:val="5"/>
        </w:numPr>
        <w:jc w:val="both"/>
        <w:rPr>
          <w:rFonts w:cs="Times New Roman"/>
          <w:bCs/>
          <w:sz w:val="22"/>
          <w:szCs w:val="22"/>
          <w:lang w:val="ru-RU"/>
        </w:rPr>
      </w:pPr>
      <w:r w:rsidRPr="002D7353">
        <w:rPr>
          <w:rFonts w:cs="Times New Roman"/>
          <w:bCs/>
          <w:sz w:val="22"/>
          <w:szCs w:val="22"/>
          <w:lang w:val="ru-RU"/>
        </w:rPr>
        <w:t xml:space="preserve">составлять аннотацию и краткий отзыв на прочитанное произведение по заданному образцу. </w:t>
      </w:r>
    </w:p>
    <w:p w:rsidR="00A0550B" w:rsidRPr="002D7353" w:rsidRDefault="00A0550B" w:rsidP="002D7353">
      <w:pPr>
        <w:pStyle w:val="Standard"/>
        <w:jc w:val="both"/>
        <w:rPr>
          <w:rFonts w:cs="Times New Roman"/>
          <w:bCs/>
          <w:i/>
          <w:sz w:val="22"/>
          <w:szCs w:val="22"/>
          <w:lang w:val="ru-RU"/>
        </w:rPr>
      </w:pPr>
      <w:r w:rsidRPr="002D7353">
        <w:rPr>
          <w:rFonts w:cs="Times New Roman"/>
          <w:bCs/>
          <w:i/>
          <w:sz w:val="22"/>
          <w:szCs w:val="22"/>
          <w:lang w:val="ru-RU"/>
        </w:rPr>
        <w:t xml:space="preserve">Выпускник получит возможность научиться: </w:t>
      </w:r>
    </w:p>
    <w:p w:rsidR="00A0550B" w:rsidRPr="002D7353" w:rsidRDefault="00A0550B" w:rsidP="002D7353">
      <w:pPr>
        <w:pStyle w:val="Standard"/>
        <w:numPr>
          <w:ilvl w:val="0"/>
          <w:numId w:val="6"/>
        </w:numPr>
        <w:jc w:val="both"/>
        <w:rPr>
          <w:rFonts w:cs="Times New Roman"/>
          <w:bCs/>
          <w:i/>
          <w:sz w:val="22"/>
          <w:szCs w:val="22"/>
          <w:lang w:val="ru-RU"/>
        </w:rPr>
      </w:pPr>
      <w:r w:rsidRPr="002D7353">
        <w:rPr>
          <w:rFonts w:cs="Times New Roman"/>
          <w:bCs/>
          <w:i/>
          <w:sz w:val="22"/>
          <w:szCs w:val="22"/>
          <w:lang w:val="ru-RU"/>
        </w:rPr>
        <w:t xml:space="preserve">работать с тематическим каталогом; </w:t>
      </w:r>
    </w:p>
    <w:p w:rsidR="00A0550B" w:rsidRPr="002D7353" w:rsidRDefault="00A0550B" w:rsidP="002D7353">
      <w:pPr>
        <w:pStyle w:val="Standard"/>
        <w:numPr>
          <w:ilvl w:val="0"/>
          <w:numId w:val="6"/>
        </w:numPr>
        <w:jc w:val="both"/>
        <w:rPr>
          <w:rFonts w:cs="Times New Roman"/>
          <w:bCs/>
          <w:i/>
          <w:sz w:val="22"/>
          <w:szCs w:val="22"/>
          <w:lang w:val="ru-RU"/>
        </w:rPr>
      </w:pPr>
      <w:r w:rsidRPr="002D7353">
        <w:rPr>
          <w:rFonts w:cs="Times New Roman"/>
          <w:bCs/>
          <w:i/>
          <w:sz w:val="22"/>
          <w:szCs w:val="22"/>
          <w:lang w:val="ru-RU"/>
        </w:rPr>
        <w:t xml:space="preserve">работать с детской периодикой; </w:t>
      </w:r>
    </w:p>
    <w:p w:rsidR="00A0550B" w:rsidRPr="002D7353" w:rsidRDefault="00A0550B" w:rsidP="002D7353">
      <w:pPr>
        <w:pStyle w:val="Standard"/>
        <w:numPr>
          <w:ilvl w:val="0"/>
          <w:numId w:val="6"/>
        </w:numPr>
        <w:jc w:val="both"/>
        <w:rPr>
          <w:rFonts w:cs="Times New Roman"/>
          <w:bCs/>
          <w:sz w:val="22"/>
          <w:szCs w:val="22"/>
          <w:lang w:val="ru-RU"/>
        </w:rPr>
      </w:pPr>
      <w:r w:rsidRPr="002D7353">
        <w:rPr>
          <w:rFonts w:cs="Times New Roman"/>
          <w:bCs/>
          <w:i/>
          <w:sz w:val="22"/>
          <w:szCs w:val="22"/>
          <w:lang w:val="ru-RU"/>
        </w:rPr>
        <w:t>самостоятельно писать отзыв о прочитанной книге (в свободной форме)</w:t>
      </w:r>
      <w:r w:rsidRPr="002D7353">
        <w:rPr>
          <w:rFonts w:cs="Times New Roman"/>
          <w:bCs/>
          <w:sz w:val="22"/>
          <w:szCs w:val="22"/>
          <w:lang w:val="ru-RU"/>
        </w:rPr>
        <w:t xml:space="preserve">. </w:t>
      </w:r>
    </w:p>
    <w:p w:rsidR="00A0550B" w:rsidRPr="002D7353" w:rsidRDefault="00A0550B" w:rsidP="002D7353">
      <w:pPr>
        <w:pStyle w:val="Standard"/>
        <w:jc w:val="both"/>
        <w:rPr>
          <w:rFonts w:cs="Times New Roman"/>
          <w:bCs/>
          <w:i/>
          <w:sz w:val="22"/>
          <w:szCs w:val="22"/>
          <w:lang w:val="ru-RU"/>
        </w:rPr>
      </w:pPr>
      <w:r w:rsidRPr="002D7353">
        <w:rPr>
          <w:rFonts w:cs="Times New Roman"/>
          <w:bCs/>
          <w:i/>
          <w:sz w:val="22"/>
          <w:szCs w:val="22"/>
          <w:lang w:val="ru-RU"/>
        </w:rPr>
        <w:t>Литературоведческая пропедевтика (только для художественных текстов)</w:t>
      </w:r>
    </w:p>
    <w:p w:rsidR="00A0550B" w:rsidRPr="002D7353" w:rsidRDefault="00A0550B" w:rsidP="002D7353">
      <w:pPr>
        <w:pStyle w:val="Standard"/>
        <w:jc w:val="both"/>
        <w:rPr>
          <w:rFonts w:cs="Times New Roman"/>
          <w:bCs/>
          <w:sz w:val="22"/>
          <w:szCs w:val="22"/>
          <w:lang w:val="ru-RU"/>
        </w:rPr>
      </w:pPr>
      <w:r w:rsidRPr="002D7353">
        <w:rPr>
          <w:rFonts w:cs="Times New Roman"/>
          <w:bCs/>
          <w:sz w:val="22"/>
          <w:szCs w:val="22"/>
          <w:lang w:val="ru-RU"/>
        </w:rPr>
        <w:t xml:space="preserve">Выпускник научится: </w:t>
      </w:r>
    </w:p>
    <w:p w:rsidR="00A0550B" w:rsidRPr="002D7353" w:rsidRDefault="00A0550B" w:rsidP="002D7353">
      <w:pPr>
        <w:pStyle w:val="Standard"/>
        <w:numPr>
          <w:ilvl w:val="0"/>
          <w:numId w:val="7"/>
        </w:numPr>
        <w:jc w:val="both"/>
        <w:rPr>
          <w:rFonts w:cs="Times New Roman"/>
          <w:bCs/>
          <w:sz w:val="22"/>
          <w:szCs w:val="22"/>
          <w:lang w:val="ru-RU"/>
        </w:rPr>
      </w:pPr>
      <w:r w:rsidRPr="002D7353">
        <w:rPr>
          <w:rFonts w:cs="Times New Roman"/>
          <w:bCs/>
          <w:sz w:val="22"/>
          <w:szCs w:val="22"/>
          <w:lang w:val="ru-RU"/>
        </w:rPr>
        <w:t xml:space="preserve">распознавать некоторые отличительные особенности художественных произведений (на примерах художественных образов и средств художественной выразительности); </w:t>
      </w:r>
    </w:p>
    <w:p w:rsidR="00A0550B" w:rsidRPr="002D7353" w:rsidRDefault="00A0550B" w:rsidP="002D7353">
      <w:pPr>
        <w:pStyle w:val="Standard"/>
        <w:numPr>
          <w:ilvl w:val="0"/>
          <w:numId w:val="7"/>
        </w:numPr>
        <w:jc w:val="both"/>
        <w:rPr>
          <w:rFonts w:cs="Times New Roman"/>
          <w:bCs/>
          <w:sz w:val="22"/>
          <w:szCs w:val="22"/>
          <w:lang w:val="ru-RU"/>
        </w:rPr>
      </w:pPr>
      <w:r w:rsidRPr="002D7353">
        <w:rPr>
          <w:rFonts w:cs="Times New Roman"/>
          <w:bCs/>
          <w:sz w:val="22"/>
          <w:szCs w:val="22"/>
          <w:lang w:val="ru-RU"/>
        </w:rPr>
        <w:t xml:space="preserve">отличать на практическом уровне прозаический текст от </w:t>
      </w:r>
      <w:proofErr w:type="gramStart"/>
      <w:r w:rsidRPr="002D7353">
        <w:rPr>
          <w:rFonts w:cs="Times New Roman"/>
          <w:bCs/>
          <w:sz w:val="22"/>
          <w:szCs w:val="22"/>
          <w:lang w:val="ru-RU"/>
        </w:rPr>
        <w:t>стихотворного</w:t>
      </w:r>
      <w:proofErr w:type="gramEnd"/>
      <w:r w:rsidRPr="002D7353">
        <w:rPr>
          <w:rFonts w:cs="Times New Roman"/>
          <w:bCs/>
          <w:sz w:val="22"/>
          <w:szCs w:val="22"/>
          <w:lang w:val="ru-RU"/>
        </w:rPr>
        <w:t xml:space="preserve">, приводить примеры прозаических и стихотворных текстов; </w:t>
      </w:r>
    </w:p>
    <w:p w:rsidR="00A0550B" w:rsidRPr="002D7353" w:rsidRDefault="00A0550B" w:rsidP="002D7353">
      <w:pPr>
        <w:pStyle w:val="Standard"/>
        <w:numPr>
          <w:ilvl w:val="0"/>
          <w:numId w:val="7"/>
        </w:numPr>
        <w:jc w:val="both"/>
        <w:rPr>
          <w:rFonts w:cs="Times New Roman"/>
          <w:bCs/>
          <w:sz w:val="22"/>
          <w:szCs w:val="22"/>
          <w:lang w:val="ru-RU"/>
        </w:rPr>
      </w:pPr>
      <w:r w:rsidRPr="002D7353">
        <w:rPr>
          <w:rFonts w:cs="Times New Roman"/>
          <w:bCs/>
          <w:sz w:val="22"/>
          <w:szCs w:val="22"/>
          <w:lang w:val="ru-RU"/>
        </w:rPr>
        <w:t xml:space="preserve">различать художественные произведения разных жанров (рассказ, басня, сказка, загадка, пословица), приводить примеры этих произведений. </w:t>
      </w:r>
    </w:p>
    <w:p w:rsidR="00A0550B" w:rsidRPr="002D7353" w:rsidRDefault="00A0550B" w:rsidP="002D7353">
      <w:pPr>
        <w:pStyle w:val="Standard"/>
        <w:jc w:val="both"/>
        <w:rPr>
          <w:rFonts w:cs="Times New Roman"/>
          <w:bCs/>
          <w:sz w:val="22"/>
          <w:szCs w:val="22"/>
          <w:lang w:val="ru-RU"/>
        </w:rPr>
      </w:pPr>
      <w:r w:rsidRPr="002D7353">
        <w:rPr>
          <w:rFonts w:cs="Times New Roman"/>
          <w:bCs/>
          <w:sz w:val="22"/>
          <w:szCs w:val="22"/>
          <w:lang w:val="ru-RU"/>
        </w:rPr>
        <w:t xml:space="preserve">Выпускник получит возможность научиться: </w:t>
      </w:r>
    </w:p>
    <w:p w:rsidR="00A0550B" w:rsidRPr="002D7353" w:rsidRDefault="00A0550B" w:rsidP="002D7353">
      <w:pPr>
        <w:pStyle w:val="Standard"/>
        <w:numPr>
          <w:ilvl w:val="0"/>
          <w:numId w:val="8"/>
        </w:numPr>
        <w:jc w:val="both"/>
        <w:rPr>
          <w:rFonts w:cs="Times New Roman"/>
          <w:bCs/>
          <w:sz w:val="22"/>
          <w:szCs w:val="22"/>
          <w:lang w:val="ru-RU"/>
        </w:rPr>
      </w:pPr>
      <w:r w:rsidRPr="002D7353">
        <w:rPr>
          <w:rFonts w:cs="Times New Roman"/>
          <w:bCs/>
          <w:sz w:val="22"/>
          <w:szCs w:val="22"/>
          <w:lang w:val="ru-RU"/>
        </w:rPr>
        <w:t xml:space="preserve">воспринимать художественную литературу как вид искусства, приводить примеры проявления художественного вымысла в произведениях; </w:t>
      </w:r>
    </w:p>
    <w:p w:rsidR="00A0550B" w:rsidRPr="002D7353" w:rsidRDefault="00A0550B" w:rsidP="002D7353">
      <w:pPr>
        <w:pStyle w:val="Standard"/>
        <w:numPr>
          <w:ilvl w:val="0"/>
          <w:numId w:val="8"/>
        </w:numPr>
        <w:jc w:val="both"/>
        <w:rPr>
          <w:rFonts w:cs="Times New Roman"/>
          <w:bCs/>
          <w:sz w:val="22"/>
          <w:szCs w:val="22"/>
          <w:lang w:val="ru-RU"/>
        </w:rPr>
      </w:pPr>
      <w:r w:rsidRPr="002D7353">
        <w:rPr>
          <w:rFonts w:cs="Times New Roman"/>
          <w:bCs/>
          <w:sz w:val="22"/>
          <w:szCs w:val="22"/>
          <w:lang w:val="ru-RU"/>
        </w:rPr>
        <w:t xml:space="preserve">находить средства художественной выразительности (метафора, эпитет); </w:t>
      </w:r>
    </w:p>
    <w:p w:rsidR="00A0550B" w:rsidRPr="002D7353" w:rsidRDefault="00A0550B" w:rsidP="002D7353">
      <w:pPr>
        <w:pStyle w:val="Standard"/>
        <w:numPr>
          <w:ilvl w:val="0"/>
          <w:numId w:val="8"/>
        </w:numPr>
        <w:jc w:val="both"/>
        <w:rPr>
          <w:rFonts w:cs="Times New Roman"/>
          <w:bCs/>
          <w:sz w:val="22"/>
          <w:szCs w:val="22"/>
          <w:lang w:val="ru-RU"/>
        </w:rPr>
      </w:pPr>
      <w:proofErr w:type="gramStart"/>
      <w:r w:rsidRPr="002D7353">
        <w:rPr>
          <w:rFonts w:cs="Times New Roman"/>
          <w:bCs/>
          <w:sz w:val="22"/>
          <w:szCs w:val="22"/>
          <w:lang w:val="ru-RU"/>
        </w:rPr>
        <w:t xml:space="preserve">сравнивать, сопоставлять, делать элементарный анализ различных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(сравнение, олицетворение, метафора, эпитет); </w:t>
      </w:r>
      <w:proofErr w:type="gramEnd"/>
    </w:p>
    <w:p w:rsidR="00A0550B" w:rsidRPr="002D7353" w:rsidRDefault="00A0550B" w:rsidP="002D7353">
      <w:pPr>
        <w:pStyle w:val="Standard"/>
        <w:numPr>
          <w:ilvl w:val="0"/>
          <w:numId w:val="8"/>
        </w:numPr>
        <w:jc w:val="both"/>
        <w:rPr>
          <w:rFonts w:cs="Times New Roman"/>
          <w:bCs/>
          <w:sz w:val="22"/>
          <w:szCs w:val="22"/>
          <w:lang w:val="ru-RU"/>
        </w:rPr>
      </w:pPr>
      <w:r w:rsidRPr="002D7353">
        <w:rPr>
          <w:rFonts w:cs="Times New Roman"/>
          <w:bCs/>
          <w:sz w:val="22"/>
          <w:szCs w:val="22"/>
          <w:lang w:val="ru-RU"/>
        </w:rPr>
        <w:t>определять позиции героев художественного текста, позицию автора художественного текста.</w:t>
      </w:r>
    </w:p>
    <w:p w:rsidR="00A0550B" w:rsidRPr="002D7353" w:rsidRDefault="00A0550B" w:rsidP="002D7353">
      <w:pPr>
        <w:pStyle w:val="Standard"/>
        <w:jc w:val="both"/>
        <w:rPr>
          <w:rFonts w:cs="Times New Roman"/>
          <w:bCs/>
          <w:sz w:val="22"/>
          <w:szCs w:val="22"/>
          <w:lang w:val="ru-RU"/>
        </w:rPr>
      </w:pPr>
      <w:r w:rsidRPr="002D7353">
        <w:rPr>
          <w:rFonts w:cs="Times New Roman"/>
          <w:bCs/>
          <w:i/>
          <w:sz w:val="22"/>
          <w:szCs w:val="22"/>
          <w:lang w:val="ru-RU"/>
        </w:rPr>
        <w:t>Творческая деятельность (только для художественных текстов)</w:t>
      </w:r>
    </w:p>
    <w:p w:rsidR="00A0550B" w:rsidRPr="002D7353" w:rsidRDefault="00A0550B" w:rsidP="002D7353">
      <w:pPr>
        <w:pStyle w:val="Standard"/>
        <w:jc w:val="both"/>
        <w:rPr>
          <w:rFonts w:cs="Times New Roman"/>
          <w:bCs/>
          <w:sz w:val="22"/>
          <w:szCs w:val="22"/>
          <w:lang w:val="ru-RU"/>
        </w:rPr>
      </w:pPr>
      <w:r w:rsidRPr="002D7353">
        <w:rPr>
          <w:rFonts w:cs="Times New Roman"/>
          <w:bCs/>
          <w:sz w:val="22"/>
          <w:szCs w:val="22"/>
          <w:lang w:val="ru-RU"/>
        </w:rPr>
        <w:t xml:space="preserve">Выпускник научится: </w:t>
      </w:r>
    </w:p>
    <w:p w:rsidR="00A0550B" w:rsidRPr="002D7353" w:rsidRDefault="00A0550B" w:rsidP="002D7353">
      <w:pPr>
        <w:pStyle w:val="Standard"/>
        <w:numPr>
          <w:ilvl w:val="0"/>
          <w:numId w:val="9"/>
        </w:numPr>
        <w:jc w:val="both"/>
        <w:rPr>
          <w:rFonts w:cs="Times New Roman"/>
          <w:bCs/>
          <w:sz w:val="22"/>
          <w:szCs w:val="22"/>
          <w:lang w:val="ru-RU"/>
        </w:rPr>
      </w:pPr>
      <w:r w:rsidRPr="002D7353">
        <w:rPr>
          <w:rFonts w:cs="Times New Roman"/>
          <w:bCs/>
          <w:sz w:val="22"/>
          <w:szCs w:val="22"/>
          <w:lang w:val="ru-RU"/>
        </w:rPr>
        <w:t xml:space="preserve">создавать по аналогии собственный текст в жанре сказки и загадки; </w:t>
      </w:r>
    </w:p>
    <w:p w:rsidR="00A0550B" w:rsidRPr="002D7353" w:rsidRDefault="00A0550B" w:rsidP="002D7353">
      <w:pPr>
        <w:pStyle w:val="Standard"/>
        <w:numPr>
          <w:ilvl w:val="0"/>
          <w:numId w:val="9"/>
        </w:numPr>
        <w:jc w:val="both"/>
        <w:rPr>
          <w:rFonts w:cs="Times New Roman"/>
          <w:bCs/>
          <w:sz w:val="22"/>
          <w:szCs w:val="22"/>
          <w:lang w:val="ru-RU"/>
        </w:rPr>
      </w:pPr>
      <w:r w:rsidRPr="002D7353">
        <w:rPr>
          <w:rFonts w:cs="Times New Roman"/>
          <w:bCs/>
          <w:sz w:val="22"/>
          <w:szCs w:val="22"/>
          <w:lang w:val="ru-RU"/>
        </w:rPr>
        <w:t xml:space="preserve">восстанавливать текст, дополняя его начало или окончание или пополняя его событиями; </w:t>
      </w:r>
    </w:p>
    <w:p w:rsidR="00A0550B" w:rsidRPr="002D7353" w:rsidRDefault="00A0550B" w:rsidP="002D7353">
      <w:pPr>
        <w:pStyle w:val="Standard"/>
        <w:numPr>
          <w:ilvl w:val="0"/>
          <w:numId w:val="9"/>
        </w:numPr>
        <w:jc w:val="both"/>
        <w:rPr>
          <w:rFonts w:cs="Times New Roman"/>
          <w:bCs/>
          <w:sz w:val="22"/>
          <w:szCs w:val="22"/>
          <w:lang w:val="ru-RU"/>
        </w:rPr>
      </w:pPr>
      <w:r w:rsidRPr="002D7353">
        <w:rPr>
          <w:rFonts w:cs="Times New Roman"/>
          <w:bCs/>
          <w:sz w:val="22"/>
          <w:szCs w:val="22"/>
          <w:lang w:val="ru-RU"/>
        </w:rPr>
        <w:t xml:space="preserve">составлять устный рассказ по репродукциям картин художников и/или на основе личного опыта; </w:t>
      </w:r>
    </w:p>
    <w:p w:rsidR="00A0550B" w:rsidRPr="002D7353" w:rsidRDefault="00A0550B" w:rsidP="002D7353">
      <w:pPr>
        <w:pStyle w:val="Standard"/>
        <w:numPr>
          <w:ilvl w:val="0"/>
          <w:numId w:val="9"/>
        </w:numPr>
        <w:jc w:val="both"/>
        <w:rPr>
          <w:rFonts w:cs="Times New Roman"/>
          <w:bCs/>
          <w:sz w:val="22"/>
          <w:szCs w:val="22"/>
          <w:lang w:val="ru-RU"/>
        </w:rPr>
      </w:pPr>
      <w:r w:rsidRPr="002D7353">
        <w:rPr>
          <w:rFonts w:cs="Times New Roman"/>
          <w:bCs/>
          <w:sz w:val="22"/>
          <w:szCs w:val="22"/>
          <w:lang w:val="ru-RU"/>
        </w:rPr>
        <w:t xml:space="preserve">составлять устный рассказ на основе прочитанных произведений с учётом коммуникативной задачи (для разных адресатов). </w:t>
      </w:r>
    </w:p>
    <w:p w:rsidR="00A0550B" w:rsidRPr="002D7353" w:rsidRDefault="00A0550B" w:rsidP="002D7353">
      <w:pPr>
        <w:pStyle w:val="Standard"/>
        <w:jc w:val="both"/>
        <w:rPr>
          <w:rFonts w:cs="Times New Roman"/>
          <w:bCs/>
          <w:i/>
          <w:sz w:val="22"/>
          <w:szCs w:val="22"/>
          <w:lang w:val="ru-RU"/>
        </w:rPr>
      </w:pPr>
      <w:r w:rsidRPr="002D7353">
        <w:rPr>
          <w:rFonts w:cs="Times New Roman"/>
          <w:bCs/>
          <w:i/>
          <w:sz w:val="22"/>
          <w:szCs w:val="22"/>
          <w:lang w:val="ru-RU"/>
        </w:rPr>
        <w:t xml:space="preserve">Выпускник получит возможность научиться: </w:t>
      </w:r>
    </w:p>
    <w:p w:rsidR="00A0550B" w:rsidRPr="002D7353" w:rsidRDefault="00A0550B" w:rsidP="002D7353">
      <w:pPr>
        <w:pStyle w:val="Standard"/>
        <w:numPr>
          <w:ilvl w:val="0"/>
          <w:numId w:val="10"/>
        </w:numPr>
        <w:jc w:val="both"/>
        <w:rPr>
          <w:rFonts w:cs="Times New Roman"/>
          <w:bCs/>
          <w:i/>
          <w:sz w:val="22"/>
          <w:szCs w:val="22"/>
          <w:lang w:val="ru-RU"/>
        </w:rPr>
      </w:pPr>
      <w:r w:rsidRPr="002D7353">
        <w:rPr>
          <w:rFonts w:cs="Times New Roman"/>
          <w:bCs/>
          <w:i/>
          <w:sz w:val="22"/>
          <w:szCs w:val="22"/>
          <w:lang w:val="ru-RU"/>
        </w:rPr>
        <w:t xml:space="preserve">вести рассказ (или повествование) на основе сюжета известного литературного произведения, дополняя и / или изменяя его содержание, например, рассказывать известное литературное произведение от имени одного из действующих лиц или неодушевлённого предмета; </w:t>
      </w:r>
    </w:p>
    <w:p w:rsidR="00A0550B" w:rsidRPr="002D7353" w:rsidRDefault="00A0550B" w:rsidP="002D7353">
      <w:pPr>
        <w:pStyle w:val="Standard"/>
        <w:numPr>
          <w:ilvl w:val="0"/>
          <w:numId w:val="10"/>
        </w:numPr>
        <w:jc w:val="both"/>
        <w:rPr>
          <w:rFonts w:cs="Times New Roman"/>
          <w:bCs/>
          <w:i/>
          <w:sz w:val="22"/>
          <w:szCs w:val="22"/>
          <w:lang w:val="ru-RU"/>
        </w:rPr>
      </w:pPr>
      <w:r w:rsidRPr="002D7353">
        <w:rPr>
          <w:rFonts w:cs="Times New Roman"/>
          <w:bCs/>
          <w:i/>
          <w:sz w:val="22"/>
          <w:szCs w:val="22"/>
          <w:lang w:val="ru-RU"/>
        </w:rPr>
        <w:t xml:space="preserve">создавать серии иллюстраций с короткими текстами по содержанию прочитанного (прослушанного) произведения; </w:t>
      </w:r>
    </w:p>
    <w:p w:rsidR="00A0550B" w:rsidRPr="002D7353" w:rsidRDefault="00A0550B" w:rsidP="002D7353">
      <w:pPr>
        <w:pStyle w:val="Standard"/>
        <w:numPr>
          <w:ilvl w:val="0"/>
          <w:numId w:val="10"/>
        </w:numPr>
        <w:jc w:val="both"/>
        <w:rPr>
          <w:rFonts w:cs="Times New Roman"/>
          <w:bCs/>
          <w:sz w:val="22"/>
          <w:szCs w:val="22"/>
          <w:lang w:val="ru-RU"/>
        </w:rPr>
      </w:pPr>
      <w:r w:rsidRPr="002D7353">
        <w:rPr>
          <w:rFonts w:cs="Times New Roman"/>
          <w:bCs/>
          <w:i/>
          <w:sz w:val="22"/>
          <w:szCs w:val="22"/>
          <w:lang w:val="ru-RU"/>
        </w:rPr>
        <w:t>работать в группе, создавая сценарии и инсценируя прочитанное (прослушанное, созданное самостоятельно) художественное произведение</w:t>
      </w:r>
      <w:r w:rsidRPr="002D7353">
        <w:rPr>
          <w:rFonts w:cs="Times New Roman"/>
          <w:bCs/>
          <w:sz w:val="22"/>
          <w:szCs w:val="22"/>
          <w:lang w:val="ru-RU"/>
        </w:rPr>
        <w:t xml:space="preserve">. </w:t>
      </w:r>
    </w:p>
    <w:p w:rsidR="00A0550B" w:rsidRPr="002D7353" w:rsidRDefault="003A5161" w:rsidP="002D7353">
      <w:pPr>
        <w:pStyle w:val="Standard"/>
        <w:jc w:val="both"/>
        <w:rPr>
          <w:rFonts w:cs="Times New Roman"/>
          <w:sz w:val="22"/>
          <w:szCs w:val="22"/>
        </w:rPr>
      </w:pPr>
      <w:r w:rsidRPr="002D7353">
        <w:rPr>
          <w:rFonts w:cs="Times New Roman"/>
          <w:b/>
          <w:bCs/>
          <w:sz w:val="22"/>
          <w:szCs w:val="22"/>
          <w:lang w:val="ru-RU"/>
        </w:rPr>
        <w:t xml:space="preserve">                                      </w:t>
      </w:r>
      <w:r w:rsidR="00A0550B" w:rsidRPr="002D7353">
        <w:rPr>
          <w:rFonts w:cs="Times New Roman"/>
          <w:b/>
          <w:sz w:val="22"/>
          <w:szCs w:val="22"/>
        </w:rPr>
        <w:t>Содержание п</w:t>
      </w:r>
      <w:r w:rsidR="00A0550B" w:rsidRPr="002D7353">
        <w:rPr>
          <w:rFonts w:cs="Times New Roman"/>
          <w:b/>
          <w:sz w:val="22"/>
          <w:szCs w:val="22"/>
          <w:lang w:val="ru-RU"/>
        </w:rPr>
        <w:t>редмета</w:t>
      </w:r>
      <w:r w:rsidR="00A0550B" w:rsidRPr="002D7353">
        <w:rPr>
          <w:rFonts w:cs="Times New Roman"/>
          <w:b/>
          <w:sz w:val="22"/>
          <w:szCs w:val="22"/>
        </w:rPr>
        <w:t xml:space="preserve"> (132ч).</w:t>
      </w:r>
    </w:p>
    <w:p w:rsidR="00A0550B" w:rsidRPr="002D7353" w:rsidRDefault="00A0550B" w:rsidP="002D7353">
      <w:pPr>
        <w:pStyle w:val="Standard"/>
        <w:jc w:val="both"/>
        <w:rPr>
          <w:rFonts w:cs="Times New Roman"/>
          <w:b/>
          <w:sz w:val="22"/>
          <w:szCs w:val="22"/>
        </w:rPr>
      </w:pPr>
      <w:r w:rsidRPr="002D7353">
        <w:rPr>
          <w:rFonts w:cs="Times New Roman"/>
          <w:b/>
          <w:sz w:val="22"/>
          <w:szCs w:val="22"/>
        </w:rPr>
        <w:t>Блок «Литературное чтение. Обучение грамоте» (92 ч).</w:t>
      </w:r>
    </w:p>
    <w:p w:rsidR="00A0550B" w:rsidRPr="002D7353" w:rsidRDefault="00A0550B" w:rsidP="002D7353">
      <w:pPr>
        <w:pStyle w:val="Standard"/>
        <w:jc w:val="both"/>
        <w:rPr>
          <w:rFonts w:cs="Times New Roman"/>
          <w:b/>
          <w:sz w:val="22"/>
          <w:szCs w:val="22"/>
        </w:rPr>
      </w:pPr>
      <w:r w:rsidRPr="002D7353">
        <w:rPr>
          <w:rFonts w:cs="Times New Roman"/>
          <w:b/>
          <w:sz w:val="22"/>
          <w:szCs w:val="22"/>
        </w:rPr>
        <w:t>Виды речевой деятельности.</w:t>
      </w:r>
    </w:p>
    <w:p w:rsidR="00A0550B" w:rsidRPr="002D7353" w:rsidRDefault="00A0550B" w:rsidP="002D7353">
      <w:pPr>
        <w:pStyle w:val="Standard"/>
        <w:jc w:val="both"/>
        <w:rPr>
          <w:rFonts w:cs="Times New Roman"/>
          <w:sz w:val="22"/>
          <w:szCs w:val="22"/>
        </w:rPr>
      </w:pPr>
      <w:r w:rsidRPr="002D7353">
        <w:rPr>
          <w:rFonts w:cs="Times New Roman"/>
          <w:b/>
          <w:sz w:val="22"/>
          <w:szCs w:val="22"/>
        </w:rPr>
        <w:t>Слушание.</w:t>
      </w:r>
      <w:r w:rsidRPr="002D7353">
        <w:rPr>
          <w:rFonts w:cs="Times New Roman"/>
          <w:sz w:val="22"/>
          <w:szCs w:val="22"/>
        </w:rPr>
        <w:t xml:space="preserve"> Осознание цели и ситуации общения. Адекватное восприятие звучащей речи. Понимание на слух информации, содержащейся в предложенном тексте, определение основной мысли текста, передача его содержания по вопросам.</w:t>
      </w:r>
    </w:p>
    <w:p w:rsidR="00A0550B" w:rsidRPr="002D7353" w:rsidRDefault="00A0550B" w:rsidP="002D7353">
      <w:pPr>
        <w:pStyle w:val="Standard"/>
        <w:jc w:val="both"/>
        <w:rPr>
          <w:rFonts w:cs="Times New Roman"/>
          <w:sz w:val="22"/>
          <w:szCs w:val="22"/>
        </w:rPr>
      </w:pPr>
      <w:r w:rsidRPr="002D7353">
        <w:rPr>
          <w:rFonts w:cs="Times New Roman"/>
          <w:b/>
          <w:sz w:val="22"/>
          <w:szCs w:val="22"/>
        </w:rPr>
        <w:t xml:space="preserve">Говорение. </w:t>
      </w:r>
      <w:r w:rsidRPr="002D7353">
        <w:rPr>
          <w:rFonts w:cs="Times New Roman"/>
          <w:sz w:val="22"/>
          <w:szCs w:val="22"/>
        </w:rPr>
        <w:t>Выбор языковых средств в соответствии с целями и условиями для эффективного решения коммуникативной задачи. Практическое овладение диалогической формой речи. Овладение умениями начать, поддержать, закончить разговор, привлечь внимание и т. 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A0550B" w:rsidRPr="002D7353" w:rsidRDefault="00A0550B" w:rsidP="002D7353">
      <w:pPr>
        <w:pStyle w:val="Standard"/>
        <w:jc w:val="both"/>
        <w:rPr>
          <w:rFonts w:cs="Times New Roman"/>
          <w:sz w:val="22"/>
          <w:szCs w:val="22"/>
        </w:rPr>
      </w:pPr>
      <w:r w:rsidRPr="002D7353">
        <w:rPr>
          <w:rFonts w:cs="Times New Roman"/>
          <w:b/>
          <w:sz w:val="22"/>
          <w:szCs w:val="22"/>
        </w:rPr>
        <w:t>Чтение.</w:t>
      </w:r>
      <w:r w:rsidRPr="002D7353">
        <w:rPr>
          <w:rFonts w:cs="Times New Roman"/>
          <w:sz w:val="22"/>
          <w:szCs w:val="22"/>
        </w:rPr>
        <w:t xml:space="preserve"> 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Анализ и оценка содержания, языковых особенностей и структуры текста.</w:t>
      </w:r>
    </w:p>
    <w:p w:rsidR="00A0550B" w:rsidRPr="002D7353" w:rsidRDefault="00A0550B" w:rsidP="002D7353">
      <w:pPr>
        <w:pStyle w:val="Standard"/>
        <w:jc w:val="both"/>
        <w:rPr>
          <w:rFonts w:cs="Times New Roman"/>
          <w:b/>
          <w:sz w:val="22"/>
          <w:szCs w:val="22"/>
        </w:rPr>
      </w:pPr>
      <w:r w:rsidRPr="002D7353">
        <w:rPr>
          <w:rFonts w:cs="Times New Roman"/>
          <w:b/>
          <w:sz w:val="22"/>
          <w:szCs w:val="22"/>
        </w:rPr>
        <w:t>Обучение грамоте.</w:t>
      </w:r>
    </w:p>
    <w:p w:rsidR="00A0550B" w:rsidRPr="002D7353" w:rsidRDefault="00A0550B" w:rsidP="002D7353">
      <w:pPr>
        <w:pStyle w:val="Standard"/>
        <w:ind w:left="90"/>
        <w:jc w:val="both"/>
        <w:rPr>
          <w:rFonts w:cs="Times New Roman"/>
          <w:sz w:val="22"/>
          <w:szCs w:val="22"/>
        </w:rPr>
      </w:pPr>
      <w:r w:rsidRPr="002D7353">
        <w:rPr>
          <w:rFonts w:cs="Times New Roman"/>
          <w:b/>
          <w:sz w:val="22"/>
          <w:szCs w:val="22"/>
        </w:rPr>
        <w:t xml:space="preserve">Фонетика. </w:t>
      </w:r>
      <w:r w:rsidRPr="002D7353">
        <w:rPr>
          <w:rFonts w:cs="Times New Roman"/>
          <w:sz w:val="22"/>
          <w:szCs w:val="22"/>
        </w:rPr>
        <w:t xml:space="preserve">Звуки речи. Осознание единства звукового состава слова и его значения. Установление числа и </w:t>
      </w:r>
      <w:r w:rsidRPr="002D7353">
        <w:rPr>
          <w:rFonts w:cs="Times New Roman"/>
          <w:sz w:val="22"/>
          <w:szCs w:val="22"/>
        </w:rPr>
        <w:lastRenderedPageBreak/>
        <w:t>последовательности звуков в слове. Сопоставление слов, различающихся одним или несколькими звуками. Составление звуковых моделей слов. Сравнение моделей различных слов. Подбор слов к определённой модели. Различение гласных и согласных звуков, гласных ударных и безударных, согласных твёрдых и мягких, звонких и глухих. Слог как минимальная произносительная единица. Деление слов на слоги. Определение места ударения. Смыслоразличительная роль ударения.</w:t>
      </w:r>
    </w:p>
    <w:p w:rsidR="00A0550B" w:rsidRPr="002D7353" w:rsidRDefault="00A0550B" w:rsidP="002D7353">
      <w:pPr>
        <w:pStyle w:val="Standard"/>
        <w:ind w:left="90"/>
        <w:jc w:val="both"/>
        <w:rPr>
          <w:rFonts w:cs="Times New Roman"/>
          <w:sz w:val="22"/>
          <w:szCs w:val="22"/>
        </w:rPr>
      </w:pPr>
      <w:r w:rsidRPr="002D7353">
        <w:rPr>
          <w:rFonts w:cs="Times New Roman"/>
          <w:b/>
          <w:sz w:val="22"/>
          <w:szCs w:val="22"/>
        </w:rPr>
        <w:t xml:space="preserve">Графика. </w:t>
      </w:r>
      <w:r w:rsidRPr="002D7353">
        <w:rPr>
          <w:rFonts w:cs="Times New Roman"/>
          <w:sz w:val="22"/>
          <w:szCs w:val="22"/>
        </w:rPr>
        <w:t>Различение звука и буквы: буква как знак звука. Овладение позиционным способом обозначения звуков буквами. Буквы гласных как показатель твёрдости-мягкости согласных звуков. Функция букв е, ё, ю, я. Мягкий знак как показатель мягкости предшествующего согласного звука. Знакомство с русским алфавитом как последовательностью букв.</w:t>
      </w:r>
    </w:p>
    <w:p w:rsidR="00A0550B" w:rsidRPr="002D7353" w:rsidRDefault="00A0550B" w:rsidP="002D7353">
      <w:pPr>
        <w:pStyle w:val="Standard"/>
        <w:ind w:left="90"/>
        <w:jc w:val="both"/>
        <w:rPr>
          <w:rFonts w:cs="Times New Roman"/>
          <w:sz w:val="22"/>
          <w:szCs w:val="22"/>
        </w:rPr>
      </w:pPr>
      <w:r w:rsidRPr="002D7353">
        <w:rPr>
          <w:rFonts w:cs="Times New Roman"/>
          <w:b/>
          <w:sz w:val="22"/>
          <w:szCs w:val="22"/>
        </w:rPr>
        <w:t>Чтение.</w:t>
      </w:r>
      <w:r w:rsidRPr="002D7353">
        <w:rPr>
          <w:rFonts w:cs="Times New Roman"/>
          <w:sz w:val="22"/>
          <w:szCs w:val="22"/>
        </w:rPr>
        <w:t xml:space="preserve"> Формирование навыка слогового чтения. Плавное слоговое чтение и чтение целыми словами со скоростью, соответствующей индивидуальному темпу ребёнка. Осознанное чтение 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 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A0550B" w:rsidRPr="002D7353" w:rsidRDefault="00A0550B" w:rsidP="002D7353">
      <w:pPr>
        <w:pStyle w:val="Standard"/>
        <w:ind w:left="90"/>
        <w:jc w:val="both"/>
        <w:rPr>
          <w:rFonts w:cs="Times New Roman"/>
          <w:sz w:val="22"/>
          <w:szCs w:val="22"/>
        </w:rPr>
      </w:pPr>
      <w:r w:rsidRPr="002D7353">
        <w:rPr>
          <w:rFonts w:cs="Times New Roman"/>
          <w:b/>
          <w:sz w:val="22"/>
          <w:szCs w:val="22"/>
        </w:rPr>
        <w:t>Слово и предложение.</w:t>
      </w:r>
      <w:r w:rsidRPr="002D7353">
        <w:rPr>
          <w:rFonts w:cs="Times New Roman"/>
          <w:sz w:val="22"/>
          <w:szCs w:val="22"/>
        </w:rPr>
        <w:t xml:space="preserve"> Восприятие слова как объекта изучения, материала для анализа. Наблюдение над значением слова. Различение слова и предложения. Работа с предложением: выделение слов, изменение их порядка. Интонация в предложении. Моделирование предложения в соответствии с заданной интонацией.</w:t>
      </w:r>
    </w:p>
    <w:p w:rsidR="00A0550B" w:rsidRPr="002D7353" w:rsidRDefault="00A0550B" w:rsidP="002D7353">
      <w:pPr>
        <w:pStyle w:val="Standard"/>
        <w:ind w:left="90"/>
        <w:jc w:val="both"/>
        <w:rPr>
          <w:rFonts w:cs="Times New Roman"/>
          <w:sz w:val="22"/>
          <w:szCs w:val="22"/>
        </w:rPr>
      </w:pPr>
      <w:r w:rsidRPr="002D7353">
        <w:rPr>
          <w:rFonts w:cs="Times New Roman"/>
          <w:b/>
          <w:sz w:val="22"/>
          <w:szCs w:val="22"/>
        </w:rPr>
        <w:t>Развитие речи</w:t>
      </w:r>
      <w:r w:rsidRPr="002D7353">
        <w:rPr>
          <w:rFonts w:cs="Times New Roman"/>
          <w:sz w:val="22"/>
          <w:szCs w:val="22"/>
        </w:rPr>
        <w:t>. 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 на основе опорных слов.</w:t>
      </w:r>
    </w:p>
    <w:p w:rsidR="00A0550B" w:rsidRPr="002D7353" w:rsidRDefault="00A0550B" w:rsidP="002D7353">
      <w:pPr>
        <w:pStyle w:val="Standard"/>
        <w:jc w:val="both"/>
        <w:rPr>
          <w:rFonts w:cs="Times New Roman"/>
          <w:sz w:val="22"/>
          <w:szCs w:val="22"/>
        </w:rPr>
      </w:pPr>
      <w:r w:rsidRPr="002D7353">
        <w:rPr>
          <w:rFonts w:cs="Times New Roman"/>
          <w:sz w:val="22"/>
          <w:szCs w:val="22"/>
        </w:rPr>
        <w:t>Круг детского чтения.</w:t>
      </w:r>
    </w:p>
    <w:p w:rsidR="00A0550B" w:rsidRPr="002D7353" w:rsidRDefault="00A0550B" w:rsidP="002D7353">
      <w:pPr>
        <w:pStyle w:val="Standard"/>
        <w:ind w:left="90"/>
        <w:jc w:val="both"/>
        <w:rPr>
          <w:rFonts w:cs="Times New Roman"/>
          <w:sz w:val="22"/>
          <w:szCs w:val="22"/>
          <w:lang w:val="ru-RU"/>
        </w:rPr>
      </w:pPr>
      <w:r w:rsidRPr="002D7353">
        <w:rPr>
          <w:rFonts w:cs="Times New Roman"/>
          <w:sz w:val="22"/>
          <w:szCs w:val="22"/>
          <w:lang w:val="ru-RU"/>
        </w:rPr>
        <w:t>Сказки А. С. Пушкина. Рассказы для детей Л. Н. Толстого и К. Д. Ушинского. Сказки К. И. Чуковского. В. В. Бианки «Первая охота». С. Я. Маршак «Угомон», «Дважды два». Стихи и рассказы русских поэтов и писателей: С. Маршака, А. Барто, В. Осеевой. Весёлые стихи Б. Заходера, В. Берестова.</w:t>
      </w:r>
    </w:p>
    <w:p w:rsidR="00A0550B" w:rsidRPr="002D7353" w:rsidRDefault="00A0550B" w:rsidP="002D7353">
      <w:pPr>
        <w:pStyle w:val="Standard"/>
        <w:jc w:val="both"/>
        <w:rPr>
          <w:rFonts w:cs="Times New Roman"/>
          <w:b/>
          <w:sz w:val="22"/>
          <w:szCs w:val="22"/>
        </w:rPr>
      </w:pPr>
      <w:r w:rsidRPr="002D7353">
        <w:rPr>
          <w:rFonts w:cs="Times New Roman"/>
          <w:b/>
          <w:sz w:val="22"/>
          <w:szCs w:val="22"/>
        </w:rPr>
        <w:t>Блок «Литературное чтение» (50 ч).</w:t>
      </w:r>
    </w:p>
    <w:p w:rsidR="00A0550B" w:rsidRPr="002D7353" w:rsidRDefault="00A0550B" w:rsidP="002D7353">
      <w:pPr>
        <w:pStyle w:val="Standard"/>
        <w:ind w:left="90"/>
        <w:jc w:val="both"/>
        <w:rPr>
          <w:rFonts w:cs="Times New Roman"/>
          <w:b/>
          <w:sz w:val="22"/>
          <w:szCs w:val="22"/>
        </w:rPr>
      </w:pPr>
      <w:r w:rsidRPr="002D7353">
        <w:rPr>
          <w:rFonts w:cs="Times New Roman"/>
          <w:b/>
          <w:sz w:val="22"/>
          <w:szCs w:val="22"/>
        </w:rPr>
        <w:t>Виды речевой и читательской деятельности.</w:t>
      </w:r>
    </w:p>
    <w:p w:rsidR="00A0550B" w:rsidRPr="002D7353" w:rsidRDefault="00A0550B" w:rsidP="002D7353">
      <w:pPr>
        <w:pStyle w:val="a3"/>
        <w:shd w:val="clear" w:color="auto" w:fill="FFFFFF"/>
        <w:spacing w:line="276" w:lineRule="auto"/>
        <w:ind w:firstLine="539"/>
        <w:jc w:val="both"/>
        <w:rPr>
          <w:rFonts w:ascii="Times New Roman" w:hAnsi="Times New Roman" w:cs="Times New Roman"/>
          <w:sz w:val="22"/>
          <w:szCs w:val="22"/>
        </w:rPr>
      </w:pPr>
      <w:r w:rsidRPr="002D7353">
        <w:rPr>
          <w:rFonts w:ascii="Times New Roman" w:hAnsi="Times New Roman" w:cs="Times New Roman"/>
          <w:b/>
          <w:sz w:val="22"/>
          <w:szCs w:val="22"/>
        </w:rPr>
        <w:t>Слушание.</w:t>
      </w:r>
      <w:r w:rsidRPr="002D7353">
        <w:rPr>
          <w:rFonts w:ascii="Times New Roman" w:hAnsi="Times New Roman" w:cs="Times New Roman"/>
          <w:sz w:val="22"/>
          <w:szCs w:val="22"/>
        </w:rPr>
        <w:t xml:space="preserve"> Восприятие на слух звучащей речи (высказывание собеседника, слушание различных текстов). Адекватное понимание содержания звучащей речи, умение отвечать на вопросы по содержанию прослушанного произведения, определение последовательности событий, осознание цели речевого высказывания, умение задавать вопросы по прослушанному учебному, научно-познавательному и художественному произведениям.</w:t>
      </w:r>
    </w:p>
    <w:p w:rsidR="00A0550B" w:rsidRPr="002D7353" w:rsidRDefault="00A0550B" w:rsidP="002D7353">
      <w:pPr>
        <w:pStyle w:val="a3"/>
        <w:shd w:val="clear" w:color="auto" w:fill="FFFFFF"/>
        <w:spacing w:line="276" w:lineRule="auto"/>
        <w:ind w:firstLine="539"/>
        <w:jc w:val="both"/>
        <w:rPr>
          <w:rFonts w:ascii="Times New Roman" w:hAnsi="Times New Roman" w:cs="Times New Roman"/>
          <w:sz w:val="22"/>
          <w:szCs w:val="22"/>
        </w:rPr>
      </w:pPr>
      <w:r w:rsidRPr="002D7353">
        <w:rPr>
          <w:rFonts w:ascii="Times New Roman" w:hAnsi="Times New Roman" w:cs="Times New Roman"/>
          <w:sz w:val="22"/>
          <w:szCs w:val="22"/>
        </w:rPr>
        <w:t>Развитие умения наблюдать за выразительностью речи, за особенностью авторского стиля.</w:t>
      </w:r>
    </w:p>
    <w:p w:rsidR="00A0550B" w:rsidRPr="002D7353" w:rsidRDefault="00A0550B" w:rsidP="002D7353">
      <w:pPr>
        <w:pStyle w:val="a3"/>
        <w:shd w:val="clear" w:color="auto" w:fill="FFFFFF"/>
        <w:spacing w:line="276" w:lineRule="auto"/>
        <w:jc w:val="both"/>
        <w:rPr>
          <w:rFonts w:ascii="Times New Roman" w:hAnsi="Times New Roman" w:cs="Times New Roman"/>
          <w:sz w:val="22"/>
          <w:szCs w:val="22"/>
        </w:rPr>
      </w:pPr>
      <w:r w:rsidRPr="002D7353">
        <w:rPr>
          <w:rStyle w:val="a4"/>
          <w:rFonts w:ascii="Times New Roman" w:hAnsi="Times New Roman" w:cs="Times New Roman"/>
          <w:b/>
          <w:sz w:val="22"/>
          <w:szCs w:val="22"/>
        </w:rPr>
        <w:t>Чтение.</w:t>
      </w:r>
      <w:r w:rsidRPr="002D7353">
        <w:rPr>
          <w:rStyle w:val="a4"/>
          <w:rFonts w:ascii="Times New Roman" w:hAnsi="Times New Roman" w:cs="Times New Roman"/>
          <w:sz w:val="22"/>
          <w:szCs w:val="22"/>
        </w:rPr>
        <w:t xml:space="preserve"> Чтение вслух.</w:t>
      </w:r>
      <w:r w:rsidRPr="002D7353">
        <w:rPr>
          <w:rFonts w:ascii="Times New Roman" w:hAnsi="Times New Roman" w:cs="Times New Roman"/>
          <w:sz w:val="22"/>
          <w:szCs w:val="22"/>
        </w:rPr>
        <w:t xml:space="preserve"> Ориентация на развитие речевой культуры учащихся формирование у них коммуникативно-речевых умений и навыков.</w:t>
      </w:r>
    </w:p>
    <w:p w:rsidR="00A0550B" w:rsidRPr="002D7353" w:rsidRDefault="00A0550B" w:rsidP="002D7353">
      <w:pPr>
        <w:pStyle w:val="a3"/>
        <w:shd w:val="clear" w:color="auto" w:fill="FFFFFF"/>
        <w:spacing w:line="276" w:lineRule="auto"/>
        <w:ind w:firstLine="539"/>
        <w:jc w:val="both"/>
        <w:rPr>
          <w:rFonts w:ascii="Times New Roman" w:hAnsi="Times New Roman" w:cs="Times New Roman"/>
          <w:sz w:val="22"/>
          <w:szCs w:val="22"/>
        </w:rPr>
      </w:pPr>
      <w:r w:rsidRPr="002D7353">
        <w:rPr>
          <w:rFonts w:ascii="Times New Roman" w:hAnsi="Times New Roman" w:cs="Times New Roman"/>
          <w:sz w:val="22"/>
          <w:szCs w:val="22"/>
        </w:rPr>
        <w:t>Постепенный переход от слогового к плавному, осмысленному, правильному чтению целыми словами вслух. Темп чтения, позволяющий осознать текст. Постепенное увеличение скорости чтения. Соблюдение орфоэпических и интонационных норм чтения. Чтение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 Развитие поэтического слуха. Воспитание эстетической отзывчивости на произведение. Умение самостоятельно подготовиться к выразительному чтению небольшого текста (выбрать тон и темп чтения, определить логические ударения и паузы).</w:t>
      </w:r>
    </w:p>
    <w:p w:rsidR="00A0550B" w:rsidRPr="002D7353" w:rsidRDefault="00A0550B" w:rsidP="002D7353">
      <w:pPr>
        <w:pStyle w:val="a3"/>
        <w:shd w:val="clear" w:color="auto" w:fill="FFFFFF"/>
        <w:spacing w:line="276" w:lineRule="auto"/>
        <w:ind w:firstLine="539"/>
        <w:jc w:val="both"/>
        <w:rPr>
          <w:rFonts w:ascii="Times New Roman" w:hAnsi="Times New Roman" w:cs="Times New Roman"/>
          <w:sz w:val="22"/>
          <w:szCs w:val="22"/>
        </w:rPr>
      </w:pPr>
      <w:r w:rsidRPr="002D7353">
        <w:rPr>
          <w:rFonts w:ascii="Times New Roman" w:hAnsi="Times New Roman" w:cs="Times New Roman"/>
          <w:sz w:val="22"/>
          <w:szCs w:val="22"/>
        </w:rPr>
        <w:t>Развитие умения переходить от чтения вслух и чтению про себя.</w:t>
      </w:r>
    </w:p>
    <w:p w:rsidR="00A0550B" w:rsidRPr="002D7353" w:rsidRDefault="00A0550B" w:rsidP="002D7353">
      <w:pPr>
        <w:pStyle w:val="a3"/>
        <w:shd w:val="clear" w:color="auto" w:fill="FFFFFF"/>
        <w:spacing w:line="276" w:lineRule="auto"/>
        <w:ind w:firstLine="539"/>
        <w:jc w:val="both"/>
        <w:rPr>
          <w:rFonts w:ascii="Times New Roman" w:hAnsi="Times New Roman" w:cs="Times New Roman"/>
          <w:sz w:val="22"/>
          <w:szCs w:val="22"/>
        </w:rPr>
      </w:pPr>
      <w:r w:rsidRPr="002D7353">
        <w:rPr>
          <w:rStyle w:val="a4"/>
          <w:rFonts w:ascii="Times New Roman" w:hAnsi="Times New Roman" w:cs="Times New Roman"/>
          <w:sz w:val="22"/>
          <w:szCs w:val="22"/>
        </w:rPr>
        <w:t>Чтение про себя.</w:t>
      </w:r>
      <w:r w:rsidRPr="002D7353">
        <w:rPr>
          <w:rFonts w:ascii="Times New Roman" w:hAnsi="Times New Roman" w:cs="Times New Roman"/>
          <w:sz w:val="22"/>
          <w:szCs w:val="22"/>
        </w:rPr>
        <w:t xml:space="preserve"> Осознание смысла произведения при чтении про себя (доступных по объёму и жанру произведений). Определение вида чтения (изучающее, ознакомительное, выборочное), умение находить в тексте необходимую информацию, понимание её особенностей.</w:t>
      </w:r>
    </w:p>
    <w:p w:rsidR="00A0550B" w:rsidRPr="002D7353" w:rsidRDefault="00A0550B" w:rsidP="002D7353">
      <w:pPr>
        <w:pStyle w:val="a3"/>
        <w:shd w:val="clear" w:color="auto" w:fill="FFFFFF"/>
        <w:spacing w:line="276" w:lineRule="auto"/>
        <w:jc w:val="both"/>
        <w:rPr>
          <w:rFonts w:ascii="Times New Roman" w:hAnsi="Times New Roman" w:cs="Times New Roman"/>
          <w:sz w:val="22"/>
          <w:szCs w:val="22"/>
        </w:rPr>
      </w:pPr>
      <w:r w:rsidRPr="002D7353">
        <w:rPr>
          <w:rFonts w:ascii="Times New Roman" w:hAnsi="Times New Roman" w:cs="Times New Roman"/>
          <w:b/>
          <w:sz w:val="22"/>
          <w:szCs w:val="22"/>
        </w:rPr>
        <w:t>Работа с разными видами текста</w:t>
      </w:r>
      <w:r w:rsidRPr="002D7353">
        <w:rPr>
          <w:rFonts w:ascii="Times New Roman" w:hAnsi="Times New Roman" w:cs="Times New Roman"/>
          <w:sz w:val="22"/>
          <w:szCs w:val="22"/>
        </w:rPr>
        <w:t>. Общее представление о разных видах текста: художественном, учебном, научно-популярном — и их сравнение. Определение целей создания этих видов текста. Умение ориентироваться в нравственном содержании художественных произведении, осознавать сущность поведения героев.</w:t>
      </w:r>
    </w:p>
    <w:p w:rsidR="00A0550B" w:rsidRPr="002D7353" w:rsidRDefault="00A0550B" w:rsidP="002D7353">
      <w:pPr>
        <w:pStyle w:val="a3"/>
        <w:shd w:val="clear" w:color="auto" w:fill="FFFFFF"/>
        <w:spacing w:line="276" w:lineRule="auto"/>
        <w:ind w:firstLine="539"/>
        <w:jc w:val="both"/>
        <w:rPr>
          <w:rFonts w:ascii="Times New Roman" w:hAnsi="Times New Roman" w:cs="Times New Roman"/>
          <w:sz w:val="22"/>
          <w:szCs w:val="22"/>
        </w:rPr>
      </w:pPr>
      <w:r w:rsidRPr="002D7353">
        <w:rPr>
          <w:rFonts w:ascii="Times New Roman" w:hAnsi="Times New Roman" w:cs="Times New Roman"/>
          <w:sz w:val="22"/>
          <w:szCs w:val="22"/>
        </w:rPr>
        <w:t>Практическое освоение умения отличать текст от набора предложений. Прогнозирование содержания книги по её названию и оформлению.</w:t>
      </w:r>
    </w:p>
    <w:p w:rsidR="00A0550B" w:rsidRPr="002D7353" w:rsidRDefault="00A0550B" w:rsidP="002D7353">
      <w:pPr>
        <w:pStyle w:val="a3"/>
        <w:shd w:val="clear" w:color="auto" w:fill="FFFFFF"/>
        <w:spacing w:line="276" w:lineRule="auto"/>
        <w:ind w:firstLine="539"/>
        <w:jc w:val="both"/>
        <w:rPr>
          <w:rFonts w:ascii="Times New Roman" w:hAnsi="Times New Roman" w:cs="Times New Roman"/>
          <w:sz w:val="22"/>
          <w:szCs w:val="22"/>
        </w:rPr>
      </w:pPr>
      <w:r w:rsidRPr="002D7353">
        <w:rPr>
          <w:rFonts w:ascii="Times New Roman" w:hAnsi="Times New Roman" w:cs="Times New Roman"/>
          <w:sz w:val="22"/>
          <w:szCs w:val="22"/>
        </w:rPr>
        <w:t>Самостоятельное определение темы и главной мысли произведения по вопросам и самостоятельное деление текста на смысловые части, их озаглавливание. Умение работать с разными видами информации.</w:t>
      </w:r>
    </w:p>
    <w:p w:rsidR="00A0550B" w:rsidRPr="002D7353" w:rsidRDefault="00A0550B" w:rsidP="002D7353">
      <w:pPr>
        <w:pStyle w:val="a3"/>
        <w:shd w:val="clear" w:color="auto" w:fill="FFFFFF"/>
        <w:spacing w:line="276" w:lineRule="auto"/>
        <w:ind w:firstLine="539"/>
        <w:jc w:val="both"/>
        <w:rPr>
          <w:rFonts w:ascii="Times New Roman" w:hAnsi="Times New Roman" w:cs="Times New Roman"/>
          <w:sz w:val="22"/>
          <w:szCs w:val="22"/>
        </w:rPr>
      </w:pPr>
      <w:r w:rsidRPr="002D7353">
        <w:rPr>
          <w:rFonts w:ascii="Times New Roman" w:hAnsi="Times New Roman" w:cs="Times New Roman"/>
          <w:sz w:val="22"/>
          <w:szCs w:val="22"/>
        </w:rPr>
        <w:t xml:space="preserve">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w:t>
      </w:r>
      <w:r w:rsidRPr="002D7353">
        <w:rPr>
          <w:rFonts w:ascii="Times New Roman" w:hAnsi="Times New Roman" w:cs="Times New Roman"/>
          <w:sz w:val="22"/>
          <w:szCs w:val="22"/>
        </w:rPr>
        <w:lastRenderedPageBreak/>
        <w:t>иллюстративно-изобразительных материалов.</w:t>
      </w:r>
    </w:p>
    <w:p w:rsidR="00A0550B" w:rsidRPr="002D7353" w:rsidRDefault="00A0550B" w:rsidP="002D7353">
      <w:pPr>
        <w:pStyle w:val="a3"/>
        <w:shd w:val="clear" w:color="auto" w:fill="FFFFFF"/>
        <w:spacing w:line="276" w:lineRule="auto"/>
        <w:jc w:val="both"/>
        <w:rPr>
          <w:rFonts w:ascii="Times New Roman" w:hAnsi="Times New Roman" w:cs="Times New Roman"/>
          <w:sz w:val="22"/>
          <w:szCs w:val="22"/>
        </w:rPr>
      </w:pPr>
      <w:r w:rsidRPr="002D7353">
        <w:rPr>
          <w:rFonts w:ascii="Times New Roman" w:hAnsi="Times New Roman" w:cs="Times New Roman"/>
          <w:b/>
          <w:sz w:val="22"/>
          <w:szCs w:val="22"/>
        </w:rPr>
        <w:t>Библиографическая культура.</w:t>
      </w:r>
      <w:r w:rsidRPr="002D7353">
        <w:rPr>
          <w:rFonts w:ascii="Times New Roman" w:hAnsi="Times New Roman" w:cs="Times New Roman"/>
          <w:sz w:val="22"/>
          <w:szCs w:val="22"/>
        </w:rPr>
        <w:t xml:space="preserve"> Книга как особый вид искусства. Книга как источник необходимых знаний. Общее представление о первых книгах на Руси и начало книгопечатания. Книга учебная, художественная, справочная. Элементы книги: содержание или оглавление, титульный лист, аннотация, иллюстрации.</w:t>
      </w:r>
    </w:p>
    <w:p w:rsidR="00A0550B" w:rsidRPr="002D7353" w:rsidRDefault="00A0550B" w:rsidP="002D7353">
      <w:pPr>
        <w:pStyle w:val="a3"/>
        <w:shd w:val="clear" w:color="auto" w:fill="FFFFFF"/>
        <w:spacing w:line="276" w:lineRule="auto"/>
        <w:ind w:firstLine="539"/>
        <w:jc w:val="both"/>
        <w:rPr>
          <w:rFonts w:ascii="Times New Roman" w:hAnsi="Times New Roman" w:cs="Times New Roman"/>
          <w:sz w:val="22"/>
          <w:szCs w:val="22"/>
        </w:rPr>
      </w:pPr>
      <w:r w:rsidRPr="002D7353">
        <w:rPr>
          <w:rFonts w:ascii="Times New Roman" w:hAnsi="Times New Roman" w:cs="Times New Roman"/>
          <w:sz w:val="22"/>
          <w:szCs w:val="22"/>
        </w:rPr>
        <w:t>Умение самостоятельно составить аннотацию.</w:t>
      </w:r>
    </w:p>
    <w:p w:rsidR="00A0550B" w:rsidRPr="002D7353" w:rsidRDefault="00A0550B" w:rsidP="002D7353">
      <w:pPr>
        <w:pStyle w:val="a3"/>
        <w:shd w:val="clear" w:color="auto" w:fill="FFFFFF"/>
        <w:spacing w:line="276" w:lineRule="auto"/>
        <w:ind w:firstLine="539"/>
        <w:jc w:val="both"/>
        <w:rPr>
          <w:rFonts w:ascii="Times New Roman" w:hAnsi="Times New Roman" w:cs="Times New Roman"/>
          <w:sz w:val="22"/>
          <w:szCs w:val="22"/>
        </w:rPr>
      </w:pPr>
      <w:r w:rsidRPr="002D7353">
        <w:rPr>
          <w:rFonts w:ascii="Times New Roman" w:hAnsi="Times New Roman" w:cs="Times New Roman"/>
          <w:sz w:val="22"/>
          <w:szCs w:val="22"/>
        </w:rPr>
        <w:t>Виды информации в книге: научная, художественная (с опорой на внешние показатели книги, её справочно-иллюстративный материал.</w:t>
      </w:r>
    </w:p>
    <w:p w:rsidR="00A0550B" w:rsidRPr="002D7353" w:rsidRDefault="00A0550B" w:rsidP="002D7353">
      <w:pPr>
        <w:pStyle w:val="a3"/>
        <w:shd w:val="clear" w:color="auto" w:fill="FFFFFF"/>
        <w:spacing w:line="276" w:lineRule="auto"/>
        <w:ind w:firstLine="539"/>
        <w:jc w:val="both"/>
        <w:rPr>
          <w:rFonts w:ascii="Times New Roman" w:hAnsi="Times New Roman" w:cs="Times New Roman"/>
          <w:sz w:val="22"/>
          <w:szCs w:val="22"/>
        </w:rPr>
      </w:pPr>
      <w:r w:rsidRPr="002D7353">
        <w:rPr>
          <w:rFonts w:ascii="Times New Roman" w:hAnsi="Times New Roman" w:cs="Times New Roman"/>
          <w:sz w:val="22"/>
          <w:szCs w:val="22"/>
        </w:rPr>
        <w:t>Типы книг (изданий): книга-произведение, книга-сборник, собрание сочинений, периодическая печать, справочные издания (справочники, словари, энциклопедии).</w:t>
      </w:r>
    </w:p>
    <w:p w:rsidR="00A0550B" w:rsidRPr="002D7353" w:rsidRDefault="00A0550B" w:rsidP="002D7353">
      <w:pPr>
        <w:pStyle w:val="a3"/>
        <w:shd w:val="clear" w:color="auto" w:fill="FFFFFF"/>
        <w:spacing w:line="276" w:lineRule="auto"/>
        <w:ind w:firstLine="539"/>
        <w:jc w:val="both"/>
        <w:rPr>
          <w:rFonts w:ascii="Times New Roman" w:hAnsi="Times New Roman" w:cs="Times New Roman"/>
          <w:sz w:val="22"/>
          <w:szCs w:val="22"/>
        </w:rPr>
      </w:pPr>
      <w:r w:rsidRPr="002D7353">
        <w:rPr>
          <w:rFonts w:ascii="Times New Roman" w:hAnsi="Times New Roman" w:cs="Times New Roman"/>
          <w:sz w:val="22"/>
          <w:szCs w:val="22"/>
        </w:rPr>
        <w:t>Самостоятельный выбор книг на основе рекомендательного списка, алфавитного и тематического каталога. Самостоятельное пользование соответствующими возрасту словарями и другой справочной литературой.</w:t>
      </w:r>
    </w:p>
    <w:p w:rsidR="00A0550B" w:rsidRPr="002D7353" w:rsidRDefault="00A0550B" w:rsidP="002D7353">
      <w:pPr>
        <w:pStyle w:val="a3"/>
        <w:shd w:val="clear" w:color="auto" w:fill="FFFFFF"/>
        <w:spacing w:line="276" w:lineRule="auto"/>
        <w:jc w:val="both"/>
        <w:rPr>
          <w:rFonts w:ascii="Times New Roman" w:hAnsi="Times New Roman" w:cs="Times New Roman"/>
          <w:sz w:val="22"/>
          <w:szCs w:val="22"/>
        </w:rPr>
      </w:pPr>
      <w:r w:rsidRPr="002D7353">
        <w:rPr>
          <w:rFonts w:ascii="Times New Roman" w:hAnsi="Times New Roman" w:cs="Times New Roman"/>
          <w:b/>
          <w:sz w:val="22"/>
          <w:szCs w:val="22"/>
        </w:rPr>
        <w:t>Работа с текстом художественного произведения</w:t>
      </w:r>
      <w:r w:rsidRPr="002D7353">
        <w:rPr>
          <w:rFonts w:ascii="Times New Roman" w:hAnsi="Times New Roman" w:cs="Times New Roman"/>
          <w:sz w:val="22"/>
          <w:szCs w:val="22"/>
        </w:rPr>
        <w:t>. Определение особенностей художественного текста: своеобразие выразительных средств языка (с помощью учителя). Понимание заглавия произведения, его адекватное соотношение с содержанием.</w:t>
      </w:r>
    </w:p>
    <w:p w:rsidR="00A0550B" w:rsidRPr="002D7353" w:rsidRDefault="00A0550B" w:rsidP="002D7353">
      <w:pPr>
        <w:pStyle w:val="a3"/>
        <w:shd w:val="clear" w:color="auto" w:fill="FFFFFF"/>
        <w:spacing w:line="276" w:lineRule="auto"/>
        <w:ind w:firstLine="539"/>
        <w:jc w:val="both"/>
        <w:rPr>
          <w:rFonts w:ascii="Times New Roman" w:hAnsi="Times New Roman" w:cs="Times New Roman"/>
          <w:sz w:val="22"/>
          <w:szCs w:val="22"/>
        </w:rPr>
      </w:pPr>
      <w:r w:rsidRPr="002D7353">
        <w:rPr>
          <w:rFonts w:ascii="Times New Roman" w:hAnsi="Times New Roman" w:cs="Times New Roman"/>
          <w:sz w:val="22"/>
          <w:szCs w:val="22"/>
        </w:rPr>
        <w:t>Понимание нравственно-эстетического содержания прочитанного произведения,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 героев в фольклоре разных народов. Самостоятельное воспроизведение текста с использованием выразительных средств языка (синонимов, антонимов, сравнений, эпитетов), последовательное воспроизведение эпизодов с использованием специфической для данного произведения лексики (по вопросам учителя), рассказ по иллюстрациям, пересказ.</w:t>
      </w:r>
    </w:p>
    <w:p w:rsidR="00A0550B" w:rsidRPr="002D7353" w:rsidRDefault="00A0550B" w:rsidP="002D7353">
      <w:pPr>
        <w:pStyle w:val="a3"/>
        <w:shd w:val="clear" w:color="auto" w:fill="FFFFFF"/>
        <w:spacing w:line="276" w:lineRule="auto"/>
        <w:ind w:firstLine="539"/>
        <w:jc w:val="both"/>
        <w:rPr>
          <w:rFonts w:ascii="Times New Roman" w:hAnsi="Times New Roman" w:cs="Times New Roman"/>
          <w:sz w:val="22"/>
          <w:szCs w:val="22"/>
        </w:rPr>
      </w:pPr>
      <w:r w:rsidRPr="002D7353">
        <w:rPr>
          <w:rFonts w:ascii="Times New Roman" w:hAnsi="Times New Roman" w:cs="Times New Roman"/>
          <w:sz w:val="22"/>
          <w:szCs w:val="22"/>
        </w:rPr>
        <w:t>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события. Анализ (с помощью учителя) поступка персонажа и его мотивов. Сопоставление поступков героев по аналогии или по контрасту. Характеристика героя произведения: портрет, характер, выраженные через поступки и речь. Выявление авторского отношения к герою на основе анализа текста, авторских помет, имён героев.</w:t>
      </w:r>
    </w:p>
    <w:p w:rsidR="00A0550B" w:rsidRPr="002D7353" w:rsidRDefault="00A0550B" w:rsidP="002D7353">
      <w:pPr>
        <w:pStyle w:val="a3"/>
        <w:shd w:val="clear" w:color="auto" w:fill="FFFFFF"/>
        <w:spacing w:line="276" w:lineRule="auto"/>
        <w:ind w:firstLine="539"/>
        <w:jc w:val="both"/>
        <w:rPr>
          <w:rFonts w:ascii="Times New Roman" w:hAnsi="Times New Roman" w:cs="Times New Roman"/>
          <w:sz w:val="22"/>
          <w:szCs w:val="22"/>
        </w:rPr>
      </w:pPr>
      <w:r w:rsidRPr="002D7353">
        <w:rPr>
          <w:rFonts w:ascii="Times New Roman" w:hAnsi="Times New Roman" w:cs="Times New Roman"/>
          <w:sz w:val="22"/>
          <w:szCs w:val="22"/>
        </w:rPr>
        <w:t>Освоение разных видов пересказа художественного текста: подробный, выборочный и краткий (передача основных мыслей).</w:t>
      </w:r>
    </w:p>
    <w:p w:rsidR="00A0550B" w:rsidRPr="002D7353" w:rsidRDefault="00A0550B" w:rsidP="002D7353">
      <w:pPr>
        <w:pStyle w:val="a3"/>
        <w:shd w:val="clear" w:color="auto" w:fill="FFFFFF"/>
        <w:spacing w:line="276" w:lineRule="auto"/>
        <w:ind w:firstLine="539"/>
        <w:jc w:val="both"/>
        <w:rPr>
          <w:rFonts w:ascii="Times New Roman" w:hAnsi="Times New Roman" w:cs="Times New Roman"/>
          <w:sz w:val="22"/>
          <w:szCs w:val="22"/>
        </w:rPr>
      </w:pPr>
      <w:r w:rsidRPr="002D7353">
        <w:rPr>
          <w:rFonts w:ascii="Times New Roman" w:hAnsi="Times New Roman" w:cs="Times New Roman"/>
          <w:sz w:val="22"/>
          <w:szCs w:val="22"/>
        </w:rPr>
        <w:t>Подробный пересказ текста (деление текста на части, определение главной мысли каждой части и всего текста, озаглавливание каждой части и всего текста): определение главной мысли фрагмента, выделение опорных или ключевых слов, озаглавливание; план (в виде назывных предложений из текста, в виде вопросов, в виде самостоятельно сформулированных высказываний) и на его основе подробный пересказ всего текста.</w:t>
      </w:r>
    </w:p>
    <w:p w:rsidR="00A0550B" w:rsidRPr="002D7353" w:rsidRDefault="00A0550B" w:rsidP="002D7353">
      <w:pPr>
        <w:pStyle w:val="a3"/>
        <w:shd w:val="clear" w:color="auto" w:fill="FFFFFF"/>
        <w:spacing w:line="276" w:lineRule="auto"/>
        <w:ind w:firstLine="539"/>
        <w:jc w:val="both"/>
        <w:rPr>
          <w:rFonts w:ascii="Times New Roman" w:hAnsi="Times New Roman" w:cs="Times New Roman"/>
          <w:sz w:val="22"/>
          <w:szCs w:val="22"/>
        </w:rPr>
      </w:pPr>
      <w:r w:rsidRPr="002D7353">
        <w:rPr>
          <w:rFonts w:ascii="Times New Roman" w:hAnsi="Times New Roman" w:cs="Times New Roman"/>
          <w:sz w:val="22"/>
          <w:szCs w:val="22"/>
        </w:rPr>
        <w:t>Самостоятельный выборочный пересказ по заданному фрагменту: характеристика героя произведения (выбор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rsidR="00A0550B" w:rsidRPr="002D7353" w:rsidRDefault="00A0550B" w:rsidP="002D7353">
      <w:pPr>
        <w:pStyle w:val="a3"/>
        <w:shd w:val="clear" w:color="auto" w:fill="FFFFFF"/>
        <w:spacing w:line="276" w:lineRule="auto"/>
        <w:ind w:firstLine="539"/>
        <w:jc w:val="both"/>
        <w:rPr>
          <w:rFonts w:ascii="Times New Roman" w:hAnsi="Times New Roman" w:cs="Times New Roman"/>
          <w:sz w:val="22"/>
          <w:szCs w:val="22"/>
        </w:rPr>
      </w:pPr>
      <w:r w:rsidRPr="002D7353">
        <w:rPr>
          <w:rFonts w:ascii="Times New Roman" w:hAnsi="Times New Roman" w:cs="Times New Roman"/>
          <w:sz w:val="22"/>
          <w:szCs w:val="22"/>
        </w:rPr>
        <w:t>Развитие наблюдательности при чтении поэтических текстов. Развитие умения предвосхищать (предвидеть) ход развития сюжета, последовательности событий.</w:t>
      </w:r>
    </w:p>
    <w:p w:rsidR="00A0550B" w:rsidRPr="002D7353" w:rsidRDefault="00A0550B" w:rsidP="002D7353">
      <w:pPr>
        <w:pStyle w:val="a3"/>
        <w:shd w:val="clear" w:color="auto" w:fill="FFFFFF"/>
        <w:spacing w:line="276" w:lineRule="auto"/>
        <w:jc w:val="both"/>
        <w:rPr>
          <w:rFonts w:ascii="Times New Roman" w:hAnsi="Times New Roman" w:cs="Times New Roman"/>
          <w:sz w:val="22"/>
          <w:szCs w:val="22"/>
        </w:rPr>
      </w:pPr>
      <w:r w:rsidRPr="002D7353">
        <w:rPr>
          <w:rFonts w:ascii="Times New Roman" w:hAnsi="Times New Roman" w:cs="Times New Roman"/>
          <w:b/>
          <w:sz w:val="22"/>
          <w:szCs w:val="22"/>
        </w:rPr>
        <w:t>Работа с научно-популярным, учебным и другими текстами.</w:t>
      </w:r>
      <w:r w:rsidRPr="002D7353">
        <w:rPr>
          <w:rFonts w:ascii="Times New Roman" w:hAnsi="Times New Roman" w:cs="Times New Roman"/>
          <w:sz w:val="22"/>
          <w:szCs w:val="22"/>
        </w:rPr>
        <w:t xml:space="preserve"> Понимание заглавия произведения, адекватное соотношение с его содержанием. Определение особенностей учебного и научно-популярного текстов (передача информации). Знакомство с простейшими приёмами анализа различных видов текста: установление причинно-следственных связей, определение главной мысли текста. Деление текста на части. Определение микротем.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 Умение работать с учебными заданиями, обобщающими вопросами и справочным материалом.</w:t>
      </w:r>
    </w:p>
    <w:p w:rsidR="00A0550B" w:rsidRPr="002D7353" w:rsidRDefault="00A0550B" w:rsidP="002D7353">
      <w:pPr>
        <w:pStyle w:val="a3"/>
        <w:shd w:val="clear" w:color="auto" w:fill="FFFFFF"/>
        <w:spacing w:line="276" w:lineRule="auto"/>
        <w:jc w:val="both"/>
        <w:rPr>
          <w:rFonts w:ascii="Times New Roman" w:hAnsi="Times New Roman" w:cs="Times New Roman"/>
          <w:sz w:val="22"/>
          <w:szCs w:val="22"/>
        </w:rPr>
      </w:pPr>
      <w:r w:rsidRPr="002D7353">
        <w:rPr>
          <w:rFonts w:ascii="Times New Roman" w:hAnsi="Times New Roman" w:cs="Times New Roman"/>
          <w:b/>
          <w:sz w:val="22"/>
          <w:szCs w:val="22"/>
        </w:rPr>
        <w:t>Умение говорить (культура речевого общения).</w:t>
      </w:r>
      <w:r w:rsidRPr="002D7353">
        <w:rPr>
          <w:rFonts w:ascii="Times New Roman" w:hAnsi="Times New Roman" w:cs="Times New Roman"/>
          <w:sz w:val="22"/>
          <w:szCs w:val="22"/>
        </w:rPr>
        <w:t xml:space="preserve"> Осознание диалога как вида речи. Особенности диалогического общения: умение понимать вопросы, отвечать на них и самостоятельно задавать вопросы по тексту; внимательно выслушивать, не перебивая, собеседника и в вежливой форме высказывать свою точку </w:t>
      </w:r>
      <w:r w:rsidRPr="002D7353">
        <w:rPr>
          <w:rFonts w:ascii="Times New Roman" w:hAnsi="Times New Roman" w:cs="Times New Roman"/>
          <w:sz w:val="22"/>
          <w:szCs w:val="22"/>
        </w:rPr>
        <w:lastRenderedPageBreak/>
        <w:t>зрения по обсуждаемому произведению (художественному, учебному, научно-познавательному). Умение проявлять доброжелательность к собеседнику. Доказательство собственной точки зрения с опорой на текст или личный опыт. Использование норм речевого этикета в процессе общения. Знакомство с особенностями национального этикета на основе литературных произведений.</w:t>
      </w:r>
    </w:p>
    <w:p w:rsidR="00A0550B" w:rsidRPr="002D7353" w:rsidRDefault="00A0550B" w:rsidP="002D7353">
      <w:pPr>
        <w:pStyle w:val="a3"/>
        <w:shd w:val="clear" w:color="auto" w:fill="FFFFFF"/>
        <w:spacing w:line="276" w:lineRule="auto"/>
        <w:ind w:firstLine="539"/>
        <w:jc w:val="both"/>
        <w:rPr>
          <w:rFonts w:ascii="Times New Roman" w:hAnsi="Times New Roman" w:cs="Times New Roman"/>
          <w:sz w:val="22"/>
          <w:szCs w:val="22"/>
        </w:rPr>
      </w:pPr>
      <w:r w:rsidRPr="002D7353">
        <w:rPr>
          <w:rFonts w:ascii="Times New Roman" w:hAnsi="Times New Roman" w:cs="Times New Roman"/>
          <w:sz w:val="22"/>
          <w:szCs w:val="22"/>
        </w:rPr>
        <w:t>Работа со словом (распознавать прямое и переносное значение слов, их многозначность), целенаправленное пополнение активного словарного запаса. Работа со словарями.</w:t>
      </w:r>
    </w:p>
    <w:p w:rsidR="00A0550B" w:rsidRPr="002D7353" w:rsidRDefault="00A0550B" w:rsidP="002D7353">
      <w:pPr>
        <w:pStyle w:val="a3"/>
        <w:shd w:val="clear" w:color="auto" w:fill="FFFFFF"/>
        <w:spacing w:line="276" w:lineRule="auto"/>
        <w:ind w:firstLine="539"/>
        <w:jc w:val="both"/>
        <w:rPr>
          <w:rFonts w:ascii="Times New Roman" w:hAnsi="Times New Roman" w:cs="Times New Roman"/>
          <w:sz w:val="22"/>
          <w:szCs w:val="22"/>
        </w:rPr>
      </w:pPr>
      <w:r w:rsidRPr="002D7353">
        <w:rPr>
          <w:rFonts w:ascii="Times New Roman" w:hAnsi="Times New Roman" w:cs="Times New Roman"/>
          <w:sz w:val="22"/>
          <w:szCs w:val="22"/>
        </w:rPr>
        <w:t>Умение построить монологическое речевое высказывание небольшого объёма с опорой на авторский текст, по предложенной теме или в форме ответа на вопрос. Формирование грамматически правильной речи, эмоциональной выразительности и содержательности. Отражение основной мысли текста в высказывании. Передача содержания прочитанного или прослушанного с учётом специфики научно-популярного, учебного и художественного текстов. Передача впечатлений (из повседневной жизни, художественного произведения, изобразительного искусства) в рассказе (описание, рассуждение, повествование). Самостоятельное построение плана собственного высказывания. Отбор и использование выразительных средств (синонимы, антонимы, сравнения) с учётом особенностей монологического высказывания.</w:t>
      </w:r>
    </w:p>
    <w:p w:rsidR="00A0550B" w:rsidRPr="002D7353" w:rsidRDefault="00A0550B" w:rsidP="002D7353">
      <w:pPr>
        <w:pStyle w:val="a3"/>
        <w:spacing w:line="276" w:lineRule="auto"/>
        <w:ind w:firstLine="539"/>
        <w:jc w:val="both"/>
        <w:rPr>
          <w:rFonts w:ascii="Times New Roman" w:hAnsi="Times New Roman" w:cs="Times New Roman"/>
          <w:sz w:val="22"/>
          <w:szCs w:val="22"/>
        </w:rPr>
      </w:pPr>
      <w:r w:rsidRPr="002D7353">
        <w:rPr>
          <w:rFonts w:ascii="Times New Roman" w:hAnsi="Times New Roman" w:cs="Times New Roman"/>
          <w:sz w:val="22"/>
          <w:szCs w:val="22"/>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A0550B" w:rsidRPr="002D7353" w:rsidRDefault="00A0550B" w:rsidP="002D7353">
      <w:pPr>
        <w:pStyle w:val="a3"/>
        <w:shd w:val="clear" w:color="auto" w:fill="FFFFFF"/>
        <w:spacing w:line="276" w:lineRule="auto"/>
        <w:ind w:firstLine="539"/>
        <w:jc w:val="both"/>
        <w:rPr>
          <w:rFonts w:ascii="Times New Roman" w:hAnsi="Times New Roman" w:cs="Times New Roman"/>
          <w:sz w:val="22"/>
          <w:szCs w:val="22"/>
        </w:rPr>
      </w:pPr>
      <w:r w:rsidRPr="002D7353">
        <w:rPr>
          <w:rFonts w:ascii="Times New Roman" w:hAnsi="Times New Roman" w:cs="Times New Roman"/>
          <w:sz w:val="22"/>
          <w:szCs w:val="22"/>
        </w:rPr>
        <w:t>Письмо (культура письменной речи)</w:t>
      </w:r>
    </w:p>
    <w:p w:rsidR="00A0550B" w:rsidRPr="002D7353" w:rsidRDefault="00A0550B" w:rsidP="002D7353">
      <w:pPr>
        <w:pStyle w:val="a3"/>
        <w:shd w:val="clear" w:color="auto" w:fill="FFFFFF"/>
        <w:spacing w:line="276" w:lineRule="auto"/>
        <w:ind w:firstLine="539"/>
        <w:jc w:val="both"/>
        <w:rPr>
          <w:rFonts w:ascii="Times New Roman" w:hAnsi="Times New Roman" w:cs="Times New Roman"/>
          <w:sz w:val="22"/>
          <w:szCs w:val="22"/>
        </w:rPr>
      </w:pPr>
      <w:r w:rsidRPr="002D7353">
        <w:rPr>
          <w:rFonts w:ascii="Times New Roman" w:hAnsi="Times New Roman" w:cs="Times New Roman"/>
          <w:sz w:val="22"/>
          <w:szCs w:val="22"/>
        </w:rPr>
        <w:t>Нормы письменной речи: соответствие содержания заголовку (отражение темы, места действия, характеров героев), использование в письменной речи выразительных средств языка (синонимы, антонимы, сравнения) в мини-сочинениях (повествование, описание, рассуждение), рассказ на заданную тему, отзыв о прочитанной книге.</w:t>
      </w:r>
    </w:p>
    <w:p w:rsidR="00A0550B" w:rsidRPr="002D7353" w:rsidRDefault="00A0550B" w:rsidP="002D7353">
      <w:pPr>
        <w:pStyle w:val="a3"/>
        <w:shd w:val="clear" w:color="auto" w:fill="FFFFFF"/>
        <w:spacing w:line="360" w:lineRule="auto"/>
        <w:ind w:firstLine="539"/>
        <w:jc w:val="both"/>
        <w:rPr>
          <w:rFonts w:ascii="Times New Roman" w:hAnsi="Times New Roman" w:cs="Times New Roman"/>
          <w:sz w:val="22"/>
          <w:szCs w:val="22"/>
        </w:rPr>
      </w:pPr>
      <w:r w:rsidRPr="002D7353">
        <w:rPr>
          <w:rFonts w:ascii="Times New Roman" w:hAnsi="Times New Roman" w:cs="Times New Roman"/>
          <w:sz w:val="22"/>
          <w:szCs w:val="22"/>
        </w:rPr>
        <w:t>Круг детского чтения</w:t>
      </w:r>
    </w:p>
    <w:p w:rsidR="00A0550B" w:rsidRPr="002D7353" w:rsidRDefault="00A0550B" w:rsidP="002D7353">
      <w:pPr>
        <w:pStyle w:val="Standard"/>
        <w:shd w:val="clear" w:color="auto" w:fill="FFFFFF"/>
        <w:ind w:left="75" w:right="75" w:firstLine="720"/>
        <w:jc w:val="both"/>
        <w:rPr>
          <w:rFonts w:eastAsia="Times New Roman" w:cs="Times New Roman"/>
          <w:color w:val="000000"/>
          <w:sz w:val="22"/>
          <w:szCs w:val="22"/>
        </w:rPr>
      </w:pPr>
      <w:r w:rsidRPr="002D7353">
        <w:rPr>
          <w:rFonts w:eastAsia="Times New Roman" w:cs="Times New Roman"/>
          <w:color w:val="000000"/>
          <w:sz w:val="22"/>
          <w:szCs w:val="22"/>
        </w:rPr>
        <w:t>В круг чтения детей входят произведения отечественных и зарубежных писателей, составляющие золотой фонд литературы, произведения устного народного творчества, стихи, рассказы, сказки современных писателей.</w:t>
      </w:r>
    </w:p>
    <w:p w:rsidR="00A0550B" w:rsidRPr="002D7353" w:rsidRDefault="00A0550B" w:rsidP="002D7353">
      <w:pPr>
        <w:pStyle w:val="Standard"/>
        <w:shd w:val="clear" w:color="auto" w:fill="FFFFFF"/>
        <w:ind w:left="75" w:right="75" w:firstLine="720"/>
        <w:jc w:val="both"/>
        <w:rPr>
          <w:rFonts w:eastAsia="Times New Roman" w:cs="Times New Roman"/>
          <w:color w:val="000000"/>
          <w:sz w:val="22"/>
          <w:szCs w:val="22"/>
        </w:rPr>
      </w:pPr>
      <w:r w:rsidRPr="002D7353">
        <w:rPr>
          <w:rFonts w:eastAsia="Times New Roman" w:cs="Times New Roman"/>
          <w:color w:val="000000"/>
          <w:sz w:val="22"/>
          <w:szCs w:val="22"/>
        </w:rPr>
        <w:t>Все произведения в учебных книгах сгруппированы по жанрово-тематическому принципу. Главные темы отражают наиболее важные и интересные для данного возраста детей стороны их жизни и окружающего мира</w:t>
      </w:r>
    </w:p>
    <w:p w:rsidR="00A0550B" w:rsidRPr="002D7353" w:rsidRDefault="00A0550B" w:rsidP="002D7353">
      <w:pPr>
        <w:pStyle w:val="Standard"/>
        <w:shd w:val="clear" w:color="auto" w:fill="FFFFFF"/>
        <w:ind w:left="75" w:right="75"/>
        <w:jc w:val="both"/>
        <w:rPr>
          <w:rFonts w:eastAsia="Times New Roman" w:cs="Times New Roman"/>
          <w:b/>
          <w:bCs/>
          <w:color w:val="000000"/>
          <w:sz w:val="22"/>
          <w:szCs w:val="22"/>
        </w:rPr>
      </w:pPr>
      <w:r w:rsidRPr="002D7353">
        <w:rPr>
          <w:rFonts w:eastAsia="Times New Roman" w:cs="Times New Roman"/>
          <w:b/>
          <w:bCs/>
          <w:color w:val="000000"/>
          <w:sz w:val="22"/>
          <w:szCs w:val="22"/>
        </w:rPr>
        <w:t>Жили-были буквы (6 ч)</w:t>
      </w:r>
    </w:p>
    <w:p w:rsidR="00A0550B" w:rsidRPr="002D7353" w:rsidRDefault="00A0550B" w:rsidP="002D7353">
      <w:pPr>
        <w:pStyle w:val="Standard"/>
        <w:shd w:val="clear" w:color="auto" w:fill="FFFFFF"/>
        <w:ind w:left="75" w:right="115" w:firstLine="720"/>
        <w:jc w:val="both"/>
        <w:rPr>
          <w:rFonts w:eastAsia="Times New Roman" w:cs="Times New Roman"/>
          <w:color w:val="000000"/>
          <w:sz w:val="22"/>
          <w:szCs w:val="22"/>
        </w:rPr>
      </w:pPr>
      <w:r w:rsidRPr="002D7353">
        <w:rPr>
          <w:rFonts w:eastAsia="Times New Roman" w:cs="Times New Roman"/>
          <w:color w:val="000000"/>
          <w:sz w:val="22"/>
          <w:szCs w:val="22"/>
        </w:rPr>
        <w:t>Стихи, рассказы и сказки, написанные В. Данько, И. Токмаковой, С. Черным, Ф. Кривиным, Т. Собакиным.</w:t>
      </w:r>
    </w:p>
    <w:p w:rsidR="00A0550B" w:rsidRPr="002D7353" w:rsidRDefault="00A0550B" w:rsidP="002D7353">
      <w:pPr>
        <w:pStyle w:val="Standard"/>
        <w:shd w:val="clear" w:color="auto" w:fill="FFFFFF"/>
        <w:ind w:left="75" w:right="75"/>
        <w:jc w:val="both"/>
        <w:rPr>
          <w:rFonts w:eastAsia="Times New Roman" w:cs="Times New Roman"/>
          <w:b/>
          <w:bCs/>
          <w:color w:val="000000"/>
          <w:sz w:val="22"/>
          <w:szCs w:val="22"/>
        </w:rPr>
      </w:pPr>
      <w:r w:rsidRPr="002D7353">
        <w:rPr>
          <w:rFonts w:eastAsia="Times New Roman" w:cs="Times New Roman"/>
          <w:b/>
          <w:bCs/>
          <w:color w:val="000000"/>
          <w:sz w:val="22"/>
          <w:szCs w:val="22"/>
        </w:rPr>
        <w:t>Сказки, загадки, небылицы (5 ч)</w:t>
      </w:r>
    </w:p>
    <w:p w:rsidR="00A0550B" w:rsidRPr="002D7353" w:rsidRDefault="00A0550B" w:rsidP="002D7353">
      <w:pPr>
        <w:pStyle w:val="Standard"/>
        <w:shd w:val="clear" w:color="auto" w:fill="FFFFFF"/>
        <w:ind w:left="75" w:right="166" w:firstLine="720"/>
        <w:jc w:val="both"/>
        <w:rPr>
          <w:rFonts w:eastAsia="Times New Roman" w:cs="Times New Roman"/>
          <w:color w:val="000000"/>
          <w:sz w:val="22"/>
          <w:szCs w:val="22"/>
        </w:rPr>
      </w:pPr>
      <w:r w:rsidRPr="002D7353">
        <w:rPr>
          <w:rFonts w:eastAsia="Times New Roman" w:cs="Times New Roman"/>
          <w:color w:val="000000"/>
          <w:sz w:val="22"/>
          <w:szCs w:val="22"/>
        </w:rPr>
        <w:t>Произведения устного народного творчества: песенки, загадки, потешки, небылицы и сказки. Отрывки из сказок А. Пушкина. Потешки, песенки из зарубежного фольклора.</w:t>
      </w:r>
    </w:p>
    <w:p w:rsidR="00A0550B" w:rsidRPr="002D7353" w:rsidRDefault="00A0550B" w:rsidP="002D7353">
      <w:pPr>
        <w:pStyle w:val="Standard"/>
        <w:shd w:val="clear" w:color="auto" w:fill="FFFFFF"/>
        <w:ind w:left="75" w:right="75"/>
        <w:jc w:val="both"/>
        <w:rPr>
          <w:rFonts w:eastAsia="Times New Roman" w:cs="Times New Roman"/>
          <w:b/>
          <w:bCs/>
          <w:color w:val="000000"/>
          <w:sz w:val="22"/>
          <w:szCs w:val="22"/>
        </w:rPr>
      </w:pPr>
      <w:r w:rsidRPr="002D7353">
        <w:rPr>
          <w:rFonts w:eastAsia="Times New Roman" w:cs="Times New Roman"/>
          <w:b/>
          <w:bCs/>
          <w:color w:val="000000"/>
          <w:sz w:val="22"/>
          <w:szCs w:val="22"/>
        </w:rPr>
        <w:t>Апрель, апрель! Звенит капель (4 ч)</w:t>
      </w:r>
    </w:p>
    <w:p w:rsidR="00A0550B" w:rsidRPr="002D7353" w:rsidRDefault="00A0550B" w:rsidP="002D7353">
      <w:pPr>
        <w:pStyle w:val="Standard"/>
        <w:shd w:val="clear" w:color="auto" w:fill="FFFFFF"/>
        <w:ind w:left="75" w:right="-5" w:firstLine="720"/>
        <w:jc w:val="both"/>
        <w:rPr>
          <w:rFonts w:eastAsia="Times New Roman" w:cs="Times New Roman"/>
          <w:color w:val="000000"/>
          <w:sz w:val="22"/>
          <w:szCs w:val="22"/>
        </w:rPr>
      </w:pPr>
      <w:r w:rsidRPr="002D7353">
        <w:rPr>
          <w:rFonts w:eastAsia="Times New Roman" w:cs="Times New Roman"/>
          <w:color w:val="000000"/>
          <w:sz w:val="22"/>
          <w:szCs w:val="22"/>
        </w:rPr>
        <w:t>Стихи А. Майкова, А. Плещеева, С. Маршака, И. Токмаковой, Т. Белозерова, Е. Трутневой, В. Берестова, В. Лунина о русской природе.</w:t>
      </w:r>
    </w:p>
    <w:p w:rsidR="00A0550B" w:rsidRPr="002D7353" w:rsidRDefault="00A0550B" w:rsidP="002D7353">
      <w:pPr>
        <w:pStyle w:val="Standard"/>
        <w:shd w:val="clear" w:color="auto" w:fill="FFFFFF"/>
        <w:ind w:left="75" w:right="-5"/>
        <w:jc w:val="both"/>
        <w:rPr>
          <w:rFonts w:eastAsia="Times New Roman" w:cs="Times New Roman"/>
          <w:b/>
          <w:bCs/>
          <w:color w:val="000000"/>
          <w:sz w:val="22"/>
          <w:szCs w:val="22"/>
        </w:rPr>
      </w:pPr>
      <w:r w:rsidRPr="002D7353">
        <w:rPr>
          <w:rFonts w:eastAsia="Times New Roman" w:cs="Times New Roman"/>
          <w:b/>
          <w:bCs/>
          <w:color w:val="000000"/>
          <w:sz w:val="22"/>
          <w:szCs w:val="22"/>
        </w:rPr>
        <w:t>И в шутку и всерьез (5 ч)</w:t>
      </w:r>
    </w:p>
    <w:p w:rsidR="00A0550B" w:rsidRPr="002D7353" w:rsidRDefault="00A0550B" w:rsidP="002D7353">
      <w:pPr>
        <w:pStyle w:val="Standard"/>
        <w:shd w:val="clear" w:color="auto" w:fill="FFFFFF"/>
        <w:ind w:left="75" w:right="-5" w:firstLine="720"/>
        <w:jc w:val="both"/>
        <w:rPr>
          <w:rFonts w:eastAsia="Times New Roman" w:cs="Times New Roman"/>
          <w:color w:val="000000"/>
          <w:sz w:val="22"/>
          <w:szCs w:val="22"/>
        </w:rPr>
      </w:pPr>
      <w:r w:rsidRPr="002D7353">
        <w:rPr>
          <w:rFonts w:eastAsia="Times New Roman" w:cs="Times New Roman"/>
          <w:color w:val="000000"/>
          <w:sz w:val="22"/>
          <w:szCs w:val="22"/>
        </w:rPr>
        <w:t>Произведения Н. Артюховой, О. Григорьева, И. Токмаковой, М. Пляцковского, К. Чуковского, Г. Кружкова, И. Пивоваровой.</w:t>
      </w:r>
    </w:p>
    <w:p w:rsidR="00A0550B" w:rsidRPr="002D7353" w:rsidRDefault="00A0550B" w:rsidP="002D7353">
      <w:pPr>
        <w:pStyle w:val="Standard"/>
        <w:shd w:val="clear" w:color="auto" w:fill="FFFFFF"/>
        <w:ind w:left="75" w:right="-5"/>
        <w:jc w:val="both"/>
        <w:rPr>
          <w:rFonts w:eastAsia="Times New Roman" w:cs="Times New Roman"/>
          <w:b/>
          <w:bCs/>
          <w:color w:val="000000"/>
          <w:sz w:val="22"/>
          <w:szCs w:val="22"/>
        </w:rPr>
      </w:pPr>
      <w:r w:rsidRPr="002D7353">
        <w:rPr>
          <w:rFonts w:eastAsia="Times New Roman" w:cs="Times New Roman"/>
          <w:b/>
          <w:bCs/>
          <w:color w:val="000000"/>
          <w:sz w:val="22"/>
          <w:szCs w:val="22"/>
        </w:rPr>
        <w:t>Я и мои друзья (7 ч)</w:t>
      </w:r>
    </w:p>
    <w:p w:rsidR="00A0550B" w:rsidRPr="002D7353" w:rsidRDefault="00A0550B" w:rsidP="002D7353">
      <w:pPr>
        <w:pStyle w:val="Standard"/>
        <w:shd w:val="clear" w:color="auto" w:fill="FFFFFF"/>
        <w:ind w:left="2" w:right="-5" w:firstLine="718"/>
        <w:jc w:val="both"/>
        <w:rPr>
          <w:rFonts w:eastAsia="Times New Roman" w:cs="Times New Roman"/>
          <w:color w:val="000000"/>
          <w:sz w:val="22"/>
          <w:szCs w:val="22"/>
        </w:rPr>
      </w:pPr>
      <w:r w:rsidRPr="002D7353">
        <w:rPr>
          <w:rFonts w:eastAsia="Times New Roman" w:cs="Times New Roman"/>
          <w:color w:val="000000"/>
          <w:sz w:val="22"/>
          <w:szCs w:val="22"/>
        </w:rPr>
        <w:t>Рассказы и стихи, написанные Ю. Ермолаевым, Е. Благининой, В. Орловым, С. Михалковым, Р. Сефом, Ю. Энтиным, В. Берестовым, А. Барто, С. Маршаком, Я. Акимом, о детях, их взаимоотношениях, об умении общаться друг с другом и со взрослыми.</w:t>
      </w:r>
    </w:p>
    <w:p w:rsidR="00A0550B" w:rsidRPr="002D7353" w:rsidRDefault="00A0550B" w:rsidP="002D7353">
      <w:pPr>
        <w:pStyle w:val="Standard"/>
        <w:shd w:val="clear" w:color="auto" w:fill="FFFFFF"/>
        <w:ind w:left="75" w:right="75"/>
        <w:jc w:val="both"/>
        <w:rPr>
          <w:rFonts w:eastAsia="Times New Roman" w:cs="Times New Roman"/>
          <w:b/>
          <w:bCs/>
          <w:color w:val="000000"/>
          <w:sz w:val="22"/>
          <w:szCs w:val="22"/>
        </w:rPr>
      </w:pPr>
      <w:r w:rsidRPr="002D7353">
        <w:rPr>
          <w:rFonts w:eastAsia="Times New Roman" w:cs="Times New Roman"/>
          <w:b/>
          <w:bCs/>
          <w:color w:val="000000"/>
          <w:sz w:val="22"/>
          <w:szCs w:val="22"/>
        </w:rPr>
        <w:t>О братьях наших меньших (2 ч)</w:t>
      </w:r>
    </w:p>
    <w:p w:rsidR="00A0550B" w:rsidRPr="002D7353" w:rsidRDefault="00A0550B" w:rsidP="002D7353">
      <w:pPr>
        <w:pStyle w:val="Standard"/>
        <w:ind w:left="75" w:right="75" w:firstLine="720"/>
        <w:jc w:val="both"/>
        <w:rPr>
          <w:rFonts w:eastAsia="Times New Roman" w:cs="Times New Roman"/>
          <w:color w:val="000000"/>
          <w:sz w:val="22"/>
          <w:szCs w:val="22"/>
        </w:rPr>
      </w:pPr>
      <w:r w:rsidRPr="002D7353">
        <w:rPr>
          <w:rFonts w:eastAsia="Times New Roman" w:cs="Times New Roman"/>
          <w:color w:val="000000"/>
          <w:sz w:val="22"/>
          <w:szCs w:val="22"/>
        </w:rPr>
        <w:t>Произведения о взаимоотношениях человека с природой, рассказы и стихи С. Михалкова, В. Осеевой, И. Токмаковой, М. Пляцковского, Г. Сапгира, В. Берестова, Н. Сладкова, Д. Хармса, К. Ушинского.</w:t>
      </w:r>
    </w:p>
    <w:p w:rsidR="00A0550B" w:rsidRPr="002D7353" w:rsidRDefault="00A0550B" w:rsidP="002D7353">
      <w:pPr>
        <w:pStyle w:val="a3"/>
        <w:shd w:val="clear" w:color="auto" w:fill="FFFFFF"/>
        <w:spacing w:line="360" w:lineRule="auto"/>
        <w:ind w:firstLine="539"/>
        <w:jc w:val="both"/>
        <w:rPr>
          <w:rFonts w:ascii="Times New Roman" w:hAnsi="Times New Roman" w:cs="Times New Roman"/>
          <w:sz w:val="22"/>
          <w:szCs w:val="22"/>
        </w:rPr>
      </w:pPr>
    </w:p>
    <w:p w:rsidR="00A0550B" w:rsidRPr="002D7353" w:rsidRDefault="00A0550B" w:rsidP="002D7353">
      <w:pPr>
        <w:pStyle w:val="a3"/>
        <w:shd w:val="clear" w:color="auto" w:fill="FFFFFF"/>
        <w:spacing w:line="276" w:lineRule="auto"/>
        <w:jc w:val="both"/>
        <w:rPr>
          <w:rFonts w:ascii="Times New Roman" w:hAnsi="Times New Roman" w:cs="Times New Roman"/>
          <w:sz w:val="22"/>
          <w:szCs w:val="22"/>
        </w:rPr>
      </w:pPr>
      <w:r w:rsidRPr="002D7353">
        <w:rPr>
          <w:rFonts w:ascii="Times New Roman" w:hAnsi="Times New Roman" w:cs="Times New Roman"/>
          <w:sz w:val="22"/>
          <w:szCs w:val="22"/>
        </w:rPr>
        <w:t>Литературоведческая пропедевтика</w:t>
      </w:r>
    </w:p>
    <w:p w:rsidR="00A0550B" w:rsidRPr="002D7353" w:rsidRDefault="00A0550B" w:rsidP="002D7353">
      <w:pPr>
        <w:pStyle w:val="a3"/>
        <w:shd w:val="clear" w:color="auto" w:fill="FFFFFF"/>
        <w:spacing w:line="276" w:lineRule="auto"/>
        <w:ind w:firstLine="539"/>
        <w:jc w:val="both"/>
        <w:rPr>
          <w:rFonts w:ascii="Times New Roman" w:hAnsi="Times New Roman" w:cs="Times New Roman"/>
          <w:sz w:val="22"/>
          <w:szCs w:val="22"/>
        </w:rPr>
      </w:pPr>
      <w:r w:rsidRPr="002D7353">
        <w:rPr>
          <w:rStyle w:val="a4"/>
          <w:rFonts w:ascii="Times New Roman" w:hAnsi="Times New Roman" w:cs="Times New Roman"/>
          <w:sz w:val="22"/>
          <w:szCs w:val="22"/>
        </w:rPr>
        <w:t>(практическое освоение)</w:t>
      </w:r>
    </w:p>
    <w:p w:rsidR="00A0550B" w:rsidRPr="002D7353" w:rsidRDefault="00A0550B" w:rsidP="002D7353">
      <w:pPr>
        <w:pStyle w:val="a3"/>
        <w:shd w:val="clear" w:color="auto" w:fill="FFFFFF"/>
        <w:spacing w:line="276" w:lineRule="auto"/>
        <w:ind w:firstLine="539"/>
        <w:jc w:val="both"/>
        <w:rPr>
          <w:rFonts w:ascii="Times New Roman" w:hAnsi="Times New Roman" w:cs="Times New Roman"/>
          <w:sz w:val="22"/>
          <w:szCs w:val="22"/>
        </w:rPr>
      </w:pPr>
      <w:r w:rsidRPr="002D7353">
        <w:rPr>
          <w:rFonts w:ascii="Times New Roman" w:hAnsi="Times New Roman" w:cs="Times New Roman"/>
          <w:sz w:val="22"/>
          <w:szCs w:val="22"/>
        </w:rPr>
        <w:t>Нахождение в тексте художественного произведения (с помощью учителя) средств выразительности: синонимов, антонимов, эпитетов, сравнений, метафор и осмысление их значения.</w:t>
      </w:r>
    </w:p>
    <w:p w:rsidR="00A0550B" w:rsidRPr="002D7353" w:rsidRDefault="00A0550B" w:rsidP="002D7353">
      <w:pPr>
        <w:pStyle w:val="a3"/>
        <w:spacing w:line="276" w:lineRule="auto"/>
        <w:ind w:firstLine="539"/>
        <w:jc w:val="both"/>
        <w:rPr>
          <w:rFonts w:ascii="Times New Roman" w:hAnsi="Times New Roman" w:cs="Times New Roman"/>
          <w:sz w:val="22"/>
          <w:szCs w:val="22"/>
        </w:rPr>
      </w:pPr>
      <w:r w:rsidRPr="002D7353">
        <w:rPr>
          <w:rFonts w:ascii="Times New Roman" w:hAnsi="Times New Roman" w:cs="Times New Roman"/>
          <w:sz w:val="22"/>
          <w:szCs w:val="22"/>
        </w:rPr>
        <w:t xml:space="preserve">Первоначальная ориентировка в литературных понятиях: художественное произведение, искусство слова, </w:t>
      </w:r>
      <w:r w:rsidRPr="002D7353">
        <w:rPr>
          <w:rFonts w:ascii="Times New Roman" w:hAnsi="Times New Roman" w:cs="Times New Roman"/>
          <w:sz w:val="22"/>
          <w:szCs w:val="22"/>
        </w:rPr>
        <w:lastRenderedPageBreak/>
        <w:t>автор (рассказчик), сюжет (последовательность событий), тема. Герой произведения: его портрет, речь, поступки, мысли, отношение автора к герою.</w:t>
      </w:r>
    </w:p>
    <w:p w:rsidR="00A0550B" w:rsidRPr="002D7353" w:rsidRDefault="00A0550B" w:rsidP="002D7353">
      <w:pPr>
        <w:pStyle w:val="a3"/>
        <w:shd w:val="clear" w:color="auto" w:fill="FFFFFF"/>
        <w:spacing w:line="276" w:lineRule="auto"/>
        <w:ind w:firstLine="539"/>
        <w:jc w:val="both"/>
        <w:rPr>
          <w:rFonts w:ascii="Times New Roman" w:hAnsi="Times New Roman" w:cs="Times New Roman"/>
          <w:sz w:val="22"/>
          <w:szCs w:val="22"/>
        </w:rPr>
      </w:pPr>
      <w:r w:rsidRPr="002D7353">
        <w:rPr>
          <w:rFonts w:ascii="Times New Roman" w:hAnsi="Times New Roman" w:cs="Times New Roman"/>
          <w:sz w:val="22"/>
          <w:szCs w:val="22"/>
        </w:rPr>
        <w:t>Общее представление об особенностях построения разных видов рассказывания: повествования (рассказ), описания (пейзаж, портрет, интерьер), рассуждения (монолог героя, диалог героев).</w:t>
      </w:r>
    </w:p>
    <w:p w:rsidR="00A0550B" w:rsidRPr="002D7353" w:rsidRDefault="00A0550B" w:rsidP="002D7353">
      <w:pPr>
        <w:pStyle w:val="a3"/>
        <w:shd w:val="clear" w:color="auto" w:fill="FFFFFF"/>
        <w:spacing w:line="276" w:lineRule="auto"/>
        <w:ind w:firstLine="539"/>
        <w:jc w:val="both"/>
        <w:rPr>
          <w:rFonts w:ascii="Times New Roman" w:hAnsi="Times New Roman" w:cs="Times New Roman"/>
          <w:sz w:val="22"/>
          <w:szCs w:val="22"/>
        </w:rPr>
      </w:pPr>
      <w:r w:rsidRPr="002D7353">
        <w:rPr>
          <w:rFonts w:ascii="Times New Roman" w:hAnsi="Times New Roman" w:cs="Times New Roman"/>
          <w:sz w:val="22"/>
          <w:szCs w:val="22"/>
        </w:rPr>
        <w:t>Сравнение прозаической и стихотворной речи (узнавание, различение), выделение особенностей стихотворного произведения (ритм, рифма).</w:t>
      </w:r>
    </w:p>
    <w:p w:rsidR="00A0550B" w:rsidRPr="002D7353" w:rsidRDefault="00A0550B" w:rsidP="002D7353">
      <w:pPr>
        <w:pStyle w:val="a3"/>
        <w:shd w:val="clear" w:color="auto" w:fill="FFFFFF"/>
        <w:spacing w:line="276" w:lineRule="auto"/>
        <w:ind w:firstLine="539"/>
        <w:jc w:val="both"/>
        <w:rPr>
          <w:rFonts w:ascii="Times New Roman" w:hAnsi="Times New Roman" w:cs="Times New Roman"/>
          <w:sz w:val="22"/>
          <w:szCs w:val="22"/>
        </w:rPr>
      </w:pPr>
      <w:r w:rsidRPr="002D7353">
        <w:rPr>
          <w:rFonts w:ascii="Times New Roman" w:hAnsi="Times New Roman" w:cs="Times New Roman"/>
          <w:sz w:val="22"/>
          <w:szCs w:val="22"/>
        </w:rPr>
        <w:t>Фольклорные и авторские художественные произведения (их различение).</w:t>
      </w:r>
    </w:p>
    <w:p w:rsidR="00A0550B" w:rsidRPr="002D7353" w:rsidRDefault="00A0550B" w:rsidP="002D7353">
      <w:pPr>
        <w:pStyle w:val="a3"/>
        <w:shd w:val="clear" w:color="auto" w:fill="FFFFFF"/>
        <w:spacing w:line="276" w:lineRule="auto"/>
        <w:ind w:firstLine="539"/>
        <w:jc w:val="both"/>
        <w:rPr>
          <w:rFonts w:ascii="Times New Roman" w:hAnsi="Times New Roman" w:cs="Times New Roman"/>
          <w:sz w:val="22"/>
          <w:szCs w:val="22"/>
        </w:rPr>
      </w:pPr>
      <w:r w:rsidRPr="002D7353">
        <w:rPr>
          <w:rFonts w:ascii="Times New Roman" w:hAnsi="Times New Roman" w:cs="Times New Roman"/>
          <w:sz w:val="22"/>
          <w:szCs w:val="22"/>
        </w:rPr>
        <w:t>Жанровое разнообразие произведений. Малые фольклорные формы (колыбельные песни, потешки, пословицы, поговорки, загадки): узнавание, различение, определение основного смысла. Сказки о животных, бытовые, волшебные. Художественные особенности сказок: лексика, построение (композиция). Литературная (авторская) сказка.</w:t>
      </w:r>
    </w:p>
    <w:p w:rsidR="00A0550B" w:rsidRPr="002D7353" w:rsidRDefault="00A0550B" w:rsidP="002D7353">
      <w:pPr>
        <w:pStyle w:val="a3"/>
        <w:shd w:val="clear" w:color="auto" w:fill="FFFFFF"/>
        <w:spacing w:line="276" w:lineRule="auto"/>
        <w:ind w:firstLine="539"/>
        <w:jc w:val="both"/>
        <w:rPr>
          <w:rFonts w:ascii="Times New Roman" w:hAnsi="Times New Roman" w:cs="Times New Roman"/>
          <w:sz w:val="22"/>
          <w:szCs w:val="22"/>
        </w:rPr>
      </w:pPr>
      <w:r w:rsidRPr="002D7353">
        <w:rPr>
          <w:rFonts w:ascii="Times New Roman" w:hAnsi="Times New Roman" w:cs="Times New Roman"/>
          <w:sz w:val="22"/>
          <w:szCs w:val="22"/>
        </w:rPr>
        <w:t>Рассказ, стихотворение, басня — общее представление о жанре, наблюдение за особенностями построения и выразительными средствами.</w:t>
      </w:r>
    </w:p>
    <w:p w:rsidR="00A0550B" w:rsidRPr="002D7353" w:rsidRDefault="00A0550B" w:rsidP="002D7353">
      <w:pPr>
        <w:pStyle w:val="a3"/>
        <w:shd w:val="clear" w:color="auto" w:fill="FFFFFF"/>
        <w:spacing w:line="276" w:lineRule="auto"/>
        <w:ind w:firstLine="539"/>
        <w:jc w:val="both"/>
        <w:rPr>
          <w:rFonts w:ascii="Times New Roman" w:hAnsi="Times New Roman" w:cs="Times New Roman"/>
          <w:sz w:val="22"/>
          <w:szCs w:val="22"/>
        </w:rPr>
      </w:pPr>
      <w:r w:rsidRPr="002D7353">
        <w:rPr>
          <w:rFonts w:ascii="Times New Roman" w:hAnsi="Times New Roman" w:cs="Times New Roman"/>
          <w:sz w:val="22"/>
          <w:szCs w:val="22"/>
        </w:rPr>
        <w:t>Творческая деятельность обучающихся</w:t>
      </w:r>
    </w:p>
    <w:p w:rsidR="00A0550B" w:rsidRPr="002D7353" w:rsidRDefault="00A0550B" w:rsidP="002D7353">
      <w:pPr>
        <w:pStyle w:val="a3"/>
        <w:shd w:val="clear" w:color="auto" w:fill="FFFFFF"/>
        <w:spacing w:line="276" w:lineRule="auto"/>
        <w:ind w:firstLine="539"/>
        <w:jc w:val="both"/>
        <w:rPr>
          <w:rFonts w:ascii="Times New Roman" w:hAnsi="Times New Roman" w:cs="Times New Roman"/>
          <w:sz w:val="22"/>
          <w:szCs w:val="22"/>
        </w:rPr>
      </w:pPr>
      <w:r w:rsidRPr="002D7353">
        <w:rPr>
          <w:rFonts w:ascii="Times New Roman" w:hAnsi="Times New Roman" w:cs="Times New Roman"/>
          <w:sz w:val="22"/>
          <w:szCs w:val="22"/>
        </w:rPr>
        <w:t>(на основе литературных произведений)</w:t>
      </w:r>
    </w:p>
    <w:p w:rsidR="0035100E" w:rsidRPr="002D7353" w:rsidRDefault="00A0550B" w:rsidP="002D7353">
      <w:pPr>
        <w:jc w:val="both"/>
        <w:rPr>
          <w:rFonts w:cs="Times New Roman"/>
          <w:sz w:val="22"/>
          <w:szCs w:val="22"/>
        </w:rPr>
      </w:pPr>
      <w:proofErr w:type="gramStart"/>
      <w:r w:rsidRPr="002D7353">
        <w:rPr>
          <w:rFonts w:cs="Times New Roman"/>
          <w:sz w:val="22"/>
          <w:szCs w:val="22"/>
          <w:lang w:val="ru-RU"/>
        </w:rPr>
        <w:t>Интерпретация текста литературного произведения в творческой деятельности учащихся: чтение по ролям, инсценирование,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изложение с элементами сочинения, 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w:t>
      </w:r>
      <w:proofErr w:type="gramEnd"/>
      <w:r w:rsidRPr="002D7353">
        <w:rPr>
          <w:rFonts w:cs="Times New Roman"/>
          <w:sz w:val="22"/>
          <w:szCs w:val="22"/>
          <w:lang w:val="ru-RU"/>
        </w:rPr>
        <w:t xml:space="preserve"> Развитие умения различать состояние природы в различные времена года, настроение людей, оформлять свои впечатления в устной или письменной речи. Сравнивать свои тексты с художественными текстами-описаниями, находить литературные произведения, созвучные своему эмоциональному настрою, объяснять свой выбор</w:t>
      </w:r>
    </w:p>
    <w:sectPr w:rsidR="0035100E" w:rsidRPr="002D7353" w:rsidSect="002D7353">
      <w:pgSz w:w="11906" w:h="16838"/>
      <w:pgMar w:top="851" w:right="566"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8233DB"/>
    <w:multiLevelType w:val="hybridMultilevel"/>
    <w:tmpl w:val="A2565A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09D0BD3"/>
    <w:multiLevelType w:val="hybridMultilevel"/>
    <w:tmpl w:val="97DE9B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1E3544B"/>
    <w:multiLevelType w:val="hybridMultilevel"/>
    <w:tmpl w:val="2076B0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B6D0659"/>
    <w:multiLevelType w:val="hybridMultilevel"/>
    <w:tmpl w:val="479C90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C380F65"/>
    <w:multiLevelType w:val="hybridMultilevel"/>
    <w:tmpl w:val="1EC010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C5B69A2"/>
    <w:multiLevelType w:val="hybridMultilevel"/>
    <w:tmpl w:val="954638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294161E"/>
    <w:multiLevelType w:val="hybridMultilevel"/>
    <w:tmpl w:val="53C4DD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E1D15E8"/>
    <w:multiLevelType w:val="hybridMultilevel"/>
    <w:tmpl w:val="167277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25737CF"/>
    <w:multiLevelType w:val="hybridMultilevel"/>
    <w:tmpl w:val="640A2E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3AE2573"/>
    <w:multiLevelType w:val="hybridMultilevel"/>
    <w:tmpl w:val="2C5E80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7"/>
  </w:num>
  <w:num w:numId="4">
    <w:abstractNumId w:val="9"/>
  </w:num>
  <w:num w:numId="5">
    <w:abstractNumId w:val="1"/>
  </w:num>
  <w:num w:numId="6">
    <w:abstractNumId w:val="2"/>
  </w:num>
  <w:num w:numId="7">
    <w:abstractNumId w:val="8"/>
  </w:num>
  <w:num w:numId="8">
    <w:abstractNumId w:val="4"/>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0673"/>
    <w:rsid w:val="002D7353"/>
    <w:rsid w:val="0035100E"/>
    <w:rsid w:val="00394591"/>
    <w:rsid w:val="003A5161"/>
    <w:rsid w:val="00970673"/>
    <w:rsid w:val="00A055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0550B"/>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A0550B"/>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styleId="a3">
    <w:name w:val="Normal (Web)"/>
    <w:basedOn w:val="Standard"/>
    <w:rsid w:val="00A0550B"/>
    <w:rPr>
      <w:rFonts w:ascii="Arial" w:eastAsia="Times New Roman" w:hAnsi="Arial" w:cs="Arial"/>
      <w:color w:val="000000"/>
      <w:sz w:val="18"/>
      <w:szCs w:val="18"/>
    </w:rPr>
  </w:style>
  <w:style w:type="character" w:styleId="a4">
    <w:name w:val="Emphasis"/>
    <w:basedOn w:val="a0"/>
    <w:rsid w:val="00A0550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0550B"/>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A0550B"/>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styleId="a3">
    <w:name w:val="Normal (Web)"/>
    <w:basedOn w:val="Standard"/>
    <w:rsid w:val="00A0550B"/>
    <w:rPr>
      <w:rFonts w:ascii="Arial" w:eastAsia="Times New Roman" w:hAnsi="Arial" w:cs="Arial"/>
      <w:color w:val="000000"/>
      <w:sz w:val="18"/>
      <w:szCs w:val="18"/>
    </w:rPr>
  </w:style>
  <w:style w:type="character" w:styleId="a4">
    <w:name w:val="Emphasis"/>
    <w:basedOn w:val="a0"/>
    <w:rsid w:val="00A0550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4112</Words>
  <Characters>23445</Characters>
  <Application>Microsoft Office Word</Application>
  <DocSecurity>0</DocSecurity>
  <Lines>195</Lines>
  <Paragraphs>55</Paragraphs>
  <ScaleCrop>false</ScaleCrop>
  <Company>Microsoft</Company>
  <LinksUpToDate>false</LinksUpToDate>
  <CharactersWithSpaces>27502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аватар</dc:creator>
  <cp:keywords/>
  <dc:description/>
  <cp:lastModifiedBy>Школа</cp:lastModifiedBy>
  <cp:revision>6</cp:revision>
  <dcterms:created xsi:type="dcterms:W3CDTF">2019-10-29T02:56:00Z</dcterms:created>
  <dcterms:modified xsi:type="dcterms:W3CDTF">2019-11-01T10:45:00Z</dcterms:modified>
</cp:coreProperties>
</file>