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E19B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2C4D8B6" w14:textId="77777777" w:rsidR="00002B11" w:rsidRPr="00002B11" w:rsidRDefault="00002B11" w:rsidP="00002B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04BAC36B" w14:textId="77777777" w:rsidR="00002B11" w:rsidRPr="00002B11" w:rsidRDefault="00002B11" w:rsidP="0000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</w:t>
      </w:r>
      <w:r w:rsidR="00EE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 по математике ФГОС </w:t>
      </w:r>
      <w:r w:rsidR="00EE37F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="00EE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класс</w:t>
      </w:r>
    </w:p>
    <w:p w14:paraId="0BE798BF" w14:textId="77777777" w:rsidR="00002B11" w:rsidRPr="00002B11" w:rsidRDefault="00002B11" w:rsidP="00002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B85B1" w14:textId="379D56FE" w:rsidR="00002B11" w:rsidRPr="00002B11" w:rsidRDefault="00002B11" w:rsidP="00002B1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программа по предмету «Математика» для обучающихся 1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авторской программой М.И. Моро, Ю.М. Колягиной, М.А. Бантовой «Математика», Москва «Просвещение» 2014 к завершенной предметной линии учебников: Математика 1 класс: учебник для общеобразовательных организаций/ М.И. Моро, С.И. Волкова, С.В. Степанова - М.: Просвещение, 201</w:t>
      </w:r>
      <w:r w:rsidR="00F948B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4BAE1" w14:textId="77777777" w:rsidR="00002B11" w:rsidRPr="00002B11" w:rsidRDefault="00002B11" w:rsidP="0000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изучение предмета «Математика» в 1 классе в учебном плане филиала МАОУ «</w:t>
      </w:r>
      <w:proofErr w:type="spellStart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Епанчинская</w:t>
      </w:r>
      <w:proofErr w:type="spellEnd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 4 часа в неделю, 132 часа в год.</w:t>
      </w:r>
    </w:p>
    <w:p w14:paraId="08A232F1" w14:textId="77777777" w:rsidR="00002B11" w:rsidRPr="00002B11" w:rsidRDefault="00002B11" w:rsidP="00002B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5188FBED" w14:textId="77777777" w:rsidR="00F71259" w:rsidRPr="00002B11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bCs/>
          <w:color w:val="000000"/>
        </w:rPr>
        <w:t>Цель изучения курса:</w:t>
      </w:r>
    </w:p>
    <w:p w14:paraId="0F358BAB" w14:textId="77777777" w:rsidR="00F71259" w:rsidRPr="00002B11" w:rsidRDefault="00F71259" w:rsidP="00F712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математическое развитие младших школьников;</w:t>
      </w:r>
    </w:p>
    <w:p w14:paraId="143BC710" w14:textId="77777777" w:rsidR="00F71259" w:rsidRPr="00002B11" w:rsidRDefault="00F71259" w:rsidP="00F712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освоение начальных математических знаний;</w:t>
      </w:r>
    </w:p>
    <w:p w14:paraId="54505D2B" w14:textId="77777777" w:rsidR="00F71259" w:rsidRPr="00002B11" w:rsidRDefault="00F71259" w:rsidP="00F712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развитие интереса к математике, стремление использовать математические знания в повседневной жизни;</w:t>
      </w:r>
    </w:p>
    <w:p w14:paraId="2A1328D8" w14:textId="77777777" w:rsidR="00F71259" w:rsidRPr="00002B11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C12A15D" w14:textId="77777777" w:rsidR="00F71259" w:rsidRPr="00002B11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bCs/>
          <w:color w:val="000000"/>
        </w:rPr>
        <w:t>Содержание программы представлено следующими разделами:</w:t>
      </w:r>
    </w:p>
    <w:p w14:paraId="31C53DC9" w14:textId="77777777" w:rsidR="00F71259" w:rsidRPr="00002B11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Планируемые результаты освоения учебного предмета.</w:t>
      </w:r>
    </w:p>
    <w:p w14:paraId="76E0090E" w14:textId="77777777" w:rsidR="00F71259" w:rsidRPr="00002B11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Содержание учебного предмета.</w:t>
      </w:r>
    </w:p>
    <w:p w14:paraId="0BC85167" w14:textId="77777777" w:rsidR="00F71259" w:rsidRPr="00002B11" w:rsidRDefault="00270B8B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</w:t>
      </w:r>
      <w:r w:rsidR="00F71259" w:rsidRPr="00002B11">
        <w:rPr>
          <w:color w:val="000000"/>
        </w:rPr>
        <w:t>ематическое планирование по предмету.</w:t>
      </w:r>
    </w:p>
    <w:p w14:paraId="1EE7A4E0" w14:textId="77777777" w:rsidR="00002B11" w:rsidRPr="00002B11" w:rsidRDefault="00002B11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02B11">
        <w:rPr>
          <w:color w:val="000000"/>
        </w:rPr>
        <w:t>Календарно-тематический план</w:t>
      </w:r>
    </w:p>
    <w:p w14:paraId="37ACF1A7" w14:textId="77777777" w:rsidR="00002B11" w:rsidRPr="00002B11" w:rsidRDefault="00002B11" w:rsidP="0000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1 год.</w:t>
      </w:r>
    </w:p>
    <w:p w14:paraId="1A9A16EB" w14:textId="77777777" w:rsidR="00F71259" w:rsidRDefault="00F71259" w:rsidP="0067537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14:paraId="246DF61C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987679D" w14:textId="77777777" w:rsidR="00002B11" w:rsidRDefault="00002B11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A9ECAE6" w14:textId="77777777" w:rsidR="00002B11" w:rsidRPr="00002B11" w:rsidRDefault="00002B11" w:rsidP="0000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2B11">
        <w:rPr>
          <w:rFonts w:ascii="Times New Roman" w:eastAsia="Times New Roman" w:hAnsi="Times New Roman" w:cs="Times New Roman"/>
          <w:b/>
          <w:lang w:eastAsia="ru-RU"/>
        </w:rPr>
        <w:t>Аннотация</w:t>
      </w:r>
    </w:p>
    <w:p w14:paraId="48DAC3BA" w14:textId="77777777" w:rsidR="00002B11" w:rsidRPr="00002B11" w:rsidRDefault="00002B11" w:rsidP="0000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2B11">
        <w:rPr>
          <w:rFonts w:ascii="Times New Roman" w:eastAsia="Times New Roman" w:hAnsi="Times New Roman" w:cs="Times New Roman"/>
          <w:b/>
          <w:lang w:eastAsia="ru-RU"/>
        </w:rPr>
        <w:t>к рабочей прог</w:t>
      </w:r>
      <w:r w:rsidR="00EE37FC">
        <w:rPr>
          <w:rFonts w:ascii="Times New Roman" w:eastAsia="Times New Roman" w:hAnsi="Times New Roman" w:cs="Times New Roman"/>
          <w:b/>
          <w:lang w:eastAsia="ru-RU"/>
        </w:rPr>
        <w:t>рамме по русскому языку ФГОС</w:t>
      </w:r>
      <w:r w:rsidR="00EE37FC" w:rsidRPr="00EE37F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</w:t>
      </w:r>
      <w:r w:rsidR="00EE37F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="00EE37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C5E65">
        <w:rPr>
          <w:rFonts w:ascii="Times New Roman" w:eastAsia="Times New Roman" w:hAnsi="Times New Roman" w:cs="Times New Roman"/>
          <w:b/>
          <w:lang w:eastAsia="ru-RU"/>
        </w:rPr>
        <w:t xml:space="preserve"> 1</w:t>
      </w:r>
      <w:r w:rsidRPr="00002B11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p w14:paraId="0B939F2C" w14:textId="77777777" w:rsidR="00002B11" w:rsidRPr="00002B11" w:rsidRDefault="00002B11" w:rsidP="0000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4E2457" w14:textId="77777777" w:rsidR="00002B11" w:rsidRPr="00002B11" w:rsidRDefault="00002B11" w:rsidP="00002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02B11">
        <w:rPr>
          <w:rFonts w:ascii="Times New Roman" w:eastAsia="Times New Roman" w:hAnsi="Times New Roman" w:cs="Times New Roman"/>
          <w:lang w:eastAsia="ru-RU"/>
        </w:rPr>
        <w:t xml:space="preserve">    Рабочая программа по предмету </w:t>
      </w:r>
      <w:r w:rsidRPr="00AC5E65">
        <w:rPr>
          <w:rFonts w:ascii="Times New Roman" w:eastAsia="Times New Roman" w:hAnsi="Times New Roman" w:cs="Times New Roman"/>
          <w:lang w:eastAsia="ru-RU"/>
        </w:rPr>
        <w:t>«Русский язык» для обучающихся 1</w:t>
      </w:r>
      <w:r w:rsidRPr="00002B11">
        <w:rPr>
          <w:rFonts w:ascii="Times New Roman" w:eastAsia="Times New Roman" w:hAnsi="Times New Roman" w:cs="Times New Roman"/>
          <w:lang w:eastAsia="ru-RU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002B11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002B11">
        <w:rPr>
          <w:rFonts w:ascii="Times New Roman" w:eastAsia="Times New Roman" w:hAnsi="Times New Roman" w:cs="Times New Roman"/>
          <w:lang w:eastAsia="ru-RU"/>
        </w:rPr>
        <w:t xml:space="preserve"> СОШ», авторской программой «Русский язык 1-4 классы» В.Г. Горецкого, В.П. </w:t>
      </w:r>
      <w:proofErr w:type="spellStart"/>
      <w:r w:rsidRPr="00002B11">
        <w:rPr>
          <w:rFonts w:ascii="Times New Roman" w:eastAsia="Times New Roman" w:hAnsi="Times New Roman" w:cs="Times New Roman"/>
          <w:lang w:eastAsia="ru-RU"/>
        </w:rPr>
        <w:t>Канакиной</w:t>
      </w:r>
      <w:proofErr w:type="spellEnd"/>
      <w:r w:rsidRPr="00002B11">
        <w:rPr>
          <w:rFonts w:ascii="Times New Roman" w:eastAsia="Times New Roman" w:hAnsi="Times New Roman" w:cs="Times New Roman"/>
          <w:lang w:eastAsia="ru-RU"/>
        </w:rPr>
        <w:t xml:space="preserve"> Москва, «Просвещение», 2014 к завершенной предметной</w:t>
      </w:r>
      <w:r w:rsidRPr="00AC5E65">
        <w:rPr>
          <w:rFonts w:ascii="Times New Roman" w:eastAsia="Times New Roman" w:hAnsi="Times New Roman" w:cs="Times New Roman"/>
          <w:lang w:eastAsia="ru-RU"/>
        </w:rPr>
        <w:t xml:space="preserve"> линии учебников: Русский язык 1</w:t>
      </w:r>
      <w:r w:rsidRPr="00002B11">
        <w:rPr>
          <w:rFonts w:ascii="Times New Roman" w:eastAsia="Times New Roman" w:hAnsi="Times New Roman" w:cs="Times New Roman"/>
          <w:lang w:eastAsia="ru-RU"/>
        </w:rPr>
        <w:t xml:space="preserve"> класс: учебник для общеобразовательных организаций / В.П. </w:t>
      </w:r>
      <w:proofErr w:type="spellStart"/>
      <w:r w:rsidRPr="00002B11">
        <w:rPr>
          <w:rFonts w:ascii="Times New Roman" w:eastAsia="Times New Roman" w:hAnsi="Times New Roman" w:cs="Times New Roman"/>
          <w:lang w:eastAsia="ru-RU"/>
        </w:rPr>
        <w:t>Канакина</w:t>
      </w:r>
      <w:proofErr w:type="spellEnd"/>
      <w:r w:rsidRPr="00002B11">
        <w:rPr>
          <w:rFonts w:ascii="Times New Roman" w:eastAsia="Times New Roman" w:hAnsi="Times New Roman" w:cs="Times New Roman"/>
          <w:lang w:eastAsia="ru-RU"/>
        </w:rPr>
        <w:t>, В.Г. Горецкий - М.: Просвещение, 2019.</w:t>
      </w:r>
    </w:p>
    <w:p w14:paraId="05D4F0C8" w14:textId="77777777" w:rsidR="00002B11" w:rsidRPr="00002B11" w:rsidRDefault="00002B11" w:rsidP="00002B1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02B11">
        <w:rPr>
          <w:rFonts w:ascii="Times New Roman" w:eastAsia="Times New Roman" w:hAnsi="Times New Roman" w:cs="Times New Roman"/>
          <w:lang w:eastAsia="ru-RU"/>
        </w:rPr>
        <w:t xml:space="preserve">    На изуч</w:t>
      </w:r>
      <w:r w:rsidRPr="00AC5E65">
        <w:rPr>
          <w:rFonts w:ascii="Times New Roman" w:eastAsia="Times New Roman" w:hAnsi="Times New Roman" w:cs="Times New Roman"/>
          <w:lang w:eastAsia="ru-RU"/>
        </w:rPr>
        <w:t>ение предмета «Русский язык» в 1</w:t>
      </w:r>
      <w:r w:rsidRPr="00002B11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</w:t>
      </w:r>
      <w:proofErr w:type="spellStart"/>
      <w:r w:rsidRPr="00002B11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002B11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002B11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002B11">
        <w:rPr>
          <w:rFonts w:ascii="Times New Roman" w:eastAsia="Times New Roman" w:hAnsi="Times New Roman" w:cs="Times New Roman"/>
          <w:lang w:eastAsia="ru-RU"/>
        </w:rPr>
        <w:t xml:space="preserve"> НОШ</w:t>
      </w:r>
      <w:r w:rsidR="00AC5E65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AC5E65">
        <w:rPr>
          <w:rFonts w:ascii="Times New Roman" w:eastAsia="Times New Roman" w:hAnsi="Times New Roman" w:cs="Times New Roman"/>
          <w:lang w:eastAsia="ru-RU"/>
        </w:rPr>
        <w:t xml:space="preserve">мени </w:t>
      </w:r>
      <w:proofErr w:type="spellStart"/>
      <w:r w:rsidRPr="00AC5E65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AC5E65">
        <w:rPr>
          <w:rFonts w:ascii="Times New Roman" w:eastAsia="Times New Roman" w:hAnsi="Times New Roman" w:cs="Times New Roman"/>
          <w:lang w:eastAsia="ru-RU"/>
        </w:rPr>
        <w:t>» отводится 5 часов в неделю, 170</w:t>
      </w:r>
      <w:r w:rsidRPr="00002B11">
        <w:rPr>
          <w:rFonts w:ascii="Times New Roman" w:eastAsia="Times New Roman" w:hAnsi="Times New Roman" w:cs="Times New Roman"/>
          <w:lang w:eastAsia="ru-RU"/>
        </w:rPr>
        <w:t xml:space="preserve"> часов в год.</w:t>
      </w:r>
    </w:p>
    <w:p w14:paraId="5525CD98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b/>
          <w:bCs/>
          <w:color w:val="000000"/>
          <w:sz w:val="22"/>
          <w:szCs w:val="22"/>
        </w:rPr>
        <w:t>Целями </w:t>
      </w:r>
      <w:r w:rsidRPr="00AC5E65">
        <w:rPr>
          <w:color w:val="000000"/>
          <w:sz w:val="22"/>
          <w:szCs w:val="22"/>
        </w:rPr>
        <w:t>изучения предмета «Русский язык» в начальной школе являются:</w:t>
      </w:r>
    </w:p>
    <w:p w14:paraId="264D2F1D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14:paraId="7A153EC7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1C1650EE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14:paraId="1F2B7F06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62B4C45F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— развитие диалогической и монологической устной и письменной речи;</w:t>
      </w:r>
    </w:p>
    <w:p w14:paraId="4BDE5D62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— развитие коммуника</w:t>
      </w:r>
      <w:r w:rsidRPr="00AC5E65">
        <w:rPr>
          <w:color w:val="000000"/>
          <w:sz w:val="22"/>
          <w:szCs w:val="22"/>
        </w:rPr>
        <w:softHyphen/>
        <w:t>тивных умений;</w:t>
      </w:r>
    </w:p>
    <w:p w14:paraId="2CB14F85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— развитие нравственных и эстетических чувств;</w:t>
      </w:r>
    </w:p>
    <w:p w14:paraId="29446FC5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— развитие способностей к творческой деятель</w:t>
      </w:r>
      <w:r w:rsidRPr="00AC5E65">
        <w:rPr>
          <w:color w:val="000000"/>
          <w:sz w:val="22"/>
          <w:szCs w:val="22"/>
        </w:rPr>
        <w:softHyphen/>
        <w:t>ности.</w:t>
      </w:r>
    </w:p>
    <w:p w14:paraId="418092DC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Программа определяет ряд практических </w:t>
      </w:r>
      <w:r w:rsidRPr="00AC5E65">
        <w:rPr>
          <w:b/>
          <w:bCs/>
          <w:color w:val="000000"/>
          <w:sz w:val="22"/>
          <w:szCs w:val="22"/>
        </w:rPr>
        <w:t>задач</w:t>
      </w:r>
      <w:r w:rsidRPr="00AC5E65">
        <w:rPr>
          <w:color w:val="000000"/>
          <w:sz w:val="22"/>
          <w:szCs w:val="22"/>
        </w:rPr>
        <w:t>, решение которых обеспечит достижение основных целей изучения предмета:</w:t>
      </w:r>
    </w:p>
    <w:p w14:paraId="7C8EE7E5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11634490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C5E65">
        <w:rPr>
          <w:color w:val="000000"/>
          <w:sz w:val="22"/>
          <w:szCs w:val="22"/>
        </w:rPr>
        <w:t>морфемике</w:t>
      </w:r>
      <w:proofErr w:type="spellEnd"/>
      <w:r w:rsidRPr="00AC5E65">
        <w:rPr>
          <w:color w:val="000000"/>
          <w:sz w:val="22"/>
          <w:szCs w:val="22"/>
        </w:rPr>
        <w:t xml:space="preserve"> (состав слова), морфологии и синтаксисе;</w:t>
      </w:r>
    </w:p>
    <w:p w14:paraId="284A1245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14:paraId="3CAB9F42" w14:textId="77777777" w:rsidR="00F71259" w:rsidRPr="00AC5E65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1F0977AD" w14:textId="77777777" w:rsidR="00AC5E65" w:rsidRPr="00AC5E65" w:rsidRDefault="00AC5E65" w:rsidP="00AC5E6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C5E65">
        <w:rPr>
          <w:rFonts w:ascii="Times New Roman" w:hAnsi="Times New Roman" w:cs="Times New Roman"/>
          <w:bCs/>
          <w:color w:val="000000"/>
        </w:rPr>
        <w:t>Содержание программы представлено следующими разделами:</w:t>
      </w:r>
    </w:p>
    <w:p w14:paraId="4940F360" w14:textId="77777777" w:rsidR="00AC5E65" w:rsidRPr="00AC5E65" w:rsidRDefault="00AC5E65" w:rsidP="00AC5E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Планируемые результаты освоения учебного предмета.</w:t>
      </w:r>
    </w:p>
    <w:p w14:paraId="5BC5874F" w14:textId="77777777" w:rsidR="00AC5E65" w:rsidRPr="00AC5E65" w:rsidRDefault="00AC5E65" w:rsidP="00AC5E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Содержание учебного предмета.</w:t>
      </w:r>
    </w:p>
    <w:p w14:paraId="43E4CEF2" w14:textId="77777777" w:rsidR="00AC5E65" w:rsidRPr="00AC5E65" w:rsidRDefault="00270B8B" w:rsidP="00AC5E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</w:t>
      </w:r>
      <w:r w:rsidR="00AC5E65" w:rsidRPr="00AC5E65">
        <w:rPr>
          <w:color w:val="000000"/>
          <w:sz w:val="22"/>
          <w:szCs w:val="22"/>
        </w:rPr>
        <w:t>ематическое планирование по предмету.</w:t>
      </w:r>
    </w:p>
    <w:p w14:paraId="3BE3ED4F" w14:textId="77777777" w:rsidR="00270B8B" w:rsidRPr="00CD1016" w:rsidRDefault="00AC5E65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C5E65">
        <w:rPr>
          <w:color w:val="000000"/>
          <w:sz w:val="22"/>
          <w:szCs w:val="22"/>
        </w:rPr>
        <w:t>Календарно-тематический план</w:t>
      </w:r>
    </w:p>
    <w:p w14:paraId="3213CFE9" w14:textId="77777777" w:rsidR="00CD1016" w:rsidRDefault="00CD1016" w:rsidP="00270B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1BD9D0" w14:textId="77777777" w:rsidR="00CD1016" w:rsidRPr="00CD1016" w:rsidRDefault="00CD1016" w:rsidP="00CD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707FD4EE" w14:textId="77777777" w:rsidR="00CD1016" w:rsidRPr="00CD1016" w:rsidRDefault="00CD1016" w:rsidP="00CD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программе по лите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ратурному чтению ФГОС </w:t>
      </w:r>
      <w:r w:rsidR="00A23F3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14:paraId="73189C87" w14:textId="77777777" w:rsidR="00CD1016" w:rsidRPr="00CD1016" w:rsidRDefault="00CD1016" w:rsidP="00CD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9E0CE" w14:textId="77777777" w:rsidR="00CD1016" w:rsidRPr="00CD1016" w:rsidRDefault="00CD1016" w:rsidP="00CD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программа по предмету «Литературное чтение» для обучающихся 1 класса разработана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авторской программой  «Литературное чтение» 1-4 класс / Климанова Л.Ф., 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– М.: Просвещение, 2014 к завершенной предметной линии учебников: Климановой Л.Ф., Горецкого В.Г., 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«Литературное чтение. 1 класс». Учебник для общеобразовательных учреждений. – М.: Просвещение, 2019 год.         </w:t>
      </w:r>
    </w:p>
    <w:p w14:paraId="5171F8C1" w14:textId="77777777" w:rsidR="00CD1016" w:rsidRPr="00CD1016" w:rsidRDefault="00CD1016" w:rsidP="00CD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изучение предмета «Литературное чтение» во 1 классе в учебном плане филиала МАОУ «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Епанчинская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C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отводится 4 часа в неделю, 136 часов в год.          </w:t>
      </w:r>
    </w:p>
    <w:p w14:paraId="1C60ED9D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b/>
          <w:bCs/>
          <w:color w:val="000000"/>
        </w:rPr>
        <w:t>Цель </w:t>
      </w:r>
      <w:r w:rsidRPr="00CD1016">
        <w:rPr>
          <w:color w:val="000000"/>
        </w:rPr>
        <w:t>- формирование читательского навыка, введение в мир художественной литературы и оказание помощи в осмыслении образности словесного искусства, пробуждение у детей интереса к словесному творчеству и</w:t>
      </w:r>
      <w:r w:rsidR="00CD1016">
        <w:rPr>
          <w:color w:val="000000"/>
        </w:rPr>
        <w:t xml:space="preserve"> </w:t>
      </w:r>
      <w:r w:rsidRPr="00CD1016">
        <w:rPr>
          <w:color w:val="000000"/>
        </w:rPr>
        <w:t>к чтению художественных произведений.</w:t>
      </w:r>
    </w:p>
    <w:p w14:paraId="4D887048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Для достижения поставленной цели необходимо решение </w:t>
      </w:r>
      <w:r w:rsidRPr="00CD1016">
        <w:rPr>
          <w:b/>
          <w:bCs/>
          <w:color w:val="000000"/>
        </w:rPr>
        <w:t>задач:</w:t>
      </w:r>
    </w:p>
    <w:p w14:paraId="0648689B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Развивать способность полноценно воспринимать художественное произведение, сопереживать героям, эмоционально откликаться на прочитанное.</w:t>
      </w:r>
    </w:p>
    <w:p w14:paraId="22E1ABBF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Учить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обучающихся.</w:t>
      </w:r>
    </w:p>
    <w:p w14:paraId="46868305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обучающихся, и особенно ассоциативное мышление.</w:t>
      </w:r>
    </w:p>
    <w:p w14:paraId="315D3F58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14:paraId="6153D55A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14:paraId="682CDB59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Обогащать чувственный опыт ребёнка, его реальные представления об окружающем мире и природе.</w:t>
      </w:r>
    </w:p>
    <w:p w14:paraId="1BE7D6A0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Формировать эстетическое отношение обучающего к жизни, приобщая его к классике художественной литературы.</w:t>
      </w:r>
    </w:p>
    <w:p w14:paraId="2821842E" w14:textId="77777777" w:rsidR="00F71259" w:rsidRPr="00CD1016" w:rsidRDefault="00F71259" w:rsidP="00F712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Обеспечивать достаточно глубокое понимание содержания произведений различного уровня сложности.</w:t>
      </w:r>
    </w:p>
    <w:p w14:paraId="28D89A33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bCs/>
          <w:color w:val="000000"/>
        </w:rPr>
        <w:t>Содержание программы представлено следующими разделами:</w:t>
      </w:r>
    </w:p>
    <w:p w14:paraId="18A066EE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Планируемые результаты освоения учебного предмета.</w:t>
      </w:r>
    </w:p>
    <w:p w14:paraId="5C99681D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Содержание учебного предмета.</w:t>
      </w:r>
    </w:p>
    <w:p w14:paraId="043C0E75" w14:textId="77777777" w:rsidR="00F71259" w:rsidRPr="00CD1016" w:rsidRDefault="00270B8B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</w:t>
      </w:r>
      <w:r w:rsidR="00F71259" w:rsidRPr="00CD1016">
        <w:rPr>
          <w:color w:val="000000"/>
        </w:rPr>
        <w:t>ематическое планирование по предмету.</w:t>
      </w:r>
    </w:p>
    <w:p w14:paraId="0F0363E4" w14:textId="77777777" w:rsidR="00CD1016" w:rsidRPr="00CD1016" w:rsidRDefault="00CD1016" w:rsidP="00CD101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1016">
        <w:rPr>
          <w:color w:val="000000"/>
        </w:rPr>
        <w:t>Календарно-тематический план</w:t>
      </w:r>
    </w:p>
    <w:p w14:paraId="101BDCF3" w14:textId="77777777" w:rsidR="00F71259" w:rsidRPr="00CD1016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17F815D2" w14:textId="77777777" w:rsidR="00CA3C3D" w:rsidRPr="00CA3C3D" w:rsidRDefault="00CA3C3D" w:rsidP="00CA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2369CDF7" w14:textId="77777777" w:rsidR="00CA3C3D" w:rsidRPr="00CA3C3D" w:rsidRDefault="00CA3C3D" w:rsidP="00CA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окружающему миру ФГОС </w:t>
      </w:r>
      <w:r w:rsidR="00A23F3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класс</w:t>
      </w:r>
    </w:p>
    <w:p w14:paraId="2D0F4ACF" w14:textId="06222B6E" w:rsidR="00CA3C3D" w:rsidRPr="00CA3C3D" w:rsidRDefault="00CA3C3D" w:rsidP="00CA3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Рабочая программа по предмету «Окружающий мир» для обучающихся 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авторской программой А.А. Плешакова «Окружающий мир. 1-4 классы» (УМК «Школа России, Просвещение, 2014 г) к завершенной предметной линии учебников: Окружающий мир </w:t>
      </w:r>
      <w:r w:rsidR="00F948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для общеобразовательных организаций/ А.А. Плешаков -М.: Просвещение, 2019.</w:t>
      </w:r>
    </w:p>
    <w:p w14:paraId="3EB5A504" w14:textId="6F27FD76" w:rsidR="00CA3C3D" w:rsidRPr="00CA3C3D" w:rsidRDefault="00CA3C3D" w:rsidP="00CA3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На изучение предмета «Окружающий мир» в 1 классе в учебном плане филиала МАОУ «</w:t>
      </w:r>
      <w:proofErr w:type="spellStart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Епанчинская</w:t>
      </w:r>
      <w:proofErr w:type="spellEnd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 2 часа в неделю, 6</w:t>
      </w:r>
      <w:r w:rsidR="00F948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A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 </w:t>
      </w:r>
    </w:p>
    <w:p w14:paraId="59885EAC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bCs/>
          <w:color w:val="000000"/>
        </w:rPr>
        <w:t>Цели программы</w:t>
      </w:r>
      <w:r w:rsidRPr="00CA3C3D">
        <w:rPr>
          <w:color w:val="000000"/>
        </w:rPr>
        <w:t>:</w:t>
      </w:r>
    </w:p>
    <w:p w14:paraId="5FA4CC9E" w14:textId="77777777" w:rsidR="00F71259" w:rsidRPr="00CA3C3D" w:rsidRDefault="00F71259" w:rsidP="00F712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14:paraId="504AA4F6" w14:textId="77777777" w:rsidR="00F71259" w:rsidRPr="00CA3C3D" w:rsidRDefault="00F71259" w:rsidP="00F712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освоение знаний об окружающем мире, единстве и различиях природного и социального; о человеке и его месте в природе и обществе;</w:t>
      </w:r>
    </w:p>
    <w:p w14:paraId="5AA749DB" w14:textId="77777777" w:rsidR="00F71259" w:rsidRPr="00CA3C3D" w:rsidRDefault="00F71259" w:rsidP="00F712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воспитание 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14:paraId="5EC94441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A4C4874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bCs/>
          <w:color w:val="000000"/>
        </w:rPr>
        <w:t>Основными задачами реализации содержания курса являются:</w:t>
      </w:r>
    </w:p>
    <w:p w14:paraId="0B8477FD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14:paraId="73FBE353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14:paraId="214CCCC2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1A57EDA5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3A448B23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bCs/>
          <w:color w:val="000000"/>
        </w:rPr>
        <w:t>Содержание программы представлено следующими разделами:</w:t>
      </w:r>
    </w:p>
    <w:p w14:paraId="729AA065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1082500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Планируемые результаты освоения учебного предмета.</w:t>
      </w:r>
    </w:p>
    <w:p w14:paraId="20803077" w14:textId="77777777" w:rsidR="00F71259" w:rsidRPr="00CA3C3D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Содержание учебного предмета.</w:t>
      </w:r>
    </w:p>
    <w:p w14:paraId="70D0194C" w14:textId="77777777" w:rsidR="00F71259" w:rsidRPr="00CA3C3D" w:rsidRDefault="00270B8B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</w:t>
      </w:r>
      <w:r w:rsidR="00F71259" w:rsidRPr="00CA3C3D">
        <w:rPr>
          <w:color w:val="000000"/>
        </w:rPr>
        <w:t>ематическое планирование по предмету.</w:t>
      </w:r>
    </w:p>
    <w:p w14:paraId="7A67712A" w14:textId="77777777" w:rsidR="00CA3C3D" w:rsidRPr="00CA3C3D" w:rsidRDefault="00CA3C3D" w:rsidP="00CA3C3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A3C3D">
        <w:rPr>
          <w:color w:val="000000"/>
        </w:rPr>
        <w:t>Календарно-тематический план</w:t>
      </w:r>
    </w:p>
    <w:p w14:paraId="6D6D6280" w14:textId="77777777" w:rsidR="00CA3C3D" w:rsidRPr="00CA3C3D" w:rsidRDefault="00CA3C3D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868A749" w14:textId="77777777" w:rsidR="00CA3C3D" w:rsidRPr="00CA3C3D" w:rsidRDefault="00CA3C3D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1E66CD2" w14:textId="77777777" w:rsidR="00CA3C3D" w:rsidRPr="00CA3C3D" w:rsidRDefault="00CA3C3D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FE96AD5" w14:textId="77777777" w:rsidR="00CA3C3D" w:rsidRDefault="00CA3C3D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8B47693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0B8B">
        <w:rPr>
          <w:rFonts w:ascii="Times New Roman" w:eastAsia="Times New Roman" w:hAnsi="Times New Roman" w:cs="Times New Roman"/>
          <w:b/>
          <w:lang w:eastAsia="ru-RU"/>
        </w:rPr>
        <w:t>Аннотация</w:t>
      </w:r>
    </w:p>
    <w:p w14:paraId="7E35C648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0B8B">
        <w:rPr>
          <w:rFonts w:ascii="Times New Roman" w:eastAsia="Times New Roman" w:hAnsi="Times New Roman" w:cs="Times New Roman"/>
          <w:b/>
          <w:lang w:eastAsia="ru-RU"/>
        </w:rPr>
        <w:t xml:space="preserve">к рабочей </w:t>
      </w:r>
      <w:r w:rsidR="00A23F38">
        <w:rPr>
          <w:rFonts w:ascii="Times New Roman" w:eastAsia="Times New Roman" w:hAnsi="Times New Roman" w:cs="Times New Roman"/>
          <w:b/>
          <w:lang w:eastAsia="ru-RU"/>
        </w:rPr>
        <w:t xml:space="preserve">программе по технологии ФГОС </w:t>
      </w:r>
      <w:r w:rsidR="00A23F3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Pr="00270B8B">
        <w:rPr>
          <w:rFonts w:ascii="Times New Roman" w:eastAsia="Times New Roman" w:hAnsi="Times New Roman" w:cs="Times New Roman"/>
          <w:b/>
          <w:lang w:eastAsia="ru-RU"/>
        </w:rPr>
        <w:t xml:space="preserve"> 1</w:t>
      </w:r>
      <w:r w:rsidR="00A23F38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p w14:paraId="7004B309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F555C46" w14:textId="1B03A304" w:rsidR="00270B8B" w:rsidRPr="00270B8B" w:rsidRDefault="00270B8B" w:rsidP="00270B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0B8B">
        <w:rPr>
          <w:rFonts w:ascii="Times New Roman" w:eastAsia="Times New Roman" w:hAnsi="Times New Roman" w:cs="Times New Roman"/>
          <w:lang w:eastAsia="ru-RU"/>
        </w:rPr>
        <w:t xml:space="preserve">          Рабочая программа по предмету «Технология» для обучающихся 1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 xml:space="preserve"> СОШ», авторской программой 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Е.А.Лутцевой</w:t>
      </w:r>
      <w:r w:rsidR="00F948B9">
        <w:rPr>
          <w:rFonts w:ascii="Times New Roman" w:eastAsia="Times New Roman" w:hAnsi="Times New Roman" w:cs="Times New Roman"/>
          <w:lang w:eastAsia="ru-RU"/>
        </w:rPr>
        <w:t>,</w:t>
      </w:r>
      <w:r w:rsidRPr="00270B8B">
        <w:rPr>
          <w:rFonts w:ascii="Times New Roman" w:eastAsia="Times New Roman" w:hAnsi="Times New Roman" w:cs="Times New Roman"/>
          <w:lang w:eastAsia="ru-RU"/>
        </w:rPr>
        <w:t>Т.П</w:t>
      </w:r>
      <w:proofErr w:type="spellEnd"/>
      <w:r w:rsidR="00F948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0B8B">
        <w:rPr>
          <w:rFonts w:ascii="Times New Roman" w:eastAsia="Times New Roman" w:hAnsi="Times New Roman" w:cs="Times New Roman"/>
          <w:lang w:eastAsia="ru-RU"/>
        </w:rPr>
        <w:t xml:space="preserve">Зуевой по технологии (Сборник рабочих программ. – М.: Просвещение, 2015) к завершенной предметной линии учебников 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Лутцевой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 xml:space="preserve"> Е.А. Технология. 1 класс: учебник для общеобразовательных учреждений / 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Лутцева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 xml:space="preserve"> Е.А., Зуева Т.П., -М.: Просвещение, 2018.</w:t>
      </w:r>
    </w:p>
    <w:p w14:paraId="08C1DAF3" w14:textId="77777777" w:rsidR="00270B8B" w:rsidRPr="00270B8B" w:rsidRDefault="00270B8B" w:rsidP="00270B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0B8B">
        <w:rPr>
          <w:rFonts w:ascii="Times New Roman" w:eastAsia="Times New Roman" w:hAnsi="Times New Roman" w:cs="Times New Roman"/>
          <w:lang w:eastAsia="ru-RU"/>
        </w:rPr>
        <w:t xml:space="preserve">        На изучение предмета «Технология» в 1 классе в учебном плане филиала МАОУ «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270B8B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270B8B">
        <w:rPr>
          <w:rFonts w:ascii="Times New Roman" w:eastAsia="Times New Roman" w:hAnsi="Times New Roman" w:cs="Times New Roman"/>
          <w:lang w:eastAsia="ru-RU"/>
        </w:rPr>
        <w:t>» отводится 1 час в неделю, 34 часа в год.</w:t>
      </w:r>
    </w:p>
    <w:p w14:paraId="0FF956F3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br/>
      </w:r>
      <w:r w:rsidRPr="00270B8B">
        <w:rPr>
          <w:bCs/>
          <w:color w:val="000000"/>
          <w:sz w:val="22"/>
          <w:szCs w:val="22"/>
        </w:rPr>
        <w:t>Цель изучения курса:</w:t>
      </w:r>
    </w:p>
    <w:p w14:paraId="6B89645E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Изучение технологии в начальной школе направлено на достижение следующих</w:t>
      </w:r>
      <w:r w:rsidRPr="00270B8B">
        <w:rPr>
          <w:b/>
          <w:bCs/>
          <w:color w:val="000000"/>
          <w:sz w:val="22"/>
          <w:szCs w:val="22"/>
        </w:rPr>
        <w:t> </w:t>
      </w:r>
      <w:r w:rsidRPr="00270B8B">
        <w:rPr>
          <w:bCs/>
          <w:color w:val="000000"/>
          <w:sz w:val="22"/>
          <w:szCs w:val="22"/>
        </w:rPr>
        <w:t>целей:</w:t>
      </w:r>
    </w:p>
    <w:p w14:paraId="10DC5DEA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приобретение личного опыта как основы обучения и познания;</w:t>
      </w:r>
    </w:p>
    <w:p w14:paraId="710BA5E8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14:paraId="66E8B58E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формирование позитивного эмоционально-ценностного отношения к труду и людям труда.</w:t>
      </w:r>
    </w:p>
    <w:p w14:paraId="088A0798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Основные </w:t>
      </w:r>
      <w:r w:rsidRPr="00270B8B">
        <w:rPr>
          <w:bCs/>
          <w:color w:val="000000"/>
          <w:sz w:val="22"/>
          <w:szCs w:val="22"/>
        </w:rPr>
        <w:t>задачи:</w:t>
      </w:r>
    </w:p>
    <w:p w14:paraId="32520120" w14:textId="6EA09FAB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духовно-нравственное развитие обучающихся; освоение нравственно-этического и социально-исторического</w:t>
      </w:r>
      <w:r w:rsidR="00F948B9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14:paraId="0F01F73A" w14:textId="6F96289A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формирование идентичности гражданина России в поликультурном многонациональном</w:t>
      </w:r>
      <w:r w:rsidR="00F948B9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обществе на основе знакомства с ремеслами</w:t>
      </w:r>
      <w:r w:rsidR="00F948B9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14:paraId="5976344D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</w:t>
      </w:r>
      <w:r w:rsidR="00270B8B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освоения</w:t>
      </w:r>
      <w:r w:rsidR="00270B8B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трудовых умений и навыков, осмысления технологии процесса изготовления изделий в проектной деятельности;</w:t>
      </w:r>
    </w:p>
    <w:p w14:paraId="26C14BB6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-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</w:t>
      </w:r>
      <w:r w:rsidR="00270B8B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ценностей, ребенка, а также на основе мотивации</w:t>
      </w:r>
      <w:r w:rsidR="00270B8B">
        <w:rPr>
          <w:color w:val="000000"/>
          <w:sz w:val="22"/>
          <w:szCs w:val="22"/>
        </w:rPr>
        <w:t xml:space="preserve"> </w:t>
      </w:r>
      <w:r w:rsidRPr="00270B8B">
        <w:rPr>
          <w:color w:val="000000"/>
          <w:sz w:val="22"/>
          <w:szCs w:val="22"/>
        </w:rPr>
        <w:t>успеха, готовности к действиям в новых условиях и нестандартных ситуациях;</w:t>
      </w:r>
    </w:p>
    <w:p w14:paraId="60824182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bCs/>
          <w:color w:val="000000"/>
          <w:sz w:val="22"/>
          <w:szCs w:val="22"/>
        </w:rPr>
        <w:t>Содержание программы представлено следующими разделами:</w:t>
      </w:r>
    </w:p>
    <w:p w14:paraId="00180181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Планируемые результаты освоения учебного предмета.</w:t>
      </w:r>
    </w:p>
    <w:p w14:paraId="33FE6D35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Содержание учебного предмета.</w:t>
      </w:r>
    </w:p>
    <w:p w14:paraId="42B05EB3" w14:textId="77777777" w:rsidR="00F71259" w:rsidRPr="00270B8B" w:rsidRDefault="00270B8B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</w:t>
      </w:r>
      <w:r w:rsidR="00F71259" w:rsidRPr="00270B8B">
        <w:rPr>
          <w:color w:val="000000"/>
          <w:sz w:val="22"/>
          <w:szCs w:val="22"/>
        </w:rPr>
        <w:t>ематическое планирование по предмету.</w:t>
      </w:r>
    </w:p>
    <w:p w14:paraId="032DD558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70B8B">
        <w:rPr>
          <w:color w:val="000000"/>
          <w:sz w:val="22"/>
          <w:szCs w:val="22"/>
        </w:rPr>
        <w:t>Календарно-тематический план</w:t>
      </w:r>
    </w:p>
    <w:p w14:paraId="105E3C0E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32A994" w14:textId="77777777" w:rsidR="00270B8B" w:rsidRDefault="00270B8B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4A037A1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2183036A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3A26D0E0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чей программе по музыке ФГОС </w:t>
      </w:r>
      <w:r w:rsidR="00A23F3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 w:rsidRPr="0027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A2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7E27F345" w14:textId="77777777" w:rsidR="00270B8B" w:rsidRPr="00270B8B" w:rsidRDefault="00270B8B" w:rsidP="00270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C8C5C" w14:textId="77777777" w:rsidR="00270B8B" w:rsidRPr="00270B8B" w:rsidRDefault="00270B8B" w:rsidP="00270B8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Рабочая программа по предмету «Музыка» для обучающихся 1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авторской программой по музыке Г.П. 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Сергевой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ЕА.  Критской, ТС. 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«Музыка» 1-4 классов- М.: Просвещение,2016 г. к завершенной предметной линии учебников Музыка. 1 класс. Учебник для общеобразовательных учреждений/ Е.Д. Критская, Г.П. Сергеева, Т.С. 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. -М.: Просвещение, 2018.</w:t>
      </w:r>
    </w:p>
    <w:p w14:paraId="3F918DA6" w14:textId="77777777" w:rsidR="00F71259" w:rsidRPr="00270B8B" w:rsidRDefault="00270B8B" w:rsidP="00270B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изучение предмета «Музыка» в 1 классе в учебном плане филиала МАОУ «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Епанчинская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270B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 1 час в неделю, 34 часа в год.</w:t>
      </w:r>
    </w:p>
    <w:p w14:paraId="4DF3E62E" w14:textId="67E8CBF6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bCs/>
          <w:color w:val="000000"/>
        </w:rPr>
        <w:t>Цель:</w:t>
      </w:r>
      <w:r w:rsidR="00F948B9">
        <w:rPr>
          <w:bCs/>
          <w:color w:val="000000"/>
        </w:rPr>
        <w:t xml:space="preserve"> </w:t>
      </w:r>
      <w:r w:rsidRPr="00270B8B">
        <w:rPr>
          <w:color w:val="000000"/>
        </w:rPr>
        <w:t>формирование музыкальной культуры как неотъемлемой части духовной культуры</w:t>
      </w:r>
      <w:r w:rsidRPr="00270B8B">
        <w:rPr>
          <w:i/>
          <w:iCs/>
          <w:color w:val="000000"/>
        </w:rPr>
        <w:t> </w:t>
      </w:r>
      <w:r w:rsidRPr="00270B8B">
        <w:rPr>
          <w:color w:val="000000"/>
        </w:rPr>
        <w:t>школьников — наиболее полно отражает интересы современного общества в развитии духов</w:t>
      </w:r>
      <w:r w:rsidRPr="00270B8B">
        <w:rPr>
          <w:color w:val="000000"/>
        </w:rPr>
        <w:softHyphen/>
        <w:t>ного потенциала подрастающего поколения.</w:t>
      </w:r>
    </w:p>
    <w:p w14:paraId="20D25A7D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bCs/>
          <w:color w:val="000000"/>
        </w:rPr>
        <w:t>Задачи курса</w:t>
      </w:r>
      <w:r w:rsidRPr="00270B8B">
        <w:rPr>
          <w:color w:val="000000"/>
        </w:rPr>
        <w:t>:</w:t>
      </w:r>
    </w:p>
    <w:p w14:paraId="40E636D7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23F38">
        <w:rPr>
          <w:bCs/>
          <w:color w:val="000000"/>
        </w:rPr>
        <w:t>- освоение</w:t>
      </w:r>
      <w:r w:rsidRPr="00270B8B">
        <w:rPr>
          <w:color w:val="000000"/>
        </w:rPr>
        <w:t> музыкальных произведений и знаний о музыке;</w:t>
      </w:r>
    </w:p>
    <w:p w14:paraId="5AD2B03E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b/>
          <w:bCs/>
          <w:color w:val="000000"/>
        </w:rPr>
        <w:t xml:space="preserve">- </w:t>
      </w:r>
      <w:r w:rsidRPr="00A23F38">
        <w:rPr>
          <w:bCs/>
          <w:color w:val="000000"/>
        </w:rPr>
        <w:t>овладение</w:t>
      </w:r>
      <w:r w:rsidRPr="00A23F38">
        <w:rPr>
          <w:color w:val="000000"/>
        </w:rPr>
        <w:t> </w:t>
      </w:r>
      <w:r w:rsidRPr="00270B8B">
        <w:rPr>
          <w:color w:val="000000"/>
        </w:rPr>
        <w:t>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14:paraId="5FC02811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-воспитание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14:paraId="69CE0371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-накопление сведений из области музыкальной грамоты, знаний о музыке, музыкантах, исполнителях.</w:t>
      </w:r>
    </w:p>
    <w:p w14:paraId="1F66FC24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CE3AEBE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 w:rsidRPr="00270B8B">
        <w:rPr>
          <w:bCs/>
          <w:color w:val="000000"/>
        </w:rPr>
        <w:t>Содержание программы представлено следующими разделами:</w:t>
      </w:r>
    </w:p>
    <w:p w14:paraId="55B39BAB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Планируемые результаты освоения учебного предмета.</w:t>
      </w:r>
    </w:p>
    <w:p w14:paraId="6667D77F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Содержание учебного предмета.</w:t>
      </w:r>
    </w:p>
    <w:p w14:paraId="38C2FDF3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Тематическое планирование по предмету.</w:t>
      </w:r>
    </w:p>
    <w:p w14:paraId="2B9532D0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70B8B">
        <w:rPr>
          <w:color w:val="000000"/>
        </w:rPr>
        <w:t>Календарно-тематический план</w:t>
      </w:r>
    </w:p>
    <w:p w14:paraId="15CB1FBF" w14:textId="77777777" w:rsidR="00270B8B" w:rsidRPr="00270B8B" w:rsidRDefault="00270B8B" w:rsidP="00270B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14:paraId="2C8D8F1F" w14:textId="77777777" w:rsidR="00270B8B" w:rsidRPr="00270B8B" w:rsidRDefault="00270B8B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14:paraId="4DB85C99" w14:textId="77777777" w:rsidR="00F71259" w:rsidRPr="00270B8B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14:paraId="34C5263C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589EAC" w14:textId="77777777" w:rsidR="00270B8B" w:rsidRDefault="00270B8B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4CBDBEB" w14:textId="77777777" w:rsidR="00A23F38" w:rsidRDefault="00A23F38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BC07906" w14:textId="77777777" w:rsidR="00270B8B" w:rsidRDefault="00270B8B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1EFACED" w14:textId="77777777" w:rsidR="00A23F38" w:rsidRPr="00A23F38" w:rsidRDefault="00A23F38" w:rsidP="00A23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3F38">
        <w:rPr>
          <w:rFonts w:ascii="Times New Roman" w:eastAsia="Times New Roman" w:hAnsi="Times New Roman" w:cs="Times New Roman"/>
          <w:b/>
          <w:lang w:eastAsia="ru-RU"/>
        </w:rPr>
        <w:t>Аннотация</w:t>
      </w:r>
    </w:p>
    <w:p w14:paraId="22C9E075" w14:textId="77777777" w:rsidR="00A23F38" w:rsidRPr="00A23F38" w:rsidRDefault="00A23F38" w:rsidP="00A23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3F38">
        <w:rPr>
          <w:rFonts w:ascii="Times New Roman" w:eastAsia="Times New Roman" w:hAnsi="Times New Roman" w:cs="Times New Roman"/>
          <w:b/>
          <w:lang w:eastAsia="ru-RU"/>
        </w:rPr>
        <w:t>к рабочей программе по изо</w:t>
      </w:r>
      <w:r>
        <w:rPr>
          <w:rFonts w:ascii="Times New Roman" w:eastAsia="Times New Roman" w:hAnsi="Times New Roman" w:cs="Times New Roman"/>
          <w:b/>
          <w:lang w:eastAsia="ru-RU"/>
        </w:rPr>
        <w:t>бразительному искусству ФГОС</w:t>
      </w:r>
      <w:r w:rsidRPr="00A23F3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НОО,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23F38">
        <w:rPr>
          <w:rFonts w:ascii="Times New Roman" w:eastAsia="Times New Roman" w:hAnsi="Times New Roman" w:cs="Times New Roman"/>
          <w:b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p w14:paraId="35B4B29C" w14:textId="77777777" w:rsidR="00A23F38" w:rsidRPr="00A23F38" w:rsidRDefault="00A23F38" w:rsidP="00A23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34D6CC" w14:textId="77777777" w:rsidR="00A23F38" w:rsidRPr="00A23F38" w:rsidRDefault="00A23F38" w:rsidP="00A23F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F38">
        <w:rPr>
          <w:rFonts w:ascii="Times New Roman" w:eastAsia="Times New Roman" w:hAnsi="Times New Roman" w:cs="Times New Roman"/>
          <w:lang w:eastAsia="ru-RU"/>
        </w:rPr>
        <w:t xml:space="preserve">           Рабочая программа по предмету «Изобразительное искусство» для обучающихся 1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 СОШ», авторской программой «Изобразительное искусство. 1 – 4 классы» Б.М. 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Неменского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, Л.А. 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Неменской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, Москва, «Просвещение», 2016 к завершенной предметной линии учебников: Н.А. Горяева, Л.А. 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Неменская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, А.С. Питерских и др. Изобразительное искусство. Искусство вокруг нас. 1 класс: учебник для общеобразовательных учреждений.  Под редакцией 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Б.М.Неменского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>- М.: Просвещение, 2018.</w:t>
      </w:r>
    </w:p>
    <w:p w14:paraId="36213EEE" w14:textId="77777777" w:rsidR="00F71259" w:rsidRPr="00A23F38" w:rsidRDefault="00A23F38" w:rsidP="00A23F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F38">
        <w:rPr>
          <w:rFonts w:ascii="Times New Roman" w:eastAsia="Times New Roman" w:hAnsi="Times New Roman" w:cs="Times New Roman"/>
          <w:lang w:eastAsia="ru-RU"/>
        </w:rPr>
        <w:t xml:space="preserve">            На изучение предмета «Изобразительное искусство» в 1 классе в учебном плане филиала МАОУ «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A23F38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A23F38">
        <w:rPr>
          <w:rFonts w:ascii="Times New Roman" w:eastAsia="Times New Roman" w:hAnsi="Times New Roman" w:cs="Times New Roman"/>
          <w:lang w:eastAsia="ru-RU"/>
        </w:rPr>
        <w:t>» отводится 1 час в неделю, 34 часа в год.</w:t>
      </w:r>
    </w:p>
    <w:p w14:paraId="3477FCD0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bCs/>
          <w:color w:val="000000"/>
          <w:sz w:val="22"/>
          <w:szCs w:val="22"/>
        </w:rPr>
        <w:t>Цель </w:t>
      </w:r>
      <w:r w:rsidRPr="00A23F38">
        <w:rPr>
          <w:color w:val="000000"/>
          <w:sz w:val="22"/>
          <w:szCs w:val="22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A23F38">
        <w:rPr>
          <w:color w:val="000000"/>
          <w:sz w:val="22"/>
          <w:szCs w:val="22"/>
        </w:rPr>
        <w:t>мироотношений</w:t>
      </w:r>
      <w:proofErr w:type="spellEnd"/>
      <w:r w:rsidRPr="00A23F38">
        <w:rPr>
          <w:color w:val="000000"/>
          <w:sz w:val="22"/>
          <w:szCs w:val="22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14:paraId="7A2A94EC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Курс разработан как </w:t>
      </w:r>
      <w:r w:rsidRPr="00A23F38">
        <w:rPr>
          <w:bCs/>
          <w:color w:val="000000"/>
          <w:sz w:val="22"/>
          <w:szCs w:val="22"/>
        </w:rPr>
        <w:t>целостная система введения в художественную культуру</w:t>
      </w:r>
      <w:r w:rsidRPr="00A23F38">
        <w:rPr>
          <w:b/>
          <w:bCs/>
          <w:color w:val="000000"/>
          <w:sz w:val="22"/>
          <w:szCs w:val="22"/>
        </w:rPr>
        <w:t> </w:t>
      </w:r>
      <w:r w:rsidRPr="00A23F38">
        <w:rPr>
          <w:color w:val="000000"/>
          <w:sz w:val="22"/>
          <w:szCs w:val="22"/>
        </w:rPr>
        <w:t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14:paraId="4EA00803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Систематизирующим методом является </w:t>
      </w:r>
      <w:r w:rsidRPr="00A23F38">
        <w:rPr>
          <w:bCs/>
          <w:color w:val="000000"/>
          <w:sz w:val="22"/>
          <w:szCs w:val="22"/>
        </w:rPr>
        <w:t>выделение трех основных видов художественной деятельности</w:t>
      </w:r>
      <w:r w:rsidRPr="00A23F38">
        <w:rPr>
          <w:i/>
          <w:iCs/>
          <w:color w:val="000000"/>
          <w:sz w:val="22"/>
          <w:szCs w:val="22"/>
        </w:rPr>
        <w:t> </w:t>
      </w:r>
      <w:r w:rsidRPr="00A23F38">
        <w:rPr>
          <w:color w:val="000000"/>
          <w:sz w:val="22"/>
          <w:szCs w:val="22"/>
        </w:rPr>
        <w:t>для визуальных пространственных искусств:</w:t>
      </w:r>
    </w:p>
    <w:p w14:paraId="6C6032AE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—  </w:t>
      </w:r>
      <w:r w:rsidRPr="00A23F38">
        <w:rPr>
          <w:i/>
          <w:iCs/>
          <w:color w:val="000000"/>
          <w:sz w:val="22"/>
          <w:szCs w:val="22"/>
        </w:rPr>
        <w:t>изобразительная художественная деятельность;</w:t>
      </w:r>
    </w:p>
    <w:p w14:paraId="41852403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—  </w:t>
      </w:r>
      <w:r w:rsidRPr="00A23F38">
        <w:rPr>
          <w:i/>
          <w:iCs/>
          <w:color w:val="000000"/>
          <w:sz w:val="22"/>
          <w:szCs w:val="22"/>
        </w:rPr>
        <w:t>декоративная художественная деятельность;</w:t>
      </w:r>
    </w:p>
    <w:p w14:paraId="2BC36906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—  </w:t>
      </w:r>
      <w:r w:rsidRPr="00A23F38">
        <w:rPr>
          <w:i/>
          <w:iCs/>
          <w:color w:val="000000"/>
          <w:sz w:val="22"/>
          <w:szCs w:val="22"/>
        </w:rPr>
        <w:t>конструктивная художественная деятельность.</w:t>
      </w:r>
    </w:p>
    <w:p w14:paraId="02A0CE2B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14:paraId="6E1209EE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2"/>
          <w:szCs w:val="22"/>
        </w:rPr>
      </w:pPr>
      <w:r w:rsidRPr="00A23F38">
        <w:rPr>
          <w:bCs/>
          <w:color w:val="000000"/>
          <w:sz w:val="22"/>
          <w:szCs w:val="22"/>
        </w:rPr>
        <w:t>Содержание программы представлено следующими разделами:</w:t>
      </w:r>
    </w:p>
    <w:p w14:paraId="4513E626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Планируемые результаты освоения учебного предмета.</w:t>
      </w:r>
    </w:p>
    <w:p w14:paraId="277125EF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Содержание учебного предмета.</w:t>
      </w:r>
    </w:p>
    <w:p w14:paraId="3AC90B68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Тематическое планирование по предмету.</w:t>
      </w:r>
    </w:p>
    <w:p w14:paraId="4DC7567E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Календарно-тематический план</w:t>
      </w:r>
    </w:p>
    <w:p w14:paraId="734E0513" w14:textId="77777777" w:rsidR="00A23F38" w:rsidRPr="00270B8B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14:paraId="132599EC" w14:textId="77777777" w:rsidR="00A23F38" w:rsidRPr="00A23F38" w:rsidRDefault="00A23F38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48EBB7E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2BB9290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0F26439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DFBA43E" w14:textId="77777777" w:rsidR="00A23F38" w:rsidRDefault="00A23F38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9D8A795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7A1B66C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1E04F63" w14:textId="77777777" w:rsidR="00A23F38" w:rsidRDefault="00A23F38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525012" w14:textId="77777777" w:rsidR="00A23F38" w:rsidRPr="002A3715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</w:t>
      </w: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Аннотация к рабочей программе по учебному предмету </w:t>
      </w:r>
    </w:p>
    <w:p w14:paraId="21D6AAD7" w14:textId="77777777" w:rsidR="00A23F38" w:rsidRPr="002A3715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«Физическая культура»</w:t>
      </w:r>
      <w:r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ФГОС НОО, 1</w:t>
      </w: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класс</w:t>
      </w:r>
    </w:p>
    <w:p w14:paraId="4364CDF3" w14:textId="77777777" w:rsidR="00A23F38" w:rsidRPr="002A3715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14:paraId="0D3DC6EF" w14:textId="7174ADBF" w:rsidR="00A23F38" w:rsidRPr="002A3715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Рабочая программа по физической культуре составлена на основе федерального государственного стандарта начального общего образования, Примерной программы, Комплексной программы физического воспитания учащихся и ориентирована на использование </w:t>
      </w:r>
      <w:proofErr w:type="spellStart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учебн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>о</w:t>
      </w:r>
      <w:proofErr w:type="spellEnd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–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методического комплекта:</w:t>
      </w:r>
    </w:p>
    <w:p w14:paraId="160588A2" w14:textId="0BF5CD93" w:rsidR="00A23F38" w:rsidRPr="002A3715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proofErr w:type="spellStart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Лях.В</w:t>
      </w:r>
      <w:proofErr w:type="spellEnd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.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И.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Физическая культура.1-4 классы: учебник для учащихся общеобразовательных организаций В.И.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Лях.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М.: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Просвещение,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201</w:t>
      </w:r>
      <w:r w:rsidR="00F948B9">
        <w:rPr>
          <w:rFonts w:ascii="Times New Roman" w:eastAsia="Andale Sans UI" w:hAnsi="Times New Roman" w:cs="Times New Roman"/>
          <w:bCs/>
          <w:kern w:val="3"/>
          <w:lang w:eastAsia="ja-JP" w:bidi="fa-IR"/>
        </w:rPr>
        <w:t>9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.</w:t>
      </w:r>
    </w:p>
    <w:p w14:paraId="6D575F1A" w14:textId="77777777" w:rsidR="00A23F38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На изучение пре</w:t>
      </w: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дмета «Физическая культура» в 1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классе в учебном плане филиала МАОУ «</w:t>
      </w:r>
      <w:proofErr w:type="spellStart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Прииртышская</w:t>
      </w:r>
      <w:proofErr w:type="spellEnd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СОШ» - «</w:t>
      </w:r>
      <w:proofErr w:type="spellStart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Епанчинская</w:t>
      </w:r>
      <w:proofErr w:type="spellEnd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НОШ</w:t>
      </w: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имени </w:t>
      </w:r>
      <w:proofErr w:type="spellStart"/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Я.К.Занкиева</w:t>
      </w:r>
      <w:proofErr w:type="spellEnd"/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» отводится </w:t>
      </w: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3 часа в неделю,</w:t>
      </w:r>
    </w:p>
    <w:p w14:paraId="4BE867C0" w14:textId="77777777" w:rsidR="00A23F38" w:rsidRPr="00A23F38" w:rsidRDefault="00A23F38" w:rsidP="00A23F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99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часов в год.</w:t>
      </w:r>
    </w:p>
    <w:p w14:paraId="2DE0FB9B" w14:textId="77777777" w:rsid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23F38">
        <w:rPr>
          <w:rFonts w:ascii="Arial" w:hAnsi="Arial" w:cs="Arial"/>
          <w:bCs/>
          <w:color w:val="000000"/>
          <w:sz w:val="21"/>
          <w:szCs w:val="21"/>
        </w:rPr>
        <w:t>Цели:</w:t>
      </w:r>
      <w:r>
        <w:rPr>
          <w:rFonts w:ascii="Arial" w:hAnsi="Arial" w:cs="Arial"/>
          <w:color w:val="000000"/>
          <w:sz w:val="21"/>
          <w:szCs w:val="21"/>
        </w:rPr>
        <w:t>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14:paraId="2B212E65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23F38">
        <w:rPr>
          <w:rFonts w:ascii="Arial" w:hAnsi="Arial" w:cs="Arial"/>
          <w:bCs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14:paraId="32FD9E4D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14:paraId="46AEBFFF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14:paraId="3908732D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14:paraId="14376183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14:paraId="2BA4A21A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14:paraId="65EB8C2B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приобщение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тем или иным видам деятельности;</w:t>
      </w:r>
    </w:p>
    <w:p w14:paraId="186D4DD3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 обучение простейшим способам контроля за физической нагрузкой, отдельным показателям физического развития и физической подготовленности;</w:t>
      </w:r>
    </w:p>
    <w:p w14:paraId="344F6953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14:paraId="65886E8A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 содействие развитию психических процессов (представления, памяти, мышления и др.) в ходе двигательной деятельности.</w:t>
      </w:r>
    </w:p>
    <w:p w14:paraId="3E0598B9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 w:rsidRPr="00A23F38">
        <w:rPr>
          <w:rFonts w:ascii="Arial" w:hAnsi="Arial" w:cs="Arial"/>
          <w:bCs/>
          <w:color w:val="000000"/>
          <w:sz w:val="21"/>
          <w:szCs w:val="21"/>
        </w:rPr>
        <w:t>Содержание программы представлено следующими разделами:</w:t>
      </w:r>
    </w:p>
    <w:p w14:paraId="77C0BCF5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Планируемые результаты освоения учебного предмета.</w:t>
      </w:r>
    </w:p>
    <w:p w14:paraId="381DF558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Содержание учебного предмета.</w:t>
      </w:r>
    </w:p>
    <w:p w14:paraId="705A1200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Тематическое планирование по предмету.</w:t>
      </w:r>
    </w:p>
    <w:p w14:paraId="4A716C75" w14:textId="77777777" w:rsidR="00A23F38" w:rsidRPr="00A23F38" w:rsidRDefault="00A23F38" w:rsidP="00A23F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23F38">
        <w:rPr>
          <w:color w:val="000000"/>
          <w:sz w:val="22"/>
          <w:szCs w:val="22"/>
        </w:rPr>
        <w:t>Календарно-тематический план</w:t>
      </w:r>
    </w:p>
    <w:p w14:paraId="7C5A920D" w14:textId="77777777" w:rsidR="00A23F38" w:rsidRPr="00A23F38" w:rsidRDefault="00A23F38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9A1FCDA" w14:textId="77777777" w:rsidR="00F71259" w:rsidRPr="00A23F38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66E020D" w14:textId="77777777" w:rsidR="00F71259" w:rsidRDefault="00F71259" w:rsidP="00F712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155171CF" w14:textId="77777777" w:rsidR="000F2127" w:rsidRDefault="000F2127"/>
    <w:sectPr w:rsidR="000F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A38A7"/>
    <w:multiLevelType w:val="multilevel"/>
    <w:tmpl w:val="1D1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B020D"/>
    <w:multiLevelType w:val="multilevel"/>
    <w:tmpl w:val="C51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F71F6"/>
    <w:multiLevelType w:val="multilevel"/>
    <w:tmpl w:val="803A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D0"/>
    <w:rsid w:val="00002B11"/>
    <w:rsid w:val="000F2127"/>
    <w:rsid w:val="00270B8B"/>
    <w:rsid w:val="00675376"/>
    <w:rsid w:val="006D49D0"/>
    <w:rsid w:val="00A23F38"/>
    <w:rsid w:val="00AC5E65"/>
    <w:rsid w:val="00CA3C3D"/>
    <w:rsid w:val="00CD1016"/>
    <w:rsid w:val="00EE37FC"/>
    <w:rsid w:val="00F71259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F039"/>
  <w15:docId w15:val="{5061450E-34BB-40D1-AEC7-646EF09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11</cp:revision>
  <dcterms:created xsi:type="dcterms:W3CDTF">2020-09-27T11:42:00Z</dcterms:created>
  <dcterms:modified xsi:type="dcterms:W3CDTF">2020-09-28T18:13:00Z</dcterms:modified>
</cp:coreProperties>
</file>