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EF48E" w14:textId="77777777" w:rsidR="005153C7" w:rsidRDefault="005153C7" w:rsidP="005153C7">
      <w:pPr>
        <w:pStyle w:val="Standard"/>
        <w:rPr>
          <w:b/>
          <w:bCs/>
          <w:sz w:val="26"/>
          <w:szCs w:val="26"/>
          <w:lang w:val="ru-RU"/>
        </w:rPr>
      </w:pPr>
      <w:r>
        <w:rPr>
          <w:b/>
          <w:bCs/>
          <w:sz w:val="26"/>
          <w:szCs w:val="26"/>
          <w:lang w:val="ru-RU"/>
        </w:rPr>
        <w:t xml:space="preserve">                                                                </w:t>
      </w:r>
      <w:r w:rsidR="004951C3">
        <w:rPr>
          <w:b/>
          <w:bCs/>
          <w:sz w:val="26"/>
          <w:szCs w:val="26"/>
          <w:lang w:val="ru-RU"/>
        </w:rPr>
        <w:t xml:space="preserve">         </w:t>
      </w:r>
    </w:p>
    <w:p w14:paraId="4A9D1DB6" w14:textId="7C2183E3" w:rsidR="00291B28" w:rsidRPr="004C6237" w:rsidRDefault="00291B28" w:rsidP="00DB21A4">
      <w:pPr>
        <w:shd w:val="clear" w:color="auto" w:fill="FFFFFF"/>
        <w:suppressAutoHyphens w:val="0"/>
        <w:autoSpaceDE w:val="0"/>
        <w:adjustRightInd w:val="0"/>
        <w:jc w:val="center"/>
        <w:textAlignment w:val="auto"/>
        <w:rPr>
          <w:rFonts w:eastAsia="Times New Roman" w:cs="Times New Roman"/>
          <w:b/>
          <w:bCs/>
          <w:kern w:val="0"/>
          <w:lang w:val="ru-RU" w:eastAsia="ru-RU" w:bidi="ar-SA"/>
        </w:rPr>
      </w:pPr>
      <w:r w:rsidRPr="004C6237">
        <w:rPr>
          <w:rFonts w:eastAsia="Times New Roman" w:cs="Times New Roman"/>
          <w:b/>
          <w:bCs/>
          <w:kern w:val="0"/>
          <w:lang w:val="ru-RU" w:eastAsia="ru-RU" w:bidi="ar-SA"/>
        </w:rPr>
        <w:t>Филиал Муниципального автономного общеобразовательного учреждения</w:t>
      </w:r>
    </w:p>
    <w:p w14:paraId="0889AF8E" w14:textId="2CCD98BF" w:rsidR="00291B28" w:rsidRPr="004C6237" w:rsidRDefault="00291B28" w:rsidP="00DB21A4">
      <w:pPr>
        <w:shd w:val="clear" w:color="auto" w:fill="FFFFFF"/>
        <w:suppressAutoHyphens w:val="0"/>
        <w:autoSpaceDE w:val="0"/>
        <w:adjustRightInd w:val="0"/>
        <w:jc w:val="center"/>
        <w:textAlignment w:val="auto"/>
        <w:rPr>
          <w:rFonts w:eastAsia="Times New Roman" w:cs="Times New Roman"/>
          <w:b/>
          <w:bCs/>
          <w:kern w:val="0"/>
          <w:lang w:val="ru-RU" w:eastAsia="ru-RU" w:bidi="ar-SA"/>
        </w:rPr>
      </w:pPr>
      <w:r w:rsidRPr="004C6237">
        <w:rPr>
          <w:rFonts w:eastAsia="Times New Roman" w:cs="Times New Roman"/>
          <w:b/>
          <w:bCs/>
          <w:kern w:val="0"/>
          <w:lang w:val="ru-RU" w:eastAsia="ru-RU" w:bidi="ar-SA"/>
        </w:rPr>
        <w:t xml:space="preserve">«Прииртышская средняя общеобразовательная </w:t>
      </w:r>
      <w:proofErr w:type="gramStart"/>
      <w:r w:rsidRPr="004C6237">
        <w:rPr>
          <w:rFonts w:eastAsia="Times New Roman" w:cs="Times New Roman"/>
          <w:b/>
          <w:bCs/>
          <w:kern w:val="0"/>
          <w:lang w:val="ru-RU" w:eastAsia="ru-RU" w:bidi="ar-SA"/>
        </w:rPr>
        <w:t>школа»-</w:t>
      </w:r>
      <w:proofErr w:type="gramEnd"/>
    </w:p>
    <w:p w14:paraId="2520854C" w14:textId="77777777" w:rsidR="00291B28" w:rsidRPr="004C6237" w:rsidRDefault="00291B28" w:rsidP="00DB21A4">
      <w:pPr>
        <w:shd w:val="clear" w:color="auto" w:fill="FFFFFF"/>
        <w:suppressAutoHyphens w:val="0"/>
        <w:autoSpaceDE w:val="0"/>
        <w:adjustRightInd w:val="0"/>
        <w:jc w:val="center"/>
        <w:textAlignment w:val="auto"/>
        <w:rPr>
          <w:rFonts w:eastAsia="Times New Roman" w:cs="Times New Roman"/>
          <w:b/>
          <w:bCs/>
          <w:kern w:val="0"/>
          <w:lang w:val="ru-RU" w:eastAsia="ru-RU" w:bidi="ar-SA"/>
        </w:rPr>
      </w:pPr>
      <w:r w:rsidRPr="004C6237">
        <w:rPr>
          <w:rFonts w:eastAsia="Times New Roman" w:cs="Times New Roman"/>
          <w:b/>
          <w:bCs/>
          <w:kern w:val="0"/>
          <w:lang w:val="ru-RU" w:eastAsia="ru-RU" w:bidi="ar-SA"/>
        </w:rPr>
        <w:t>«Епанчинская начальная общеобразовательная школа имени Я.К.Занкиева»</w:t>
      </w:r>
    </w:p>
    <w:p w14:paraId="6BA67C9D" w14:textId="2A59AF08" w:rsidR="00291B28" w:rsidRPr="00DB21A4" w:rsidRDefault="00DB21A4" w:rsidP="00291B28">
      <w:pPr>
        <w:shd w:val="clear" w:color="auto" w:fill="FFFFFF"/>
        <w:suppressAutoHyphens w:val="0"/>
        <w:autoSpaceDE w:val="0"/>
        <w:adjustRightInd w:val="0"/>
        <w:jc w:val="center"/>
        <w:textAlignment w:val="auto"/>
        <w:rPr>
          <w:rFonts w:eastAsia="Times New Roman" w:cs="Times New Roman"/>
          <w:b/>
          <w:bCs/>
          <w:kern w:val="0"/>
          <w:lang w:eastAsia="ru-RU" w:bidi="ar-SA"/>
        </w:rPr>
      </w:pPr>
      <w:r w:rsidRPr="00D10583">
        <w:rPr>
          <w:rFonts w:eastAsia="Times New Roman" w:cs="Times New Roman"/>
          <w:bCs/>
          <w:noProof/>
          <w:kern w:val="0"/>
          <w:lang w:val="ru-RU" w:eastAsia="ru-RU" w:bidi="ar-SA"/>
        </w:rPr>
        <w:drawing>
          <wp:inline distT="0" distB="0" distL="0" distR="0" wp14:anchorId="4D9C8A77" wp14:editId="0978D8CA">
            <wp:extent cx="9915525" cy="1687346"/>
            <wp:effectExtent l="0" t="0" r="0" b="8255"/>
            <wp:docPr id="1" name="Рисунок 1" descr="C:\Users\Школа\AppData\Local\Temp\Temp1_Календарный график.zip\на титульник для сай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AppData\Local\Temp\Temp1_Календарный график.zip\на титульник для сайта.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18552" cy="1687861"/>
                    </a:xfrm>
                    <a:prstGeom prst="rect">
                      <a:avLst/>
                    </a:prstGeom>
                    <a:noFill/>
                    <a:ln>
                      <a:noFill/>
                    </a:ln>
                  </pic:spPr>
                </pic:pic>
              </a:graphicData>
            </a:graphic>
          </wp:inline>
        </w:drawing>
      </w:r>
    </w:p>
    <w:p w14:paraId="6D07823A" w14:textId="77777777" w:rsidR="00291B28" w:rsidRPr="004C6237" w:rsidRDefault="00291B28" w:rsidP="00291B28">
      <w:pPr>
        <w:shd w:val="clear" w:color="auto" w:fill="FFFFFF"/>
        <w:suppressAutoHyphens w:val="0"/>
        <w:autoSpaceDE w:val="0"/>
        <w:adjustRightInd w:val="0"/>
        <w:jc w:val="both"/>
        <w:textAlignment w:val="auto"/>
        <w:rPr>
          <w:rFonts w:eastAsia="Times New Roman" w:cs="Times New Roman"/>
          <w:bCs/>
          <w:kern w:val="0"/>
          <w:lang w:val="ru-RU" w:eastAsia="ru-RU" w:bidi="ar-SA"/>
        </w:rPr>
      </w:pPr>
    </w:p>
    <w:p w14:paraId="541BDA30" w14:textId="77777777" w:rsidR="00291B28" w:rsidRPr="004C6237" w:rsidRDefault="00291B28" w:rsidP="00291B28">
      <w:pPr>
        <w:shd w:val="clear" w:color="auto" w:fill="FFFFFF"/>
        <w:suppressAutoHyphens w:val="0"/>
        <w:autoSpaceDE w:val="0"/>
        <w:adjustRightInd w:val="0"/>
        <w:jc w:val="both"/>
        <w:textAlignment w:val="auto"/>
        <w:rPr>
          <w:rFonts w:eastAsia="Times New Roman" w:cs="Times New Roman"/>
          <w:bCs/>
          <w:kern w:val="0"/>
          <w:lang w:val="ru-RU" w:eastAsia="ru-RU" w:bidi="ar-SA"/>
        </w:rPr>
      </w:pPr>
    </w:p>
    <w:p w14:paraId="32190658" w14:textId="77777777" w:rsidR="00291B28" w:rsidRPr="004C6237" w:rsidRDefault="00291B28" w:rsidP="00291B28">
      <w:pPr>
        <w:shd w:val="clear" w:color="auto" w:fill="FFFFFF"/>
        <w:suppressAutoHyphens w:val="0"/>
        <w:autoSpaceDE w:val="0"/>
        <w:adjustRightInd w:val="0"/>
        <w:jc w:val="center"/>
        <w:textAlignment w:val="auto"/>
        <w:rPr>
          <w:rFonts w:eastAsia="Times New Roman" w:cs="Times New Roman"/>
          <w:bCs/>
          <w:kern w:val="0"/>
          <w:lang w:val="ru-RU" w:eastAsia="ru-RU" w:bidi="ar-SA"/>
        </w:rPr>
      </w:pPr>
    </w:p>
    <w:p w14:paraId="05151B0A" w14:textId="77777777" w:rsidR="00291B28" w:rsidRPr="004C6237" w:rsidRDefault="00291B28" w:rsidP="00291B28">
      <w:pPr>
        <w:shd w:val="clear" w:color="auto" w:fill="FFFFFF"/>
        <w:suppressAutoHyphens w:val="0"/>
        <w:autoSpaceDE w:val="0"/>
        <w:adjustRightInd w:val="0"/>
        <w:jc w:val="center"/>
        <w:textAlignment w:val="auto"/>
        <w:rPr>
          <w:rFonts w:eastAsia="Times New Roman" w:cs="Times New Roman"/>
          <w:b/>
          <w:bCs/>
          <w:kern w:val="0"/>
          <w:lang w:val="ru-RU" w:eastAsia="ru-RU" w:bidi="ar-SA"/>
        </w:rPr>
      </w:pPr>
    </w:p>
    <w:p w14:paraId="15BB0389" w14:textId="77777777" w:rsidR="00291B28" w:rsidRPr="004C6237" w:rsidRDefault="00291B28" w:rsidP="00291B28">
      <w:pPr>
        <w:shd w:val="clear" w:color="auto" w:fill="FFFFFF"/>
        <w:suppressAutoHyphens w:val="0"/>
        <w:autoSpaceDE w:val="0"/>
        <w:adjustRightInd w:val="0"/>
        <w:jc w:val="center"/>
        <w:textAlignment w:val="auto"/>
        <w:rPr>
          <w:rFonts w:eastAsia="Times New Roman" w:cs="Times New Roman"/>
          <w:b/>
          <w:bCs/>
          <w:kern w:val="0"/>
          <w:lang w:val="ru-RU" w:eastAsia="ru-RU" w:bidi="ar-SA"/>
        </w:rPr>
      </w:pPr>
    </w:p>
    <w:p w14:paraId="42835B63" w14:textId="77777777" w:rsidR="00291B28" w:rsidRPr="004C6237" w:rsidRDefault="00291B28" w:rsidP="00291B28">
      <w:pPr>
        <w:shd w:val="clear" w:color="auto" w:fill="FFFFFF"/>
        <w:suppressAutoHyphens w:val="0"/>
        <w:autoSpaceDE w:val="0"/>
        <w:adjustRightInd w:val="0"/>
        <w:jc w:val="center"/>
        <w:textAlignment w:val="auto"/>
        <w:rPr>
          <w:rFonts w:eastAsia="Times New Roman" w:cs="Times New Roman"/>
          <w:b/>
          <w:bCs/>
          <w:kern w:val="0"/>
          <w:lang w:val="ru-RU" w:eastAsia="ru-RU" w:bidi="ar-SA"/>
        </w:rPr>
      </w:pPr>
    </w:p>
    <w:p w14:paraId="4455BCC8" w14:textId="77777777" w:rsidR="00291B28" w:rsidRPr="004C6237" w:rsidRDefault="00291B28" w:rsidP="00291B28">
      <w:pPr>
        <w:shd w:val="clear" w:color="auto" w:fill="FFFFFF"/>
        <w:suppressAutoHyphens w:val="0"/>
        <w:autoSpaceDE w:val="0"/>
        <w:adjustRightInd w:val="0"/>
        <w:jc w:val="center"/>
        <w:textAlignment w:val="auto"/>
        <w:rPr>
          <w:rFonts w:eastAsia="Times New Roman" w:cs="Times New Roman"/>
          <w:b/>
          <w:bCs/>
          <w:kern w:val="0"/>
          <w:lang w:val="ru-RU" w:eastAsia="ru-RU" w:bidi="ar-SA"/>
        </w:rPr>
      </w:pPr>
    </w:p>
    <w:p w14:paraId="28381A00" w14:textId="77777777" w:rsidR="00291B28" w:rsidRPr="004C6237" w:rsidRDefault="00291B28" w:rsidP="00291B28">
      <w:pPr>
        <w:shd w:val="clear" w:color="auto" w:fill="FFFFFF"/>
        <w:suppressAutoHyphens w:val="0"/>
        <w:autoSpaceDE w:val="0"/>
        <w:adjustRightInd w:val="0"/>
        <w:jc w:val="center"/>
        <w:textAlignment w:val="auto"/>
        <w:rPr>
          <w:rFonts w:eastAsia="Times New Roman" w:cs="Times New Roman"/>
          <w:b/>
          <w:bCs/>
          <w:kern w:val="0"/>
          <w:lang w:val="ru-RU" w:eastAsia="ru-RU" w:bidi="ar-SA"/>
        </w:rPr>
      </w:pPr>
      <w:r w:rsidRPr="004C6237">
        <w:rPr>
          <w:rFonts w:eastAsia="Times New Roman" w:cs="Times New Roman"/>
          <w:b/>
          <w:bCs/>
          <w:kern w:val="0"/>
          <w:lang w:val="ru-RU" w:eastAsia="ru-RU" w:bidi="ar-SA"/>
        </w:rPr>
        <w:t>РАБОЧАЯ ПРОГРАММА</w:t>
      </w:r>
    </w:p>
    <w:p w14:paraId="0B4A4792" w14:textId="77777777" w:rsidR="00291B28" w:rsidRPr="004C6237" w:rsidRDefault="00291B28" w:rsidP="00291B28">
      <w:pPr>
        <w:shd w:val="clear" w:color="auto" w:fill="FFFFFF"/>
        <w:suppressAutoHyphens w:val="0"/>
        <w:autoSpaceDE w:val="0"/>
        <w:adjustRightInd w:val="0"/>
        <w:jc w:val="center"/>
        <w:textAlignment w:val="auto"/>
        <w:rPr>
          <w:rFonts w:eastAsia="Times New Roman" w:cs="Times New Roman"/>
          <w:bCs/>
          <w:kern w:val="0"/>
          <w:lang w:val="ru-RU" w:eastAsia="ru-RU" w:bidi="ar-SA"/>
        </w:rPr>
      </w:pPr>
      <w:r w:rsidRPr="004C6237">
        <w:rPr>
          <w:rFonts w:eastAsia="Times New Roman" w:cs="Times New Roman"/>
          <w:bCs/>
          <w:kern w:val="0"/>
          <w:lang w:val="ru-RU" w:eastAsia="ru-RU" w:bidi="ar-SA"/>
        </w:rPr>
        <w:t xml:space="preserve"> по музыке</w:t>
      </w:r>
    </w:p>
    <w:p w14:paraId="3BA87026" w14:textId="77777777" w:rsidR="00291B28" w:rsidRPr="004C6237" w:rsidRDefault="00291B28" w:rsidP="00291B28">
      <w:pPr>
        <w:shd w:val="clear" w:color="auto" w:fill="FFFFFF"/>
        <w:suppressAutoHyphens w:val="0"/>
        <w:autoSpaceDE w:val="0"/>
        <w:adjustRightInd w:val="0"/>
        <w:jc w:val="center"/>
        <w:textAlignment w:val="auto"/>
        <w:rPr>
          <w:rFonts w:eastAsia="Times New Roman" w:cs="Times New Roman"/>
          <w:bCs/>
          <w:kern w:val="0"/>
          <w:lang w:val="ru-RU" w:eastAsia="ru-RU" w:bidi="ar-SA"/>
        </w:rPr>
      </w:pPr>
      <w:r w:rsidRPr="004C6237">
        <w:rPr>
          <w:rFonts w:eastAsia="Times New Roman" w:cs="Times New Roman"/>
          <w:bCs/>
          <w:kern w:val="0"/>
          <w:lang w:val="ru-RU" w:eastAsia="ru-RU" w:bidi="ar-SA"/>
        </w:rPr>
        <w:t>для 1 класса</w:t>
      </w:r>
    </w:p>
    <w:p w14:paraId="47E33FEA" w14:textId="77777777" w:rsidR="00291B28" w:rsidRPr="004C6237" w:rsidRDefault="00291B28" w:rsidP="00291B28">
      <w:pPr>
        <w:shd w:val="clear" w:color="auto" w:fill="FFFFFF"/>
        <w:suppressAutoHyphens w:val="0"/>
        <w:autoSpaceDE w:val="0"/>
        <w:adjustRightInd w:val="0"/>
        <w:jc w:val="center"/>
        <w:textAlignment w:val="auto"/>
        <w:rPr>
          <w:rFonts w:eastAsia="Times New Roman" w:cs="Times New Roman"/>
          <w:bCs/>
          <w:kern w:val="0"/>
          <w:lang w:val="ru-RU" w:eastAsia="ru-RU" w:bidi="ar-SA"/>
        </w:rPr>
      </w:pPr>
      <w:r w:rsidRPr="004C6237">
        <w:rPr>
          <w:rFonts w:eastAsia="Times New Roman" w:cs="Times New Roman"/>
          <w:bCs/>
          <w:kern w:val="0"/>
          <w:lang w:val="ru-RU" w:eastAsia="ru-RU" w:bidi="ar-SA"/>
        </w:rPr>
        <w:t>на 2020-2021 учебный год</w:t>
      </w:r>
    </w:p>
    <w:p w14:paraId="7417D33D" w14:textId="77777777" w:rsidR="00291B28" w:rsidRPr="004C6237" w:rsidRDefault="00291B28" w:rsidP="00291B28">
      <w:pPr>
        <w:shd w:val="clear" w:color="auto" w:fill="FFFFFF"/>
        <w:suppressAutoHyphens w:val="0"/>
        <w:autoSpaceDE w:val="0"/>
        <w:adjustRightInd w:val="0"/>
        <w:jc w:val="center"/>
        <w:textAlignment w:val="auto"/>
        <w:rPr>
          <w:rFonts w:eastAsia="Times New Roman" w:cs="Times New Roman"/>
          <w:b/>
          <w:bCs/>
          <w:kern w:val="0"/>
          <w:lang w:val="ru-RU" w:eastAsia="ru-RU" w:bidi="ar-SA"/>
        </w:rPr>
      </w:pPr>
    </w:p>
    <w:p w14:paraId="510FC631" w14:textId="77777777" w:rsidR="00291B28" w:rsidRPr="004C6237" w:rsidRDefault="00291B28" w:rsidP="00291B28">
      <w:pPr>
        <w:shd w:val="clear" w:color="auto" w:fill="FFFFFF"/>
        <w:suppressAutoHyphens w:val="0"/>
        <w:autoSpaceDE w:val="0"/>
        <w:adjustRightInd w:val="0"/>
        <w:jc w:val="center"/>
        <w:textAlignment w:val="auto"/>
        <w:rPr>
          <w:rFonts w:eastAsia="Times New Roman" w:cs="Times New Roman"/>
          <w:bCs/>
          <w:kern w:val="0"/>
          <w:lang w:val="ru-RU" w:eastAsia="ru-RU" w:bidi="ar-SA"/>
        </w:rPr>
      </w:pPr>
    </w:p>
    <w:p w14:paraId="65332987" w14:textId="77777777" w:rsidR="00291B28" w:rsidRPr="004C6237" w:rsidRDefault="00291B28" w:rsidP="00291B28">
      <w:pPr>
        <w:shd w:val="clear" w:color="auto" w:fill="FFFFFF"/>
        <w:suppressAutoHyphens w:val="0"/>
        <w:autoSpaceDE w:val="0"/>
        <w:adjustRightInd w:val="0"/>
        <w:jc w:val="center"/>
        <w:textAlignment w:val="auto"/>
        <w:rPr>
          <w:rFonts w:eastAsia="Times New Roman" w:cs="Times New Roman"/>
          <w:bCs/>
          <w:kern w:val="0"/>
          <w:lang w:val="ru-RU" w:eastAsia="ru-RU" w:bidi="ar-SA"/>
        </w:rPr>
      </w:pPr>
    </w:p>
    <w:p w14:paraId="76CD172D" w14:textId="77777777" w:rsidR="00291B28" w:rsidRPr="004C6237" w:rsidRDefault="00291B28" w:rsidP="00291B28">
      <w:pPr>
        <w:shd w:val="clear" w:color="auto" w:fill="FFFFFF"/>
        <w:suppressAutoHyphens w:val="0"/>
        <w:autoSpaceDE w:val="0"/>
        <w:adjustRightInd w:val="0"/>
        <w:jc w:val="center"/>
        <w:textAlignment w:val="auto"/>
        <w:rPr>
          <w:rFonts w:eastAsia="Times New Roman" w:cs="Times New Roman"/>
          <w:b/>
          <w:bCs/>
          <w:kern w:val="0"/>
          <w:lang w:val="ru-RU" w:eastAsia="ru-RU" w:bidi="ar-SA"/>
        </w:rPr>
      </w:pPr>
    </w:p>
    <w:p w14:paraId="34FF1235" w14:textId="77777777" w:rsidR="00291B28" w:rsidRPr="004C6237" w:rsidRDefault="00291B28" w:rsidP="00291B28">
      <w:pPr>
        <w:shd w:val="clear" w:color="auto" w:fill="FFFFFF"/>
        <w:suppressAutoHyphens w:val="0"/>
        <w:autoSpaceDE w:val="0"/>
        <w:adjustRightInd w:val="0"/>
        <w:textAlignment w:val="auto"/>
        <w:rPr>
          <w:rFonts w:eastAsia="Times New Roman" w:cs="Times New Roman"/>
          <w:b/>
          <w:bCs/>
          <w:kern w:val="0"/>
          <w:lang w:val="ru-RU" w:eastAsia="ru-RU" w:bidi="ar-SA"/>
        </w:rPr>
      </w:pPr>
    </w:p>
    <w:p w14:paraId="386A54A5" w14:textId="77777777" w:rsidR="00291B28" w:rsidRPr="004C6237" w:rsidRDefault="00291B28" w:rsidP="00291B28">
      <w:pPr>
        <w:shd w:val="clear" w:color="auto" w:fill="FFFFFF"/>
        <w:tabs>
          <w:tab w:val="left" w:pos="195"/>
          <w:tab w:val="right" w:pos="14900"/>
        </w:tabs>
        <w:suppressAutoHyphens w:val="0"/>
        <w:autoSpaceDE w:val="0"/>
        <w:adjustRightInd w:val="0"/>
        <w:textAlignment w:val="auto"/>
        <w:rPr>
          <w:rFonts w:eastAsia="Times New Roman" w:cs="Times New Roman"/>
          <w:bCs/>
          <w:kern w:val="0"/>
          <w:lang w:val="ru-RU" w:eastAsia="ru-RU" w:bidi="ar-SA"/>
        </w:rPr>
      </w:pPr>
      <w:r w:rsidRPr="004C6237">
        <w:rPr>
          <w:rFonts w:eastAsia="Times New Roman" w:cs="Times New Roman"/>
          <w:bCs/>
          <w:kern w:val="0"/>
          <w:lang w:val="ru-RU" w:eastAsia="ru-RU" w:bidi="ar-SA"/>
        </w:rPr>
        <w:t xml:space="preserve">Планирование составлено в соответствии </w:t>
      </w:r>
      <w:r w:rsidRPr="004C6237">
        <w:rPr>
          <w:rFonts w:eastAsia="Times New Roman" w:cs="Times New Roman"/>
          <w:bCs/>
          <w:kern w:val="0"/>
          <w:lang w:val="ru-RU" w:eastAsia="ru-RU" w:bidi="ar-SA"/>
        </w:rPr>
        <w:tab/>
      </w:r>
    </w:p>
    <w:p w14:paraId="623E0C2A" w14:textId="77777777" w:rsidR="00291B28" w:rsidRPr="004C6237" w:rsidRDefault="00291B28" w:rsidP="00291B28">
      <w:pPr>
        <w:shd w:val="clear" w:color="auto" w:fill="FFFFFF"/>
        <w:tabs>
          <w:tab w:val="left" w:pos="210"/>
          <w:tab w:val="right" w:pos="14900"/>
        </w:tabs>
        <w:suppressAutoHyphens w:val="0"/>
        <w:autoSpaceDE w:val="0"/>
        <w:adjustRightInd w:val="0"/>
        <w:textAlignment w:val="auto"/>
        <w:rPr>
          <w:rFonts w:eastAsia="Times New Roman" w:cs="Times New Roman"/>
          <w:bCs/>
          <w:kern w:val="0"/>
          <w:lang w:val="ru-RU" w:eastAsia="ru-RU" w:bidi="ar-SA"/>
        </w:rPr>
      </w:pPr>
      <w:r w:rsidRPr="004C6237">
        <w:rPr>
          <w:rFonts w:eastAsia="Times New Roman" w:cs="Times New Roman"/>
          <w:bCs/>
          <w:kern w:val="0"/>
          <w:lang w:val="ru-RU" w:eastAsia="ru-RU" w:bidi="ar-SA"/>
        </w:rPr>
        <w:t>ФГОС НОО</w:t>
      </w:r>
      <w:r w:rsidRPr="004C6237">
        <w:rPr>
          <w:rFonts w:eastAsia="Times New Roman" w:cs="Times New Roman"/>
          <w:bCs/>
          <w:kern w:val="0"/>
          <w:lang w:val="ru-RU" w:eastAsia="ru-RU" w:bidi="ar-SA"/>
        </w:rPr>
        <w:tab/>
      </w:r>
    </w:p>
    <w:p w14:paraId="01659961" w14:textId="77777777" w:rsidR="00291B28" w:rsidRPr="004C6237" w:rsidRDefault="00291B28" w:rsidP="00291B28">
      <w:pPr>
        <w:shd w:val="clear" w:color="auto" w:fill="FFFFFF"/>
        <w:suppressAutoHyphens w:val="0"/>
        <w:autoSpaceDE w:val="0"/>
        <w:adjustRightInd w:val="0"/>
        <w:jc w:val="right"/>
        <w:textAlignment w:val="auto"/>
        <w:rPr>
          <w:rFonts w:eastAsia="Times New Roman" w:cs="Times New Roman"/>
          <w:bCs/>
          <w:kern w:val="0"/>
          <w:lang w:val="ru-RU" w:eastAsia="ru-RU" w:bidi="ar-SA"/>
        </w:rPr>
      </w:pPr>
    </w:p>
    <w:p w14:paraId="31B9C3DA" w14:textId="77777777" w:rsidR="00291B28" w:rsidRPr="004C6237" w:rsidRDefault="00291B28" w:rsidP="00291B28">
      <w:pPr>
        <w:suppressAutoHyphens w:val="0"/>
        <w:autoSpaceDE w:val="0"/>
        <w:adjustRightInd w:val="0"/>
        <w:jc w:val="right"/>
        <w:textAlignment w:val="auto"/>
        <w:rPr>
          <w:rFonts w:eastAsia="Times New Roman" w:cs="Times New Roman"/>
          <w:kern w:val="0"/>
          <w:lang w:val="ru-RU" w:eastAsia="ru-RU" w:bidi="ar-SA"/>
        </w:rPr>
      </w:pPr>
      <w:bookmarkStart w:id="0" w:name="_GoBack"/>
      <w:bookmarkEnd w:id="0"/>
      <w:r w:rsidRPr="004C6237">
        <w:rPr>
          <w:rFonts w:eastAsia="Times New Roman" w:cs="Times New Roman"/>
          <w:kern w:val="0"/>
          <w:lang w:val="ru-RU" w:eastAsia="ru-RU" w:bidi="ar-SA"/>
        </w:rPr>
        <w:t>Составитель программы: Сычева Н.И.,</w:t>
      </w:r>
    </w:p>
    <w:p w14:paraId="3E9B6314" w14:textId="77777777" w:rsidR="00291B28" w:rsidRPr="004C6237" w:rsidRDefault="00291B28" w:rsidP="00291B28">
      <w:pPr>
        <w:suppressAutoHyphens w:val="0"/>
        <w:autoSpaceDE w:val="0"/>
        <w:adjustRightInd w:val="0"/>
        <w:jc w:val="right"/>
        <w:textAlignment w:val="auto"/>
        <w:rPr>
          <w:rFonts w:eastAsia="Times New Roman" w:cs="Times New Roman"/>
          <w:kern w:val="0"/>
          <w:lang w:val="ru-RU" w:eastAsia="ru-RU" w:bidi="ar-SA"/>
        </w:rPr>
      </w:pPr>
      <w:r w:rsidRPr="004C6237">
        <w:rPr>
          <w:rFonts w:eastAsia="Times New Roman" w:cs="Times New Roman"/>
          <w:kern w:val="0"/>
          <w:lang w:val="ru-RU" w:eastAsia="ru-RU" w:bidi="ar-SA"/>
        </w:rPr>
        <w:t>учитель начальных классов высшей квалификационной категории</w:t>
      </w:r>
    </w:p>
    <w:p w14:paraId="6A34D649" w14:textId="77777777" w:rsidR="00291B28" w:rsidRPr="004C6237" w:rsidRDefault="00291B28" w:rsidP="00291B28">
      <w:pPr>
        <w:suppressAutoHyphens w:val="0"/>
        <w:autoSpaceDE w:val="0"/>
        <w:adjustRightInd w:val="0"/>
        <w:textAlignment w:val="auto"/>
        <w:rPr>
          <w:rFonts w:eastAsia="Times New Roman" w:cs="Times New Roman"/>
          <w:kern w:val="0"/>
          <w:lang w:val="ru-RU" w:eastAsia="ru-RU" w:bidi="ar-SA"/>
        </w:rPr>
      </w:pPr>
      <w:r w:rsidRPr="004C6237">
        <w:rPr>
          <w:rFonts w:eastAsia="Times New Roman" w:cs="Times New Roman"/>
          <w:kern w:val="0"/>
          <w:lang w:val="ru-RU" w:eastAsia="ru-RU" w:bidi="ar-SA"/>
        </w:rPr>
        <w:t xml:space="preserve">                                                                                             </w:t>
      </w:r>
    </w:p>
    <w:p w14:paraId="080D92C7" w14:textId="77777777" w:rsidR="00291B28" w:rsidRPr="004C6237" w:rsidRDefault="00291B28" w:rsidP="00291B28">
      <w:pPr>
        <w:suppressAutoHyphens w:val="0"/>
        <w:autoSpaceDE w:val="0"/>
        <w:adjustRightInd w:val="0"/>
        <w:textAlignment w:val="auto"/>
        <w:rPr>
          <w:rFonts w:eastAsia="Times New Roman" w:cs="Times New Roman"/>
          <w:kern w:val="0"/>
          <w:lang w:val="ru-RU" w:eastAsia="ru-RU" w:bidi="ar-SA"/>
        </w:rPr>
      </w:pPr>
      <w:r w:rsidRPr="004C6237">
        <w:rPr>
          <w:rFonts w:eastAsia="Times New Roman" w:cs="Times New Roman"/>
          <w:kern w:val="0"/>
          <w:lang w:val="ru-RU" w:eastAsia="ru-RU" w:bidi="ar-SA"/>
        </w:rPr>
        <w:t xml:space="preserve">                                                                                                    </w:t>
      </w:r>
    </w:p>
    <w:p w14:paraId="0BC4911F" w14:textId="6669A5D6" w:rsidR="00291B28" w:rsidRDefault="00291B28" w:rsidP="00DB21A4">
      <w:pPr>
        <w:suppressAutoHyphens w:val="0"/>
        <w:autoSpaceDE w:val="0"/>
        <w:adjustRightInd w:val="0"/>
        <w:jc w:val="center"/>
        <w:textAlignment w:val="auto"/>
        <w:rPr>
          <w:rFonts w:eastAsia="Times New Roman" w:cs="Times New Roman"/>
          <w:kern w:val="0"/>
          <w:lang w:val="ru-RU" w:eastAsia="ru-RU" w:bidi="ar-SA"/>
        </w:rPr>
      </w:pPr>
      <w:r w:rsidRPr="004C6237">
        <w:rPr>
          <w:rFonts w:eastAsia="Times New Roman" w:cs="Times New Roman"/>
          <w:kern w:val="0"/>
          <w:lang w:val="ru-RU" w:eastAsia="ru-RU" w:bidi="ar-SA"/>
        </w:rPr>
        <w:t>д. Епанчина</w:t>
      </w:r>
    </w:p>
    <w:p w14:paraId="0F0007EA" w14:textId="7E0BE365" w:rsidR="00291B28" w:rsidRPr="004C6237" w:rsidRDefault="00291B28" w:rsidP="00DB21A4">
      <w:pPr>
        <w:suppressAutoHyphens w:val="0"/>
        <w:autoSpaceDE w:val="0"/>
        <w:adjustRightInd w:val="0"/>
        <w:jc w:val="center"/>
        <w:textAlignment w:val="auto"/>
        <w:rPr>
          <w:rFonts w:eastAsia="Times New Roman" w:cs="Times New Roman"/>
          <w:kern w:val="0"/>
          <w:lang w:val="ru-RU" w:eastAsia="ru-RU" w:bidi="ar-SA"/>
        </w:rPr>
      </w:pPr>
      <w:r w:rsidRPr="004C6237">
        <w:rPr>
          <w:rFonts w:eastAsia="Times New Roman" w:cs="Times New Roman"/>
          <w:iCs/>
          <w:kern w:val="0"/>
          <w:lang w:val="ru-RU" w:eastAsia="ru-RU" w:bidi="ar-SA"/>
        </w:rPr>
        <w:t>2020 год</w:t>
      </w:r>
    </w:p>
    <w:p w14:paraId="7C554F6A" w14:textId="77777777" w:rsidR="00683173" w:rsidRDefault="00683173" w:rsidP="004951C3">
      <w:pPr>
        <w:suppressAutoHyphens w:val="0"/>
        <w:autoSpaceDE w:val="0"/>
        <w:adjustRightInd w:val="0"/>
        <w:textAlignment w:val="auto"/>
        <w:rPr>
          <w:rFonts w:eastAsia="Times New Roman" w:cs="Times New Roman"/>
          <w:iCs/>
          <w:kern w:val="0"/>
          <w:lang w:val="ru-RU" w:eastAsia="ru-RU" w:bidi="ar-SA"/>
        </w:rPr>
      </w:pPr>
    </w:p>
    <w:p w14:paraId="6FD4842D" w14:textId="77777777" w:rsidR="005153C7" w:rsidRPr="000C24B1" w:rsidRDefault="005153C7" w:rsidP="000C24B1">
      <w:pPr>
        <w:pStyle w:val="Textbody"/>
        <w:spacing w:after="0"/>
        <w:jc w:val="both"/>
        <w:rPr>
          <w:rFonts w:cs="Times New Roman"/>
          <w:b/>
          <w:sz w:val="22"/>
          <w:szCs w:val="22"/>
        </w:rPr>
      </w:pPr>
    </w:p>
    <w:p w14:paraId="0AB58C4E" w14:textId="2E96664C" w:rsidR="004A32E6" w:rsidRDefault="005153C7" w:rsidP="0031642E">
      <w:pPr>
        <w:pStyle w:val="Textbody"/>
        <w:spacing w:after="0"/>
        <w:jc w:val="both"/>
        <w:rPr>
          <w:rFonts w:cs="Times New Roman"/>
          <w:b/>
          <w:bCs/>
          <w:sz w:val="22"/>
          <w:szCs w:val="22"/>
          <w:lang w:val="ru-RU"/>
        </w:rPr>
      </w:pPr>
      <w:r w:rsidRPr="000C24B1">
        <w:rPr>
          <w:rFonts w:cs="Times New Roman"/>
          <w:b/>
          <w:bCs/>
          <w:sz w:val="22"/>
          <w:szCs w:val="22"/>
        </w:rPr>
        <w:t xml:space="preserve">                                                     </w:t>
      </w:r>
      <w:r w:rsidR="004951C3" w:rsidRPr="000C24B1">
        <w:rPr>
          <w:rFonts w:cs="Times New Roman"/>
          <w:b/>
          <w:bCs/>
          <w:sz w:val="22"/>
          <w:szCs w:val="22"/>
          <w:lang w:val="ru-RU"/>
        </w:rPr>
        <w:t xml:space="preserve"> Планируемые</w:t>
      </w:r>
      <w:r w:rsidRPr="000C24B1">
        <w:rPr>
          <w:rFonts w:cs="Times New Roman"/>
          <w:b/>
          <w:bCs/>
          <w:sz w:val="22"/>
          <w:szCs w:val="22"/>
          <w:lang w:val="ru-RU"/>
        </w:rPr>
        <w:t xml:space="preserve"> результаты освоения предмета «Музыка»</w:t>
      </w:r>
    </w:p>
    <w:p w14:paraId="5ADF399D" w14:textId="77777777" w:rsidR="0031642E" w:rsidRPr="0031642E" w:rsidRDefault="0031642E" w:rsidP="0031642E">
      <w:pPr>
        <w:pStyle w:val="Textbody"/>
        <w:spacing w:after="0"/>
        <w:jc w:val="both"/>
        <w:rPr>
          <w:rFonts w:cs="Times New Roman"/>
          <w:b/>
          <w:bCs/>
          <w:sz w:val="22"/>
          <w:szCs w:val="22"/>
          <w:lang w:val="ru-RU"/>
        </w:rPr>
      </w:pPr>
    </w:p>
    <w:p w14:paraId="71D45277" w14:textId="77777777"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1) сформированность первоначальных представлений о роли музыки в жизни человека, ее роли в духовно-нравственном развитии человека;</w:t>
      </w:r>
    </w:p>
    <w:p w14:paraId="796CA007" w14:textId="77777777"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14:paraId="57443609" w14:textId="77777777"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3) умение воспринимать музыку и выражать свое отношение к музыкальному произведению;</w:t>
      </w:r>
    </w:p>
    <w:p w14:paraId="6ED9DD18" w14:textId="77777777"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14:paraId="3703DC27" w14:textId="77777777"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В результате изучения музыки при получении начального общего образования у обучающихся будут сформированы основы музыкальной культуры через эмоционально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14:paraId="2A219684" w14:textId="77777777" w:rsidR="004A32E6" w:rsidRPr="000C24B1" w:rsidRDefault="004A32E6" w:rsidP="000C24B1">
      <w:pPr>
        <w:pStyle w:val="Textbody"/>
        <w:spacing w:after="0"/>
        <w:jc w:val="both"/>
        <w:rPr>
          <w:rFonts w:cs="Times New Roman"/>
          <w:bCs/>
          <w:i/>
          <w:sz w:val="22"/>
          <w:szCs w:val="22"/>
          <w:lang w:val="ru-RU"/>
        </w:rPr>
      </w:pPr>
      <w:r w:rsidRPr="000C24B1">
        <w:rPr>
          <w:rFonts w:cs="Times New Roman"/>
          <w:bCs/>
          <w:i/>
          <w:sz w:val="22"/>
          <w:szCs w:val="22"/>
          <w:lang w:val="ru-RU"/>
        </w:rPr>
        <w:t>Музыка в жизни человека</w:t>
      </w:r>
    </w:p>
    <w:p w14:paraId="65981154" w14:textId="77777777"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Выпускник научится:</w:t>
      </w:r>
    </w:p>
    <w:p w14:paraId="15DDB961" w14:textId="77777777"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воспринимать музыку различных жанров; размышлять о музыкальных произведениях как способе выражения чувств и мыслей человека;</w:t>
      </w:r>
    </w:p>
    <w:p w14:paraId="761D8D5C" w14:textId="77777777"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эмоционально, эстетически откликаться на искусство, выражая своё отношение к нему в различных видах музыкально-творческой деятельности;</w:t>
      </w:r>
    </w:p>
    <w:p w14:paraId="66C4FB6E" w14:textId="77777777"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ориентироваться в музыкально-поэтическом творчестве, в многообразии музыкального фольклора России, в том числе родного края;</w:t>
      </w:r>
    </w:p>
    <w:p w14:paraId="2DEE924A" w14:textId="77777777"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сопоставлять различные образцы народной и профессиональной музыки;</w:t>
      </w:r>
    </w:p>
    <w:p w14:paraId="346EE6DE" w14:textId="77777777"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ценить отечественные народные музыкальные традиции;</w:t>
      </w:r>
    </w:p>
    <w:p w14:paraId="1D9B9F27" w14:textId="77777777"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14:paraId="76356019" w14:textId="77777777" w:rsidR="004A32E6" w:rsidRPr="000C24B1" w:rsidRDefault="004A32E6" w:rsidP="000C24B1">
      <w:pPr>
        <w:pStyle w:val="Textbody"/>
        <w:spacing w:after="0"/>
        <w:rPr>
          <w:rFonts w:cs="Times New Roman"/>
          <w:bCs/>
          <w:i/>
          <w:sz w:val="22"/>
          <w:szCs w:val="22"/>
          <w:lang w:val="ru-RU"/>
        </w:rPr>
      </w:pPr>
      <w:r w:rsidRPr="000C24B1">
        <w:rPr>
          <w:rFonts w:cs="Times New Roman"/>
          <w:bCs/>
          <w:i/>
          <w:sz w:val="22"/>
          <w:szCs w:val="22"/>
          <w:lang w:val="ru-RU"/>
        </w:rPr>
        <w:t>Выпускник получит возможность научиться:</w:t>
      </w:r>
    </w:p>
    <w:p w14:paraId="78B4A37A" w14:textId="77777777" w:rsidR="004A32E6" w:rsidRPr="000C24B1" w:rsidRDefault="004A32E6" w:rsidP="000C24B1">
      <w:pPr>
        <w:pStyle w:val="Textbody"/>
        <w:spacing w:after="0"/>
        <w:rPr>
          <w:rFonts w:cs="Times New Roman"/>
          <w:bCs/>
          <w:i/>
          <w:sz w:val="22"/>
          <w:szCs w:val="22"/>
          <w:lang w:val="ru-RU"/>
        </w:rPr>
      </w:pPr>
      <w:r w:rsidRPr="000C24B1">
        <w:rPr>
          <w:rFonts w:cs="Times New Roman"/>
          <w:bCs/>
          <w:i/>
          <w:sz w:val="22"/>
          <w:szCs w:val="22"/>
          <w:lang w:val="ru-RU"/>
        </w:rPr>
        <w:t>реализовывать творческий потенциал, осуществляя собственные музыкально-исполнительские замыслы в различных видах деятельности;</w:t>
      </w:r>
    </w:p>
    <w:p w14:paraId="44F07E06" w14:textId="77777777" w:rsidR="004A32E6" w:rsidRPr="000C24B1" w:rsidRDefault="004A32E6" w:rsidP="000C24B1">
      <w:pPr>
        <w:pStyle w:val="Textbody"/>
        <w:spacing w:after="0"/>
        <w:rPr>
          <w:rFonts w:cs="Times New Roman"/>
          <w:bCs/>
          <w:i/>
          <w:sz w:val="22"/>
          <w:szCs w:val="22"/>
          <w:lang w:val="ru-RU"/>
        </w:rPr>
      </w:pPr>
      <w:r w:rsidRPr="000C24B1">
        <w:rPr>
          <w:rFonts w:cs="Times New Roman"/>
          <w:bCs/>
          <w:i/>
          <w:sz w:val="22"/>
          <w:szCs w:val="22"/>
          <w:lang w:val="ru-RU"/>
        </w:rPr>
        <w:t xml:space="preserve">организовывать культурный досуг, самостоятельную музыкально-творческую деятельность; </w:t>
      </w:r>
    </w:p>
    <w:p w14:paraId="591F8C03" w14:textId="77777777" w:rsidR="004A32E6" w:rsidRPr="000C24B1" w:rsidRDefault="004A32E6" w:rsidP="000C24B1">
      <w:pPr>
        <w:pStyle w:val="Textbody"/>
        <w:spacing w:after="0"/>
        <w:rPr>
          <w:rFonts w:cs="Times New Roman"/>
          <w:bCs/>
          <w:i/>
          <w:sz w:val="22"/>
          <w:szCs w:val="22"/>
          <w:lang w:val="ru-RU"/>
        </w:rPr>
      </w:pPr>
      <w:r w:rsidRPr="000C24B1">
        <w:rPr>
          <w:rFonts w:cs="Times New Roman"/>
          <w:bCs/>
          <w:i/>
          <w:sz w:val="22"/>
          <w:szCs w:val="22"/>
          <w:lang w:val="ru-RU"/>
        </w:rPr>
        <w:t>музицировать.</w:t>
      </w:r>
    </w:p>
    <w:p w14:paraId="2A4B3525" w14:textId="77777777" w:rsidR="004A32E6" w:rsidRPr="000C24B1" w:rsidRDefault="004A32E6" w:rsidP="000C24B1">
      <w:pPr>
        <w:pStyle w:val="Textbody"/>
        <w:spacing w:after="0"/>
        <w:jc w:val="both"/>
        <w:rPr>
          <w:rFonts w:cs="Times New Roman"/>
          <w:bCs/>
          <w:i/>
          <w:sz w:val="22"/>
          <w:szCs w:val="22"/>
          <w:lang w:val="ru-RU"/>
        </w:rPr>
      </w:pPr>
      <w:r w:rsidRPr="000C24B1">
        <w:rPr>
          <w:rFonts w:cs="Times New Roman"/>
          <w:bCs/>
          <w:i/>
          <w:sz w:val="22"/>
          <w:szCs w:val="22"/>
          <w:lang w:val="ru-RU"/>
        </w:rPr>
        <w:t>Основные закономерности музыкального искусства</w:t>
      </w:r>
    </w:p>
    <w:p w14:paraId="22428F0E" w14:textId="77777777"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Выпускник научится:</w:t>
      </w:r>
    </w:p>
    <w:p w14:paraId="6E76D1EB" w14:textId="77777777"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14:paraId="5F60094C" w14:textId="77777777"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14:paraId="02519C3A" w14:textId="77777777"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14:paraId="0FE31AF7" w14:textId="77777777" w:rsidR="004A32E6" w:rsidRPr="000C24B1" w:rsidRDefault="004A32E6" w:rsidP="000C24B1">
      <w:pPr>
        <w:pStyle w:val="Textbody"/>
        <w:spacing w:after="0"/>
        <w:rPr>
          <w:rFonts w:cs="Times New Roman"/>
          <w:bCs/>
          <w:i/>
          <w:sz w:val="22"/>
          <w:szCs w:val="22"/>
          <w:lang w:val="ru-RU"/>
        </w:rPr>
      </w:pPr>
      <w:r w:rsidRPr="000C24B1">
        <w:rPr>
          <w:rFonts w:cs="Times New Roman"/>
          <w:bCs/>
          <w:i/>
          <w:sz w:val="22"/>
          <w:szCs w:val="22"/>
          <w:lang w:val="ru-RU"/>
        </w:rPr>
        <w:t>Выпускник получит возможность научиться:</w:t>
      </w:r>
    </w:p>
    <w:p w14:paraId="168E2A8F" w14:textId="77777777" w:rsidR="004A32E6" w:rsidRPr="000C24B1" w:rsidRDefault="004A32E6" w:rsidP="000C24B1">
      <w:pPr>
        <w:pStyle w:val="Textbody"/>
        <w:spacing w:after="0"/>
        <w:rPr>
          <w:rFonts w:cs="Times New Roman"/>
          <w:bCs/>
          <w:i/>
          <w:sz w:val="22"/>
          <w:szCs w:val="22"/>
          <w:lang w:val="ru-RU"/>
        </w:rPr>
      </w:pPr>
      <w:r w:rsidRPr="000C24B1">
        <w:rPr>
          <w:rFonts w:cs="Times New Roman"/>
          <w:bCs/>
          <w:i/>
          <w:sz w:val="22"/>
          <w:szCs w:val="22"/>
          <w:lang w:val="ru-RU"/>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14:paraId="67037C99" w14:textId="77777777" w:rsidR="004A32E6" w:rsidRPr="000C24B1" w:rsidRDefault="004A32E6" w:rsidP="000C24B1">
      <w:pPr>
        <w:pStyle w:val="Textbody"/>
        <w:spacing w:after="0"/>
        <w:rPr>
          <w:rFonts w:cs="Times New Roman"/>
          <w:bCs/>
          <w:i/>
          <w:sz w:val="22"/>
          <w:szCs w:val="22"/>
          <w:lang w:val="ru-RU"/>
        </w:rPr>
      </w:pPr>
      <w:r w:rsidRPr="000C24B1">
        <w:rPr>
          <w:rFonts w:cs="Times New Roman"/>
          <w:bCs/>
          <w:i/>
          <w:sz w:val="22"/>
          <w:szCs w:val="22"/>
          <w:lang w:val="ru-RU"/>
        </w:rPr>
        <w:t>использовать систему графических знаков для ориентации в нотном письме при пении простейших мелодий;</w:t>
      </w:r>
    </w:p>
    <w:p w14:paraId="0BCFF2D2" w14:textId="77777777" w:rsidR="004A32E6" w:rsidRPr="000C24B1" w:rsidRDefault="004A32E6" w:rsidP="000C24B1">
      <w:pPr>
        <w:pStyle w:val="Textbody"/>
        <w:spacing w:after="0"/>
        <w:rPr>
          <w:rFonts w:cs="Times New Roman"/>
          <w:bCs/>
          <w:i/>
          <w:sz w:val="22"/>
          <w:szCs w:val="22"/>
          <w:lang w:val="ru-RU"/>
        </w:rPr>
      </w:pPr>
      <w:r w:rsidRPr="000C24B1">
        <w:rPr>
          <w:rFonts w:cs="Times New Roman"/>
          <w:bCs/>
          <w:i/>
          <w:sz w:val="22"/>
          <w:szCs w:val="22"/>
          <w:lang w:val="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14:paraId="43A311B8" w14:textId="77777777" w:rsidR="004A32E6" w:rsidRPr="000C24B1" w:rsidRDefault="004A32E6" w:rsidP="000C24B1">
      <w:pPr>
        <w:pStyle w:val="Textbody"/>
        <w:spacing w:after="0"/>
        <w:jc w:val="both"/>
        <w:rPr>
          <w:rFonts w:cs="Times New Roman"/>
          <w:bCs/>
          <w:i/>
          <w:sz w:val="22"/>
          <w:szCs w:val="22"/>
          <w:lang w:val="ru-RU"/>
        </w:rPr>
      </w:pPr>
      <w:r w:rsidRPr="000C24B1">
        <w:rPr>
          <w:rFonts w:cs="Times New Roman"/>
          <w:bCs/>
          <w:i/>
          <w:sz w:val="22"/>
          <w:szCs w:val="22"/>
          <w:lang w:val="ru-RU"/>
        </w:rPr>
        <w:t>Музыкальная картина мира</w:t>
      </w:r>
    </w:p>
    <w:p w14:paraId="61EB98DB" w14:textId="77777777"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Выпускник научится:</w:t>
      </w:r>
    </w:p>
    <w:p w14:paraId="265401AC" w14:textId="77777777"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14:paraId="7FD0DD7A" w14:textId="77777777"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14:paraId="0ACD81CB" w14:textId="77777777"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оценивать и соотносить музыкальный язык народного и профессионального музыкального творчества разных стран мира.</w:t>
      </w:r>
    </w:p>
    <w:p w14:paraId="08F8EE97" w14:textId="77777777" w:rsidR="004A32E6" w:rsidRPr="000C24B1" w:rsidRDefault="004A32E6" w:rsidP="000C24B1">
      <w:pPr>
        <w:pStyle w:val="Textbody"/>
        <w:spacing w:after="0"/>
        <w:rPr>
          <w:rFonts w:cs="Times New Roman"/>
          <w:bCs/>
          <w:i/>
          <w:sz w:val="22"/>
          <w:szCs w:val="22"/>
          <w:lang w:val="ru-RU"/>
        </w:rPr>
      </w:pPr>
      <w:r w:rsidRPr="000C24B1">
        <w:rPr>
          <w:rFonts w:cs="Times New Roman"/>
          <w:bCs/>
          <w:i/>
          <w:sz w:val="22"/>
          <w:szCs w:val="22"/>
          <w:lang w:val="ru-RU"/>
        </w:rPr>
        <w:t>Выпускник получит возможность научиться:</w:t>
      </w:r>
    </w:p>
    <w:p w14:paraId="50E5BFEA" w14:textId="77777777" w:rsidR="004A32E6" w:rsidRPr="000C24B1" w:rsidRDefault="004A32E6" w:rsidP="000C24B1">
      <w:pPr>
        <w:pStyle w:val="Textbody"/>
        <w:spacing w:after="0"/>
        <w:rPr>
          <w:rFonts w:cs="Times New Roman"/>
          <w:bCs/>
          <w:i/>
          <w:sz w:val="22"/>
          <w:szCs w:val="22"/>
          <w:lang w:val="ru-RU"/>
        </w:rPr>
      </w:pPr>
      <w:r w:rsidRPr="000C24B1">
        <w:rPr>
          <w:rFonts w:cs="Times New Roman"/>
          <w:bCs/>
          <w:i/>
          <w:sz w:val="22"/>
          <w:szCs w:val="22"/>
          <w:lang w:val="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14:paraId="19006288" w14:textId="77777777" w:rsidR="004A32E6" w:rsidRPr="000C24B1" w:rsidRDefault="004A32E6" w:rsidP="000C24B1">
      <w:pPr>
        <w:pStyle w:val="Textbody"/>
        <w:spacing w:after="0"/>
        <w:rPr>
          <w:rFonts w:cs="Times New Roman"/>
          <w:bCs/>
          <w:sz w:val="22"/>
          <w:szCs w:val="22"/>
          <w:lang w:val="ru-RU"/>
        </w:rPr>
      </w:pPr>
      <w:r w:rsidRPr="000C24B1">
        <w:rPr>
          <w:rFonts w:cs="Times New Roman"/>
          <w:bCs/>
          <w:i/>
          <w:sz w:val="22"/>
          <w:szCs w:val="22"/>
          <w:lang w:val="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14:paraId="3ED0ABCF" w14:textId="77777777" w:rsidR="005153C7" w:rsidRPr="000C24B1" w:rsidRDefault="004A32E6" w:rsidP="000C24B1">
      <w:pPr>
        <w:pStyle w:val="Textbody"/>
        <w:spacing w:after="0"/>
        <w:rPr>
          <w:rFonts w:cs="Times New Roman"/>
          <w:b/>
          <w:bCs/>
          <w:sz w:val="22"/>
          <w:szCs w:val="22"/>
          <w:lang w:val="ru-RU"/>
        </w:rPr>
      </w:pPr>
      <w:r w:rsidRPr="000C24B1">
        <w:rPr>
          <w:rFonts w:cs="Times New Roman"/>
          <w:b/>
          <w:bCs/>
          <w:i/>
          <w:sz w:val="22"/>
          <w:szCs w:val="22"/>
          <w:lang w:val="ru-RU"/>
        </w:rPr>
        <w:t xml:space="preserve">                                                             </w:t>
      </w:r>
      <w:r w:rsidR="005153C7" w:rsidRPr="000C24B1">
        <w:rPr>
          <w:rFonts w:cs="Times New Roman"/>
          <w:b/>
          <w:bCs/>
          <w:sz w:val="22"/>
          <w:szCs w:val="22"/>
        </w:rPr>
        <w:t xml:space="preserve">  Содержание </w:t>
      </w:r>
      <w:r w:rsidR="000C24B1">
        <w:rPr>
          <w:rFonts w:cs="Times New Roman"/>
          <w:b/>
          <w:bCs/>
          <w:sz w:val="22"/>
          <w:szCs w:val="22"/>
          <w:lang w:val="ru-RU"/>
        </w:rPr>
        <w:t>учебного предмета «Музыка»</w:t>
      </w:r>
    </w:p>
    <w:p w14:paraId="665C0B13" w14:textId="77777777" w:rsidR="005153C7" w:rsidRPr="000C24B1" w:rsidRDefault="005153C7" w:rsidP="000C24B1">
      <w:pPr>
        <w:pStyle w:val="Textbody"/>
        <w:spacing w:after="0"/>
        <w:rPr>
          <w:rFonts w:cs="Times New Roman"/>
          <w:b/>
          <w:sz w:val="22"/>
          <w:szCs w:val="22"/>
          <w:lang w:val="ru-RU"/>
        </w:rPr>
      </w:pPr>
      <w:r w:rsidRPr="000C24B1">
        <w:rPr>
          <w:rFonts w:cs="Times New Roman"/>
          <w:b/>
          <w:sz w:val="22"/>
          <w:szCs w:val="22"/>
        </w:rPr>
        <w:t>Раздел 1. «Музыка вокруг нас»</w:t>
      </w:r>
      <w:r w:rsidR="004A32E6" w:rsidRPr="000C24B1">
        <w:rPr>
          <w:rFonts w:cs="Times New Roman"/>
          <w:b/>
          <w:sz w:val="22"/>
          <w:szCs w:val="22"/>
          <w:lang w:val="ru-RU"/>
        </w:rPr>
        <w:t xml:space="preserve"> 16ч.</w:t>
      </w:r>
    </w:p>
    <w:p w14:paraId="7421C0CD" w14:textId="77777777" w:rsidR="005153C7" w:rsidRPr="000C24B1" w:rsidRDefault="005153C7" w:rsidP="000C24B1">
      <w:pPr>
        <w:pStyle w:val="Textbody"/>
        <w:spacing w:after="0"/>
        <w:rPr>
          <w:rFonts w:cs="Times New Roman"/>
          <w:sz w:val="22"/>
          <w:szCs w:val="22"/>
        </w:rPr>
      </w:pPr>
      <w:r w:rsidRPr="000C24B1">
        <w:rPr>
          <w:rFonts w:cs="Times New Roman"/>
          <w:sz w:val="22"/>
          <w:szCs w:val="22"/>
        </w:rPr>
        <w:t>Музыка и ее роль в повседневной жизни человека. Песни, танцы и марши — основа многообразных жизненно-музыкальных впечатлений детей. Музыкальные инструменты</w:t>
      </w:r>
    </w:p>
    <w:p w14:paraId="4DEE5DB3" w14:textId="77777777" w:rsidR="005153C7" w:rsidRPr="000C24B1" w:rsidRDefault="005153C7" w:rsidP="000C24B1">
      <w:pPr>
        <w:pStyle w:val="Textbody"/>
        <w:spacing w:after="0"/>
        <w:rPr>
          <w:rFonts w:cs="Times New Roman"/>
          <w:b/>
          <w:sz w:val="22"/>
          <w:szCs w:val="22"/>
          <w:lang w:val="ru-RU"/>
        </w:rPr>
      </w:pPr>
      <w:r w:rsidRPr="000C24B1">
        <w:rPr>
          <w:rFonts w:cs="Times New Roman"/>
          <w:b/>
          <w:sz w:val="22"/>
          <w:szCs w:val="22"/>
        </w:rPr>
        <w:t>Раздел 2. «Музыка и ты</w:t>
      </w:r>
      <w:r w:rsidR="004A32E6" w:rsidRPr="000C24B1">
        <w:rPr>
          <w:rFonts w:cs="Times New Roman"/>
          <w:b/>
          <w:sz w:val="22"/>
          <w:szCs w:val="22"/>
          <w:lang w:val="ru-RU"/>
        </w:rPr>
        <w:t xml:space="preserve"> 17 ч.</w:t>
      </w:r>
    </w:p>
    <w:p w14:paraId="4C8D8527" w14:textId="77777777" w:rsidR="005153C7" w:rsidRPr="000C24B1" w:rsidRDefault="005153C7" w:rsidP="000C24B1">
      <w:pPr>
        <w:pStyle w:val="Textbody"/>
        <w:spacing w:after="0"/>
        <w:rPr>
          <w:rFonts w:cs="Times New Roman"/>
          <w:sz w:val="22"/>
          <w:szCs w:val="22"/>
        </w:rPr>
      </w:pPr>
      <w:r w:rsidRPr="000C24B1">
        <w:rPr>
          <w:rFonts w:cs="Times New Roman"/>
          <w:sz w:val="22"/>
          <w:szCs w:val="22"/>
        </w:rPr>
        <w:t>Музыка в жизни ребенка.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w:t>
      </w:r>
    </w:p>
    <w:p w14:paraId="6C39FCEF" w14:textId="77777777" w:rsidR="005153C7" w:rsidRPr="000C24B1" w:rsidRDefault="005153C7" w:rsidP="000C24B1">
      <w:pPr>
        <w:pStyle w:val="Textbody"/>
        <w:spacing w:after="0"/>
        <w:rPr>
          <w:rFonts w:cs="Times New Roman"/>
          <w:b/>
          <w:sz w:val="22"/>
          <w:szCs w:val="22"/>
          <w:lang w:val="ru-RU"/>
        </w:rPr>
      </w:pPr>
      <w:r w:rsidRPr="000C24B1">
        <w:rPr>
          <w:rFonts w:cs="Times New Roman"/>
          <w:b/>
          <w:sz w:val="22"/>
          <w:szCs w:val="22"/>
        </w:rPr>
        <w:t>Тема: «Музыка вокруг нас».</w:t>
      </w:r>
      <w:r w:rsidR="004A32E6" w:rsidRPr="000C24B1">
        <w:rPr>
          <w:rFonts w:cs="Times New Roman"/>
          <w:b/>
          <w:sz w:val="22"/>
          <w:szCs w:val="22"/>
          <w:lang w:val="ru-RU"/>
        </w:rPr>
        <w:t xml:space="preserve"> (16 ч.)</w:t>
      </w:r>
    </w:p>
    <w:p w14:paraId="07A95FE1" w14:textId="77777777" w:rsidR="005153C7" w:rsidRPr="000C24B1" w:rsidRDefault="005153C7" w:rsidP="000C24B1">
      <w:pPr>
        <w:pStyle w:val="Textbody"/>
        <w:spacing w:after="0"/>
        <w:rPr>
          <w:rFonts w:cs="Times New Roman"/>
          <w:sz w:val="22"/>
          <w:szCs w:val="22"/>
        </w:rPr>
      </w:pPr>
      <w:r w:rsidRPr="000C24B1">
        <w:rPr>
          <w:rFonts w:cs="Times New Roman"/>
          <w:b/>
          <w:sz w:val="22"/>
          <w:szCs w:val="22"/>
        </w:rPr>
        <w:t>И Муза вечная со мной!</w:t>
      </w:r>
    </w:p>
    <w:p w14:paraId="07CFE261" w14:textId="77777777"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Образная природа музыкального искусства. Композитор как создатель музыки.</w:t>
      </w:r>
    </w:p>
    <w:p w14:paraId="4D2C5A16" w14:textId="77777777" w:rsidR="005153C7" w:rsidRPr="000C24B1" w:rsidRDefault="005153C7" w:rsidP="000C24B1">
      <w:pPr>
        <w:pStyle w:val="Textbody"/>
        <w:spacing w:after="0"/>
        <w:jc w:val="both"/>
        <w:rPr>
          <w:rFonts w:cs="Times New Roman"/>
          <w:sz w:val="22"/>
          <w:szCs w:val="22"/>
        </w:rPr>
      </w:pPr>
      <w:r w:rsidRPr="000C24B1">
        <w:rPr>
          <w:rFonts w:cs="Times New Roman"/>
          <w:sz w:val="22"/>
          <w:szCs w:val="22"/>
        </w:rPr>
        <w:t xml:space="preserve">Муза – волшебница, добрая фея, раскрывающая перед школьниками чудесный мир звуков, которыми наполнено все вокруг. </w:t>
      </w:r>
      <w:r w:rsidRPr="000C24B1">
        <w:rPr>
          <w:rFonts w:cs="Times New Roman"/>
          <w:b/>
          <w:i/>
          <w:sz w:val="22"/>
          <w:szCs w:val="22"/>
        </w:rPr>
        <w:t>Композитор – исполнитель – слушатель.</w:t>
      </w:r>
    </w:p>
    <w:p w14:paraId="3988D655" w14:textId="77777777" w:rsidR="005153C7" w:rsidRPr="000C24B1" w:rsidRDefault="005153C7" w:rsidP="000C24B1">
      <w:pPr>
        <w:pStyle w:val="Textbody"/>
        <w:spacing w:after="0"/>
        <w:jc w:val="both"/>
        <w:rPr>
          <w:rFonts w:cs="Times New Roman"/>
          <w:sz w:val="22"/>
          <w:szCs w:val="22"/>
        </w:rPr>
      </w:pPr>
      <w:r w:rsidRPr="000C24B1">
        <w:rPr>
          <w:rFonts w:cs="Times New Roman"/>
          <w:b/>
          <w:sz w:val="22"/>
          <w:szCs w:val="22"/>
        </w:rPr>
        <w:t>Душа музыки - мелодия.</w:t>
      </w:r>
    </w:p>
    <w:p w14:paraId="51935AA3" w14:textId="77777777"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Песня, танец, марш как три составные области музыкального искусства, непрерывно связанные с жизнью человека. Средства музыкальной выразительности: специфические- мелодия.</w:t>
      </w:r>
    </w:p>
    <w:p w14:paraId="1D08FE4D" w14:textId="77777777" w:rsidR="005153C7" w:rsidRPr="000C24B1" w:rsidRDefault="005153C7" w:rsidP="000C24B1">
      <w:pPr>
        <w:pStyle w:val="Textbody"/>
        <w:spacing w:after="0"/>
        <w:jc w:val="both"/>
        <w:rPr>
          <w:rFonts w:cs="Times New Roman"/>
          <w:sz w:val="22"/>
          <w:szCs w:val="22"/>
        </w:rPr>
      </w:pPr>
      <w:r w:rsidRPr="000C24B1">
        <w:rPr>
          <w:rFonts w:cs="Times New Roman"/>
          <w:sz w:val="22"/>
          <w:szCs w:val="22"/>
        </w:rPr>
        <w:t>Песни, танцы и марши — основа многообразных жиз</w:t>
      </w:r>
      <w:r w:rsidRPr="000C24B1">
        <w:rPr>
          <w:rFonts w:cs="Times New Roman"/>
          <w:sz w:val="22"/>
          <w:szCs w:val="22"/>
        </w:rPr>
        <w:softHyphen/>
        <w:t xml:space="preserve">ненно-музыкальных впечатлений детей. </w:t>
      </w:r>
      <w:r w:rsidRPr="000C24B1">
        <w:rPr>
          <w:rFonts w:cs="Times New Roman"/>
          <w:b/>
          <w:i/>
          <w:sz w:val="22"/>
          <w:szCs w:val="22"/>
        </w:rPr>
        <w:t>Мелодия</w:t>
      </w:r>
      <w:r w:rsidRPr="000C24B1">
        <w:rPr>
          <w:rFonts w:cs="Times New Roman"/>
          <w:sz w:val="22"/>
          <w:szCs w:val="22"/>
        </w:rPr>
        <w:t xml:space="preserve"> – главная мысль любого музыкального произведения. Выявление характерных особенностей жанров: </w:t>
      </w:r>
      <w:r w:rsidRPr="000C24B1">
        <w:rPr>
          <w:rFonts w:cs="Times New Roman"/>
          <w:b/>
          <w:i/>
          <w:sz w:val="22"/>
          <w:szCs w:val="22"/>
        </w:rPr>
        <w:t>песня, танец, марш</w:t>
      </w:r>
      <w:r w:rsidRPr="000C24B1">
        <w:rPr>
          <w:rFonts w:cs="Times New Roman"/>
          <w:sz w:val="22"/>
          <w:szCs w:val="22"/>
        </w:rPr>
        <w:t xml:space="preserve"> на примере пьес из «Детского альбома» П.И.Чайковского. В марше - поступь, интонации и ритмы шага, движение. Песня - напевность, широкое дыхание, плавность линий мелодического рисунка. Танец -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 “солдатики” маршируют на столе, играют на воображаемом барабане. В вальсе учащиеся изображают мягкие покачивания корпуса.</w:t>
      </w:r>
    </w:p>
    <w:p w14:paraId="7D1096B4" w14:textId="77777777" w:rsidR="005153C7" w:rsidRPr="000C24B1" w:rsidRDefault="005153C7" w:rsidP="000C24B1">
      <w:pPr>
        <w:pStyle w:val="Textbody"/>
        <w:spacing w:after="0"/>
        <w:jc w:val="both"/>
        <w:rPr>
          <w:rFonts w:cs="Times New Roman"/>
          <w:sz w:val="22"/>
          <w:szCs w:val="22"/>
        </w:rPr>
      </w:pPr>
      <w:r w:rsidRPr="000C24B1">
        <w:rPr>
          <w:rFonts w:cs="Times New Roman"/>
          <w:b/>
          <w:sz w:val="22"/>
          <w:szCs w:val="22"/>
        </w:rPr>
        <w:t>Музыка осени.</w:t>
      </w:r>
    </w:p>
    <w:p w14:paraId="00726337" w14:textId="77777777"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Музыкальная интонация как основа музыкального искусства, отличающая его от других видов искусств. Выразительность и изобразительность музыкальной интонации.</w:t>
      </w:r>
    </w:p>
    <w:p w14:paraId="3F54F724" w14:textId="77777777" w:rsidR="005153C7" w:rsidRPr="000C24B1" w:rsidRDefault="005153C7" w:rsidP="000C24B1">
      <w:pPr>
        <w:pStyle w:val="Textbody"/>
        <w:spacing w:after="0"/>
        <w:jc w:val="both"/>
        <w:rPr>
          <w:rFonts w:cs="Times New Roman"/>
          <w:sz w:val="22"/>
          <w:szCs w:val="22"/>
        </w:rPr>
      </w:pPr>
      <w:r w:rsidRPr="000C24B1">
        <w:rPr>
          <w:rFonts w:cs="Times New Roman"/>
          <w:sz w:val="22"/>
          <w:szCs w:val="22"/>
        </w:rPr>
        <w:t>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w:t>
      </w:r>
    </w:p>
    <w:p w14:paraId="399A08D4" w14:textId="77777777" w:rsidR="005153C7" w:rsidRPr="000C24B1" w:rsidRDefault="005153C7" w:rsidP="000C24B1">
      <w:pPr>
        <w:pStyle w:val="Textbody"/>
        <w:spacing w:after="0"/>
        <w:jc w:val="both"/>
        <w:rPr>
          <w:rFonts w:cs="Times New Roman"/>
          <w:sz w:val="22"/>
          <w:szCs w:val="22"/>
        </w:rPr>
      </w:pPr>
      <w:r w:rsidRPr="000C24B1">
        <w:rPr>
          <w:rFonts w:cs="Times New Roman"/>
          <w:b/>
          <w:sz w:val="22"/>
          <w:szCs w:val="22"/>
        </w:rPr>
        <w:t xml:space="preserve">Сочини мелодию. </w:t>
      </w:r>
      <w:r w:rsidRPr="000C24B1">
        <w:rPr>
          <w:rFonts w:cs="Times New Roman"/>
          <w:b/>
          <w:i/>
          <w:sz w:val="22"/>
          <w:szCs w:val="22"/>
        </w:rPr>
        <w:t xml:space="preserve">Музыка </w:t>
      </w:r>
      <w:r w:rsidRPr="000C24B1">
        <w:rPr>
          <w:rFonts w:cs="Times New Roman"/>
          <w:b/>
          <w:i/>
          <w:sz w:val="22"/>
          <w:szCs w:val="22"/>
          <w:lang w:val="ru-RU"/>
        </w:rPr>
        <w:t>татарского народа</w:t>
      </w:r>
      <w:r w:rsidRPr="000C24B1">
        <w:rPr>
          <w:rFonts w:cs="Times New Roman"/>
          <w:b/>
          <w:i/>
          <w:sz w:val="22"/>
          <w:szCs w:val="22"/>
        </w:rPr>
        <w:t>.</w:t>
      </w:r>
    </w:p>
    <w:p w14:paraId="65518FC5" w14:textId="77777777"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Общее и особенное в музыкальной и речевой интонациях, их эмоционально-образном строе. Панорама музыкальной жизни родного края и музыкальные традиции, придающие самобытность его музыкальной культуре.</w:t>
      </w:r>
    </w:p>
    <w:p w14:paraId="050561D8" w14:textId="77777777" w:rsidR="005153C7" w:rsidRPr="000C24B1" w:rsidRDefault="005153C7" w:rsidP="000C24B1">
      <w:pPr>
        <w:pStyle w:val="Textbody"/>
        <w:spacing w:after="0"/>
        <w:jc w:val="both"/>
        <w:rPr>
          <w:rFonts w:cs="Times New Roman"/>
          <w:sz w:val="22"/>
          <w:szCs w:val="22"/>
        </w:rPr>
      </w:pPr>
      <w:r w:rsidRPr="000C24B1">
        <w:rPr>
          <w:rFonts w:cs="Times New Roman"/>
          <w:sz w:val="22"/>
          <w:szCs w:val="22"/>
        </w:rPr>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0C24B1">
        <w:rPr>
          <w:rFonts w:cs="Times New Roman"/>
          <w:b/>
          <w:i/>
          <w:sz w:val="22"/>
          <w:szCs w:val="22"/>
        </w:rPr>
        <w:t>«мелодия»</w:t>
      </w:r>
      <w:r w:rsidRPr="000C24B1">
        <w:rPr>
          <w:rFonts w:cs="Times New Roman"/>
          <w:sz w:val="22"/>
          <w:szCs w:val="22"/>
        </w:rPr>
        <w:t xml:space="preserve"> и </w:t>
      </w:r>
      <w:r w:rsidRPr="000C24B1">
        <w:rPr>
          <w:rFonts w:cs="Times New Roman"/>
          <w:b/>
          <w:i/>
          <w:sz w:val="22"/>
          <w:szCs w:val="22"/>
        </w:rPr>
        <w:t>«аккомпанемент».</w:t>
      </w:r>
    </w:p>
    <w:p w14:paraId="3A8756D0" w14:textId="77777777"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«Азбука, азбука каждому нужна…».</w:t>
      </w:r>
    </w:p>
    <w:p w14:paraId="751A3E01" w14:textId="77777777"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Нотное письмо как способ записи музыки, как средство постижения музыкального произведения. Нотолинейная запись и основные нотные обозначения.</w:t>
      </w:r>
    </w:p>
    <w:p w14:paraId="0AC9A168" w14:textId="77777777" w:rsidR="005153C7" w:rsidRPr="000C24B1" w:rsidRDefault="005153C7" w:rsidP="000C24B1">
      <w:pPr>
        <w:pStyle w:val="Textbody"/>
        <w:spacing w:after="0"/>
        <w:jc w:val="both"/>
        <w:rPr>
          <w:rFonts w:cs="Times New Roman"/>
          <w:sz w:val="22"/>
          <w:szCs w:val="22"/>
        </w:rPr>
      </w:pPr>
      <w:r w:rsidRPr="000C24B1">
        <w:rPr>
          <w:rFonts w:cs="Times New Roman"/>
          <w:sz w:val="22"/>
          <w:szCs w:val="22"/>
        </w:rPr>
        <w:t>Роль музыки в отражении различных явлений жизни, в том числе и школьной. Увлекательное путешествие в школьную страну и музыкальную грамоту.</w:t>
      </w:r>
    </w:p>
    <w:p w14:paraId="7441BBC4" w14:textId="77777777"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Музыкальная азбука.</w:t>
      </w:r>
    </w:p>
    <w:p w14:paraId="18CD35C2" w14:textId="77777777"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Нотное письмо как способ записи музыки, как средство постижения музыкального произведения. Нотолинейная запись и основные нотные обозначения.</w:t>
      </w:r>
    </w:p>
    <w:p w14:paraId="13940827" w14:textId="77777777" w:rsidR="005153C7" w:rsidRPr="000C24B1" w:rsidRDefault="005153C7" w:rsidP="000C24B1">
      <w:pPr>
        <w:pStyle w:val="Textbody"/>
        <w:spacing w:after="0"/>
        <w:jc w:val="both"/>
        <w:rPr>
          <w:rFonts w:cs="Times New Roman"/>
          <w:sz w:val="22"/>
          <w:szCs w:val="22"/>
        </w:rPr>
      </w:pPr>
      <w:r w:rsidRPr="000C24B1">
        <w:rPr>
          <w:rFonts w:cs="Times New Roman"/>
          <w:sz w:val="22"/>
          <w:szCs w:val="22"/>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sidRPr="000C24B1">
        <w:rPr>
          <w:rFonts w:cs="Times New Roman"/>
          <w:b/>
          <w:i/>
          <w:sz w:val="22"/>
          <w:szCs w:val="22"/>
        </w:rPr>
        <w:t>ноты, нотоносец, скрипичный ключ.</w:t>
      </w:r>
    </w:p>
    <w:p w14:paraId="31098E3F" w14:textId="77777777" w:rsidR="005153C7" w:rsidRPr="000C24B1" w:rsidRDefault="005153C7" w:rsidP="000C24B1">
      <w:pPr>
        <w:pStyle w:val="Textbody"/>
        <w:spacing w:after="0"/>
        <w:jc w:val="both"/>
        <w:rPr>
          <w:rFonts w:cs="Times New Roman"/>
          <w:sz w:val="22"/>
          <w:szCs w:val="22"/>
        </w:rPr>
      </w:pPr>
      <w:r w:rsidRPr="000C24B1">
        <w:rPr>
          <w:rFonts w:cs="Times New Roman"/>
          <w:b/>
          <w:sz w:val="22"/>
          <w:szCs w:val="22"/>
        </w:rPr>
        <w:t>Музыкальная азбука.</w:t>
      </w:r>
      <w:r w:rsidRPr="000C24B1">
        <w:rPr>
          <w:rFonts w:cs="Times New Roman"/>
          <w:sz w:val="22"/>
          <w:szCs w:val="22"/>
        </w:rPr>
        <w:t xml:space="preserve"> </w:t>
      </w:r>
      <w:r w:rsidRPr="000C24B1">
        <w:rPr>
          <w:rFonts w:cs="Times New Roman"/>
          <w:b/>
          <w:sz w:val="22"/>
          <w:szCs w:val="22"/>
        </w:rPr>
        <w:t>Обобщающий урок.</w:t>
      </w:r>
    </w:p>
    <w:p w14:paraId="56A2C4B4" w14:textId="77777777"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Способность музыки в образной форме передать настроения, чувства, характер человека, его отношение к природе, к жизни.</w:t>
      </w:r>
    </w:p>
    <w:p w14:paraId="3D61019C" w14:textId="77777777" w:rsidR="005153C7" w:rsidRPr="000C24B1" w:rsidRDefault="005153C7" w:rsidP="000C24B1">
      <w:pPr>
        <w:pStyle w:val="Textbody"/>
        <w:spacing w:after="0"/>
        <w:jc w:val="both"/>
        <w:rPr>
          <w:rFonts w:cs="Times New Roman"/>
          <w:sz w:val="22"/>
          <w:szCs w:val="22"/>
        </w:rPr>
      </w:pPr>
      <w:r w:rsidRPr="000C24B1">
        <w:rPr>
          <w:rFonts w:cs="Times New Roman"/>
          <w:sz w:val="22"/>
          <w:szCs w:val="22"/>
        </w:rPr>
        <w:t>Игра «Угадай мелодию» на определение музыкальных произведений и композиторов, написавших эти произведения. Обобщение музыкальных впечатлений первоклассников за 1 четверть.</w:t>
      </w:r>
    </w:p>
    <w:p w14:paraId="4D879DCE" w14:textId="77777777"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Музыкальные инструменты.</w:t>
      </w:r>
    </w:p>
    <w:p w14:paraId="66BDC365" w14:textId="77777777" w:rsidR="005153C7" w:rsidRPr="000C24B1" w:rsidRDefault="005153C7" w:rsidP="000C24B1">
      <w:pPr>
        <w:pStyle w:val="Textbody"/>
        <w:spacing w:after="0"/>
        <w:jc w:val="both"/>
        <w:rPr>
          <w:rFonts w:cs="Times New Roman"/>
          <w:sz w:val="22"/>
          <w:szCs w:val="22"/>
        </w:rPr>
      </w:pPr>
      <w:r w:rsidRPr="000C24B1">
        <w:rPr>
          <w:rFonts w:cs="Times New Roman"/>
          <w:b/>
          <w:i/>
          <w:sz w:val="22"/>
          <w:szCs w:val="22"/>
        </w:rPr>
        <w:t xml:space="preserve">Музыкальные инструменты </w:t>
      </w:r>
      <w:r w:rsidRPr="000C24B1">
        <w:rPr>
          <w:rFonts w:cs="Times New Roman"/>
          <w:b/>
          <w:i/>
          <w:sz w:val="22"/>
          <w:szCs w:val="22"/>
          <w:lang w:val="ru-RU"/>
        </w:rPr>
        <w:t>татарского народа</w:t>
      </w:r>
      <w:r w:rsidRPr="000C24B1">
        <w:rPr>
          <w:rFonts w:cs="Times New Roman"/>
          <w:b/>
          <w:i/>
          <w:sz w:val="22"/>
          <w:szCs w:val="22"/>
        </w:rPr>
        <w:t>.</w:t>
      </w:r>
      <w:r w:rsidRPr="000C24B1">
        <w:rPr>
          <w:rFonts w:cs="Times New Roman"/>
          <w:sz w:val="22"/>
          <w:szCs w:val="22"/>
        </w:rPr>
        <w:t xml:space="preserve"> </w:t>
      </w:r>
      <w:r w:rsidRPr="000C24B1">
        <w:rPr>
          <w:rFonts w:cs="Times New Roman"/>
          <w:i/>
          <w:sz w:val="22"/>
          <w:szCs w:val="22"/>
        </w:rPr>
        <w:t>Тембровая окраска наиболее популярных в России музыкальных инструментов и их выразительные возможности.</w:t>
      </w:r>
    </w:p>
    <w:p w14:paraId="18FDF88C" w14:textId="77777777" w:rsidR="005153C7" w:rsidRPr="000C24B1" w:rsidRDefault="005153C7" w:rsidP="000C24B1">
      <w:pPr>
        <w:pStyle w:val="Textbody"/>
        <w:spacing w:after="0"/>
        <w:jc w:val="both"/>
        <w:rPr>
          <w:rFonts w:cs="Times New Roman"/>
          <w:sz w:val="22"/>
          <w:szCs w:val="22"/>
        </w:rPr>
      </w:pPr>
      <w:r w:rsidRPr="000C24B1">
        <w:rPr>
          <w:rFonts w:cs="Times New Roman"/>
          <w:sz w:val="22"/>
          <w:szCs w:val="22"/>
        </w:rPr>
        <w:t xml:space="preserve">Музыкальные инструменты русского народа – </w:t>
      </w:r>
      <w:r w:rsidRPr="000C24B1">
        <w:rPr>
          <w:rFonts w:cs="Times New Roman"/>
          <w:b/>
          <w:i/>
          <w:sz w:val="22"/>
          <w:szCs w:val="22"/>
        </w:rPr>
        <w:t>свирели, дудочки, рожок, гусли</w:t>
      </w:r>
      <w:r w:rsidRPr="000C24B1">
        <w:rPr>
          <w:rFonts w:cs="Times New Roman"/>
          <w:sz w:val="22"/>
          <w:szCs w:val="22"/>
        </w:rPr>
        <w:t>. Внешний вид, свой голос, умельцы-исполнители и мастера-изготовители народных инструментов. Знакомство с понятием «тембр».</w:t>
      </w:r>
    </w:p>
    <w:p w14:paraId="6234DA30" w14:textId="77777777"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Связь народного напева с пластикой движений, мимикой, танцами, игрой на простых («деревенских») музыкальных инструментах.</w:t>
      </w:r>
    </w:p>
    <w:p w14:paraId="20A360A5" w14:textId="77777777" w:rsidR="005153C7" w:rsidRPr="000C24B1" w:rsidRDefault="005153C7" w:rsidP="000C24B1">
      <w:pPr>
        <w:pStyle w:val="Textbody"/>
        <w:spacing w:after="0"/>
        <w:jc w:val="both"/>
        <w:rPr>
          <w:rFonts w:cs="Times New Roman"/>
          <w:sz w:val="22"/>
          <w:szCs w:val="22"/>
        </w:rPr>
      </w:pPr>
      <w:r w:rsidRPr="000C24B1">
        <w:rPr>
          <w:rFonts w:cs="Times New Roman"/>
          <w:sz w:val="22"/>
          <w:szCs w:val="22"/>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 Римского-Корсакова дать понятия </w:t>
      </w:r>
      <w:r w:rsidRPr="000C24B1">
        <w:rPr>
          <w:rFonts w:cs="Times New Roman"/>
          <w:b/>
          <w:i/>
          <w:sz w:val="22"/>
          <w:szCs w:val="22"/>
        </w:rPr>
        <w:t>«композиторская музыка».</w:t>
      </w:r>
    </w:p>
    <w:p w14:paraId="36BF616D" w14:textId="77777777" w:rsidR="005153C7" w:rsidRPr="000C24B1" w:rsidRDefault="005153C7" w:rsidP="000C24B1">
      <w:pPr>
        <w:pStyle w:val="Textbody"/>
        <w:spacing w:after="0"/>
        <w:jc w:val="both"/>
        <w:rPr>
          <w:rFonts w:cs="Times New Roman"/>
          <w:sz w:val="22"/>
          <w:szCs w:val="22"/>
        </w:rPr>
      </w:pPr>
      <w:r w:rsidRPr="000C24B1">
        <w:rPr>
          <w:rFonts w:cs="Times New Roman"/>
          <w:b/>
          <w:sz w:val="22"/>
          <w:szCs w:val="22"/>
        </w:rPr>
        <w:t>Музыкальные инструменты.</w:t>
      </w:r>
    </w:p>
    <w:p w14:paraId="67095103" w14:textId="77777777"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Основные отличия народной и профессиональной музыки как музыки безымянного автора, хранящейся в коллективной памяти народа, и музыки, созданной композиторами.</w:t>
      </w:r>
    </w:p>
    <w:p w14:paraId="6B75C5B1" w14:textId="77777777" w:rsidR="005153C7" w:rsidRPr="000C24B1" w:rsidRDefault="005153C7" w:rsidP="000C24B1">
      <w:pPr>
        <w:pStyle w:val="Textbody"/>
        <w:spacing w:after="0"/>
        <w:jc w:val="both"/>
        <w:rPr>
          <w:rFonts w:cs="Times New Roman"/>
          <w:sz w:val="22"/>
          <w:szCs w:val="22"/>
        </w:rPr>
      </w:pPr>
      <w:r w:rsidRPr="000C24B1">
        <w:rPr>
          <w:rFonts w:cs="Times New Roman"/>
          <w:sz w:val="22"/>
          <w:szCs w:val="22"/>
        </w:rPr>
        <w:t xml:space="preserve">Сопоставление звучания народных инструментов со звучанием профессиональных инструментов: </w:t>
      </w:r>
      <w:r w:rsidRPr="000C24B1">
        <w:rPr>
          <w:rFonts w:cs="Times New Roman"/>
          <w:b/>
          <w:i/>
          <w:sz w:val="22"/>
          <w:szCs w:val="22"/>
        </w:rPr>
        <w:t>свирель - флейта, гусли – арфа – фортепиано</w:t>
      </w:r>
      <w:r w:rsidRPr="000C24B1">
        <w:rPr>
          <w:rFonts w:cs="Times New Roman"/>
          <w:sz w:val="22"/>
          <w:szCs w:val="22"/>
        </w:rPr>
        <w:t>.</w:t>
      </w:r>
    </w:p>
    <w:p w14:paraId="202DFCD5" w14:textId="77777777" w:rsidR="005153C7" w:rsidRPr="000C24B1" w:rsidRDefault="005153C7" w:rsidP="000C24B1">
      <w:pPr>
        <w:pStyle w:val="Textbody"/>
        <w:spacing w:after="0"/>
        <w:jc w:val="both"/>
        <w:rPr>
          <w:rFonts w:cs="Times New Roman"/>
          <w:sz w:val="22"/>
          <w:szCs w:val="22"/>
        </w:rPr>
      </w:pPr>
      <w:r w:rsidRPr="000C24B1">
        <w:rPr>
          <w:rFonts w:cs="Times New Roman"/>
          <w:b/>
          <w:sz w:val="22"/>
          <w:szCs w:val="22"/>
        </w:rPr>
        <w:t>Звучащие картины.</w:t>
      </w:r>
    </w:p>
    <w:p w14:paraId="1F492FA7" w14:textId="77777777" w:rsidR="005153C7" w:rsidRPr="000C24B1" w:rsidRDefault="005153C7" w:rsidP="000C24B1">
      <w:pPr>
        <w:pStyle w:val="Textbody"/>
        <w:spacing w:after="0"/>
        <w:jc w:val="both"/>
        <w:rPr>
          <w:rFonts w:cs="Times New Roman"/>
          <w:sz w:val="22"/>
          <w:szCs w:val="22"/>
        </w:rPr>
      </w:pPr>
      <w:r w:rsidRPr="000C24B1">
        <w:rPr>
          <w:rFonts w:cs="Times New Roman"/>
          <w:sz w:val="22"/>
          <w:szCs w:val="22"/>
        </w:rPr>
        <w:t>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стиля - на каких картинах “звучит” народная музыка, а каких - профессиональная, сочиненная композиторами.</w:t>
      </w:r>
    </w:p>
    <w:p w14:paraId="55B5DCF4" w14:textId="77777777" w:rsidR="005153C7" w:rsidRPr="000C24B1" w:rsidRDefault="005153C7" w:rsidP="000C24B1">
      <w:pPr>
        <w:pStyle w:val="Textbody"/>
        <w:spacing w:after="0"/>
        <w:jc w:val="both"/>
        <w:rPr>
          <w:rFonts w:cs="Times New Roman"/>
          <w:sz w:val="22"/>
          <w:szCs w:val="22"/>
        </w:rPr>
      </w:pPr>
      <w:r w:rsidRPr="000C24B1">
        <w:rPr>
          <w:rFonts w:cs="Times New Roman"/>
          <w:b/>
          <w:sz w:val="22"/>
          <w:szCs w:val="22"/>
        </w:rPr>
        <w:t>Разыграй песню</w:t>
      </w:r>
      <w:r w:rsidRPr="000C24B1">
        <w:rPr>
          <w:rFonts w:cs="Times New Roman"/>
          <w:b/>
          <w:i/>
          <w:sz w:val="22"/>
          <w:szCs w:val="22"/>
        </w:rPr>
        <w:t>.</w:t>
      </w:r>
    </w:p>
    <w:p w14:paraId="3CEA5AD3" w14:textId="77777777"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Музыкальное исполнение как способ творческого самовыражения в искусстве. Выразительность и изобразительность музыкальной интонации.</w:t>
      </w:r>
    </w:p>
    <w:p w14:paraId="05AB36DC" w14:textId="77777777" w:rsidR="005153C7" w:rsidRPr="000C24B1" w:rsidRDefault="005153C7" w:rsidP="000C24B1">
      <w:pPr>
        <w:pStyle w:val="Textbody"/>
        <w:spacing w:after="0"/>
        <w:jc w:val="both"/>
        <w:rPr>
          <w:rFonts w:cs="Times New Roman"/>
          <w:sz w:val="22"/>
          <w:szCs w:val="22"/>
        </w:rPr>
      </w:pPr>
      <w:r w:rsidRPr="000C24B1">
        <w:rPr>
          <w:rFonts w:cs="Times New Roman"/>
          <w:sz w:val="22"/>
          <w:szCs w:val="22"/>
        </w:rPr>
        <w:t>Развитие умений и навыков выразительного исполнения детьми песни Л.Книппера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w:t>
      </w:r>
    </w:p>
    <w:p w14:paraId="1464401C" w14:textId="77777777"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Пришло Рождество, начинается торжество. Родной обычай старины.</w:t>
      </w:r>
    </w:p>
    <w:p w14:paraId="64FC2FC3" w14:textId="77777777"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Музыкальный фольклор народов России и мира, народные музыкальные традиции родного края.</w:t>
      </w:r>
    </w:p>
    <w:p w14:paraId="39C13185" w14:textId="77777777" w:rsidR="005153C7" w:rsidRPr="000C24B1" w:rsidRDefault="005153C7" w:rsidP="000C24B1">
      <w:pPr>
        <w:pStyle w:val="Textbody"/>
        <w:spacing w:after="0"/>
        <w:jc w:val="both"/>
        <w:rPr>
          <w:rFonts w:cs="Times New Roman"/>
          <w:sz w:val="22"/>
          <w:szCs w:val="22"/>
        </w:rPr>
      </w:pPr>
      <w:r w:rsidRPr="000C24B1">
        <w:rPr>
          <w:rFonts w:cs="Times New Roman"/>
          <w:sz w:val="22"/>
          <w:szCs w:val="22"/>
        </w:rPr>
        <w:t>Введение детей в мир духовной жизни людей. Знакомство с религиозными праздниками, традициями, песнями. Знакомство с сюжетом о рождении Иисуса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14:paraId="43958173" w14:textId="77777777"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Добрый праздник среди зимы.</w:t>
      </w:r>
    </w:p>
    <w:p w14:paraId="5993F337" w14:textId="77777777"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Обобщенное представление об основных образно-эмоциональных сферах музыки и о музыкальном жанре – балет.</w:t>
      </w:r>
    </w:p>
    <w:p w14:paraId="1BE6680A" w14:textId="77777777" w:rsidR="005153C7" w:rsidRPr="000C24B1" w:rsidRDefault="005153C7" w:rsidP="000C24B1">
      <w:pPr>
        <w:pStyle w:val="Textbody"/>
        <w:spacing w:after="0"/>
        <w:jc w:val="both"/>
        <w:rPr>
          <w:rFonts w:cs="Times New Roman"/>
          <w:sz w:val="22"/>
          <w:szCs w:val="22"/>
        </w:rPr>
      </w:pPr>
      <w:r w:rsidRPr="000C24B1">
        <w:rPr>
          <w:rFonts w:cs="Times New Roman"/>
          <w:sz w:val="22"/>
          <w:szCs w:val="22"/>
        </w:rPr>
        <w:t>Урок посвящен одному из самых любимых праздников детворы – Новый год. Знакомство со сказкой Т.Гофмана и музыкой балета П.И.Чайковского «Щелкунчик», который ведет детей в мир чудес, волшебства, приятных неожиданностей.</w:t>
      </w:r>
    </w:p>
    <w:p w14:paraId="7132000D" w14:textId="77777777" w:rsidR="005153C7" w:rsidRPr="000C24B1" w:rsidRDefault="005153C7" w:rsidP="000C24B1">
      <w:pPr>
        <w:pStyle w:val="Textbody"/>
        <w:spacing w:after="0"/>
        <w:rPr>
          <w:rFonts w:cs="Times New Roman"/>
          <w:sz w:val="22"/>
          <w:szCs w:val="22"/>
        </w:rPr>
      </w:pPr>
    </w:p>
    <w:p w14:paraId="2638EA4F" w14:textId="77777777" w:rsidR="005153C7" w:rsidRPr="000C24B1" w:rsidRDefault="005153C7" w:rsidP="000C24B1">
      <w:pPr>
        <w:pStyle w:val="Textbody"/>
        <w:spacing w:after="0"/>
        <w:jc w:val="center"/>
        <w:rPr>
          <w:rFonts w:cs="Times New Roman"/>
          <w:b/>
          <w:sz w:val="22"/>
          <w:szCs w:val="22"/>
          <w:lang w:val="ru-RU"/>
        </w:rPr>
      </w:pPr>
      <w:r w:rsidRPr="000C24B1">
        <w:rPr>
          <w:rFonts w:cs="Times New Roman"/>
          <w:b/>
          <w:sz w:val="22"/>
          <w:szCs w:val="22"/>
        </w:rPr>
        <w:t>Тема: «Музыка и ты ».</w:t>
      </w:r>
      <w:r w:rsidR="004A32E6" w:rsidRPr="000C24B1">
        <w:rPr>
          <w:rFonts w:cs="Times New Roman"/>
          <w:b/>
          <w:sz w:val="22"/>
          <w:szCs w:val="22"/>
          <w:lang w:val="ru-RU"/>
        </w:rPr>
        <w:t xml:space="preserve"> (17ч.)</w:t>
      </w:r>
    </w:p>
    <w:p w14:paraId="7081AEA4" w14:textId="77777777"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Край, в котором ты живешь.</w:t>
      </w:r>
    </w:p>
    <w:p w14:paraId="3A15B088" w14:textId="77777777" w:rsidR="005153C7" w:rsidRPr="000C24B1" w:rsidRDefault="005153C7" w:rsidP="000C24B1">
      <w:pPr>
        <w:pStyle w:val="Textbody"/>
        <w:spacing w:after="0"/>
        <w:jc w:val="both"/>
        <w:rPr>
          <w:rFonts w:cs="Times New Roman"/>
          <w:sz w:val="22"/>
          <w:szCs w:val="22"/>
        </w:rPr>
      </w:pPr>
      <w:r w:rsidRPr="000C24B1">
        <w:rPr>
          <w:rFonts w:cs="Times New Roman"/>
          <w:i/>
          <w:sz w:val="22"/>
          <w:szCs w:val="22"/>
        </w:rPr>
        <w:t>Сочинения отечественных композиторов о Родине.</w:t>
      </w:r>
    </w:p>
    <w:p w14:paraId="6D221B0F" w14:textId="77777777" w:rsidR="005153C7" w:rsidRPr="000C24B1" w:rsidRDefault="005153C7" w:rsidP="000C24B1">
      <w:pPr>
        <w:pStyle w:val="Textbody"/>
        <w:spacing w:after="0"/>
        <w:jc w:val="both"/>
        <w:rPr>
          <w:rFonts w:cs="Times New Roman"/>
          <w:sz w:val="22"/>
          <w:szCs w:val="22"/>
        </w:rPr>
      </w:pPr>
      <w:r w:rsidRPr="000C24B1">
        <w:rPr>
          <w:rFonts w:cs="Times New Roman"/>
          <w:sz w:val="22"/>
          <w:szCs w:val="22"/>
        </w:rPr>
        <w:t>Россия- Родина моя. Отношение к Родине, ее природе, людям, культуре, традициям и обычаям. Идея патриотического воспитания. Понятие “Родина” - через эмоционально-открытое, позитивно-уважительное отношение к вечным проблемам жизни и искусства. Родные места, родительский дом, восхищение красотой материнства, поклонение труженикам и защитникам родной земли. Гордость за свою родину. Музыка о родной стороне, утешающая в минуты горя и отчаяния, придававшая силы в дни 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14:paraId="5074FD7E" w14:textId="77777777" w:rsidR="005153C7" w:rsidRPr="000C24B1" w:rsidRDefault="005153C7" w:rsidP="000C24B1">
      <w:pPr>
        <w:pStyle w:val="Textbody"/>
        <w:spacing w:after="0"/>
        <w:jc w:val="both"/>
        <w:rPr>
          <w:rFonts w:cs="Times New Roman"/>
          <w:sz w:val="22"/>
          <w:szCs w:val="22"/>
        </w:rPr>
      </w:pPr>
      <w:r w:rsidRPr="000C24B1">
        <w:rPr>
          <w:rFonts w:cs="Times New Roman"/>
          <w:b/>
          <w:sz w:val="22"/>
          <w:szCs w:val="22"/>
        </w:rPr>
        <w:t xml:space="preserve">Художник, поэт, композитор. </w:t>
      </w:r>
      <w:r w:rsidRPr="000C24B1">
        <w:rPr>
          <w:rFonts w:cs="Times New Roman"/>
          <w:i/>
          <w:sz w:val="22"/>
          <w:szCs w:val="22"/>
        </w:rPr>
        <w:t>Образная природа музыкального искусства. Средства музыкальной выразительности: специфические и неспецифические, присущие и другим видам искусства.</w:t>
      </w:r>
    </w:p>
    <w:p w14:paraId="332DAC1B" w14:textId="77777777" w:rsidR="005153C7" w:rsidRPr="000C24B1" w:rsidRDefault="005153C7" w:rsidP="000C24B1">
      <w:pPr>
        <w:pStyle w:val="Textbody"/>
        <w:spacing w:after="0"/>
        <w:jc w:val="both"/>
        <w:rPr>
          <w:rFonts w:cs="Times New Roman"/>
          <w:sz w:val="22"/>
          <w:szCs w:val="22"/>
        </w:rPr>
      </w:pPr>
      <w:r w:rsidRPr="000C24B1">
        <w:rPr>
          <w:rFonts w:cs="Times New Roman"/>
          <w:sz w:val="22"/>
          <w:szCs w:val="22"/>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пейзажи-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14:paraId="7A305FC5" w14:textId="77777777"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Музыка утра.</w:t>
      </w:r>
    </w:p>
    <w:p w14:paraId="2CD71236" w14:textId="77777777"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Музыкальная интонация как основа музыкального искусства, отличающая его от других искусств.</w:t>
      </w:r>
    </w:p>
    <w:p w14:paraId="51E26F04" w14:textId="77777777" w:rsidR="005153C7" w:rsidRPr="000C24B1" w:rsidRDefault="005153C7" w:rsidP="000C24B1">
      <w:pPr>
        <w:pStyle w:val="Textbody"/>
        <w:spacing w:after="0"/>
        <w:jc w:val="both"/>
        <w:rPr>
          <w:rFonts w:cs="Times New Roman"/>
          <w:sz w:val="22"/>
          <w:szCs w:val="22"/>
        </w:rPr>
      </w:pPr>
      <w:r w:rsidRPr="000C24B1">
        <w:rPr>
          <w:rFonts w:cs="Times New Roman"/>
          <w:sz w:val="22"/>
          <w:szCs w:val="22"/>
        </w:rPr>
        <w:t>Рассказ музыки о жизни природы. Значение принципа сходства и различия как ведущего в организации восприятия музыки детьми. Контраст музыкальных произведений, которые рисуют картину утра. У музыки есть удивительное свойство-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14:paraId="76C9DEA4" w14:textId="77777777" w:rsidR="005153C7" w:rsidRPr="000C24B1" w:rsidRDefault="005153C7" w:rsidP="000C24B1">
      <w:pPr>
        <w:pStyle w:val="Textbody"/>
        <w:spacing w:after="0"/>
        <w:jc w:val="both"/>
        <w:rPr>
          <w:rFonts w:cs="Times New Roman"/>
          <w:sz w:val="22"/>
          <w:szCs w:val="22"/>
        </w:rPr>
      </w:pPr>
      <w:r w:rsidRPr="000C24B1">
        <w:rPr>
          <w:rFonts w:cs="Times New Roman"/>
          <w:b/>
          <w:sz w:val="22"/>
          <w:szCs w:val="22"/>
        </w:rPr>
        <w:t>Музыка вечера.</w:t>
      </w:r>
    </w:p>
    <w:p w14:paraId="396F32E3" w14:textId="77777777"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Музыкальная интонация как основа музыкального искусства, отличающая его от других искусств.</w:t>
      </w:r>
    </w:p>
    <w:p w14:paraId="7A000B4C" w14:textId="77777777" w:rsidR="005153C7" w:rsidRPr="000C24B1" w:rsidRDefault="005153C7" w:rsidP="000C24B1">
      <w:pPr>
        <w:pStyle w:val="Textbody"/>
        <w:spacing w:after="0"/>
        <w:jc w:val="both"/>
        <w:rPr>
          <w:rFonts w:cs="Times New Roman"/>
          <w:sz w:val="22"/>
          <w:szCs w:val="22"/>
        </w:rPr>
      </w:pPr>
      <w:r w:rsidRPr="000C24B1">
        <w:rPr>
          <w:rFonts w:cs="Times New Roman"/>
          <w:sz w:val="22"/>
          <w:szCs w:val="22"/>
        </w:rPr>
        <w:t>Вхождение в тему через жанра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14:paraId="6EBE64D5" w14:textId="77777777"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Музы не молчали.</w:t>
      </w:r>
    </w:p>
    <w:p w14:paraId="192F33E5" w14:textId="77777777"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Обобщенное представление исторического прошлого в музыкальных образах. Тема защиты Отечества.</w:t>
      </w:r>
    </w:p>
    <w:p w14:paraId="42E69D0D" w14:textId="77777777" w:rsidR="005153C7" w:rsidRPr="000C24B1" w:rsidRDefault="005153C7" w:rsidP="000C24B1">
      <w:pPr>
        <w:pStyle w:val="Textbody"/>
        <w:spacing w:after="0"/>
        <w:jc w:val="both"/>
        <w:rPr>
          <w:rFonts w:cs="Times New Roman"/>
          <w:sz w:val="22"/>
          <w:szCs w:val="22"/>
        </w:rPr>
      </w:pPr>
      <w:r w:rsidRPr="000C24B1">
        <w:rPr>
          <w:rFonts w:cs="Times New Roman"/>
          <w:sz w:val="22"/>
          <w:szCs w:val="22"/>
        </w:rPr>
        <w:t>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14:paraId="2423D2CB" w14:textId="77777777" w:rsidR="005153C7" w:rsidRPr="000C24B1" w:rsidRDefault="005153C7" w:rsidP="000C24B1">
      <w:pPr>
        <w:pStyle w:val="Textbody"/>
        <w:spacing w:after="0"/>
        <w:jc w:val="both"/>
        <w:rPr>
          <w:rFonts w:cs="Times New Roman"/>
          <w:sz w:val="22"/>
          <w:szCs w:val="22"/>
        </w:rPr>
      </w:pPr>
      <w:r w:rsidRPr="000C24B1">
        <w:rPr>
          <w:rFonts w:cs="Times New Roman"/>
          <w:b/>
          <w:sz w:val="22"/>
          <w:szCs w:val="22"/>
        </w:rPr>
        <w:t>Музыкальные портреты.</w:t>
      </w:r>
    </w:p>
    <w:p w14:paraId="0D5A6BC6" w14:textId="77777777"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Общее и особенное в музыкальной и речевой интонациях, их эмоционально-образном строе.</w:t>
      </w:r>
    </w:p>
    <w:p w14:paraId="60E53CFB" w14:textId="77777777" w:rsidR="005153C7" w:rsidRPr="000C24B1" w:rsidRDefault="005153C7" w:rsidP="000C24B1">
      <w:pPr>
        <w:pStyle w:val="Textbody"/>
        <w:spacing w:after="0"/>
        <w:jc w:val="both"/>
        <w:rPr>
          <w:rFonts w:cs="Times New Roman"/>
          <w:sz w:val="22"/>
          <w:szCs w:val="22"/>
        </w:rPr>
      </w:pPr>
      <w:r w:rsidRPr="000C24B1">
        <w:rPr>
          <w:rFonts w:cs="Times New Roman"/>
          <w:sz w:val="22"/>
          <w:szCs w:val="22"/>
        </w:rPr>
        <w:t>Сходство и различие музыки и разговорной речи на примере вокальной миниатюры «Болтунья» С.Прокофьева на стихи А.Барто. Интонационно-осмысленное воспроизве</w:t>
      </w:r>
      <w:r w:rsidRPr="000C24B1">
        <w:rPr>
          <w:rFonts w:cs="Times New Roman"/>
          <w:sz w:val="22"/>
          <w:szCs w:val="22"/>
        </w:rPr>
        <w:softHyphen/>
        <w:t>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w:t>
      </w:r>
    </w:p>
    <w:p w14:paraId="55614FE9" w14:textId="77777777"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Разыграй сказку. «Баба Яга» - русская народная сказка.</w:t>
      </w:r>
    </w:p>
    <w:p w14:paraId="1143789C" w14:textId="77777777"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Музыка в народных обрядах и обычаях. Народные музыкальные игры. Детский фольклор: музыкальные приговорки, считалки, припевки, сказки.</w:t>
      </w:r>
    </w:p>
    <w:p w14:paraId="6476BFC7" w14:textId="77777777" w:rsidR="005153C7" w:rsidRPr="000C24B1" w:rsidRDefault="005153C7" w:rsidP="000C24B1">
      <w:pPr>
        <w:pStyle w:val="Textbody"/>
        <w:spacing w:after="0"/>
        <w:jc w:val="both"/>
        <w:rPr>
          <w:rFonts w:cs="Times New Roman"/>
          <w:sz w:val="22"/>
          <w:szCs w:val="22"/>
        </w:rPr>
      </w:pPr>
      <w:r w:rsidRPr="000C24B1">
        <w:rPr>
          <w:rFonts w:cs="Times New Roman"/>
          <w:sz w:val="22"/>
          <w:szCs w:val="22"/>
        </w:rPr>
        <w:t>Знакомство со сказкой и народной игрой “Баба-Яга”. Встреча с образами русского народного фольклора.</w:t>
      </w:r>
    </w:p>
    <w:p w14:paraId="3AA81D98" w14:textId="77777777"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Мамин праздник.</w:t>
      </w:r>
    </w:p>
    <w:p w14:paraId="5E842410" w14:textId="77777777"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Роль исполнителя в донесении музыкального произведения до слушателя.</w:t>
      </w:r>
    </w:p>
    <w:p w14:paraId="0E685D78" w14:textId="77777777" w:rsidR="005153C7" w:rsidRPr="000C24B1" w:rsidRDefault="005153C7" w:rsidP="000C24B1">
      <w:pPr>
        <w:pStyle w:val="Textbody"/>
        <w:spacing w:after="0"/>
        <w:jc w:val="both"/>
        <w:rPr>
          <w:rFonts w:cs="Times New Roman"/>
          <w:sz w:val="22"/>
          <w:szCs w:val="22"/>
        </w:rPr>
      </w:pPr>
      <w:r w:rsidRPr="000C24B1">
        <w:rPr>
          <w:rFonts w:cs="Times New Roman"/>
          <w:sz w:val="22"/>
          <w:szCs w:val="22"/>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14:paraId="54D68E66" w14:textId="77777777" w:rsidR="005153C7" w:rsidRPr="000C24B1" w:rsidRDefault="005153C7" w:rsidP="000C24B1">
      <w:pPr>
        <w:pStyle w:val="Textbody"/>
        <w:spacing w:after="0"/>
        <w:jc w:val="both"/>
        <w:rPr>
          <w:rFonts w:cs="Times New Roman"/>
          <w:sz w:val="22"/>
          <w:szCs w:val="22"/>
        </w:rPr>
      </w:pPr>
      <w:r w:rsidRPr="000C24B1">
        <w:rPr>
          <w:rFonts w:cs="Times New Roman"/>
          <w:b/>
          <w:sz w:val="22"/>
          <w:szCs w:val="22"/>
        </w:rPr>
        <w:t>Изученные жанры.</w:t>
      </w:r>
      <w:r w:rsidRPr="000C24B1">
        <w:rPr>
          <w:rFonts w:cs="Times New Roman"/>
          <w:sz w:val="22"/>
          <w:szCs w:val="22"/>
        </w:rPr>
        <w:t xml:space="preserve"> </w:t>
      </w:r>
      <w:r w:rsidRPr="000C24B1">
        <w:rPr>
          <w:rFonts w:cs="Times New Roman"/>
          <w:b/>
          <w:sz w:val="22"/>
          <w:szCs w:val="22"/>
        </w:rPr>
        <w:t>Обобщающий урок.</w:t>
      </w:r>
    </w:p>
    <w:p w14:paraId="4621B5AC" w14:textId="77777777" w:rsidR="005153C7" w:rsidRPr="000C24B1" w:rsidRDefault="005153C7" w:rsidP="000C24B1">
      <w:pPr>
        <w:pStyle w:val="Textbody"/>
        <w:spacing w:after="0"/>
        <w:jc w:val="both"/>
        <w:rPr>
          <w:rFonts w:cs="Times New Roman"/>
          <w:sz w:val="22"/>
          <w:szCs w:val="22"/>
        </w:rPr>
      </w:pPr>
      <w:r w:rsidRPr="000C24B1">
        <w:rPr>
          <w:rFonts w:cs="Times New Roman"/>
          <w:sz w:val="22"/>
          <w:szCs w:val="22"/>
        </w:rPr>
        <w:t>Обобщение музыкальных впечатлений первоклассников.</w:t>
      </w:r>
    </w:p>
    <w:p w14:paraId="1643606D" w14:textId="77777777"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Музыкальные инструменты.</w:t>
      </w:r>
    </w:p>
    <w:p w14:paraId="31D70061" w14:textId="77777777"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Тембровая окраска наиболее популярных в России музыкальных инструментов и их выразительные возможности. Народные музыкальные игры.</w:t>
      </w:r>
    </w:p>
    <w:p w14:paraId="2036475B" w14:textId="77777777" w:rsidR="005153C7" w:rsidRPr="000C24B1" w:rsidRDefault="005153C7" w:rsidP="000C24B1">
      <w:pPr>
        <w:pStyle w:val="Textbody"/>
        <w:spacing w:after="0"/>
        <w:jc w:val="both"/>
        <w:rPr>
          <w:rFonts w:cs="Times New Roman"/>
          <w:sz w:val="22"/>
          <w:szCs w:val="22"/>
        </w:rPr>
      </w:pPr>
      <w:r w:rsidRPr="000C24B1">
        <w:rPr>
          <w:rFonts w:cs="Times New Roman"/>
          <w:sz w:val="22"/>
          <w:szCs w:val="22"/>
        </w:rPr>
        <w:t>Инструментовка и инсценировка песен. Игровые песни, с ярко выраженным танцевальным характером. Звучание народных музыкальных инструментов.</w:t>
      </w:r>
    </w:p>
    <w:p w14:paraId="5D5C37C9" w14:textId="77777777"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Тембровая окраска наиболее популярных в России музыкальных инструментов и их выразительные возможности. Особенности звучания различных видов оркестров: симфонического и народного.</w:t>
      </w:r>
    </w:p>
    <w:p w14:paraId="35D51008" w14:textId="77777777" w:rsidR="005153C7" w:rsidRPr="000C24B1" w:rsidRDefault="005153C7" w:rsidP="000C24B1">
      <w:pPr>
        <w:pStyle w:val="Textbody"/>
        <w:spacing w:after="0"/>
        <w:jc w:val="both"/>
        <w:rPr>
          <w:rFonts w:cs="Times New Roman"/>
          <w:sz w:val="22"/>
          <w:szCs w:val="22"/>
        </w:rPr>
      </w:pPr>
      <w:r w:rsidRPr="000C24B1">
        <w:rPr>
          <w:rFonts w:cs="Times New Roman"/>
          <w:sz w:val="22"/>
          <w:szCs w:val="22"/>
        </w:rPr>
        <w:t xml:space="preserve">Встреча с музыкальными инструментами – </w:t>
      </w:r>
      <w:r w:rsidRPr="000C24B1">
        <w:rPr>
          <w:rFonts w:cs="Times New Roman"/>
          <w:b/>
          <w:i/>
          <w:sz w:val="22"/>
          <w:szCs w:val="22"/>
        </w:rPr>
        <w:t xml:space="preserve">арфой и флейтой. </w:t>
      </w:r>
      <w:r w:rsidRPr="000C24B1">
        <w:rPr>
          <w:rFonts w:cs="Times New Roman"/>
          <w:sz w:val="22"/>
          <w:szCs w:val="22"/>
        </w:rPr>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Pr="000C24B1">
        <w:rPr>
          <w:rFonts w:cs="Times New Roman"/>
          <w:b/>
          <w:i/>
          <w:sz w:val="22"/>
          <w:szCs w:val="22"/>
        </w:rPr>
        <w:t>лютня, клавеснн.</w:t>
      </w:r>
      <w:r w:rsidRPr="000C24B1">
        <w:rPr>
          <w:rFonts w:cs="Times New Roman"/>
          <w:sz w:val="22"/>
          <w:szCs w:val="22"/>
        </w:rPr>
        <w:t xml:space="preserve"> Сопоставление звучания произведений, исполняемых на клавесине и фортепиано. Мастерство</w:t>
      </w:r>
    </w:p>
    <w:p w14:paraId="49D4DFF8" w14:textId="77777777" w:rsidR="005153C7" w:rsidRPr="000C24B1" w:rsidRDefault="005153C7" w:rsidP="000C24B1">
      <w:pPr>
        <w:pStyle w:val="Textbody"/>
        <w:spacing w:after="0"/>
        <w:jc w:val="both"/>
        <w:rPr>
          <w:rFonts w:cs="Times New Roman"/>
          <w:sz w:val="22"/>
          <w:szCs w:val="22"/>
        </w:rPr>
      </w:pPr>
      <w:r w:rsidRPr="000C24B1">
        <w:rPr>
          <w:rFonts w:cs="Times New Roman"/>
          <w:sz w:val="22"/>
          <w:szCs w:val="22"/>
        </w:rPr>
        <w:t>исполнителя-музыканта.</w:t>
      </w:r>
    </w:p>
    <w:p w14:paraId="06A0F780" w14:textId="77777777"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«Чудесная лютня» (по алжирской сказке). Звучащие картины.</w:t>
      </w:r>
    </w:p>
    <w:p w14:paraId="6843AB23" w14:textId="77777777"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Музыка как средство общения между людьми.</w:t>
      </w:r>
    </w:p>
    <w:p w14:paraId="07093C0E" w14:textId="77777777" w:rsidR="005153C7" w:rsidRPr="000C24B1" w:rsidRDefault="005153C7" w:rsidP="000C24B1">
      <w:pPr>
        <w:pStyle w:val="Textbody"/>
        <w:spacing w:after="0"/>
        <w:jc w:val="both"/>
        <w:rPr>
          <w:rFonts w:cs="Times New Roman"/>
          <w:sz w:val="22"/>
          <w:szCs w:val="22"/>
        </w:rPr>
      </w:pPr>
      <w:r w:rsidRPr="000C24B1">
        <w:rPr>
          <w:rFonts w:cs="Times New Roman"/>
          <w:sz w:val="22"/>
          <w:szCs w:val="22"/>
        </w:rPr>
        <w:t>Знакомство с музыкальными инструментами, через алжирскую сказку “Чудесная 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Закрепление представления о музыкальных инструментах и исполнителях. Характер музыки и ее соответствие настроению картины.</w:t>
      </w:r>
    </w:p>
    <w:p w14:paraId="08518C80" w14:textId="77777777"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Музыка в цирке.</w:t>
      </w:r>
    </w:p>
    <w:p w14:paraId="3B87D2CE" w14:textId="77777777"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Песня, танец и марш как три основные области музыкального искусства, неразрывно связанные с жизнью человека.</w:t>
      </w:r>
    </w:p>
    <w:p w14:paraId="64AF0D8A" w14:textId="77777777" w:rsidR="005153C7" w:rsidRPr="000C24B1" w:rsidRDefault="005153C7" w:rsidP="000C24B1">
      <w:pPr>
        <w:pStyle w:val="Textbody"/>
        <w:spacing w:after="0"/>
        <w:jc w:val="both"/>
        <w:rPr>
          <w:rFonts w:cs="Times New Roman"/>
          <w:sz w:val="22"/>
          <w:szCs w:val="22"/>
        </w:rPr>
      </w:pPr>
      <w:r w:rsidRPr="000C24B1">
        <w:rPr>
          <w:rFonts w:cs="Times New Roman"/>
          <w:sz w:val="22"/>
          <w:szCs w:val="22"/>
        </w:rPr>
        <w:t>Своеобразие музыкального произведения в выражении чувств человека и окружаю</w:t>
      </w:r>
      <w:r w:rsidRPr="000C24B1">
        <w:rPr>
          <w:rFonts w:cs="Times New Roman"/>
          <w:sz w:val="22"/>
          <w:szCs w:val="22"/>
        </w:rPr>
        <w:softHyphen/>
        <w:t>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w:t>
      </w:r>
    </w:p>
    <w:p w14:paraId="2AA745C5" w14:textId="77777777" w:rsidR="005153C7" w:rsidRPr="000C24B1" w:rsidRDefault="005153C7" w:rsidP="000C24B1">
      <w:pPr>
        <w:pStyle w:val="Textbody"/>
        <w:spacing w:after="0"/>
        <w:jc w:val="both"/>
        <w:rPr>
          <w:rFonts w:cs="Times New Roman"/>
          <w:sz w:val="22"/>
          <w:szCs w:val="22"/>
        </w:rPr>
      </w:pPr>
      <w:r w:rsidRPr="000C24B1">
        <w:rPr>
          <w:rFonts w:cs="Times New Roman"/>
          <w:b/>
          <w:sz w:val="22"/>
          <w:szCs w:val="22"/>
        </w:rPr>
        <w:t>Дом, который звучит.</w:t>
      </w:r>
    </w:p>
    <w:p w14:paraId="6E2C59D9" w14:textId="77777777"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Песенность, танцевальность, маршевость как основа становления более сложных жанров – оперы, балета, мюзикла и др. Детский музыкальный театр как особая форма приобщения детей к музыкальному искусству.</w:t>
      </w:r>
    </w:p>
    <w:p w14:paraId="367FDE62" w14:textId="77777777" w:rsidR="005153C7" w:rsidRPr="000C24B1" w:rsidRDefault="005153C7" w:rsidP="000C24B1">
      <w:pPr>
        <w:pStyle w:val="Textbody"/>
        <w:spacing w:after="0"/>
        <w:jc w:val="both"/>
        <w:rPr>
          <w:rFonts w:cs="Times New Roman"/>
          <w:sz w:val="22"/>
          <w:szCs w:val="22"/>
        </w:rPr>
      </w:pPr>
      <w:r w:rsidRPr="000C24B1">
        <w:rPr>
          <w:rFonts w:cs="Times New Roman"/>
          <w:sz w:val="22"/>
          <w:szCs w:val="22"/>
        </w:rPr>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14:paraId="62831583" w14:textId="77777777"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Опера - сказка.</w:t>
      </w:r>
    </w:p>
    <w:p w14:paraId="59DD4078" w14:textId="77777777" w:rsidR="005153C7" w:rsidRPr="000C24B1" w:rsidRDefault="005153C7" w:rsidP="000C24B1">
      <w:pPr>
        <w:pStyle w:val="Textbody"/>
        <w:spacing w:after="0"/>
        <w:jc w:val="both"/>
        <w:rPr>
          <w:rFonts w:cs="Times New Roman"/>
          <w:sz w:val="22"/>
          <w:szCs w:val="22"/>
        </w:rPr>
      </w:pPr>
      <w:r w:rsidRPr="000C24B1">
        <w:rPr>
          <w:rFonts w:cs="Times New Roman"/>
          <w:i/>
          <w:sz w:val="22"/>
          <w:szCs w:val="22"/>
        </w:rPr>
        <w:t>Опера.</w:t>
      </w:r>
      <w:r w:rsidRPr="000C24B1">
        <w:rPr>
          <w:rFonts w:cs="Times New Roman"/>
          <w:sz w:val="22"/>
          <w:szCs w:val="22"/>
        </w:rPr>
        <w:t xml:space="preserve"> </w:t>
      </w:r>
      <w:r w:rsidRPr="000C24B1">
        <w:rPr>
          <w:rFonts w:cs="Times New Roman"/>
          <w:i/>
          <w:sz w:val="22"/>
          <w:szCs w:val="22"/>
        </w:rPr>
        <w:t>Песенность, танцевальность, маршевость. Различные виды музыки: вокальная, инструментальная; сольная, хоровая, оркестровая.</w:t>
      </w:r>
    </w:p>
    <w:p w14:paraId="17FF1B6E" w14:textId="77777777" w:rsidR="005153C7" w:rsidRPr="000C24B1" w:rsidRDefault="005153C7" w:rsidP="000C24B1">
      <w:pPr>
        <w:pStyle w:val="Textbody"/>
        <w:spacing w:after="0"/>
        <w:jc w:val="both"/>
        <w:rPr>
          <w:rFonts w:cs="Times New Roman"/>
          <w:sz w:val="22"/>
          <w:szCs w:val="22"/>
        </w:rPr>
      </w:pPr>
      <w:r w:rsidRPr="000C24B1">
        <w:rPr>
          <w:rFonts w:cs="Times New Roman"/>
          <w:sz w:val="22"/>
          <w:szCs w:val="22"/>
        </w:rPr>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0C24B1">
        <w:rPr>
          <w:rFonts w:cs="Times New Roman"/>
          <w:b/>
          <w:i/>
          <w:sz w:val="22"/>
          <w:szCs w:val="22"/>
        </w:rPr>
        <w:t>солист</w:t>
      </w:r>
      <w:r w:rsidRPr="000C24B1">
        <w:rPr>
          <w:rFonts w:cs="Times New Roman"/>
          <w:sz w:val="22"/>
          <w:szCs w:val="22"/>
        </w:rPr>
        <w:t xml:space="preserve"> и вместе – </w:t>
      </w:r>
      <w:r w:rsidRPr="000C24B1">
        <w:rPr>
          <w:rFonts w:cs="Times New Roman"/>
          <w:b/>
          <w:i/>
          <w:sz w:val="22"/>
          <w:szCs w:val="22"/>
        </w:rPr>
        <w:t>хором</w:t>
      </w:r>
      <w:r w:rsidRPr="000C24B1">
        <w:rPr>
          <w:rFonts w:cs="Times New Roman"/>
          <w:sz w:val="22"/>
          <w:szCs w:val="22"/>
        </w:rPr>
        <w:t xml:space="preserve"> в сопровождении фортепиано или оркестра. В операх могут быть эпизоды, когда звучит только инструментальная музыка.</w:t>
      </w:r>
    </w:p>
    <w:p w14:paraId="30CC0AA7" w14:textId="77777777"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«Ничего на свете лучше нету»</w:t>
      </w:r>
    </w:p>
    <w:p w14:paraId="1EC16B48" w14:textId="77777777"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Детские музыкальные радио - и телепередачи, музыкальные аудиозаписи и видеофильмы для детей как средство обогащения музыкального опыта, расширения и углубления музыкальных интересов и потребностей учащихся, как возможность самостоятельного приобретения первоначальных навыков самообразования в сфере музыкального искусства.</w:t>
      </w:r>
    </w:p>
    <w:p w14:paraId="7D3D6EFC" w14:textId="77777777" w:rsidR="005153C7" w:rsidRPr="000C24B1" w:rsidRDefault="005153C7" w:rsidP="000C24B1">
      <w:pPr>
        <w:pStyle w:val="Textbody"/>
        <w:spacing w:after="0"/>
        <w:rPr>
          <w:rFonts w:cs="Times New Roman"/>
          <w:sz w:val="22"/>
          <w:szCs w:val="22"/>
        </w:rPr>
      </w:pPr>
      <w:r w:rsidRPr="000C24B1">
        <w:rPr>
          <w:rFonts w:cs="Times New Roman"/>
          <w:sz w:val="22"/>
          <w:szCs w:val="22"/>
        </w:rPr>
        <w:t>Обобщение музыкальных впечатлений первоклассников за 4 четверть и год.</w:t>
      </w:r>
    </w:p>
    <w:p w14:paraId="38D7C4D7" w14:textId="77777777" w:rsidR="005153C7" w:rsidRPr="000C24B1" w:rsidRDefault="005153C7" w:rsidP="000C24B1">
      <w:pPr>
        <w:pStyle w:val="Textbody"/>
        <w:spacing w:after="0"/>
        <w:jc w:val="both"/>
        <w:rPr>
          <w:rFonts w:cs="Times New Roman"/>
          <w:sz w:val="22"/>
          <w:szCs w:val="22"/>
          <w:lang w:val="ru-RU"/>
        </w:rPr>
      </w:pPr>
      <w:r w:rsidRPr="000C24B1">
        <w:rPr>
          <w:rFonts w:cs="Times New Roman"/>
          <w:sz w:val="22"/>
          <w:szCs w:val="22"/>
        </w:rPr>
        <w:t>Исполнение выученных пес</w:t>
      </w:r>
      <w:r w:rsidR="00791065" w:rsidRPr="000C24B1">
        <w:rPr>
          <w:rFonts w:cs="Times New Roman"/>
          <w:sz w:val="22"/>
          <w:szCs w:val="22"/>
        </w:rPr>
        <w:t xml:space="preserve">ен в течение всего года. </w:t>
      </w:r>
    </w:p>
    <w:p w14:paraId="48A7395B" w14:textId="77777777" w:rsidR="00630EC3" w:rsidRDefault="005153C7" w:rsidP="000C24B1">
      <w:pPr>
        <w:pStyle w:val="Textbody"/>
        <w:spacing w:after="0"/>
        <w:jc w:val="both"/>
        <w:rPr>
          <w:rFonts w:cs="Times New Roman"/>
          <w:b/>
          <w:bCs/>
          <w:sz w:val="22"/>
          <w:szCs w:val="22"/>
          <w:lang w:val="ru-RU"/>
        </w:rPr>
      </w:pPr>
      <w:r w:rsidRPr="000C24B1">
        <w:rPr>
          <w:rFonts w:cs="Times New Roman"/>
          <w:sz w:val="22"/>
          <w:szCs w:val="22"/>
          <w:lang w:val="ru-RU"/>
        </w:rPr>
        <w:t xml:space="preserve">                            </w:t>
      </w:r>
      <w:r w:rsidRPr="000C24B1">
        <w:rPr>
          <w:rFonts w:cs="Times New Roman"/>
          <w:b/>
          <w:bCs/>
          <w:sz w:val="22"/>
          <w:szCs w:val="22"/>
        </w:rPr>
        <w:t xml:space="preserve">  </w:t>
      </w:r>
      <w:r w:rsidRPr="000C24B1">
        <w:rPr>
          <w:rFonts w:cs="Times New Roman"/>
          <w:b/>
          <w:bCs/>
          <w:sz w:val="22"/>
          <w:szCs w:val="22"/>
          <w:lang w:val="ru-RU"/>
        </w:rPr>
        <w:t xml:space="preserve">   </w:t>
      </w:r>
      <w:r w:rsidR="004951C3" w:rsidRPr="000C24B1">
        <w:rPr>
          <w:rFonts w:cs="Times New Roman"/>
          <w:b/>
          <w:bCs/>
          <w:sz w:val="22"/>
          <w:szCs w:val="22"/>
          <w:lang w:val="ru-RU"/>
        </w:rPr>
        <w:t xml:space="preserve">                      </w:t>
      </w:r>
      <w:r w:rsidR="00CD7B48">
        <w:rPr>
          <w:rFonts w:cs="Times New Roman"/>
          <w:b/>
          <w:bCs/>
          <w:sz w:val="22"/>
          <w:szCs w:val="22"/>
          <w:lang w:val="ru-RU"/>
        </w:rPr>
        <w:t xml:space="preserve">                                         </w:t>
      </w:r>
      <w:r w:rsidRPr="000C24B1">
        <w:rPr>
          <w:rFonts w:cs="Times New Roman"/>
          <w:b/>
          <w:bCs/>
          <w:sz w:val="22"/>
          <w:szCs w:val="22"/>
        </w:rPr>
        <w:t>Тематическое планирование</w:t>
      </w:r>
    </w:p>
    <w:p w14:paraId="52503C50" w14:textId="77777777" w:rsidR="005153C7" w:rsidRDefault="005153C7" w:rsidP="000C24B1">
      <w:pPr>
        <w:pStyle w:val="Textbody"/>
        <w:spacing w:after="0"/>
        <w:jc w:val="both"/>
        <w:rPr>
          <w:rFonts w:cs="Times New Roman"/>
          <w:b/>
          <w:bCs/>
          <w:sz w:val="22"/>
          <w:szCs w:val="22"/>
          <w:lang w:val="ru-RU"/>
        </w:rPr>
      </w:pPr>
      <w:r w:rsidRPr="000C24B1">
        <w:rPr>
          <w:rFonts w:cs="Times New Roman"/>
          <w:b/>
          <w:bCs/>
          <w:sz w:val="22"/>
          <w:szCs w:val="22"/>
        </w:rPr>
        <w:t xml:space="preserve"> </w:t>
      </w:r>
    </w:p>
    <w:tbl>
      <w:tblPr>
        <w:tblStyle w:val="a6"/>
        <w:tblW w:w="0" w:type="auto"/>
        <w:tblLook w:val="04A0" w:firstRow="1" w:lastRow="0" w:firstColumn="1" w:lastColumn="0" w:noHBand="0" w:noVBand="1"/>
      </w:tblPr>
      <w:tblGrid>
        <w:gridCol w:w="675"/>
        <w:gridCol w:w="10773"/>
        <w:gridCol w:w="1682"/>
        <w:gridCol w:w="1656"/>
      </w:tblGrid>
      <w:tr w:rsidR="00630EC3" w14:paraId="66F51D40" w14:textId="77777777" w:rsidTr="00630EC3">
        <w:tc>
          <w:tcPr>
            <w:tcW w:w="675" w:type="dxa"/>
          </w:tcPr>
          <w:p w14:paraId="6B26A43F" w14:textId="77777777" w:rsidR="00630EC3" w:rsidRPr="00630EC3" w:rsidRDefault="00630EC3" w:rsidP="000C24B1">
            <w:pPr>
              <w:pStyle w:val="Textbody"/>
              <w:spacing w:after="0"/>
              <w:jc w:val="both"/>
              <w:rPr>
                <w:rFonts w:cs="Times New Roman"/>
                <w:b/>
                <w:sz w:val="22"/>
                <w:szCs w:val="22"/>
                <w:lang w:val="ru-RU"/>
              </w:rPr>
            </w:pPr>
            <w:r w:rsidRPr="00630EC3">
              <w:rPr>
                <w:rFonts w:cs="Times New Roman"/>
                <w:b/>
                <w:sz w:val="22"/>
                <w:szCs w:val="22"/>
                <w:lang w:val="ru-RU"/>
              </w:rPr>
              <w:t>№ п/п</w:t>
            </w:r>
          </w:p>
        </w:tc>
        <w:tc>
          <w:tcPr>
            <w:tcW w:w="10773" w:type="dxa"/>
          </w:tcPr>
          <w:p w14:paraId="44780743" w14:textId="77777777" w:rsidR="00630EC3" w:rsidRDefault="00630EC3" w:rsidP="00A94E34">
            <w:pPr>
              <w:pStyle w:val="TableContents"/>
              <w:rPr>
                <w:rFonts w:eastAsia="Calibri" w:cs="Times New Roman"/>
                <w:b/>
                <w:bCs/>
                <w:sz w:val="22"/>
                <w:szCs w:val="22"/>
                <w:lang w:val="ru-RU"/>
              </w:rPr>
            </w:pPr>
            <w:r w:rsidRPr="000C24B1">
              <w:rPr>
                <w:rFonts w:eastAsia="Calibri" w:cs="Times New Roman"/>
                <w:b/>
                <w:bCs/>
                <w:sz w:val="22"/>
                <w:szCs w:val="22"/>
                <w:lang w:val="ru-RU"/>
              </w:rPr>
              <w:t xml:space="preserve">                  </w:t>
            </w:r>
          </w:p>
          <w:p w14:paraId="4BBB7147" w14:textId="77777777" w:rsidR="00630EC3" w:rsidRPr="000C24B1" w:rsidRDefault="00630EC3" w:rsidP="00A94E34">
            <w:pPr>
              <w:pStyle w:val="TableContents"/>
              <w:rPr>
                <w:rFonts w:eastAsia="Calibri" w:cs="Times New Roman"/>
                <w:b/>
                <w:bCs/>
                <w:sz w:val="22"/>
                <w:szCs w:val="22"/>
                <w:lang w:val="ru-RU"/>
              </w:rPr>
            </w:pPr>
            <w:r>
              <w:rPr>
                <w:rFonts w:eastAsia="Calibri" w:cs="Times New Roman"/>
                <w:b/>
                <w:bCs/>
                <w:sz w:val="22"/>
                <w:szCs w:val="22"/>
                <w:lang w:val="ru-RU"/>
              </w:rPr>
              <w:t xml:space="preserve">                                                                                       </w:t>
            </w:r>
            <w:r w:rsidRPr="000C24B1">
              <w:rPr>
                <w:rFonts w:eastAsia="Calibri" w:cs="Times New Roman"/>
                <w:b/>
                <w:bCs/>
                <w:sz w:val="22"/>
                <w:szCs w:val="22"/>
                <w:lang w:val="ru-RU"/>
              </w:rPr>
              <w:t>Разделы,</w:t>
            </w:r>
            <w:r>
              <w:rPr>
                <w:rFonts w:eastAsia="Calibri" w:cs="Times New Roman"/>
                <w:b/>
                <w:bCs/>
                <w:sz w:val="22"/>
                <w:szCs w:val="22"/>
                <w:lang w:val="ru-RU"/>
              </w:rPr>
              <w:t xml:space="preserve"> </w:t>
            </w:r>
            <w:r w:rsidRPr="000C24B1">
              <w:rPr>
                <w:rFonts w:eastAsia="Calibri" w:cs="Times New Roman"/>
                <w:b/>
                <w:bCs/>
                <w:sz w:val="22"/>
                <w:szCs w:val="22"/>
                <w:lang w:val="ru-RU"/>
              </w:rPr>
              <w:t>темы</w:t>
            </w:r>
          </w:p>
        </w:tc>
        <w:tc>
          <w:tcPr>
            <w:tcW w:w="1682" w:type="dxa"/>
          </w:tcPr>
          <w:p w14:paraId="70F585C2" w14:textId="77777777" w:rsidR="00630EC3" w:rsidRPr="000C24B1" w:rsidRDefault="00630EC3" w:rsidP="00A94E34">
            <w:pPr>
              <w:pStyle w:val="TableContents"/>
              <w:rPr>
                <w:rFonts w:eastAsia="Calibri" w:cs="Times New Roman"/>
                <w:b/>
                <w:bCs/>
                <w:sz w:val="22"/>
                <w:szCs w:val="22"/>
                <w:lang w:val="ru-RU"/>
              </w:rPr>
            </w:pPr>
            <w:r w:rsidRPr="000C24B1">
              <w:rPr>
                <w:rFonts w:eastAsia="Calibri" w:cs="Times New Roman"/>
                <w:b/>
                <w:bCs/>
                <w:sz w:val="22"/>
                <w:szCs w:val="22"/>
                <w:lang w:val="ru-RU"/>
              </w:rPr>
              <w:t>Кол-во часов по рабочей программе</w:t>
            </w:r>
          </w:p>
        </w:tc>
        <w:tc>
          <w:tcPr>
            <w:tcW w:w="1656" w:type="dxa"/>
          </w:tcPr>
          <w:p w14:paraId="161962EF" w14:textId="77777777" w:rsidR="00630EC3" w:rsidRPr="000C24B1" w:rsidRDefault="00630EC3" w:rsidP="00A94E34">
            <w:pPr>
              <w:pStyle w:val="TableContents"/>
              <w:rPr>
                <w:rFonts w:eastAsia="Calibri" w:cs="Times New Roman"/>
                <w:b/>
                <w:bCs/>
                <w:sz w:val="22"/>
                <w:szCs w:val="22"/>
                <w:lang w:val="ru-RU"/>
              </w:rPr>
            </w:pPr>
            <w:r w:rsidRPr="000C24B1">
              <w:rPr>
                <w:rFonts w:eastAsia="Calibri" w:cs="Times New Roman"/>
                <w:b/>
                <w:bCs/>
                <w:sz w:val="22"/>
                <w:szCs w:val="22"/>
                <w:lang w:val="ru-RU"/>
              </w:rPr>
              <w:t>Практическая часть</w:t>
            </w:r>
          </w:p>
        </w:tc>
      </w:tr>
      <w:tr w:rsidR="00630EC3" w14:paraId="6047E599" w14:textId="77777777" w:rsidTr="00630EC3">
        <w:tc>
          <w:tcPr>
            <w:tcW w:w="675" w:type="dxa"/>
          </w:tcPr>
          <w:p w14:paraId="64700374" w14:textId="77777777" w:rsidR="00630EC3" w:rsidRDefault="00630EC3" w:rsidP="000C24B1">
            <w:pPr>
              <w:pStyle w:val="Textbody"/>
              <w:spacing w:after="0"/>
              <w:jc w:val="both"/>
              <w:rPr>
                <w:rFonts w:cs="Times New Roman"/>
                <w:sz w:val="22"/>
                <w:szCs w:val="22"/>
                <w:lang w:val="ru-RU"/>
              </w:rPr>
            </w:pPr>
          </w:p>
        </w:tc>
        <w:tc>
          <w:tcPr>
            <w:tcW w:w="10773" w:type="dxa"/>
          </w:tcPr>
          <w:p w14:paraId="384165DD" w14:textId="77777777" w:rsidR="00630EC3" w:rsidRPr="004951C3" w:rsidRDefault="00630EC3" w:rsidP="00A94E34">
            <w:pPr>
              <w:pStyle w:val="Standard"/>
              <w:rPr>
                <w:rFonts w:cs="Times New Roman"/>
              </w:rPr>
            </w:pPr>
            <w:r w:rsidRPr="000C24B1">
              <w:rPr>
                <w:rFonts w:cs="Times New Roman"/>
                <w:b/>
                <w:sz w:val="22"/>
                <w:szCs w:val="22"/>
              </w:rPr>
              <w:t>«Музыка вокруг нас»</w:t>
            </w:r>
          </w:p>
        </w:tc>
        <w:tc>
          <w:tcPr>
            <w:tcW w:w="1682" w:type="dxa"/>
          </w:tcPr>
          <w:p w14:paraId="3FED9844" w14:textId="77777777" w:rsidR="00630EC3" w:rsidRDefault="00630EC3" w:rsidP="000C24B1">
            <w:pPr>
              <w:pStyle w:val="Textbody"/>
              <w:spacing w:after="0"/>
              <w:jc w:val="both"/>
              <w:rPr>
                <w:rFonts w:cs="Times New Roman"/>
                <w:sz w:val="22"/>
                <w:szCs w:val="22"/>
                <w:lang w:val="ru-RU"/>
              </w:rPr>
            </w:pPr>
            <w:r>
              <w:rPr>
                <w:rFonts w:cs="Times New Roman"/>
                <w:sz w:val="22"/>
                <w:szCs w:val="22"/>
                <w:lang w:val="ru-RU"/>
              </w:rPr>
              <w:t>16</w:t>
            </w:r>
          </w:p>
        </w:tc>
        <w:tc>
          <w:tcPr>
            <w:tcW w:w="1656" w:type="dxa"/>
          </w:tcPr>
          <w:p w14:paraId="18F73F66" w14:textId="77777777" w:rsidR="00630EC3" w:rsidRDefault="00630EC3" w:rsidP="000C24B1">
            <w:pPr>
              <w:pStyle w:val="Textbody"/>
              <w:spacing w:after="0"/>
              <w:jc w:val="both"/>
              <w:rPr>
                <w:rFonts w:cs="Times New Roman"/>
                <w:sz w:val="22"/>
                <w:szCs w:val="22"/>
                <w:lang w:val="ru-RU"/>
              </w:rPr>
            </w:pPr>
            <w:r>
              <w:rPr>
                <w:rFonts w:cs="Times New Roman"/>
                <w:sz w:val="22"/>
                <w:szCs w:val="22"/>
                <w:lang w:val="ru-RU"/>
              </w:rPr>
              <w:t>16</w:t>
            </w:r>
          </w:p>
        </w:tc>
      </w:tr>
      <w:tr w:rsidR="00630EC3" w14:paraId="26D8F156" w14:textId="77777777" w:rsidTr="00630EC3">
        <w:tc>
          <w:tcPr>
            <w:tcW w:w="675" w:type="dxa"/>
          </w:tcPr>
          <w:p w14:paraId="41400B9A" w14:textId="77777777" w:rsidR="00630EC3" w:rsidRDefault="00630EC3" w:rsidP="00A94E34">
            <w:pPr>
              <w:pStyle w:val="Textbody"/>
              <w:spacing w:after="0"/>
              <w:jc w:val="both"/>
              <w:rPr>
                <w:rFonts w:cs="Times New Roman"/>
                <w:sz w:val="22"/>
                <w:szCs w:val="22"/>
                <w:lang w:val="ru-RU"/>
              </w:rPr>
            </w:pPr>
            <w:r>
              <w:rPr>
                <w:rFonts w:cs="Times New Roman"/>
                <w:sz w:val="22"/>
                <w:szCs w:val="22"/>
                <w:lang w:val="ru-RU"/>
              </w:rPr>
              <w:t>1</w:t>
            </w:r>
          </w:p>
        </w:tc>
        <w:tc>
          <w:tcPr>
            <w:tcW w:w="10773" w:type="dxa"/>
          </w:tcPr>
          <w:p w14:paraId="5109F7CC" w14:textId="77777777" w:rsidR="00630EC3" w:rsidRPr="004951C3" w:rsidRDefault="00630EC3" w:rsidP="00A94E34">
            <w:pPr>
              <w:pStyle w:val="Standard"/>
              <w:rPr>
                <w:rFonts w:cs="Times New Roman"/>
              </w:rPr>
            </w:pPr>
            <w:r w:rsidRPr="004951C3">
              <w:rPr>
                <w:rFonts w:cs="Times New Roman"/>
              </w:rPr>
              <w:t>«И Муза вечная со мной!»</w:t>
            </w:r>
          </w:p>
        </w:tc>
        <w:tc>
          <w:tcPr>
            <w:tcW w:w="1682" w:type="dxa"/>
          </w:tcPr>
          <w:p w14:paraId="067439AF" w14:textId="77777777" w:rsidR="00630EC3" w:rsidRDefault="00630EC3" w:rsidP="000C24B1">
            <w:pPr>
              <w:pStyle w:val="Textbody"/>
              <w:spacing w:after="0"/>
              <w:jc w:val="both"/>
              <w:rPr>
                <w:rFonts w:cs="Times New Roman"/>
                <w:sz w:val="22"/>
                <w:szCs w:val="22"/>
                <w:lang w:val="ru-RU"/>
              </w:rPr>
            </w:pPr>
          </w:p>
        </w:tc>
        <w:tc>
          <w:tcPr>
            <w:tcW w:w="1656" w:type="dxa"/>
          </w:tcPr>
          <w:p w14:paraId="33D5A99E" w14:textId="77777777" w:rsidR="00630EC3" w:rsidRDefault="00630EC3" w:rsidP="000C24B1">
            <w:pPr>
              <w:pStyle w:val="Textbody"/>
              <w:spacing w:after="0"/>
              <w:jc w:val="both"/>
              <w:rPr>
                <w:rFonts w:cs="Times New Roman"/>
                <w:sz w:val="22"/>
                <w:szCs w:val="22"/>
                <w:lang w:val="ru-RU"/>
              </w:rPr>
            </w:pPr>
          </w:p>
        </w:tc>
      </w:tr>
      <w:tr w:rsidR="00630EC3" w14:paraId="5991A501" w14:textId="77777777" w:rsidTr="00630EC3">
        <w:tc>
          <w:tcPr>
            <w:tcW w:w="675" w:type="dxa"/>
          </w:tcPr>
          <w:p w14:paraId="6BAF2909" w14:textId="77777777" w:rsidR="00630EC3" w:rsidRDefault="00630EC3" w:rsidP="00A94E34">
            <w:pPr>
              <w:pStyle w:val="Textbody"/>
              <w:spacing w:after="0"/>
              <w:jc w:val="both"/>
              <w:rPr>
                <w:rFonts w:cs="Times New Roman"/>
                <w:sz w:val="22"/>
                <w:szCs w:val="22"/>
                <w:lang w:val="ru-RU"/>
              </w:rPr>
            </w:pPr>
            <w:r>
              <w:rPr>
                <w:rFonts w:cs="Times New Roman"/>
                <w:sz w:val="22"/>
                <w:szCs w:val="22"/>
                <w:lang w:val="ru-RU"/>
              </w:rPr>
              <w:t>2</w:t>
            </w:r>
          </w:p>
        </w:tc>
        <w:tc>
          <w:tcPr>
            <w:tcW w:w="10773" w:type="dxa"/>
          </w:tcPr>
          <w:p w14:paraId="39C63256" w14:textId="77777777" w:rsidR="00630EC3" w:rsidRPr="00630EC3" w:rsidRDefault="00630EC3" w:rsidP="00A94E34">
            <w:pPr>
              <w:pStyle w:val="Standard"/>
              <w:rPr>
                <w:rFonts w:cs="Times New Roman"/>
                <w:lang w:val="ru-RU"/>
              </w:rPr>
            </w:pPr>
            <w:r w:rsidRPr="004951C3">
              <w:rPr>
                <w:rFonts w:cs="Times New Roman"/>
              </w:rPr>
              <w:t>Хоровод муз</w:t>
            </w:r>
          </w:p>
        </w:tc>
        <w:tc>
          <w:tcPr>
            <w:tcW w:w="1682" w:type="dxa"/>
          </w:tcPr>
          <w:p w14:paraId="0385CEA9" w14:textId="77777777" w:rsidR="00630EC3" w:rsidRDefault="00630EC3" w:rsidP="000C24B1">
            <w:pPr>
              <w:pStyle w:val="Textbody"/>
              <w:spacing w:after="0"/>
              <w:jc w:val="both"/>
              <w:rPr>
                <w:rFonts w:cs="Times New Roman"/>
                <w:sz w:val="22"/>
                <w:szCs w:val="22"/>
                <w:lang w:val="ru-RU"/>
              </w:rPr>
            </w:pPr>
          </w:p>
        </w:tc>
        <w:tc>
          <w:tcPr>
            <w:tcW w:w="1656" w:type="dxa"/>
          </w:tcPr>
          <w:p w14:paraId="3F55CC76" w14:textId="77777777" w:rsidR="00630EC3" w:rsidRDefault="00630EC3" w:rsidP="000C24B1">
            <w:pPr>
              <w:pStyle w:val="Textbody"/>
              <w:spacing w:after="0"/>
              <w:jc w:val="both"/>
              <w:rPr>
                <w:rFonts w:cs="Times New Roman"/>
                <w:sz w:val="22"/>
                <w:szCs w:val="22"/>
                <w:lang w:val="ru-RU"/>
              </w:rPr>
            </w:pPr>
          </w:p>
        </w:tc>
      </w:tr>
      <w:tr w:rsidR="00630EC3" w14:paraId="47C56832" w14:textId="77777777" w:rsidTr="00630EC3">
        <w:tc>
          <w:tcPr>
            <w:tcW w:w="675" w:type="dxa"/>
          </w:tcPr>
          <w:p w14:paraId="437404E9" w14:textId="77777777" w:rsidR="00630EC3" w:rsidRDefault="00630EC3" w:rsidP="00A94E34">
            <w:pPr>
              <w:pStyle w:val="Textbody"/>
              <w:spacing w:after="0"/>
              <w:jc w:val="both"/>
              <w:rPr>
                <w:rFonts w:cs="Times New Roman"/>
                <w:sz w:val="22"/>
                <w:szCs w:val="22"/>
                <w:lang w:val="ru-RU"/>
              </w:rPr>
            </w:pPr>
            <w:r>
              <w:rPr>
                <w:rFonts w:cs="Times New Roman"/>
                <w:sz w:val="22"/>
                <w:szCs w:val="22"/>
                <w:lang w:val="ru-RU"/>
              </w:rPr>
              <w:t>3</w:t>
            </w:r>
          </w:p>
        </w:tc>
        <w:tc>
          <w:tcPr>
            <w:tcW w:w="10773" w:type="dxa"/>
          </w:tcPr>
          <w:p w14:paraId="54ED278C" w14:textId="77777777" w:rsidR="00630EC3" w:rsidRPr="004951C3" w:rsidRDefault="00630EC3" w:rsidP="00A94E34">
            <w:pPr>
              <w:pStyle w:val="Standard"/>
            </w:pPr>
            <w:r w:rsidRPr="004951C3">
              <w:rPr>
                <w:rFonts w:eastAsia="Calibri" w:cs="Times New Roman"/>
              </w:rPr>
              <w:t>Повсюду музыка слышна.</w:t>
            </w:r>
          </w:p>
        </w:tc>
        <w:tc>
          <w:tcPr>
            <w:tcW w:w="1682" w:type="dxa"/>
          </w:tcPr>
          <w:p w14:paraId="29131BF3" w14:textId="77777777" w:rsidR="00630EC3" w:rsidRDefault="00630EC3" w:rsidP="000C24B1">
            <w:pPr>
              <w:pStyle w:val="Textbody"/>
              <w:spacing w:after="0"/>
              <w:jc w:val="both"/>
              <w:rPr>
                <w:rFonts w:cs="Times New Roman"/>
                <w:sz w:val="22"/>
                <w:szCs w:val="22"/>
                <w:lang w:val="ru-RU"/>
              </w:rPr>
            </w:pPr>
          </w:p>
        </w:tc>
        <w:tc>
          <w:tcPr>
            <w:tcW w:w="1656" w:type="dxa"/>
          </w:tcPr>
          <w:p w14:paraId="5D23F6F1" w14:textId="77777777" w:rsidR="00630EC3" w:rsidRDefault="00630EC3" w:rsidP="000C24B1">
            <w:pPr>
              <w:pStyle w:val="Textbody"/>
              <w:spacing w:after="0"/>
              <w:jc w:val="both"/>
              <w:rPr>
                <w:rFonts w:cs="Times New Roman"/>
                <w:sz w:val="22"/>
                <w:szCs w:val="22"/>
                <w:lang w:val="ru-RU"/>
              </w:rPr>
            </w:pPr>
          </w:p>
        </w:tc>
      </w:tr>
      <w:tr w:rsidR="00630EC3" w14:paraId="23FD0C1A" w14:textId="77777777" w:rsidTr="00630EC3">
        <w:tc>
          <w:tcPr>
            <w:tcW w:w="675" w:type="dxa"/>
          </w:tcPr>
          <w:p w14:paraId="7B3B2E89" w14:textId="77777777" w:rsidR="00630EC3" w:rsidRDefault="00630EC3" w:rsidP="00A94E34">
            <w:pPr>
              <w:pStyle w:val="Textbody"/>
              <w:spacing w:after="0"/>
              <w:jc w:val="both"/>
              <w:rPr>
                <w:rFonts w:cs="Times New Roman"/>
                <w:sz w:val="22"/>
                <w:szCs w:val="22"/>
                <w:lang w:val="ru-RU"/>
              </w:rPr>
            </w:pPr>
            <w:r>
              <w:rPr>
                <w:rFonts w:cs="Times New Roman"/>
                <w:sz w:val="22"/>
                <w:szCs w:val="22"/>
                <w:lang w:val="ru-RU"/>
              </w:rPr>
              <w:t>4</w:t>
            </w:r>
          </w:p>
        </w:tc>
        <w:tc>
          <w:tcPr>
            <w:tcW w:w="10773" w:type="dxa"/>
          </w:tcPr>
          <w:p w14:paraId="28753EF3" w14:textId="77777777" w:rsidR="00630EC3" w:rsidRPr="00630EC3" w:rsidRDefault="00630EC3" w:rsidP="00A94E34">
            <w:pPr>
              <w:pStyle w:val="Standard"/>
              <w:rPr>
                <w:lang w:val="ru-RU"/>
              </w:rPr>
            </w:pPr>
            <w:r w:rsidRPr="004951C3">
              <w:rPr>
                <w:rFonts w:cs="Times New Roman"/>
              </w:rPr>
              <w:t>Душа музыки – мелодия.</w:t>
            </w:r>
          </w:p>
        </w:tc>
        <w:tc>
          <w:tcPr>
            <w:tcW w:w="1682" w:type="dxa"/>
          </w:tcPr>
          <w:p w14:paraId="34FCA973" w14:textId="77777777" w:rsidR="00630EC3" w:rsidRDefault="00630EC3" w:rsidP="000C24B1">
            <w:pPr>
              <w:pStyle w:val="Textbody"/>
              <w:spacing w:after="0"/>
              <w:jc w:val="both"/>
              <w:rPr>
                <w:rFonts w:cs="Times New Roman"/>
                <w:sz w:val="22"/>
                <w:szCs w:val="22"/>
                <w:lang w:val="ru-RU"/>
              </w:rPr>
            </w:pPr>
          </w:p>
        </w:tc>
        <w:tc>
          <w:tcPr>
            <w:tcW w:w="1656" w:type="dxa"/>
          </w:tcPr>
          <w:p w14:paraId="5BFD6AF4" w14:textId="77777777" w:rsidR="00630EC3" w:rsidRDefault="00630EC3" w:rsidP="000C24B1">
            <w:pPr>
              <w:pStyle w:val="Textbody"/>
              <w:spacing w:after="0"/>
              <w:jc w:val="both"/>
              <w:rPr>
                <w:rFonts w:cs="Times New Roman"/>
                <w:sz w:val="22"/>
                <w:szCs w:val="22"/>
                <w:lang w:val="ru-RU"/>
              </w:rPr>
            </w:pPr>
          </w:p>
        </w:tc>
      </w:tr>
      <w:tr w:rsidR="00630EC3" w14:paraId="3B5F4123" w14:textId="77777777" w:rsidTr="00630EC3">
        <w:tc>
          <w:tcPr>
            <w:tcW w:w="675" w:type="dxa"/>
          </w:tcPr>
          <w:p w14:paraId="3DC605C8" w14:textId="77777777" w:rsidR="00630EC3" w:rsidRDefault="00630EC3" w:rsidP="00A94E34">
            <w:pPr>
              <w:pStyle w:val="Textbody"/>
              <w:spacing w:after="0"/>
              <w:jc w:val="both"/>
              <w:rPr>
                <w:rFonts w:cs="Times New Roman"/>
                <w:sz w:val="22"/>
                <w:szCs w:val="22"/>
                <w:lang w:val="ru-RU"/>
              </w:rPr>
            </w:pPr>
            <w:r>
              <w:rPr>
                <w:rFonts w:cs="Times New Roman"/>
                <w:sz w:val="22"/>
                <w:szCs w:val="22"/>
                <w:lang w:val="ru-RU"/>
              </w:rPr>
              <w:t>5</w:t>
            </w:r>
          </w:p>
        </w:tc>
        <w:tc>
          <w:tcPr>
            <w:tcW w:w="10773" w:type="dxa"/>
          </w:tcPr>
          <w:p w14:paraId="70D8964E" w14:textId="77777777" w:rsidR="00630EC3" w:rsidRPr="00630EC3" w:rsidRDefault="00630EC3" w:rsidP="00A94E34">
            <w:pPr>
              <w:pStyle w:val="Standard"/>
              <w:rPr>
                <w:rFonts w:cs="Times New Roman"/>
                <w:lang w:val="ru-RU"/>
              </w:rPr>
            </w:pPr>
            <w:r w:rsidRPr="004951C3">
              <w:rPr>
                <w:rFonts w:cs="Times New Roman"/>
              </w:rPr>
              <w:t>Музыка осени.</w:t>
            </w:r>
          </w:p>
        </w:tc>
        <w:tc>
          <w:tcPr>
            <w:tcW w:w="1682" w:type="dxa"/>
          </w:tcPr>
          <w:p w14:paraId="400B2792" w14:textId="77777777" w:rsidR="00630EC3" w:rsidRDefault="00630EC3" w:rsidP="000C24B1">
            <w:pPr>
              <w:pStyle w:val="Textbody"/>
              <w:spacing w:after="0"/>
              <w:jc w:val="both"/>
              <w:rPr>
                <w:rFonts w:cs="Times New Roman"/>
                <w:sz w:val="22"/>
                <w:szCs w:val="22"/>
                <w:lang w:val="ru-RU"/>
              </w:rPr>
            </w:pPr>
          </w:p>
        </w:tc>
        <w:tc>
          <w:tcPr>
            <w:tcW w:w="1656" w:type="dxa"/>
          </w:tcPr>
          <w:p w14:paraId="06F9E1FC" w14:textId="77777777" w:rsidR="00630EC3" w:rsidRDefault="00630EC3" w:rsidP="000C24B1">
            <w:pPr>
              <w:pStyle w:val="Textbody"/>
              <w:spacing w:after="0"/>
              <w:jc w:val="both"/>
              <w:rPr>
                <w:rFonts w:cs="Times New Roman"/>
                <w:sz w:val="22"/>
                <w:szCs w:val="22"/>
                <w:lang w:val="ru-RU"/>
              </w:rPr>
            </w:pPr>
          </w:p>
        </w:tc>
      </w:tr>
      <w:tr w:rsidR="00630EC3" w14:paraId="44B157DD" w14:textId="77777777" w:rsidTr="00630EC3">
        <w:tc>
          <w:tcPr>
            <w:tcW w:w="675" w:type="dxa"/>
          </w:tcPr>
          <w:p w14:paraId="5052A538" w14:textId="77777777" w:rsidR="00630EC3" w:rsidRDefault="00630EC3" w:rsidP="00A94E34">
            <w:pPr>
              <w:pStyle w:val="Textbody"/>
              <w:spacing w:after="0"/>
              <w:jc w:val="both"/>
              <w:rPr>
                <w:rFonts w:cs="Times New Roman"/>
                <w:sz w:val="22"/>
                <w:szCs w:val="22"/>
                <w:lang w:val="ru-RU"/>
              </w:rPr>
            </w:pPr>
            <w:r>
              <w:rPr>
                <w:rFonts w:cs="Times New Roman"/>
                <w:sz w:val="22"/>
                <w:szCs w:val="22"/>
                <w:lang w:val="ru-RU"/>
              </w:rPr>
              <w:t>6</w:t>
            </w:r>
          </w:p>
        </w:tc>
        <w:tc>
          <w:tcPr>
            <w:tcW w:w="10773" w:type="dxa"/>
          </w:tcPr>
          <w:p w14:paraId="0D993674" w14:textId="77777777" w:rsidR="00630EC3" w:rsidRPr="004951C3" w:rsidRDefault="00630EC3" w:rsidP="00A94E34">
            <w:pPr>
              <w:pStyle w:val="Standard"/>
            </w:pPr>
            <w:r w:rsidRPr="004951C3">
              <w:rPr>
                <w:rFonts w:cs="Times New Roman"/>
              </w:rPr>
              <w:t>Сочини мелодию.</w:t>
            </w:r>
          </w:p>
          <w:p w14:paraId="49CAC334" w14:textId="77777777" w:rsidR="00630EC3" w:rsidRPr="004951C3" w:rsidRDefault="00630EC3" w:rsidP="00A94E34">
            <w:pPr>
              <w:pStyle w:val="Standard"/>
            </w:pPr>
            <w:r w:rsidRPr="004951C3">
              <w:rPr>
                <w:rFonts w:eastAsia="Calibri" w:cs="Times New Roman"/>
              </w:rPr>
              <w:t xml:space="preserve">РК. </w:t>
            </w:r>
            <w:r w:rsidRPr="004951C3">
              <w:rPr>
                <w:rFonts w:eastAsia="Calibri" w:cs="Times New Roman"/>
                <w:i/>
              </w:rPr>
              <w:t xml:space="preserve">Музыка  </w:t>
            </w:r>
            <w:r w:rsidRPr="004951C3">
              <w:rPr>
                <w:rFonts w:eastAsia="Calibri" w:cs="Times New Roman"/>
                <w:i/>
                <w:lang w:val="ru-RU"/>
              </w:rPr>
              <w:t>татарского народа</w:t>
            </w:r>
          </w:p>
        </w:tc>
        <w:tc>
          <w:tcPr>
            <w:tcW w:w="1682" w:type="dxa"/>
          </w:tcPr>
          <w:p w14:paraId="02AF6B2D" w14:textId="77777777" w:rsidR="00630EC3" w:rsidRDefault="00630EC3" w:rsidP="000C24B1">
            <w:pPr>
              <w:pStyle w:val="Textbody"/>
              <w:spacing w:after="0"/>
              <w:jc w:val="both"/>
              <w:rPr>
                <w:rFonts w:cs="Times New Roman"/>
                <w:sz w:val="22"/>
                <w:szCs w:val="22"/>
                <w:lang w:val="ru-RU"/>
              </w:rPr>
            </w:pPr>
          </w:p>
        </w:tc>
        <w:tc>
          <w:tcPr>
            <w:tcW w:w="1656" w:type="dxa"/>
          </w:tcPr>
          <w:p w14:paraId="1EAF4330" w14:textId="77777777" w:rsidR="00630EC3" w:rsidRDefault="00630EC3" w:rsidP="000C24B1">
            <w:pPr>
              <w:pStyle w:val="Textbody"/>
              <w:spacing w:after="0"/>
              <w:jc w:val="both"/>
              <w:rPr>
                <w:rFonts w:cs="Times New Roman"/>
                <w:sz w:val="22"/>
                <w:szCs w:val="22"/>
                <w:lang w:val="ru-RU"/>
              </w:rPr>
            </w:pPr>
          </w:p>
        </w:tc>
      </w:tr>
      <w:tr w:rsidR="00630EC3" w14:paraId="305E0706" w14:textId="77777777" w:rsidTr="00630EC3">
        <w:tc>
          <w:tcPr>
            <w:tcW w:w="675" w:type="dxa"/>
          </w:tcPr>
          <w:p w14:paraId="62849871" w14:textId="77777777" w:rsidR="00630EC3" w:rsidRDefault="00630EC3" w:rsidP="00A94E34">
            <w:pPr>
              <w:pStyle w:val="Textbody"/>
              <w:spacing w:after="0"/>
              <w:jc w:val="both"/>
              <w:rPr>
                <w:rFonts w:cs="Times New Roman"/>
                <w:sz w:val="22"/>
                <w:szCs w:val="22"/>
                <w:lang w:val="ru-RU"/>
              </w:rPr>
            </w:pPr>
            <w:r>
              <w:rPr>
                <w:rFonts w:cs="Times New Roman"/>
                <w:sz w:val="22"/>
                <w:szCs w:val="22"/>
                <w:lang w:val="ru-RU"/>
              </w:rPr>
              <w:t>7</w:t>
            </w:r>
          </w:p>
        </w:tc>
        <w:tc>
          <w:tcPr>
            <w:tcW w:w="10773" w:type="dxa"/>
          </w:tcPr>
          <w:p w14:paraId="13D91B1E" w14:textId="77777777" w:rsidR="00630EC3" w:rsidRPr="00630EC3" w:rsidRDefault="00630EC3" w:rsidP="00A94E34">
            <w:pPr>
              <w:pStyle w:val="Standard"/>
              <w:rPr>
                <w:rFonts w:cs="Times New Roman"/>
                <w:lang w:val="ru-RU"/>
              </w:rPr>
            </w:pPr>
            <w:r w:rsidRPr="004951C3">
              <w:rPr>
                <w:rFonts w:cs="Times New Roman"/>
              </w:rPr>
              <w:t>«Азбука, азбука каждому нужна…»</w:t>
            </w:r>
          </w:p>
        </w:tc>
        <w:tc>
          <w:tcPr>
            <w:tcW w:w="1682" w:type="dxa"/>
          </w:tcPr>
          <w:p w14:paraId="0AF20F3D" w14:textId="77777777" w:rsidR="00630EC3" w:rsidRDefault="00630EC3" w:rsidP="000C24B1">
            <w:pPr>
              <w:pStyle w:val="Textbody"/>
              <w:spacing w:after="0"/>
              <w:jc w:val="both"/>
              <w:rPr>
                <w:rFonts w:cs="Times New Roman"/>
                <w:sz w:val="22"/>
                <w:szCs w:val="22"/>
                <w:lang w:val="ru-RU"/>
              </w:rPr>
            </w:pPr>
          </w:p>
        </w:tc>
        <w:tc>
          <w:tcPr>
            <w:tcW w:w="1656" w:type="dxa"/>
          </w:tcPr>
          <w:p w14:paraId="033F59A0" w14:textId="77777777" w:rsidR="00630EC3" w:rsidRDefault="00630EC3" w:rsidP="000C24B1">
            <w:pPr>
              <w:pStyle w:val="Textbody"/>
              <w:spacing w:after="0"/>
              <w:jc w:val="both"/>
              <w:rPr>
                <w:rFonts w:cs="Times New Roman"/>
                <w:sz w:val="22"/>
                <w:szCs w:val="22"/>
                <w:lang w:val="ru-RU"/>
              </w:rPr>
            </w:pPr>
          </w:p>
        </w:tc>
      </w:tr>
      <w:tr w:rsidR="00630EC3" w14:paraId="310F0F4E" w14:textId="77777777" w:rsidTr="00630EC3">
        <w:tc>
          <w:tcPr>
            <w:tcW w:w="675" w:type="dxa"/>
          </w:tcPr>
          <w:p w14:paraId="224037FE" w14:textId="77777777" w:rsidR="00630EC3" w:rsidRDefault="00630EC3" w:rsidP="00A94E34">
            <w:pPr>
              <w:pStyle w:val="Textbody"/>
              <w:spacing w:after="0"/>
              <w:jc w:val="both"/>
              <w:rPr>
                <w:rFonts w:cs="Times New Roman"/>
                <w:sz w:val="22"/>
                <w:szCs w:val="22"/>
                <w:lang w:val="ru-RU"/>
              </w:rPr>
            </w:pPr>
            <w:r>
              <w:rPr>
                <w:rFonts w:cs="Times New Roman"/>
                <w:sz w:val="22"/>
                <w:szCs w:val="22"/>
                <w:lang w:val="ru-RU"/>
              </w:rPr>
              <w:t>8</w:t>
            </w:r>
          </w:p>
        </w:tc>
        <w:tc>
          <w:tcPr>
            <w:tcW w:w="10773" w:type="dxa"/>
          </w:tcPr>
          <w:p w14:paraId="14B0C858" w14:textId="77777777" w:rsidR="00630EC3" w:rsidRPr="00630EC3" w:rsidRDefault="00630EC3" w:rsidP="00A94E34">
            <w:pPr>
              <w:pStyle w:val="Standard"/>
              <w:rPr>
                <w:rFonts w:cs="Times New Roman"/>
                <w:lang w:val="ru-RU"/>
              </w:rPr>
            </w:pPr>
            <w:r w:rsidRPr="004951C3">
              <w:rPr>
                <w:rFonts w:cs="Times New Roman"/>
              </w:rPr>
              <w:t>Музыкальная азбука.</w:t>
            </w:r>
          </w:p>
        </w:tc>
        <w:tc>
          <w:tcPr>
            <w:tcW w:w="1682" w:type="dxa"/>
          </w:tcPr>
          <w:p w14:paraId="5D028CDE" w14:textId="77777777" w:rsidR="00630EC3" w:rsidRDefault="00630EC3" w:rsidP="000C24B1">
            <w:pPr>
              <w:pStyle w:val="Textbody"/>
              <w:spacing w:after="0"/>
              <w:jc w:val="both"/>
              <w:rPr>
                <w:rFonts w:cs="Times New Roman"/>
                <w:sz w:val="22"/>
                <w:szCs w:val="22"/>
                <w:lang w:val="ru-RU"/>
              </w:rPr>
            </w:pPr>
          </w:p>
        </w:tc>
        <w:tc>
          <w:tcPr>
            <w:tcW w:w="1656" w:type="dxa"/>
          </w:tcPr>
          <w:p w14:paraId="45E303A1" w14:textId="77777777" w:rsidR="00630EC3" w:rsidRDefault="00630EC3" w:rsidP="000C24B1">
            <w:pPr>
              <w:pStyle w:val="Textbody"/>
              <w:spacing w:after="0"/>
              <w:jc w:val="both"/>
              <w:rPr>
                <w:rFonts w:cs="Times New Roman"/>
                <w:sz w:val="22"/>
                <w:szCs w:val="22"/>
                <w:lang w:val="ru-RU"/>
              </w:rPr>
            </w:pPr>
          </w:p>
        </w:tc>
      </w:tr>
      <w:tr w:rsidR="00630EC3" w14:paraId="5157A14C" w14:textId="77777777" w:rsidTr="00630EC3">
        <w:tc>
          <w:tcPr>
            <w:tcW w:w="675" w:type="dxa"/>
          </w:tcPr>
          <w:p w14:paraId="29CAF8AE" w14:textId="77777777" w:rsidR="00630EC3" w:rsidRDefault="00630EC3" w:rsidP="00A94E34">
            <w:pPr>
              <w:pStyle w:val="Textbody"/>
              <w:spacing w:after="0"/>
              <w:jc w:val="both"/>
              <w:rPr>
                <w:rFonts w:cs="Times New Roman"/>
                <w:sz w:val="22"/>
                <w:szCs w:val="22"/>
                <w:lang w:val="ru-RU"/>
              </w:rPr>
            </w:pPr>
            <w:r>
              <w:rPr>
                <w:rFonts w:cs="Times New Roman"/>
                <w:sz w:val="22"/>
                <w:szCs w:val="22"/>
                <w:lang w:val="ru-RU"/>
              </w:rPr>
              <w:t>9</w:t>
            </w:r>
          </w:p>
        </w:tc>
        <w:tc>
          <w:tcPr>
            <w:tcW w:w="10773" w:type="dxa"/>
          </w:tcPr>
          <w:p w14:paraId="6AB300C7" w14:textId="77777777" w:rsidR="00630EC3" w:rsidRPr="00630EC3" w:rsidRDefault="00630EC3" w:rsidP="00A94E34">
            <w:pPr>
              <w:pStyle w:val="Standard"/>
              <w:rPr>
                <w:lang w:val="ru-RU"/>
              </w:rPr>
            </w:pPr>
            <w:r w:rsidRPr="004951C3">
              <w:rPr>
                <w:rFonts w:cs="Times New Roman"/>
              </w:rPr>
              <w:t xml:space="preserve">Обобщающий урок </w:t>
            </w:r>
            <w:r w:rsidRPr="004951C3">
              <w:rPr>
                <w:rFonts w:cs="Times New Roman"/>
                <w:lang w:val="ru-RU"/>
              </w:rPr>
              <w:t>по теме: «</w:t>
            </w:r>
            <w:r w:rsidRPr="004951C3">
              <w:rPr>
                <w:rFonts w:cs="Times New Roman"/>
              </w:rPr>
              <w:t>Музыка вокруг нас".</w:t>
            </w:r>
          </w:p>
        </w:tc>
        <w:tc>
          <w:tcPr>
            <w:tcW w:w="1682" w:type="dxa"/>
          </w:tcPr>
          <w:p w14:paraId="7031BCC3" w14:textId="77777777" w:rsidR="00630EC3" w:rsidRDefault="00630EC3" w:rsidP="000C24B1">
            <w:pPr>
              <w:pStyle w:val="Textbody"/>
              <w:spacing w:after="0"/>
              <w:jc w:val="both"/>
              <w:rPr>
                <w:rFonts w:cs="Times New Roman"/>
                <w:sz w:val="22"/>
                <w:szCs w:val="22"/>
                <w:lang w:val="ru-RU"/>
              </w:rPr>
            </w:pPr>
          </w:p>
        </w:tc>
        <w:tc>
          <w:tcPr>
            <w:tcW w:w="1656" w:type="dxa"/>
          </w:tcPr>
          <w:p w14:paraId="3F238950" w14:textId="77777777" w:rsidR="00630EC3" w:rsidRDefault="00630EC3" w:rsidP="000C24B1">
            <w:pPr>
              <w:pStyle w:val="Textbody"/>
              <w:spacing w:after="0"/>
              <w:jc w:val="both"/>
              <w:rPr>
                <w:rFonts w:cs="Times New Roman"/>
                <w:sz w:val="22"/>
                <w:szCs w:val="22"/>
                <w:lang w:val="ru-RU"/>
              </w:rPr>
            </w:pPr>
          </w:p>
        </w:tc>
      </w:tr>
      <w:tr w:rsidR="00630EC3" w14:paraId="7CE5FCEC" w14:textId="77777777" w:rsidTr="00630EC3">
        <w:tc>
          <w:tcPr>
            <w:tcW w:w="675" w:type="dxa"/>
          </w:tcPr>
          <w:p w14:paraId="29D3B548" w14:textId="77777777" w:rsidR="00630EC3" w:rsidRDefault="00630EC3" w:rsidP="00A94E34">
            <w:pPr>
              <w:pStyle w:val="Textbody"/>
              <w:spacing w:after="0"/>
              <w:jc w:val="both"/>
              <w:rPr>
                <w:rFonts w:cs="Times New Roman"/>
                <w:sz w:val="22"/>
                <w:szCs w:val="22"/>
                <w:lang w:val="ru-RU"/>
              </w:rPr>
            </w:pPr>
            <w:r>
              <w:rPr>
                <w:rFonts w:cs="Times New Roman"/>
                <w:sz w:val="22"/>
                <w:szCs w:val="22"/>
                <w:lang w:val="ru-RU"/>
              </w:rPr>
              <w:t>10</w:t>
            </w:r>
          </w:p>
        </w:tc>
        <w:tc>
          <w:tcPr>
            <w:tcW w:w="10773" w:type="dxa"/>
          </w:tcPr>
          <w:p w14:paraId="39DE4860" w14:textId="77777777" w:rsidR="00630EC3" w:rsidRPr="004951C3" w:rsidRDefault="00630EC3" w:rsidP="00A94E34">
            <w:pPr>
              <w:pStyle w:val="Standard"/>
            </w:pPr>
            <w:r w:rsidRPr="004951C3">
              <w:rPr>
                <w:rFonts w:cs="Times New Roman"/>
              </w:rPr>
              <w:t>Музыкальные инструменты.</w:t>
            </w:r>
          </w:p>
          <w:p w14:paraId="1F8B4DB7" w14:textId="77777777" w:rsidR="00630EC3" w:rsidRPr="004951C3" w:rsidRDefault="00630EC3" w:rsidP="00A94E34">
            <w:pPr>
              <w:pStyle w:val="Standard"/>
            </w:pPr>
            <w:r w:rsidRPr="004951C3">
              <w:rPr>
                <w:rFonts w:eastAsia="Calibri" w:cs="Times New Roman"/>
                <w:i/>
              </w:rPr>
              <w:t>Р/К.</w:t>
            </w:r>
            <w:r w:rsidRPr="004951C3">
              <w:rPr>
                <w:rFonts w:eastAsia="Calibri" w:cs="Times New Roman"/>
              </w:rPr>
              <w:t xml:space="preserve"> </w:t>
            </w:r>
            <w:r w:rsidRPr="004951C3">
              <w:rPr>
                <w:rFonts w:eastAsia="Calibri" w:cs="Times New Roman"/>
                <w:i/>
              </w:rPr>
              <w:t xml:space="preserve">Музыкальные инструменты </w:t>
            </w:r>
            <w:r w:rsidRPr="004951C3">
              <w:rPr>
                <w:rFonts w:eastAsia="Calibri" w:cs="Times New Roman"/>
                <w:i/>
                <w:lang w:val="ru-RU"/>
              </w:rPr>
              <w:t>татарского народа</w:t>
            </w:r>
          </w:p>
        </w:tc>
        <w:tc>
          <w:tcPr>
            <w:tcW w:w="1682" w:type="dxa"/>
          </w:tcPr>
          <w:p w14:paraId="3E3119DB" w14:textId="77777777" w:rsidR="00630EC3" w:rsidRDefault="00630EC3" w:rsidP="000C24B1">
            <w:pPr>
              <w:pStyle w:val="Textbody"/>
              <w:spacing w:after="0"/>
              <w:jc w:val="both"/>
              <w:rPr>
                <w:rFonts w:cs="Times New Roman"/>
                <w:sz w:val="22"/>
                <w:szCs w:val="22"/>
                <w:lang w:val="ru-RU"/>
              </w:rPr>
            </w:pPr>
          </w:p>
        </w:tc>
        <w:tc>
          <w:tcPr>
            <w:tcW w:w="1656" w:type="dxa"/>
          </w:tcPr>
          <w:p w14:paraId="7CB9BF1F" w14:textId="77777777" w:rsidR="00630EC3" w:rsidRDefault="00630EC3" w:rsidP="000C24B1">
            <w:pPr>
              <w:pStyle w:val="Textbody"/>
              <w:spacing w:after="0"/>
              <w:jc w:val="both"/>
              <w:rPr>
                <w:rFonts w:cs="Times New Roman"/>
                <w:sz w:val="22"/>
                <w:szCs w:val="22"/>
                <w:lang w:val="ru-RU"/>
              </w:rPr>
            </w:pPr>
          </w:p>
        </w:tc>
      </w:tr>
      <w:tr w:rsidR="00630EC3" w14:paraId="60D4173A" w14:textId="77777777" w:rsidTr="00630EC3">
        <w:tc>
          <w:tcPr>
            <w:tcW w:w="675" w:type="dxa"/>
          </w:tcPr>
          <w:p w14:paraId="1E24E2E5" w14:textId="77777777" w:rsidR="00630EC3" w:rsidRDefault="00630EC3" w:rsidP="00A94E34">
            <w:pPr>
              <w:pStyle w:val="Textbody"/>
              <w:spacing w:after="0"/>
              <w:jc w:val="both"/>
              <w:rPr>
                <w:rFonts w:cs="Times New Roman"/>
                <w:sz w:val="22"/>
                <w:szCs w:val="22"/>
                <w:lang w:val="ru-RU"/>
              </w:rPr>
            </w:pPr>
            <w:r>
              <w:rPr>
                <w:rFonts w:cs="Times New Roman"/>
                <w:sz w:val="22"/>
                <w:szCs w:val="22"/>
                <w:lang w:val="ru-RU"/>
              </w:rPr>
              <w:t>11</w:t>
            </w:r>
          </w:p>
        </w:tc>
        <w:tc>
          <w:tcPr>
            <w:tcW w:w="10773" w:type="dxa"/>
          </w:tcPr>
          <w:p w14:paraId="08213A18" w14:textId="77777777" w:rsidR="00630EC3" w:rsidRPr="00630EC3" w:rsidRDefault="00630EC3" w:rsidP="00A94E34">
            <w:pPr>
              <w:pStyle w:val="Standard"/>
              <w:rPr>
                <w:rFonts w:cs="Times New Roman"/>
                <w:lang w:val="ru-RU"/>
              </w:rPr>
            </w:pPr>
            <w:r w:rsidRPr="004951C3">
              <w:rPr>
                <w:rFonts w:cs="Times New Roman"/>
              </w:rPr>
              <w:t>«Садко». Из русского былинного сказа.</w:t>
            </w:r>
          </w:p>
        </w:tc>
        <w:tc>
          <w:tcPr>
            <w:tcW w:w="1682" w:type="dxa"/>
          </w:tcPr>
          <w:p w14:paraId="7DBE6875" w14:textId="77777777" w:rsidR="00630EC3" w:rsidRDefault="00630EC3" w:rsidP="000C24B1">
            <w:pPr>
              <w:pStyle w:val="Textbody"/>
              <w:spacing w:after="0"/>
              <w:jc w:val="both"/>
              <w:rPr>
                <w:rFonts w:cs="Times New Roman"/>
                <w:sz w:val="22"/>
                <w:szCs w:val="22"/>
                <w:lang w:val="ru-RU"/>
              </w:rPr>
            </w:pPr>
          </w:p>
        </w:tc>
        <w:tc>
          <w:tcPr>
            <w:tcW w:w="1656" w:type="dxa"/>
          </w:tcPr>
          <w:p w14:paraId="0CBA441F" w14:textId="77777777" w:rsidR="00630EC3" w:rsidRDefault="00630EC3" w:rsidP="000C24B1">
            <w:pPr>
              <w:pStyle w:val="Textbody"/>
              <w:spacing w:after="0"/>
              <w:jc w:val="both"/>
              <w:rPr>
                <w:rFonts w:cs="Times New Roman"/>
                <w:sz w:val="22"/>
                <w:szCs w:val="22"/>
                <w:lang w:val="ru-RU"/>
              </w:rPr>
            </w:pPr>
          </w:p>
        </w:tc>
      </w:tr>
      <w:tr w:rsidR="00630EC3" w14:paraId="746BEC53" w14:textId="77777777" w:rsidTr="00630EC3">
        <w:tc>
          <w:tcPr>
            <w:tcW w:w="675" w:type="dxa"/>
          </w:tcPr>
          <w:p w14:paraId="438BEE3A" w14:textId="77777777" w:rsidR="00630EC3" w:rsidRDefault="00630EC3" w:rsidP="00A94E34">
            <w:pPr>
              <w:pStyle w:val="Textbody"/>
              <w:spacing w:after="0"/>
              <w:jc w:val="both"/>
              <w:rPr>
                <w:rFonts w:cs="Times New Roman"/>
                <w:sz w:val="22"/>
                <w:szCs w:val="22"/>
                <w:lang w:val="ru-RU"/>
              </w:rPr>
            </w:pPr>
            <w:r>
              <w:rPr>
                <w:rFonts w:cs="Times New Roman"/>
                <w:sz w:val="22"/>
                <w:szCs w:val="22"/>
                <w:lang w:val="ru-RU"/>
              </w:rPr>
              <w:t>12</w:t>
            </w:r>
          </w:p>
        </w:tc>
        <w:tc>
          <w:tcPr>
            <w:tcW w:w="10773" w:type="dxa"/>
          </w:tcPr>
          <w:p w14:paraId="6A3EFEF5" w14:textId="77777777" w:rsidR="00630EC3" w:rsidRPr="004951C3" w:rsidRDefault="00630EC3" w:rsidP="00A94E34">
            <w:pPr>
              <w:pStyle w:val="Standard"/>
              <w:rPr>
                <w:rFonts w:cs="Times New Roman"/>
              </w:rPr>
            </w:pPr>
            <w:r w:rsidRPr="004951C3">
              <w:rPr>
                <w:rFonts w:cs="Times New Roman"/>
              </w:rPr>
              <w:t>Музыкальные инструменты.</w:t>
            </w:r>
          </w:p>
          <w:p w14:paraId="0DC7FFAF" w14:textId="77777777" w:rsidR="00630EC3" w:rsidRPr="004951C3" w:rsidRDefault="00630EC3" w:rsidP="00A94E34">
            <w:pPr>
              <w:pStyle w:val="Standard"/>
              <w:rPr>
                <w:rFonts w:eastAsia="Calibri" w:cs="Times New Roman"/>
              </w:rPr>
            </w:pPr>
          </w:p>
        </w:tc>
        <w:tc>
          <w:tcPr>
            <w:tcW w:w="1682" w:type="dxa"/>
          </w:tcPr>
          <w:p w14:paraId="4CA887A8" w14:textId="77777777" w:rsidR="00630EC3" w:rsidRDefault="00630EC3" w:rsidP="000C24B1">
            <w:pPr>
              <w:pStyle w:val="Textbody"/>
              <w:spacing w:after="0"/>
              <w:jc w:val="both"/>
              <w:rPr>
                <w:rFonts w:cs="Times New Roman"/>
                <w:sz w:val="22"/>
                <w:szCs w:val="22"/>
                <w:lang w:val="ru-RU"/>
              </w:rPr>
            </w:pPr>
          </w:p>
        </w:tc>
        <w:tc>
          <w:tcPr>
            <w:tcW w:w="1656" w:type="dxa"/>
          </w:tcPr>
          <w:p w14:paraId="786922E0" w14:textId="77777777" w:rsidR="00630EC3" w:rsidRDefault="00630EC3" w:rsidP="000C24B1">
            <w:pPr>
              <w:pStyle w:val="Textbody"/>
              <w:spacing w:after="0"/>
              <w:jc w:val="both"/>
              <w:rPr>
                <w:rFonts w:cs="Times New Roman"/>
                <w:sz w:val="22"/>
                <w:szCs w:val="22"/>
                <w:lang w:val="ru-RU"/>
              </w:rPr>
            </w:pPr>
          </w:p>
        </w:tc>
      </w:tr>
      <w:tr w:rsidR="00630EC3" w14:paraId="2ECC35B9" w14:textId="77777777" w:rsidTr="00630EC3">
        <w:tc>
          <w:tcPr>
            <w:tcW w:w="675" w:type="dxa"/>
          </w:tcPr>
          <w:p w14:paraId="6B561D38" w14:textId="77777777" w:rsidR="00630EC3" w:rsidRDefault="00630EC3" w:rsidP="00A94E34">
            <w:pPr>
              <w:pStyle w:val="Textbody"/>
              <w:spacing w:after="0"/>
              <w:jc w:val="both"/>
              <w:rPr>
                <w:rFonts w:cs="Times New Roman"/>
                <w:sz w:val="22"/>
                <w:szCs w:val="22"/>
                <w:lang w:val="ru-RU"/>
              </w:rPr>
            </w:pPr>
            <w:r>
              <w:rPr>
                <w:rFonts w:cs="Times New Roman"/>
                <w:sz w:val="22"/>
                <w:szCs w:val="22"/>
                <w:lang w:val="ru-RU"/>
              </w:rPr>
              <w:t>13</w:t>
            </w:r>
          </w:p>
        </w:tc>
        <w:tc>
          <w:tcPr>
            <w:tcW w:w="10773" w:type="dxa"/>
          </w:tcPr>
          <w:p w14:paraId="61ABCAED" w14:textId="77777777" w:rsidR="00630EC3" w:rsidRPr="004951C3" w:rsidRDefault="00630EC3" w:rsidP="00A94E34">
            <w:pPr>
              <w:pStyle w:val="Standard"/>
              <w:rPr>
                <w:rFonts w:cs="Times New Roman"/>
              </w:rPr>
            </w:pPr>
            <w:r w:rsidRPr="004951C3">
              <w:rPr>
                <w:rFonts w:cs="Times New Roman"/>
              </w:rPr>
              <w:t>Звучащие картины</w:t>
            </w:r>
          </w:p>
          <w:p w14:paraId="1694E15C" w14:textId="77777777" w:rsidR="00630EC3" w:rsidRPr="00630EC3" w:rsidRDefault="00630EC3" w:rsidP="00A94E34">
            <w:pPr>
              <w:pStyle w:val="Standard"/>
              <w:rPr>
                <w:rFonts w:eastAsia="Calibri" w:cs="Times New Roman"/>
                <w:lang w:val="ru-RU"/>
              </w:rPr>
            </w:pPr>
          </w:p>
        </w:tc>
        <w:tc>
          <w:tcPr>
            <w:tcW w:w="1682" w:type="dxa"/>
          </w:tcPr>
          <w:p w14:paraId="6896322E" w14:textId="77777777" w:rsidR="00630EC3" w:rsidRDefault="00630EC3" w:rsidP="000C24B1">
            <w:pPr>
              <w:pStyle w:val="Textbody"/>
              <w:spacing w:after="0"/>
              <w:jc w:val="both"/>
              <w:rPr>
                <w:rFonts w:cs="Times New Roman"/>
                <w:sz w:val="22"/>
                <w:szCs w:val="22"/>
                <w:lang w:val="ru-RU"/>
              </w:rPr>
            </w:pPr>
          </w:p>
        </w:tc>
        <w:tc>
          <w:tcPr>
            <w:tcW w:w="1656" w:type="dxa"/>
          </w:tcPr>
          <w:p w14:paraId="650FEB8C" w14:textId="77777777" w:rsidR="00630EC3" w:rsidRDefault="00630EC3" w:rsidP="000C24B1">
            <w:pPr>
              <w:pStyle w:val="Textbody"/>
              <w:spacing w:after="0"/>
              <w:jc w:val="both"/>
              <w:rPr>
                <w:rFonts w:cs="Times New Roman"/>
                <w:sz w:val="22"/>
                <w:szCs w:val="22"/>
                <w:lang w:val="ru-RU"/>
              </w:rPr>
            </w:pPr>
          </w:p>
        </w:tc>
      </w:tr>
      <w:tr w:rsidR="00630EC3" w14:paraId="5FD25431" w14:textId="77777777" w:rsidTr="00630EC3">
        <w:tc>
          <w:tcPr>
            <w:tcW w:w="675" w:type="dxa"/>
          </w:tcPr>
          <w:p w14:paraId="6B35C834" w14:textId="77777777" w:rsidR="00630EC3" w:rsidRDefault="00630EC3" w:rsidP="00A94E34">
            <w:pPr>
              <w:pStyle w:val="Textbody"/>
              <w:spacing w:after="0"/>
              <w:jc w:val="both"/>
              <w:rPr>
                <w:rFonts w:cs="Times New Roman"/>
                <w:sz w:val="22"/>
                <w:szCs w:val="22"/>
                <w:lang w:val="ru-RU"/>
              </w:rPr>
            </w:pPr>
            <w:r>
              <w:rPr>
                <w:rFonts w:cs="Times New Roman"/>
                <w:sz w:val="22"/>
                <w:szCs w:val="22"/>
                <w:lang w:val="ru-RU"/>
              </w:rPr>
              <w:t>14</w:t>
            </w:r>
          </w:p>
        </w:tc>
        <w:tc>
          <w:tcPr>
            <w:tcW w:w="10773" w:type="dxa"/>
          </w:tcPr>
          <w:p w14:paraId="094E7678" w14:textId="77777777" w:rsidR="00630EC3" w:rsidRPr="00630EC3" w:rsidRDefault="00630EC3" w:rsidP="00A94E34">
            <w:pPr>
              <w:pStyle w:val="Standard"/>
              <w:rPr>
                <w:rFonts w:cs="Times New Roman"/>
                <w:lang w:val="ru-RU"/>
              </w:rPr>
            </w:pPr>
            <w:r w:rsidRPr="004951C3">
              <w:rPr>
                <w:rFonts w:cs="Times New Roman"/>
              </w:rPr>
              <w:t>Разыграй песню.</w:t>
            </w:r>
          </w:p>
        </w:tc>
        <w:tc>
          <w:tcPr>
            <w:tcW w:w="1682" w:type="dxa"/>
          </w:tcPr>
          <w:p w14:paraId="22238B93" w14:textId="77777777" w:rsidR="00630EC3" w:rsidRDefault="00630EC3" w:rsidP="000C24B1">
            <w:pPr>
              <w:pStyle w:val="Textbody"/>
              <w:spacing w:after="0"/>
              <w:jc w:val="both"/>
              <w:rPr>
                <w:rFonts w:cs="Times New Roman"/>
                <w:sz w:val="22"/>
                <w:szCs w:val="22"/>
                <w:lang w:val="ru-RU"/>
              </w:rPr>
            </w:pPr>
          </w:p>
        </w:tc>
        <w:tc>
          <w:tcPr>
            <w:tcW w:w="1656" w:type="dxa"/>
          </w:tcPr>
          <w:p w14:paraId="48AE3FCC" w14:textId="77777777" w:rsidR="00630EC3" w:rsidRDefault="00630EC3" w:rsidP="000C24B1">
            <w:pPr>
              <w:pStyle w:val="Textbody"/>
              <w:spacing w:after="0"/>
              <w:jc w:val="both"/>
              <w:rPr>
                <w:rFonts w:cs="Times New Roman"/>
                <w:sz w:val="22"/>
                <w:szCs w:val="22"/>
                <w:lang w:val="ru-RU"/>
              </w:rPr>
            </w:pPr>
          </w:p>
        </w:tc>
      </w:tr>
      <w:tr w:rsidR="00630EC3" w14:paraId="2D29CB6C" w14:textId="77777777" w:rsidTr="00630EC3">
        <w:tc>
          <w:tcPr>
            <w:tcW w:w="675" w:type="dxa"/>
          </w:tcPr>
          <w:p w14:paraId="22F4C8E6" w14:textId="77777777" w:rsidR="00630EC3" w:rsidRDefault="00630EC3" w:rsidP="00A94E34">
            <w:pPr>
              <w:pStyle w:val="Textbody"/>
              <w:spacing w:after="0"/>
              <w:jc w:val="both"/>
              <w:rPr>
                <w:rFonts w:cs="Times New Roman"/>
                <w:sz w:val="22"/>
                <w:szCs w:val="22"/>
                <w:lang w:val="ru-RU"/>
              </w:rPr>
            </w:pPr>
            <w:r>
              <w:rPr>
                <w:rFonts w:cs="Times New Roman"/>
                <w:sz w:val="22"/>
                <w:szCs w:val="22"/>
                <w:lang w:val="ru-RU"/>
              </w:rPr>
              <w:t>15</w:t>
            </w:r>
          </w:p>
        </w:tc>
        <w:tc>
          <w:tcPr>
            <w:tcW w:w="10773" w:type="dxa"/>
          </w:tcPr>
          <w:p w14:paraId="23CBE504" w14:textId="77777777" w:rsidR="00630EC3" w:rsidRPr="00630EC3" w:rsidRDefault="00630EC3" w:rsidP="00A94E34">
            <w:pPr>
              <w:pStyle w:val="Standard"/>
              <w:rPr>
                <w:rFonts w:cs="Times New Roman"/>
                <w:lang w:val="ru-RU"/>
              </w:rPr>
            </w:pPr>
            <w:r w:rsidRPr="004951C3">
              <w:rPr>
                <w:rFonts w:cs="Times New Roman"/>
              </w:rPr>
              <w:t>Пришло Рождество, начинается  торжество. Родной обычай старины.</w:t>
            </w:r>
          </w:p>
        </w:tc>
        <w:tc>
          <w:tcPr>
            <w:tcW w:w="1682" w:type="dxa"/>
          </w:tcPr>
          <w:p w14:paraId="601D8C8A" w14:textId="77777777" w:rsidR="00630EC3" w:rsidRDefault="00630EC3" w:rsidP="000C24B1">
            <w:pPr>
              <w:pStyle w:val="Textbody"/>
              <w:spacing w:after="0"/>
              <w:jc w:val="both"/>
              <w:rPr>
                <w:rFonts w:cs="Times New Roman"/>
                <w:sz w:val="22"/>
                <w:szCs w:val="22"/>
                <w:lang w:val="ru-RU"/>
              </w:rPr>
            </w:pPr>
          </w:p>
        </w:tc>
        <w:tc>
          <w:tcPr>
            <w:tcW w:w="1656" w:type="dxa"/>
          </w:tcPr>
          <w:p w14:paraId="68A56BE9" w14:textId="77777777" w:rsidR="00630EC3" w:rsidRDefault="00630EC3" w:rsidP="000C24B1">
            <w:pPr>
              <w:pStyle w:val="Textbody"/>
              <w:spacing w:after="0"/>
              <w:jc w:val="both"/>
              <w:rPr>
                <w:rFonts w:cs="Times New Roman"/>
                <w:sz w:val="22"/>
                <w:szCs w:val="22"/>
                <w:lang w:val="ru-RU"/>
              </w:rPr>
            </w:pPr>
          </w:p>
        </w:tc>
      </w:tr>
      <w:tr w:rsidR="00630EC3" w14:paraId="1828ABF0" w14:textId="77777777" w:rsidTr="00630EC3">
        <w:tc>
          <w:tcPr>
            <w:tcW w:w="675" w:type="dxa"/>
          </w:tcPr>
          <w:p w14:paraId="376DB8CA" w14:textId="77777777" w:rsidR="00630EC3" w:rsidRDefault="00630EC3" w:rsidP="00A94E34">
            <w:pPr>
              <w:pStyle w:val="Textbody"/>
              <w:spacing w:after="0"/>
              <w:jc w:val="both"/>
              <w:rPr>
                <w:rFonts w:cs="Times New Roman"/>
                <w:sz w:val="22"/>
                <w:szCs w:val="22"/>
                <w:lang w:val="ru-RU"/>
              </w:rPr>
            </w:pPr>
            <w:r>
              <w:rPr>
                <w:rFonts w:cs="Times New Roman"/>
                <w:sz w:val="22"/>
                <w:szCs w:val="22"/>
                <w:lang w:val="ru-RU"/>
              </w:rPr>
              <w:t>16</w:t>
            </w:r>
          </w:p>
        </w:tc>
        <w:tc>
          <w:tcPr>
            <w:tcW w:w="10773" w:type="dxa"/>
          </w:tcPr>
          <w:p w14:paraId="0756ECF6" w14:textId="77777777" w:rsidR="00630EC3" w:rsidRPr="00630EC3" w:rsidRDefault="00630EC3" w:rsidP="00A94E34">
            <w:pPr>
              <w:pStyle w:val="Standard"/>
              <w:rPr>
                <w:rFonts w:cs="Times New Roman"/>
                <w:lang w:val="ru-RU"/>
              </w:rPr>
            </w:pPr>
            <w:r w:rsidRPr="004951C3">
              <w:rPr>
                <w:rFonts w:cs="Times New Roman"/>
              </w:rPr>
              <w:t>Добрый праздник среди зимы.  Обобщающий урок</w:t>
            </w:r>
          </w:p>
        </w:tc>
        <w:tc>
          <w:tcPr>
            <w:tcW w:w="1682" w:type="dxa"/>
          </w:tcPr>
          <w:p w14:paraId="2CCD4919" w14:textId="77777777" w:rsidR="00630EC3" w:rsidRDefault="00630EC3" w:rsidP="000C24B1">
            <w:pPr>
              <w:pStyle w:val="Textbody"/>
              <w:spacing w:after="0"/>
              <w:jc w:val="both"/>
              <w:rPr>
                <w:rFonts w:cs="Times New Roman"/>
                <w:sz w:val="22"/>
                <w:szCs w:val="22"/>
                <w:lang w:val="ru-RU"/>
              </w:rPr>
            </w:pPr>
          </w:p>
        </w:tc>
        <w:tc>
          <w:tcPr>
            <w:tcW w:w="1656" w:type="dxa"/>
          </w:tcPr>
          <w:p w14:paraId="5A7A129B" w14:textId="77777777" w:rsidR="00630EC3" w:rsidRDefault="00630EC3" w:rsidP="000C24B1">
            <w:pPr>
              <w:pStyle w:val="Textbody"/>
              <w:spacing w:after="0"/>
              <w:jc w:val="both"/>
              <w:rPr>
                <w:rFonts w:cs="Times New Roman"/>
                <w:sz w:val="22"/>
                <w:szCs w:val="22"/>
                <w:lang w:val="ru-RU"/>
              </w:rPr>
            </w:pPr>
          </w:p>
        </w:tc>
      </w:tr>
      <w:tr w:rsidR="00630EC3" w14:paraId="2AB4C6DD" w14:textId="77777777" w:rsidTr="00630EC3">
        <w:tc>
          <w:tcPr>
            <w:tcW w:w="675" w:type="dxa"/>
          </w:tcPr>
          <w:p w14:paraId="6B58D1AE" w14:textId="77777777" w:rsidR="00630EC3" w:rsidRDefault="00630EC3" w:rsidP="00A94E34">
            <w:pPr>
              <w:pStyle w:val="Textbody"/>
              <w:spacing w:after="0"/>
              <w:jc w:val="both"/>
              <w:rPr>
                <w:rFonts w:cs="Times New Roman"/>
                <w:sz w:val="22"/>
                <w:szCs w:val="22"/>
                <w:lang w:val="ru-RU"/>
              </w:rPr>
            </w:pPr>
          </w:p>
        </w:tc>
        <w:tc>
          <w:tcPr>
            <w:tcW w:w="10773" w:type="dxa"/>
          </w:tcPr>
          <w:p w14:paraId="4970E297" w14:textId="77777777" w:rsidR="00630EC3" w:rsidRDefault="00630EC3" w:rsidP="00A94E34">
            <w:pPr>
              <w:pStyle w:val="Textbody"/>
              <w:spacing w:after="0"/>
              <w:jc w:val="both"/>
              <w:rPr>
                <w:rFonts w:cs="Times New Roman"/>
                <w:sz w:val="22"/>
                <w:szCs w:val="22"/>
                <w:lang w:val="ru-RU"/>
              </w:rPr>
            </w:pPr>
            <w:r w:rsidRPr="000C24B1">
              <w:rPr>
                <w:rFonts w:cs="Times New Roman"/>
                <w:b/>
                <w:sz w:val="22"/>
                <w:szCs w:val="22"/>
              </w:rPr>
              <w:t>«Музыка и ты ».</w:t>
            </w:r>
          </w:p>
        </w:tc>
        <w:tc>
          <w:tcPr>
            <w:tcW w:w="1682" w:type="dxa"/>
          </w:tcPr>
          <w:p w14:paraId="0AB1A7BB" w14:textId="77777777" w:rsidR="00630EC3" w:rsidRDefault="00CD7B48" w:rsidP="000C24B1">
            <w:pPr>
              <w:pStyle w:val="Textbody"/>
              <w:spacing w:after="0"/>
              <w:jc w:val="both"/>
              <w:rPr>
                <w:rFonts w:cs="Times New Roman"/>
                <w:sz w:val="22"/>
                <w:szCs w:val="22"/>
                <w:lang w:val="ru-RU"/>
              </w:rPr>
            </w:pPr>
            <w:r>
              <w:rPr>
                <w:rFonts w:cs="Times New Roman"/>
                <w:sz w:val="22"/>
                <w:szCs w:val="22"/>
                <w:lang w:val="ru-RU"/>
              </w:rPr>
              <w:t>17</w:t>
            </w:r>
          </w:p>
        </w:tc>
        <w:tc>
          <w:tcPr>
            <w:tcW w:w="1656" w:type="dxa"/>
          </w:tcPr>
          <w:p w14:paraId="5C7C617C" w14:textId="77777777" w:rsidR="00630EC3" w:rsidRDefault="00CD7B48" w:rsidP="000C24B1">
            <w:pPr>
              <w:pStyle w:val="Textbody"/>
              <w:spacing w:after="0"/>
              <w:jc w:val="both"/>
              <w:rPr>
                <w:rFonts w:cs="Times New Roman"/>
                <w:sz w:val="22"/>
                <w:szCs w:val="22"/>
                <w:lang w:val="ru-RU"/>
              </w:rPr>
            </w:pPr>
            <w:r>
              <w:rPr>
                <w:rFonts w:cs="Times New Roman"/>
                <w:sz w:val="22"/>
                <w:szCs w:val="22"/>
                <w:lang w:val="ru-RU"/>
              </w:rPr>
              <w:t>17</w:t>
            </w:r>
          </w:p>
        </w:tc>
      </w:tr>
      <w:tr w:rsidR="00630EC3" w14:paraId="6E41956E" w14:textId="77777777" w:rsidTr="00630EC3">
        <w:tc>
          <w:tcPr>
            <w:tcW w:w="675" w:type="dxa"/>
          </w:tcPr>
          <w:p w14:paraId="743DC694" w14:textId="77777777" w:rsidR="00630EC3" w:rsidRDefault="00630EC3" w:rsidP="00A94E34">
            <w:pPr>
              <w:pStyle w:val="Textbody"/>
              <w:spacing w:after="0"/>
              <w:jc w:val="both"/>
              <w:rPr>
                <w:rFonts w:cs="Times New Roman"/>
                <w:sz w:val="22"/>
                <w:szCs w:val="22"/>
                <w:lang w:val="ru-RU"/>
              </w:rPr>
            </w:pPr>
            <w:r>
              <w:rPr>
                <w:rFonts w:cs="Times New Roman"/>
                <w:sz w:val="22"/>
                <w:szCs w:val="22"/>
                <w:lang w:val="ru-RU"/>
              </w:rPr>
              <w:t>1</w:t>
            </w:r>
          </w:p>
        </w:tc>
        <w:tc>
          <w:tcPr>
            <w:tcW w:w="10773" w:type="dxa"/>
          </w:tcPr>
          <w:p w14:paraId="00F801BF" w14:textId="77777777" w:rsidR="00630EC3" w:rsidRPr="004951C3" w:rsidRDefault="00630EC3" w:rsidP="00A94E34">
            <w:pPr>
              <w:pStyle w:val="Standard"/>
            </w:pPr>
            <w:r w:rsidRPr="004951C3">
              <w:rPr>
                <w:rFonts w:cs="Times New Roman"/>
              </w:rPr>
              <w:t>Край, в котором ты живешь.</w:t>
            </w:r>
          </w:p>
          <w:p w14:paraId="4567B81B" w14:textId="77777777" w:rsidR="00630EC3" w:rsidRPr="00CD7B48" w:rsidRDefault="00630EC3" w:rsidP="00A94E34">
            <w:pPr>
              <w:pStyle w:val="Standard"/>
              <w:rPr>
                <w:lang w:val="ru-RU"/>
              </w:rPr>
            </w:pPr>
            <w:r w:rsidRPr="004951C3">
              <w:rPr>
                <w:rFonts w:cs="Times New Roman"/>
              </w:rPr>
              <w:t xml:space="preserve"> </w:t>
            </w:r>
            <w:r w:rsidRPr="004951C3">
              <w:rPr>
                <w:rFonts w:cs="Times New Roman"/>
                <w:i/>
              </w:rPr>
              <w:t xml:space="preserve">РК. </w:t>
            </w:r>
            <w:r w:rsidRPr="004951C3">
              <w:rPr>
                <w:rFonts w:cs="Times New Roman"/>
                <w:i/>
                <w:lang w:val="ru-RU"/>
              </w:rPr>
              <w:t xml:space="preserve">Татарские и русские </w:t>
            </w:r>
            <w:r w:rsidRPr="004951C3">
              <w:rPr>
                <w:rFonts w:cs="Times New Roman"/>
                <w:i/>
              </w:rPr>
              <w:t>песни о Родине</w:t>
            </w:r>
          </w:p>
        </w:tc>
        <w:tc>
          <w:tcPr>
            <w:tcW w:w="1682" w:type="dxa"/>
          </w:tcPr>
          <w:p w14:paraId="370EB4BC" w14:textId="77777777" w:rsidR="00630EC3" w:rsidRDefault="00630EC3" w:rsidP="000C24B1">
            <w:pPr>
              <w:pStyle w:val="Textbody"/>
              <w:spacing w:after="0"/>
              <w:jc w:val="both"/>
              <w:rPr>
                <w:rFonts w:cs="Times New Roman"/>
                <w:sz w:val="22"/>
                <w:szCs w:val="22"/>
                <w:lang w:val="ru-RU"/>
              </w:rPr>
            </w:pPr>
          </w:p>
        </w:tc>
        <w:tc>
          <w:tcPr>
            <w:tcW w:w="1656" w:type="dxa"/>
          </w:tcPr>
          <w:p w14:paraId="4A3855D4" w14:textId="77777777" w:rsidR="00630EC3" w:rsidRDefault="00630EC3" w:rsidP="000C24B1">
            <w:pPr>
              <w:pStyle w:val="Textbody"/>
              <w:spacing w:after="0"/>
              <w:jc w:val="both"/>
              <w:rPr>
                <w:rFonts w:cs="Times New Roman"/>
                <w:sz w:val="22"/>
                <w:szCs w:val="22"/>
                <w:lang w:val="ru-RU"/>
              </w:rPr>
            </w:pPr>
          </w:p>
        </w:tc>
      </w:tr>
      <w:tr w:rsidR="00630EC3" w14:paraId="0567CBF5" w14:textId="77777777" w:rsidTr="00630EC3">
        <w:tc>
          <w:tcPr>
            <w:tcW w:w="675" w:type="dxa"/>
          </w:tcPr>
          <w:p w14:paraId="650EA0FC" w14:textId="77777777" w:rsidR="00630EC3" w:rsidRDefault="00630EC3" w:rsidP="00A94E34">
            <w:pPr>
              <w:pStyle w:val="Textbody"/>
              <w:spacing w:after="0"/>
              <w:jc w:val="both"/>
              <w:rPr>
                <w:rFonts w:cs="Times New Roman"/>
                <w:sz w:val="22"/>
                <w:szCs w:val="22"/>
                <w:lang w:val="ru-RU"/>
              </w:rPr>
            </w:pPr>
            <w:r>
              <w:rPr>
                <w:rFonts w:cs="Times New Roman"/>
                <w:sz w:val="22"/>
                <w:szCs w:val="22"/>
                <w:lang w:val="ru-RU"/>
              </w:rPr>
              <w:t>2</w:t>
            </w:r>
          </w:p>
        </w:tc>
        <w:tc>
          <w:tcPr>
            <w:tcW w:w="10773" w:type="dxa"/>
          </w:tcPr>
          <w:p w14:paraId="7D42BF7B" w14:textId="77777777" w:rsidR="00630EC3" w:rsidRPr="00CD7B48" w:rsidRDefault="00630EC3" w:rsidP="00A94E34">
            <w:pPr>
              <w:pStyle w:val="Standard"/>
              <w:rPr>
                <w:lang w:val="ru-RU"/>
              </w:rPr>
            </w:pPr>
            <w:r w:rsidRPr="004951C3">
              <w:rPr>
                <w:rFonts w:cs="Times New Roman"/>
              </w:rPr>
              <w:t>Художник, поэт, композитор.</w:t>
            </w:r>
          </w:p>
        </w:tc>
        <w:tc>
          <w:tcPr>
            <w:tcW w:w="1682" w:type="dxa"/>
          </w:tcPr>
          <w:p w14:paraId="04B8CD05" w14:textId="77777777" w:rsidR="00630EC3" w:rsidRDefault="00630EC3" w:rsidP="000C24B1">
            <w:pPr>
              <w:pStyle w:val="Textbody"/>
              <w:spacing w:after="0"/>
              <w:jc w:val="both"/>
              <w:rPr>
                <w:rFonts w:cs="Times New Roman"/>
                <w:sz w:val="22"/>
                <w:szCs w:val="22"/>
                <w:lang w:val="ru-RU"/>
              </w:rPr>
            </w:pPr>
          </w:p>
        </w:tc>
        <w:tc>
          <w:tcPr>
            <w:tcW w:w="1656" w:type="dxa"/>
          </w:tcPr>
          <w:p w14:paraId="409DEBB1" w14:textId="77777777" w:rsidR="00630EC3" w:rsidRDefault="00630EC3" w:rsidP="000C24B1">
            <w:pPr>
              <w:pStyle w:val="Textbody"/>
              <w:spacing w:after="0"/>
              <w:jc w:val="both"/>
              <w:rPr>
                <w:rFonts w:cs="Times New Roman"/>
                <w:sz w:val="22"/>
                <w:szCs w:val="22"/>
                <w:lang w:val="ru-RU"/>
              </w:rPr>
            </w:pPr>
          </w:p>
        </w:tc>
      </w:tr>
      <w:tr w:rsidR="00630EC3" w14:paraId="798D0A7B" w14:textId="77777777" w:rsidTr="00630EC3">
        <w:tc>
          <w:tcPr>
            <w:tcW w:w="675" w:type="dxa"/>
          </w:tcPr>
          <w:p w14:paraId="7A0823A2" w14:textId="77777777" w:rsidR="00630EC3" w:rsidRDefault="00CD7B48" w:rsidP="00A94E34">
            <w:pPr>
              <w:pStyle w:val="Textbody"/>
              <w:spacing w:after="0"/>
              <w:jc w:val="both"/>
              <w:rPr>
                <w:rFonts w:cs="Times New Roman"/>
                <w:sz w:val="22"/>
                <w:szCs w:val="22"/>
                <w:lang w:val="ru-RU"/>
              </w:rPr>
            </w:pPr>
            <w:r>
              <w:rPr>
                <w:rFonts w:cs="Times New Roman"/>
                <w:sz w:val="22"/>
                <w:szCs w:val="22"/>
                <w:lang w:val="ru-RU"/>
              </w:rPr>
              <w:t>3</w:t>
            </w:r>
          </w:p>
        </w:tc>
        <w:tc>
          <w:tcPr>
            <w:tcW w:w="10773" w:type="dxa"/>
          </w:tcPr>
          <w:p w14:paraId="254BEF72" w14:textId="77777777" w:rsidR="00630EC3" w:rsidRPr="00CD7B48" w:rsidRDefault="00630EC3" w:rsidP="00A94E34">
            <w:pPr>
              <w:pStyle w:val="Standard"/>
              <w:rPr>
                <w:rFonts w:cs="Times New Roman"/>
                <w:lang w:val="ru-RU"/>
              </w:rPr>
            </w:pPr>
            <w:r w:rsidRPr="004951C3">
              <w:rPr>
                <w:rFonts w:cs="Times New Roman"/>
              </w:rPr>
              <w:t>Музыка утра.</w:t>
            </w:r>
          </w:p>
        </w:tc>
        <w:tc>
          <w:tcPr>
            <w:tcW w:w="1682" w:type="dxa"/>
          </w:tcPr>
          <w:p w14:paraId="6D2DA9F9" w14:textId="77777777" w:rsidR="00630EC3" w:rsidRDefault="00630EC3" w:rsidP="000C24B1">
            <w:pPr>
              <w:pStyle w:val="Textbody"/>
              <w:spacing w:after="0"/>
              <w:jc w:val="both"/>
              <w:rPr>
                <w:rFonts w:cs="Times New Roman"/>
                <w:sz w:val="22"/>
                <w:szCs w:val="22"/>
                <w:lang w:val="ru-RU"/>
              </w:rPr>
            </w:pPr>
          </w:p>
        </w:tc>
        <w:tc>
          <w:tcPr>
            <w:tcW w:w="1656" w:type="dxa"/>
          </w:tcPr>
          <w:p w14:paraId="0BDEB331" w14:textId="77777777" w:rsidR="00630EC3" w:rsidRDefault="00630EC3" w:rsidP="000C24B1">
            <w:pPr>
              <w:pStyle w:val="Textbody"/>
              <w:spacing w:after="0"/>
              <w:jc w:val="both"/>
              <w:rPr>
                <w:rFonts w:cs="Times New Roman"/>
                <w:sz w:val="22"/>
                <w:szCs w:val="22"/>
                <w:lang w:val="ru-RU"/>
              </w:rPr>
            </w:pPr>
          </w:p>
        </w:tc>
      </w:tr>
      <w:tr w:rsidR="00630EC3" w14:paraId="0EB176F3" w14:textId="77777777" w:rsidTr="00630EC3">
        <w:tc>
          <w:tcPr>
            <w:tcW w:w="675" w:type="dxa"/>
          </w:tcPr>
          <w:p w14:paraId="32D80CEA" w14:textId="77777777" w:rsidR="00630EC3" w:rsidRDefault="00CD7B48" w:rsidP="00A94E34">
            <w:pPr>
              <w:pStyle w:val="Textbody"/>
              <w:spacing w:after="0"/>
              <w:jc w:val="both"/>
              <w:rPr>
                <w:rFonts w:cs="Times New Roman"/>
                <w:sz w:val="22"/>
                <w:szCs w:val="22"/>
                <w:lang w:val="ru-RU"/>
              </w:rPr>
            </w:pPr>
            <w:r>
              <w:rPr>
                <w:rFonts w:cs="Times New Roman"/>
                <w:sz w:val="22"/>
                <w:szCs w:val="22"/>
                <w:lang w:val="ru-RU"/>
              </w:rPr>
              <w:t>4</w:t>
            </w:r>
          </w:p>
        </w:tc>
        <w:tc>
          <w:tcPr>
            <w:tcW w:w="10773" w:type="dxa"/>
          </w:tcPr>
          <w:p w14:paraId="25744D25" w14:textId="77777777" w:rsidR="00630EC3" w:rsidRPr="00CD7B48" w:rsidRDefault="00630EC3" w:rsidP="00A94E34">
            <w:pPr>
              <w:pStyle w:val="Standard"/>
              <w:rPr>
                <w:rFonts w:cs="Times New Roman"/>
                <w:lang w:val="ru-RU"/>
              </w:rPr>
            </w:pPr>
            <w:r w:rsidRPr="004951C3">
              <w:rPr>
                <w:rFonts w:cs="Times New Roman"/>
              </w:rPr>
              <w:t>Музыка вечера.</w:t>
            </w:r>
          </w:p>
        </w:tc>
        <w:tc>
          <w:tcPr>
            <w:tcW w:w="1682" w:type="dxa"/>
          </w:tcPr>
          <w:p w14:paraId="79C039A3" w14:textId="77777777" w:rsidR="00630EC3" w:rsidRDefault="00630EC3" w:rsidP="000C24B1">
            <w:pPr>
              <w:pStyle w:val="Textbody"/>
              <w:spacing w:after="0"/>
              <w:jc w:val="both"/>
              <w:rPr>
                <w:rFonts w:cs="Times New Roman"/>
                <w:sz w:val="22"/>
                <w:szCs w:val="22"/>
                <w:lang w:val="ru-RU"/>
              </w:rPr>
            </w:pPr>
          </w:p>
        </w:tc>
        <w:tc>
          <w:tcPr>
            <w:tcW w:w="1656" w:type="dxa"/>
          </w:tcPr>
          <w:p w14:paraId="5E702111" w14:textId="77777777" w:rsidR="00630EC3" w:rsidRDefault="00630EC3" w:rsidP="000C24B1">
            <w:pPr>
              <w:pStyle w:val="Textbody"/>
              <w:spacing w:after="0"/>
              <w:jc w:val="both"/>
              <w:rPr>
                <w:rFonts w:cs="Times New Roman"/>
                <w:sz w:val="22"/>
                <w:szCs w:val="22"/>
                <w:lang w:val="ru-RU"/>
              </w:rPr>
            </w:pPr>
          </w:p>
        </w:tc>
      </w:tr>
      <w:tr w:rsidR="00630EC3" w14:paraId="474514E5" w14:textId="77777777" w:rsidTr="00630EC3">
        <w:tc>
          <w:tcPr>
            <w:tcW w:w="675" w:type="dxa"/>
          </w:tcPr>
          <w:p w14:paraId="492CFFB9" w14:textId="77777777" w:rsidR="00630EC3" w:rsidRDefault="00CD7B48" w:rsidP="00A94E34">
            <w:pPr>
              <w:pStyle w:val="Textbody"/>
              <w:spacing w:after="0"/>
              <w:jc w:val="both"/>
              <w:rPr>
                <w:rFonts w:cs="Times New Roman"/>
                <w:sz w:val="22"/>
                <w:szCs w:val="22"/>
                <w:lang w:val="ru-RU"/>
              </w:rPr>
            </w:pPr>
            <w:r>
              <w:rPr>
                <w:rFonts w:cs="Times New Roman"/>
                <w:sz w:val="22"/>
                <w:szCs w:val="22"/>
                <w:lang w:val="ru-RU"/>
              </w:rPr>
              <w:t>5</w:t>
            </w:r>
          </w:p>
        </w:tc>
        <w:tc>
          <w:tcPr>
            <w:tcW w:w="10773" w:type="dxa"/>
          </w:tcPr>
          <w:p w14:paraId="5E5B45EE" w14:textId="77777777" w:rsidR="00630EC3" w:rsidRPr="00CD7B48" w:rsidRDefault="00630EC3" w:rsidP="00A94E34">
            <w:pPr>
              <w:pStyle w:val="Standard"/>
              <w:rPr>
                <w:rFonts w:cs="Times New Roman"/>
                <w:lang w:val="ru-RU"/>
              </w:rPr>
            </w:pPr>
            <w:r w:rsidRPr="004951C3">
              <w:rPr>
                <w:rFonts w:cs="Times New Roman"/>
              </w:rPr>
              <w:t>Музыкальные портреты</w:t>
            </w:r>
          </w:p>
        </w:tc>
        <w:tc>
          <w:tcPr>
            <w:tcW w:w="1682" w:type="dxa"/>
          </w:tcPr>
          <w:p w14:paraId="6E96A09D" w14:textId="77777777" w:rsidR="00630EC3" w:rsidRDefault="00630EC3" w:rsidP="000C24B1">
            <w:pPr>
              <w:pStyle w:val="Textbody"/>
              <w:spacing w:after="0"/>
              <w:jc w:val="both"/>
              <w:rPr>
                <w:rFonts w:cs="Times New Roman"/>
                <w:sz w:val="22"/>
                <w:szCs w:val="22"/>
                <w:lang w:val="ru-RU"/>
              </w:rPr>
            </w:pPr>
          </w:p>
        </w:tc>
        <w:tc>
          <w:tcPr>
            <w:tcW w:w="1656" w:type="dxa"/>
          </w:tcPr>
          <w:p w14:paraId="239C891E" w14:textId="77777777" w:rsidR="00630EC3" w:rsidRDefault="00630EC3" w:rsidP="000C24B1">
            <w:pPr>
              <w:pStyle w:val="Textbody"/>
              <w:spacing w:after="0"/>
              <w:jc w:val="both"/>
              <w:rPr>
                <w:rFonts w:cs="Times New Roman"/>
                <w:sz w:val="22"/>
                <w:szCs w:val="22"/>
                <w:lang w:val="ru-RU"/>
              </w:rPr>
            </w:pPr>
          </w:p>
        </w:tc>
      </w:tr>
      <w:tr w:rsidR="00630EC3" w14:paraId="6E827204" w14:textId="77777777" w:rsidTr="00630EC3">
        <w:tc>
          <w:tcPr>
            <w:tcW w:w="675" w:type="dxa"/>
          </w:tcPr>
          <w:p w14:paraId="403F7C98" w14:textId="77777777" w:rsidR="00630EC3" w:rsidRDefault="00CD7B48" w:rsidP="00A94E34">
            <w:pPr>
              <w:pStyle w:val="Textbody"/>
              <w:spacing w:after="0"/>
              <w:jc w:val="both"/>
              <w:rPr>
                <w:rFonts w:cs="Times New Roman"/>
                <w:sz w:val="22"/>
                <w:szCs w:val="22"/>
                <w:lang w:val="ru-RU"/>
              </w:rPr>
            </w:pPr>
            <w:r>
              <w:rPr>
                <w:rFonts w:cs="Times New Roman"/>
                <w:sz w:val="22"/>
                <w:szCs w:val="22"/>
                <w:lang w:val="ru-RU"/>
              </w:rPr>
              <w:t>6</w:t>
            </w:r>
          </w:p>
        </w:tc>
        <w:tc>
          <w:tcPr>
            <w:tcW w:w="10773" w:type="dxa"/>
          </w:tcPr>
          <w:p w14:paraId="5E9BA02B" w14:textId="77777777" w:rsidR="00630EC3" w:rsidRPr="00CD7B48" w:rsidRDefault="00630EC3" w:rsidP="00A94E34">
            <w:pPr>
              <w:pStyle w:val="Standard"/>
              <w:rPr>
                <w:rFonts w:cs="Times New Roman"/>
                <w:lang w:val="ru-RU"/>
              </w:rPr>
            </w:pPr>
            <w:r w:rsidRPr="004951C3">
              <w:rPr>
                <w:rFonts w:cs="Times New Roman"/>
              </w:rPr>
              <w:t>Разыграй сказку. «Баба Яга» - русская народная сказка.</w:t>
            </w:r>
          </w:p>
        </w:tc>
        <w:tc>
          <w:tcPr>
            <w:tcW w:w="1682" w:type="dxa"/>
          </w:tcPr>
          <w:p w14:paraId="135C805E" w14:textId="77777777" w:rsidR="00630EC3" w:rsidRDefault="00630EC3" w:rsidP="000C24B1">
            <w:pPr>
              <w:pStyle w:val="Textbody"/>
              <w:spacing w:after="0"/>
              <w:jc w:val="both"/>
              <w:rPr>
                <w:rFonts w:cs="Times New Roman"/>
                <w:sz w:val="22"/>
                <w:szCs w:val="22"/>
                <w:lang w:val="ru-RU"/>
              </w:rPr>
            </w:pPr>
          </w:p>
        </w:tc>
        <w:tc>
          <w:tcPr>
            <w:tcW w:w="1656" w:type="dxa"/>
          </w:tcPr>
          <w:p w14:paraId="5EB55B75" w14:textId="77777777" w:rsidR="00630EC3" w:rsidRDefault="00630EC3" w:rsidP="000C24B1">
            <w:pPr>
              <w:pStyle w:val="Textbody"/>
              <w:spacing w:after="0"/>
              <w:jc w:val="both"/>
              <w:rPr>
                <w:rFonts w:cs="Times New Roman"/>
                <w:sz w:val="22"/>
                <w:szCs w:val="22"/>
                <w:lang w:val="ru-RU"/>
              </w:rPr>
            </w:pPr>
          </w:p>
        </w:tc>
      </w:tr>
      <w:tr w:rsidR="00630EC3" w14:paraId="68102DD5" w14:textId="77777777" w:rsidTr="00630EC3">
        <w:tc>
          <w:tcPr>
            <w:tcW w:w="675" w:type="dxa"/>
          </w:tcPr>
          <w:p w14:paraId="1D5CED7B" w14:textId="77777777" w:rsidR="00630EC3" w:rsidRDefault="00CD7B48" w:rsidP="00A94E34">
            <w:pPr>
              <w:pStyle w:val="Textbody"/>
              <w:spacing w:after="0"/>
              <w:jc w:val="both"/>
              <w:rPr>
                <w:rFonts w:cs="Times New Roman"/>
                <w:sz w:val="22"/>
                <w:szCs w:val="22"/>
                <w:lang w:val="ru-RU"/>
              </w:rPr>
            </w:pPr>
            <w:r>
              <w:rPr>
                <w:rFonts w:cs="Times New Roman"/>
                <w:sz w:val="22"/>
                <w:szCs w:val="22"/>
                <w:lang w:val="ru-RU"/>
              </w:rPr>
              <w:t>7</w:t>
            </w:r>
          </w:p>
        </w:tc>
        <w:tc>
          <w:tcPr>
            <w:tcW w:w="10773" w:type="dxa"/>
          </w:tcPr>
          <w:p w14:paraId="110F3C10" w14:textId="77777777" w:rsidR="00630EC3" w:rsidRPr="00CD7B48" w:rsidRDefault="00630EC3" w:rsidP="00A94E34">
            <w:pPr>
              <w:pStyle w:val="Standard"/>
              <w:rPr>
                <w:rFonts w:cs="Times New Roman"/>
                <w:lang w:val="ru-RU"/>
              </w:rPr>
            </w:pPr>
            <w:r w:rsidRPr="004951C3">
              <w:rPr>
                <w:rFonts w:cs="Times New Roman"/>
              </w:rPr>
              <w:t>Музы не молчали.</w:t>
            </w:r>
          </w:p>
        </w:tc>
        <w:tc>
          <w:tcPr>
            <w:tcW w:w="1682" w:type="dxa"/>
          </w:tcPr>
          <w:p w14:paraId="107FE405" w14:textId="77777777" w:rsidR="00630EC3" w:rsidRDefault="00630EC3" w:rsidP="000C24B1">
            <w:pPr>
              <w:pStyle w:val="Textbody"/>
              <w:spacing w:after="0"/>
              <w:jc w:val="both"/>
              <w:rPr>
                <w:rFonts w:cs="Times New Roman"/>
                <w:sz w:val="22"/>
                <w:szCs w:val="22"/>
                <w:lang w:val="ru-RU"/>
              </w:rPr>
            </w:pPr>
          </w:p>
        </w:tc>
        <w:tc>
          <w:tcPr>
            <w:tcW w:w="1656" w:type="dxa"/>
          </w:tcPr>
          <w:p w14:paraId="155B3BC2" w14:textId="77777777" w:rsidR="00630EC3" w:rsidRDefault="00630EC3" w:rsidP="000C24B1">
            <w:pPr>
              <w:pStyle w:val="Textbody"/>
              <w:spacing w:after="0"/>
              <w:jc w:val="both"/>
              <w:rPr>
                <w:rFonts w:cs="Times New Roman"/>
                <w:sz w:val="22"/>
                <w:szCs w:val="22"/>
                <w:lang w:val="ru-RU"/>
              </w:rPr>
            </w:pPr>
          </w:p>
        </w:tc>
      </w:tr>
      <w:tr w:rsidR="00630EC3" w14:paraId="2F2556C9" w14:textId="77777777" w:rsidTr="00630EC3">
        <w:tc>
          <w:tcPr>
            <w:tcW w:w="675" w:type="dxa"/>
          </w:tcPr>
          <w:p w14:paraId="4FBB3299" w14:textId="77777777" w:rsidR="00630EC3" w:rsidRDefault="00CD7B48" w:rsidP="00A94E34">
            <w:pPr>
              <w:pStyle w:val="Textbody"/>
              <w:spacing w:after="0"/>
              <w:jc w:val="both"/>
              <w:rPr>
                <w:rFonts w:cs="Times New Roman"/>
                <w:sz w:val="22"/>
                <w:szCs w:val="22"/>
                <w:lang w:val="ru-RU"/>
              </w:rPr>
            </w:pPr>
            <w:r>
              <w:rPr>
                <w:rFonts w:cs="Times New Roman"/>
                <w:sz w:val="22"/>
                <w:szCs w:val="22"/>
                <w:lang w:val="ru-RU"/>
              </w:rPr>
              <w:t>8</w:t>
            </w:r>
          </w:p>
        </w:tc>
        <w:tc>
          <w:tcPr>
            <w:tcW w:w="10773" w:type="dxa"/>
          </w:tcPr>
          <w:p w14:paraId="5B90F8D6" w14:textId="77777777" w:rsidR="00630EC3" w:rsidRPr="00CD7B48" w:rsidRDefault="00630EC3" w:rsidP="00A94E34">
            <w:pPr>
              <w:pStyle w:val="Standard"/>
              <w:rPr>
                <w:rFonts w:cs="Times New Roman"/>
                <w:lang w:val="ru-RU"/>
              </w:rPr>
            </w:pPr>
            <w:r w:rsidRPr="004951C3">
              <w:rPr>
                <w:rFonts w:cs="Times New Roman"/>
              </w:rPr>
              <w:t>Мамин праздник.</w:t>
            </w:r>
          </w:p>
        </w:tc>
        <w:tc>
          <w:tcPr>
            <w:tcW w:w="1682" w:type="dxa"/>
          </w:tcPr>
          <w:p w14:paraId="63A7211A" w14:textId="77777777" w:rsidR="00630EC3" w:rsidRDefault="00630EC3" w:rsidP="000C24B1">
            <w:pPr>
              <w:pStyle w:val="Textbody"/>
              <w:spacing w:after="0"/>
              <w:jc w:val="both"/>
              <w:rPr>
                <w:rFonts w:cs="Times New Roman"/>
                <w:sz w:val="22"/>
                <w:szCs w:val="22"/>
                <w:lang w:val="ru-RU"/>
              </w:rPr>
            </w:pPr>
          </w:p>
        </w:tc>
        <w:tc>
          <w:tcPr>
            <w:tcW w:w="1656" w:type="dxa"/>
          </w:tcPr>
          <w:p w14:paraId="1DADC9D9" w14:textId="77777777" w:rsidR="00630EC3" w:rsidRDefault="00630EC3" w:rsidP="000C24B1">
            <w:pPr>
              <w:pStyle w:val="Textbody"/>
              <w:spacing w:after="0"/>
              <w:jc w:val="both"/>
              <w:rPr>
                <w:rFonts w:cs="Times New Roman"/>
                <w:sz w:val="22"/>
                <w:szCs w:val="22"/>
                <w:lang w:val="ru-RU"/>
              </w:rPr>
            </w:pPr>
          </w:p>
        </w:tc>
      </w:tr>
      <w:tr w:rsidR="00630EC3" w14:paraId="3E5E9768" w14:textId="77777777" w:rsidTr="00630EC3">
        <w:tc>
          <w:tcPr>
            <w:tcW w:w="675" w:type="dxa"/>
          </w:tcPr>
          <w:p w14:paraId="467F2566" w14:textId="77777777" w:rsidR="00630EC3" w:rsidRDefault="00CD7B48" w:rsidP="00A94E34">
            <w:pPr>
              <w:pStyle w:val="Textbody"/>
              <w:spacing w:after="0"/>
              <w:jc w:val="both"/>
              <w:rPr>
                <w:rFonts w:cs="Times New Roman"/>
                <w:sz w:val="22"/>
                <w:szCs w:val="22"/>
                <w:lang w:val="ru-RU"/>
              </w:rPr>
            </w:pPr>
            <w:r>
              <w:rPr>
                <w:rFonts w:cs="Times New Roman"/>
                <w:sz w:val="22"/>
                <w:szCs w:val="22"/>
                <w:lang w:val="ru-RU"/>
              </w:rPr>
              <w:t>9</w:t>
            </w:r>
          </w:p>
        </w:tc>
        <w:tc>
          <w:tcPr>
            <w:tcW w:w="10773" w:type="dxa"/>
          </w:tcPr>
          <w:p w14:paraId="16CAA5BB" w14:textId="77777777" w:rsidR="00630EC3" w:rsidRPr="00CD7B48" w:rsidRDefault="00630EC3" w:rsidP="00CD7B48">
            <w:pPr>
              <w:pStyle w:val="Standard"/>
              <w:rPr>
                <w:rFonts w:cs="Times New Roman"/>
                <w:lang w:val="ru-RU"/>
              </w:rPr>
            </w:pPr>
            <w:r w:rsidRPr="004951C3">
              <w:rPr>
                <w:rFonts w:cs="Times New Roman"/>
              </w:rPr>
              <w:t>Обобщающий урок</w:t>
            </w:r>
          </w:p>
        </w:tc>
        <w:tc>
          <w:tcPr>
            <w:tcW w:w="1682" w:type="dxa"/>
          </w:tcPr>
          <w:p w14:paraId="7744AB15" w14:textId="77777777" w:rsidR="00630EC3" w:rsidRDefault="00630EC3" w:rsidP="000C24B1">
            <w:pPr>
              <w:pStyle w:val="Textbody"/>
              <w:spacing w:after="0"/>
              <w:jc w:val="both"/>
              <w:rPr>
                <w:rFonts w:cs="Times New Roman"/>
                <w:sz w:val="22"/>
                <w:szCs w:val="22"/>
                <w:lang w:val="ru-RU"/>
              </w:rPr>
            </w:pPr>
          </w:p>
        </w:tc>
        <w:tc>
          <w:tcPr>
            <w:tcW w:w="1656" w:type="dxa"/>
          </w:tcPr>
          <w:p w14:paraId="20642EA8" w14:textId="77777777" w:rsidR="00630EC3" w:rsidRDefault="00630EC3" w:rsidP="000C24B1">
            <w:pPr>
              <w:pStyle w:val="Textbody"/>
              <w:spacing w:after="0"/>
              <w:jc w:val="both"/>
              <w:rPr>
                <w:rFonts w:cs="Times New Roman"/>
                <w:sz w:val="22"/>
                <w:szCs w:val="22"/>
                <w:lang w:val="ru-RU"/>
              </w:rPr>
            </w:pPr>
          </w:p>
        </w:tc>
      </w:tr>
      <w:tr w:rsidR="00630EC3" w14:paraId="449BE63C" w14:textId="77777777" w:rsidTr="00630EC3">
        <w:tc>
          <w:tcPr>
            <w:tcW w:w="675" w:type="dxa"/>
          </w:tcPr>
          <w:p w14:paraId="4DE34959" w14:textId="77777777" w:rsidR="00630EC3" w:rsidRDefault="00CD7B48" w:rsidP="00A94E34">
            <w:pPr>
              <w:pStyle w:val="Textbody"/>
              <w:spacing w:after="0"/>
              <w:jc w:val="both"/>
              <w:rPr>
                <w:rFonts w:cs="Times New Roman"/>
                <w:sz w:val="22"/>
                <w:szCs w:val="22"/>
                <w:lang w:val="ru-RU"/>
              </w:rPr>
            </w:pPr>
            <w:r>
              <w:rPr>
                <w:rFonts w:cs="Times New Roman"/>
                <w:sz w:val="22"/>
                <w:szCs w:val="22"/>
                <w:lang w:val="ru-RU"/>
              </w:rPr>
              <w:t>10</w:t>
            </w:r>
          </w:p>
        </w:tc>
        <w:tc>
          <w:tcPr>
            <w:tcW w:w="10773" w:type="dxa"/>
          </w:tcPr>
          <w:p w14:paraId="2381A9A2" w14:textId="77777777" w:rsidR="00630EC3" w:rsidRPr="00CD7B48" w:rsidRDefault="00630EC3" w:rsidP="00A94E34">
            <w:pPr>
              <w:pStyle w:val="Standard"/>
              <w:rPr>
                <w:rFonts w:cs="Times New Roman"/>
                <w:lang w:val="ru-RU"/>
              </w:rPr>
            </w:pPr>
            <w:r w:rsidRPr="004951C3">
              <w:rPr>
                <w:rFonts w:cs="Times New Roman"/>
              </w:rPr>
              <w:t>Музыкальные инструменты. У каждого свой музыкальный инструмент.</w:t>
            </w:r>
          </w:p>
        </w:tc>
        <w:tc>
          <w:tcPr>
            <w:tcW w:w="1682" w:type="dxa"/>
          </w:tcPr>
          <w:p w14:paraId="40557E93" w14:textId="77777777" w:rsidR="00630EC3" w:rsidRDefault="00630EC3" w:rsidP="000C24B1">
            <w:pPr>
              <w:pStyle w:val="Textbody"/>
              <w:spacing w:after="0"/>
              <w:jc w:val="both"/>
              <w:rPr>
                <w:rFonts w:cs="Times New Roman"/>
                <w:sz w:val="22"/>
                <w:szCs w:val="22"/>
                <w:lang w:val="ru-RU"/>
              </w:rPr>
            </w:pPr>
          </w:p>
        </w:tc>
        <w:tc>
          <w:tcPr>
            <w:tcW w:w="1656" w:type="dxa"/>
          </w:tcPr>
          <w:p w14:paraId="2AE59543" w14:textId="77777777" w:rsidR="00630EC3" w:rsidRDefault="00630EC3" w:rsidP="000C24B1">
            <w:pPr>
              <w:pStyle w:val="Textbody"/>
              <w:spacing w:after="0"/>
              <w:jc w:val="both"/>
              <w:rPr>
                <w:rFonts w:cs="Times New Roman"/>
                <w:sz w:val="22"/>
                <w:szCs w:val="22"/>
                <w:lang w:val="ru-RU"/>
              </w:rPr>
            </w:pPr>
          </w:p>
        </w:tc>
      </w:tr>
      <w:tr w:rsidR="00630EC3" w14:paraId="5BE4983B" w14:textId="77777777" w:rsidTr="00630EC3">
        <w:tc>
          <w:tcPr>
            <w:tcW w:w="675" w:type="dxa"/>
          </w:tcPr>
          <w:p w14:paraId="2BDC5CCC" w14:textId="77777777" w:rsidR="00630EC3" w:rsidRDefault="00CD7B48" w:rsidP="00A94E34">
            <w:pPr>
              <w:pStyle w:val="Textbody"/>
              <w:spacing w:after="0"/>
              <w:jc w:val="both"/>
              <w:rPr>
                <w:rFonts w:cs="Times New Roman"/>
                <w:sz w:val="22"/>
                <w:szCs w:val="22"/>
                <w:lang w:val="ru-RU"/>
              </w:rPr>
            </w:pPr>
            <w:r>
              <w:rPr>
                <w:rFonts w:cs="Times New Roman"/>
                <w:sz w:val="22"/>
                <w:szCs w:val="22"/>
                <w:lang w:val="ru-RU"/>
              </w:rPr>
              <w:t>11</w:t>
            </w:r>
          </w:p>
        </w:tc>
        <w:tc>
          <w:tcPr>
            <w:tcW w:w="10773" w:type="dxa"/>
          </w:tcPr>
          <w:p w14:paraId="3FE0BF26" w14:textId="77777777" w:rsidR="00630EC3" w:rsidRPr="00CD7B48" w:rsidRDefault="00630EC3" w:rsidP="00A94E34">
            <w:pPr>
              <w:pStyle w:val="Standard"/>
              <w:rPr>
                <w:rFonts w:cs="Times New Roman"/>
                <w:lang w:val="ru-RU"/>
              </w:rPr>
            </w:pPr>
            <w:r w:rsidRPr="004951C3">
              <w:rPr>
                <w:rFonts w:cs="Times New Roman"/>
              </w:rPr>
              <w:t>Музыкальные инструменты.</w:t>
            </w:r>
          </w:p>
        </w:tc>
        <w:tc>
          <w:tcPr>
            <w:tcW w:w="1682" w:type="dxa"/>
          </w:tcPr>
          <w:p w14:paraId="2C11E1C2" w14:textId="77777777" w:rsidR="00630EC3" w:rsidRDefault="00630EC3" w:rsidP="000C24B1">
            <w:pPr>
              <w:pStyle w:val="Textbody"/>
              <w:spacing w:after="0"/>
              <w:jc w:val="both"/>
              <w:rPr>
                <w:rFonts w:cs="Times New Roman"/>
                <w:sz w:val="22"/>
                <w:szCs w:val="22"/>
                <w:lang w:val="ru-RU"/>
              </w:rPr>
            </w:pPr>
          </w:p>
        </w:tc>
        <w:tc>
          <w:tcPr>
            <w:tcW w:w="1656" w:type="dxa"/>
          </w:tcPr>
          <w:p w14:paraId="450E97DB" w14:textId="77777777" w:rsidR="00630EC3" w:rsidRDefault="00630EC3" w:rsidP="000C24B1">
            <w:pPr>
              <w:pStyle w:val="Textbody"/>
              <w:spacing w:after="0"/>
              <w:jc w:val="both"/>
              <w:rPr>
                <w:rFonts w:cs="Times New Roman"/>
                <w:sz w:val="22"/>
                <w:szCs w:val="22"/>
                <w:lang w:val="ru-RU"/>
              </w:rPr>
            </w:pPr>
          </w:p>
        </w:tc>
      </w:tr>
      <w:tr w:rsidR="00630EC3" w14:paraId="3F4EC6EE" w14:textId="77777777" w:rsidTr="00630EC3">
        <w:tc>
          <w:tcPr>
            <w:tcW w:w="675" w:type="dxa"/>
          </w:tcPr>
          <w:p w14:paraId="6BB0E9F2" w14:textId="77777777" w:rsidR="00630EC3" w:rsidRDefault="00CD7B48" w:rsidP="00A94E34">
            <w:pPr>
              <w:pStyle w:val="Textbody"/>
              <w:spacing w:after="0"/>
              <w:jc w:val="both"/>
              <w:rPr>
                <w:rFonts w:cs="Times New Roman"/>
                <w:sz w:val="22"/>
                <w:szCs w:val="22"/>
                <w:lang w:val="ru-RU"/>
              </w:rPr>
            </w:pPr>
            <w:r>
              <w:rPr>
                <w:rFonts w:cs="Times New Roman"/>
                <w:sz w:val="22"/>
                <w:szCs w:val="22"/>
                <w:lang w:val="ru-RU"/>
              </w:rPr>
              <w:t>12</w:t>
            </w:r>
          </w:p>
        </w:tc>
        <w:tc>
          <w:tcPr>
            <w:tcW w:w="10773" w:type="dxa"/>
          </w:tcPr>
          <w:p w14:paraId="7D0BD2EF" w14:textId="77777777" w:rsidR="00630EC3" w:rsidRPr="00CD7B48" w:rsidRDefault="00630EC3" w:rsidP="00A94E34">
            <w:pPr>
              <w:pStyle w:val="Standard"/>
              <w:rPr>
                <w:rFonts w:cs="Times New Roman"/>
                <w:lang w:val="ru-RU"/>
              </w:rPr>
            </w:pPr>
            <w:r w:rsidRPr="004951C3">
              <w:rPr>
                <w:rFonts w:cs="Times New Roman"/>
              </w:rPr>
              <w:t>«Чудесная лютня» (по алжирской сказке). Звучащие картины.</w:t>
            </w:r>
          </w:p>
        </w:tc>
        <w:tc>
          <w:tcPr>
            <w:tcW w:w="1682" w:type="dxa"/>
          </w:tcPr>
          <w:p w14:paraId="49A81BED" w14:textId="77777777" w:rsidR="00630EC3" w:rsidRDefault="00630EC3" w:rsidP="000C24B1">
            <w:pPr>
              <w:pStyle w:val="Textbody"/>
              <w:spacing w:after="0"/>
              <w:jc w:val="both"/>
              <w:rPr>
                <w:rFonts w:cs="Times New Roman"/>
                <w:sz w:val="22"/>
                <w:szCs w:val="22"/>
                <w:lang w:val="ru-RU"/>
              </w:rPr>
            </w:pPr>
          </w:p>
        </w:tc>
        <w:tc>
          <w:tcPr>
            <w:tcW w:w="1656" w:type="dxa"/>
          </w:tcPr>
          <w:p w14:paraId="51442BBD" w14:textId="77777777" w:rsidR="00630EC3" w:rsidRDefault="00630EC3" w:rsidP="000C24B1">
            <w:pPr>
              <w:pStyle w:val="Textbody"/>
              <w:spacing w:after="0"/>
              <w:jc w:val="both"/>
              <w:rPr>
                <w:rFonts w:cs="Times New Roman"/>
                <w:sz w:val="22"/>
                <w:szCs w:val="22"/>
                <w:lang w:val="ru-RU"/>
              </w:rPr>
            </w:pPr>
          </w:p>
        </w:tc>
      </w:tr>
      <w:tr w:rsidR="00630EC3" w14:paraId="67626936" w14:textId="77777777" w:rsidTr="00630EC3">
        <w:tc>
          <w:tcPr>
            <w:tcW w:w="675" w:type="dxa"/>
          </w:tcPr>
          <w:p w14:paraId="4C32670F" w14:textId="77777777" w:rsidR="00630EC3" w:rsidRDefault="00CD7B48" w:rsidP="00A94E34">
            <w:pPr>
              <w:pStyle w:val="Textbody"/>
              <w:spacing w:after="0"/>
              <w:jc w:val="both"/>
              <w:rPr>
                <w:rFonts w:cs="Times New Roman"/>
                <w:sz w:val="22"/>
                <w:szCs w:val="22"/>
                <w:lang w:val="ru-RU"/>
              </w:rPr>
            </w:pPr>
            <w:r>
              <w:rPr>
                <w:rFonts w:cs="Times New Roman"/>
                <w:sz w:val="22"/>
                <w:szCs w:val="22"/>
                <w:lang w:val="ru-RU"/>
              </w:rPr>
              <w:t>13</w:t>
            </w:r>
          </w:p>
        </w:tc>
        <w:tc>
          <w:tcPr>
            <w:tcW w:w="10773" w:type="dxa"/>
          </w:tcPr>
          <w:p w14:paraId="44A8990B" w14:textId="77777777" w:rsidR="00630EC3" w:rsidRPr="00CD7B48" w:rsidRDefault="00630EC3" w:rsidP="00A94E34">
            <w:pPr>
              <w:pStyle w:val="Standard"/>
              <w:rPr>
                <w:rFonts w:cs="Times New Roman"/>
                <w:lang w:val="ru-RU"/>
              </w:rPr>
            </w:pPr>
            <w:r w:rsidRPr="004951C3">
              <w:rPr>
                <w:rFonts w:cs="Times New Roman"/>
              </w:rPr>
              <w:t>Музыка в цирке</w:t>
            </w:r>
          </w:p>
        </w:tc>
        <w:tc>
          <w:tcPr>
            <w:tcW w:w="1682" w:type="dxa"/>
          </w:tcPr>
          <w:p w14:paraId="130418BC" w14:textId="77777777" w:rsidR="00630EC3" w:rsidRDefault="00630EC3" w:rsidP="000C24B1">
            <w:pPr>
              <w:pStyle w:val="Textbody"/>
              <w:spacing w:after="0"/>
              <w:jc w:val="both"/>
              <w:rPr>
                <w:rFonts w:cs="Times New Roman"/>
                <w:sz w:val="22"/>
                <w:szCs w:val="22"/>
                <w:lang w:val="ru-RU"/>
              </w:rPr>
            </w:pPr>
          </w:p>
        </w:tc>
        <w:tc>
          <w:tcPr>
            <w:tcW w:w="1656" w:type="dxa"/>
          </w:tcPr>
          <w:p w14:paraId="1F35A0B1" w14:textId="77777777" w:rsidR="00630EC3" w:rsidRDefault="00630EC3" w:rsidP="000C24B1">
            <w:pPr>
              <w:pStyle w:val="Textbody"/>
              <w:spacing w:after="0"/>
              <w:jc w:val="both"/>
              <w:rPr>
                <w:rFonts w:cs="Times New Roman"/>
                <w:sz w:val="22"/>
                <w:szCs w:val="22"/>
                <w:lang w:val="ru-RU"/>
              </w:rPr>
            </w:pPr>
          </w:p>
        </w:tc>
      </w:tr>
      <w:tr w:rsidR="00630EC3" w14:paraId="1BE30CF7" w14:textId="77777777" w:rsidTr="00630EC3">
        <w:tc>
          <w:tcPr>
            <w:tcW w:w="675" w:type="dxa"/>
          </w:tcPr>
          <w:p w14:paraId="456B1E53" w14:textId="77777777" w:rsidR="00630EC3" w:rsidRDefault="00CD7B48" w:rsidP="00A94E34">
            <w:pPr>
              <w:pStyle w:val="Textbody"/>
              <w:spacing w:after="0"/>
              <w:jc w:val="both"/>
              <w:rPr>
                <w:rFonts w:cs="Times New Roman"/>
                <w:sz w:val="22"/>
                <w:szCs w:val="22"/>
                <w:lang w:val="ru-RU"/>
              </w:rPr>
            </w:pPr>
            <w:r>
              <w:rPr>
                <w:rFonts w:cs="Times New Roman"/>
                <w:sz w:val="22"/>
                <w:szCs w:val="22"/>
                <w:lang w:val="ru-RU"/>
              </w:rPr>
              <w:t>14</w:t>
            </w:r>
          </w:p>
        </w:tc>
        <w:tc>
          <w:tcPr>
            <w:tcW w:w="10773" w:type="dxa"/>
          </w:tcPr>
          <w:p w14:paraId="39772A99" w14:textId="77777777" w:rsidR="00630EC3" w:rsidRPr="00CD7B48" w:rsidRDefault="00630EC3" w:rsidP="00A94E34">
            <w:pPr>
              <w:pStyle w:val="Standard"/>
              <w:rPr>
                <w:rFonts w:cs="Times New Roman"/>
                <w:lang w:val="ru-RU"/>
              </w:rPr>
            </w:pPr>
            <w:r w:rsidRPr="004951C3">
              <w:rPr>
                <w:rFonts w:cs="Times New Roman"/>
              </w:rPr>
              <w:t>Дом, который звучит.</w:t>
            </w:r>
          </w:p>
        </w:tc>
        <w:tc>
          <w:tcPr>
            <w:tcW w:w="1682" w:type="dxa"/>
          </w:tcPr>
          <w:p w14:paraId="2BA9FE42" w14:textId="77777777" w:rsidR="00630EC3" w:rsidRDefault="00630EC3" w:rsidP="000C24B1">
            <w:pPr>
              <w:pStyle w:val="Textbody"/>
              <w:spacing w:after="0"/>
              <w:jc w:val="both"/>
              <w:rPr>
                <w:rFonts w:cs="Times New Roman"/>
                <w:sz w:val="22"/>
                <w:szCs w:val="22"/>
                <w:lang w:val="ru-RU"/>
              </w:rPr>
            </w:pPr>
          </w:p>
        </w:tc>
        <w:tc>
          <w:tcPr>
            <w:tcW w:w="1656" w:type="dxa"/>
          </w:tcPr>
          <w:p w14:paraId="338BF92D" w14:textId="77777777" w:rsidR="00630EC3" w:rsidRDefault="00630EC3" w:rsidP="000C24B1">
            <w:pPr>
              <w:pStyle w:val="Textbody"/>
              <w:spacing w:after="0"/>
              <w:jc w:val="both"/>
              <w:rPr>
                <w:rFonts w:cs="Times New Roman"/>
                <w:sz w:val="22"/>
                <w:szCs w:val="22"/>
                <w:lang w:val="ru-RU"/>
              </w:rPr>
            </w:pPr>
          </w:p>
        </w:tc>
      </w:tr>
      <w:tr w:rsidR="00630EC3" w14:paraId="16387582" w14:textId="77777777" w:rsidTr="00630EC3">
        <w:tc>
          <w:tcPr>
            <w:tcW w:w="675" w:type="dxa"/>
          </w:tcPr>
          <w:p w14:paraId="70751C7F" w14:textId="77777777" w:rsidR="00630EC3" w:rsidRDefault="00CD7B48" w:rsidP="00A94E34">
            <w:pPr>
              <w:pStyle w:val="Textbody"/>
              <w:spacing w:after="0"/>
              <w:jc w:val="both"/>
              <w:rPr>
                <w:rFonts w:cs="Times New Roman"/>
                <w:sz w:val="22"/>
                <w:szCs w:val="22"/>
                <w:lang w:val="ru-RU"/>
              </w:rPr>
            </w:pPr>
            <w:r>
              <w:rPr>
                <w:rFonts w:cs="Times New Roman"/>
                <w:sz w:val="22"/>
                <w:szCs w:val="22"/>
                <w:lang w:val="ru-RU"/>
              </w:rPr>
              <w:t>15</w:t>
            </w:r>
          </w:p>
        </w:tc>
        <w:tc>
          <w:tcPr>
            <w:tcW w:w="10773" w:type="dxa"/>
          </w:tcPr>
          <w:p w14:paraId="57D319E3" w14:textId="77777777" w:rsidR="00630EC3" w:rsidRPr="00CD7B48" w:rsidRDefault="00630EC3" w:rsidP="00A94E34">
            <w:pPr>
              <w:pStyle w:val="Standard"/>
              <w:rPr>
                <w:rFonts w:cs="Times New Roman"/>
                <w:lang w:val="ru-RU"/>
              </w:rPr>
            </w:pPr>
            <w:r w:rsidRPr="004951C3">
              <w:rPr>
                <w:rFonts w:cs="Times New Roman"/>
              </w:rPr>
              <w:t>Опера-сказка.</w:t>
            </w:r>
          </w:p>
        </w:tc>
        <w:tc>
          <w:tcPr>
            <w:tcW w:w="1682" w:type="dxa"/>
          </w:tcPr>
          <w:p w14:paraId="58950D14" w14:textId="77777777" w:rsidR="00630EC3" w:rsidRDefault="00630EC3" w:rsidP="000C24B1">
            <w:pPr>
              <w:pStyle w:val="Textbody"/>
              <w:spacing w:after="0"/>
              <w:jc w:val="both"/>
              <w:rPr>
                <w:rFonts w:cs="Times New Roman"/>
                <w:sz w:val="22"/>
                <w:szCs w:val="22"/>
                <w:lang w:val="ru-RU"/>
              </w:rPr>
            </w:pPr>
          </w:p>
        </w:tc>
        <w:tc>
          <w:tcPr>
            <w:tcW w:w="1656" w:type="dxa"/>
          </w:tcPr>
          <w:p w14:paraId="69239C84" w14:textId="77777777" w:rsidR="00630EC3" w:rsidRDefault="00630EC3" w:rsidP="000C24B1">
            <w:pPr>
              <w:pStyle w:val="Textbody"/>
              <w:spacing w:after="0"/>
              <w:jc w:val="both"/>
              <w:rPr>
                <w:rFonts w:cs="Times New Roman"/>
                <w:sz w:val="22"/>
                <w:szCs w:val="22"/>
                <w:lang w:val="ru-RU"/>
              </w:rPr>
            </w:pPr>
          </w:p>
        </w:tc>
      </w:tr>
      <w:tr w:rsidR="00630EC3" w14:paraId="174D925B" w14:textId="77777777" w:rsidTr="00630EC3">
        <w:tc>
          <w:tcPr>
            <w:tcW w:w="675" w:type="dxa"/>
          </w:tcPr>
          <w:p w14:paraId="0F00B1E1" w14:textId="77777777" w:rsidR="00630EC3" w:rsidRDefault="00CD7B48" w:rsidP="000C24B1">
            <w:pPr>
              <w:pStyle w:val="Textbody"/>
              <w:spacing w:after="0"/>
              <w:jc w:val="both"/>
              <w:rPr>
                <w:rFonts w:cs="Times New Roman"/>
                <w:sz w:val="22"/>
                <w:szCs w:val="22"/>
                <w:lang w:val="ru-RU"/>
              </w:rPr>
            </w:pPr>
            <w:r>
              <w:rPr>
                <w:rFonts w:cs="Times New Roman"/>
                <w:sz w:val="22"/>
                <w:szCs w:val="22"/>
                <w:lang w:val="ru-RU"/>
              </w:rPr>
              <w:t>16</w:t>
            </w:r>
          </w:p>
        </w:tc>
        <w:tc>
          <w:tcPr>
            <w:tcW w:w="10773" w:type="dxa"/>
          </w:tcPr>
          <w:p w14:paraId="28B4BA50" w14:textId="77777777" w:rsidR="00630EC3" w:rsidRPr="00CD7B48" w:rsidRDefault="00630EC3" w:rsidP="00A94E34">
            <w:pPr>
              <w:pStyle w:val="Standard"/>
              <w:rPr>
                <w:rFonts w:cs="Times New Roman"/>
              </w:rPr>
            </w:pPr>
            <w:r w:rsidRPr="004951C3">
              <w:rPr>
                <w:rFonts w:cs="Times New Roman"/>
              </w:rPr>
              <w:t>«Ничего на свете  лучше нету».</w:t>
            </w:r>
          </w:p>
        </w:tc>
        <w:tc>
          <w:tcPr>
            <w:tcW w:w="1682" w:type="dxa"/>
          </w:tcPr>
          <w:p w14:paraId="385C6408" w14:textId="77777777" w:rsidR="00630EC3" w:rsidRDefault="00630EC3" w:rsidP="000C24B1">
            <w:pPr>
              <w:pStyle w:val="Textbody"/>
              <w:spacing w:after="0"/>
              <w:jc w:val="both"/>
              <w:rPr>
                <w:rFonts w:cs="Times New Roman"/>
                <w:sz w:val="22"/>
                <w:szCs w:val="22"/>
                <w:lang w:val="ru-RU"/>
              </w:rPr>
            </w:pPr>
          </w:p>
        </w:tc>
        <w:tc>
          <w:tcPr>
            <w:tcW w:w="1656" w:type="dxa"/>
          </w:tcPr>
          <w:p w14:paraId="4B765FFF" w14:textId="77777777" w:rsidR="00630EC3" w:rsidRDefault="00630EC3" w:rsidP="000C24B1">
            <w:pPr>
              <w:pStyle w:val="Textbody"/>
              <w:spacing w:after="0"/>
              <w:jc w:val="both"/>
              <w:rPr>
                <w:rFonts w:cs="Times New Roman"/>
                <w:sz w:val="22"/>
                <w:szCs w:val="22"/>
                <w:lang w:val="ru-RU"/>
              </w:rPr>
            </w:pPr>
          </w:p>
        </w:tc>
      </w:tr>
      <w:tr w:rsidR="00630EC3" w14:paraId="6169295A" w14:textId="77777777" w:rsidTr="00630EC3">
        <w:tc>
          <w:tcPr>
            <w:tcW w:w="675" w:type="dxa"/>
          </w:tcPr>
          <w:p w14:paraId="15F462EF" w14:textId="77777777" w:rsidR="00630EC3" w:rsidRDefault="00CD7B48" w:rsidP="000C24B1">
            <w:pPr>
              <w:pStyle w:val="Textbody"/>
              <w:spacing w:after="0"/>
              <w:jc w:val="both"/>
              <w:rPr>
                <w:rFonts w:cs="Times New Roman"/>
                <w:sz w:val="22"/>
                <w:szCs w:val="22"/>
                <w:lang w:val="ru-RU"/>
              </w:rPr>
            </w:pPr>
            <w:r>
              <w:rPr>
                <w:rFonts w:cs="Times New Roman"/>
                <w:sz w:val="22"/>
                <w:szCs w:val="22"/>
                <w:lang w:val="ru-RU"/>
              </w:rPr>
              <w:t>17</w:t>
            </w:r>
          </w:p>
        </w:tc>
        <w:tc>
          <w:tcPr>
            <w:tcW w:w="10773" w:type="dxa"/>
          </w:tcPr>
          <w:p w14:paraId="5B84354D" w14:textId="77777777" w:rsidR="00630EC3" w:rsidRPr="00CD7B48" w:rsidRDefault="00630EC3" w:rsidP="00A94E34">
            <w:pPr>
              <w:pStyle w:val="Standard"/>
              <w:rPr>
                <w:rFonts w:cs="Times New Roman"/>
              </w:rPr>
            </w:pPr>
            <w:r w:rsidRPr="004951C3">
              <w:rPr>
                <w:rFonts w:cs="Times New Roman"/>
              </w:rPr>
              <w:t>Афиша. Программа</w:t>
            </w:r>
            <w:r w:rsidR="00CD7B48">
              <w:rPr>
                <w:rFonts w:cs="Times New Roman"/>
                <w:lang w:val="ru-RU"/>
              </w:rPr>
              <w:t xml:space="preserve"> </w:t>
            </w:r>
            <w:r w:rsidRPr="004951C3">
              <w:rPr>
                <w:rFonts w:cs="Times New Roman"/>
              </w:rPr>
              <w:t>Обобщающий урок.</w:t>
            </w:r>
          </w:p>
        </w:tc>
        <w:tc>
          <w:tcPr>
            <w:tcW w:w="1682" w:type="dxa"/>
          </w:tcPr>
          <w:p w14:paraId="79FDB9F0" w14:textId="77777777" w:rsidR="00630EC3" w:rsidRDefault="00630EC3" w:rsidP="000C24B1">
            <w:pPr>
              <w:pStyle w:val="Textbody"/>
              <w:spacing w:after="0"/>
              <w:jc w:val="both"/>
              <w:rPr>
                <w:rFonts w:cs="Times New Roman"/>
                <w:sz w:val="22"/>
                <w:szCs w:val="22"/>
                <w:lang w:val="ru-RU"/>
              </w:rPr>
            </w:pPr>
          </w:p>
        </w:tc>
        <w:tc>
          <w:tcPr>
            <w:tcW w:w="1656" w:type="dxa"/>
          </w:tcPr>
          <w:p w14:paraId="15D32CC4" w14:textId="77777777" w:rsidR="00630EC3" w:rsidRDefault="00630EC3" w:rsidP="000C24B1">
            <w:pPr>
              <w:pStyle w:val="Textbody"/>
              <w:spacing w:after="0"/>
              <w:jc w:val="both"/>
              <w:rPr>
                <w:rFonts w:cs="Times New Roman"/>
                <w:sz w:val="22"/>
                <w:szCs w:val="22"/>
                <w:lang w:val="ru-RU"/>
              </w:rPr>
            </w:pPr>
          </w:p>
        </w:tc>
      </w:tr>
      <w:tr w:rsidR="00CD7B48" w14:paraId="08DF5ECA" w14:textId="77777777" w:rsidTr="00630EC3">
        <w:tc>
          <w:tcPr>
            <w:tcW w:w="675" w:type="dxa"/>
          </w:tcPr>
          <w:p w14:paraId="1A644CD8" w14:textId="77777777" w:rsidR="00CD7B48" w:rsidRDefault="00CD7B48" w:rsidP="000C24B1">
            <w:pPr>
              <w:pStyle w:val="Textbody"/>
              <w:spacing w:after="0"/>
              <w:jc w:val="both"/>
              <w:rPr>
                <w:rFonts w:cs="Times New Roman"/>
                <w:sz w:val="22"/>
                <w:szCs w:val="22"/>
                <w:lang w:val="ru-RU"/>
              </w:rPr>
            </w:pPr>
          </w:p>
        </w:tc>
        <w:tc>
          <w:tcPr>
            <w:tcW w:w="10773" w:type="dxa"/>
          </w:tcPr>
          <w:p w14:paraId="14E4CA92" w14:textId="77777777" w:rsidR="00CD7B48" w:rsidRPr="00C94A0A" w:rsidRDefault="00CD7B48" w:rsidP="00A94E34">
            <w:pPr>
              <w:pStyle w:val="Standard"/>
              <w:rPr>
                <w:rFonts w:eastAsia="Calibri" w:cs="Times New Roman"/>
                <w:bCs/>
                <w:iCs/>
                <w:sz w:val="22"/>
                <w:szCs w:val="22"/>
                <w:lang w:val="ru-RU"/>
              </w:rPr>
            </w:pPr>
            <w:r w:rsidRPr="00C94A0A">
              <w:rPr>
                <w:rFonts w:eastAsia="Calibri" w:cs="Times New Roman"/>
                <w:bCs/>
                <w:iCs/>
                <w:sz w:val="22"/>
                <w:szCs w:val="22"/>
                <w:lang w:val="ru-RU"/>
              </w:rPr>
              <w:t>Итого за 1 четверть</w:t>
            </w:r>
          </w:p>
        </w:tc>
        <w:tc>
          <w:tcPr>
            <w:tcW w:w="1682" w:type="dxa"/>
          </w:tcPr>
          <w:p w14:paraId="283BFD2F" w14:textId="7E1DC91A" w:rsidR="00CD7B48" w:rsidRPr="000C24B1" w:rsidRDefault="00A94E34" w:rsidP="00A94E34">
            <w:pPr>
              <w:pStyle w:val="TableContents"/>
              <w:rPr>
                <w:rFonts w:eastAsia="Calibri" w:cs="Times New Roman"/>
                <w:sz w:val="22"/>
                <w:szCs w:val="22"/>
                <w:lang w:val="ru-RU"/>
              </w:rPr>
            </w:pPr>
            <w:r>
              <w:rPr>
                <w:rFonts w:eastAsia="Calibri" w:cs="Times New Roman"/>
                <w:sz w:val="22"/>
                <w:szCs w:val="22"/>
                <w:lang w:val="ru-RU"/>
              </w:rPr>
              <w:t>8</w:t>
            </w:r>
          </w:p>
        </w:tc>
        <w:tc>
          <w:tcPr>
            <w:tcW w:w="1656" w:type="dxa"/>
          </w:tcPr>
          <w:p w14:paraId="206CCC1E" w14:textId="33D66AED" w:rsidR="00CD7B48" w:rsidRPr="000C24B1" w:rsidRDefault="002E7D99" w:rsidP="00A94E34">
            <w:pPr>
              <w:pStyle w:val="TableContents"/>
              <w:rPr>
                <w:rFonts w:eastAsia="Calibri" w:cs="Times New Roman"/>
                <w:sz w:val="22"/>
                <w:szCs w:val="22"/>
                <w:lang w:val="ru-RU"/>
              </w:rPr>
            </w:pPr>
            <w:r>
              <w:rPr>
                <w:rFonts w:eastAsia="Calibri" w:cs="Times New Roman"/>
                <w:sz w:val="22"/>
                <w:szCs w:val="22"/>
                <w:lang w:val="ru-RU"/>
              </w:rPr>
              <w:t>8</w:t>
            </w:r>
          </w:p>
        </w:tc>
      </w:tr>
      <w:tr w:rsidR="00CD7B48" w14:paraId="26614064" w14:textId="77777777" w:rsidTr="00630EC3">
        <w:tc>
          <w:tcPr>
            <w:tcW w:w="675" w:type="dxa"/>
          </w:tcPr>
          <w:p w14:paraId="7C440E39" w14:textId="77777777" w:rsidR="00CD7B48" w:rsidRDefault="00CD7B48" w:rsidP="000C24B1">
            <w:pPr>
              <w:pStyle w:val="Textbody"/>
              <w:spacing w:after="0"/>
              <w:jc w:val="both"/>
              <w:rPr>
                <w:rFonts w:cs="Times New Roman"/>
                <w:sz w:val="22"/>
                <w:szCs w:val="22"/>
                <w:lang w:val="ru-RU"/>
              </w:rPr>
            </w:pPr>
          </w:p>
        </w:tc>
        <w:tc>
          <w:tcPr>
            <w:tcW w:w="10773" w:type="dxa"/>
          </w:tcPr>
          <w:p w14:paraId="59E28C4E" w14:textId="77777777" w:rsidR="00CD7B48" w:rsidRPr="00C94A0A" w:rsidRDefault="00CD7B48" w:rsidP="00A94E34">
            <w:pPr>
              <w:pStyle w:val="Standard"/>
              <w:rPr>
                <w:rFonts w:eastAsia="Calibri" w:cs="Times New Roman"/>
                <w:bCs/>
                <w:iCs/>
                <w:sz w:val="22"/>
                <w:szCs w:val="22"/>
                <w:lang w:val="ru-RU"/>
              </w:rPr>
            </w:pPr>
            <w:r w:rsidRPr="00C94A0A">
              <w:rPr>
                <w:rFonts w:eastAsia="Calibri" w:cs="Times New Roman"/>
                <w:bCs/>
                <w:iCs/>
                <w:sz w:val="22"/>
                <w:szCs w:val="22"/>
                <w:lang w:val="ru-RU"/>
              </w:rPr>
              <w:t>Итого за 2 четверть</w:t>
            </w:r>
          </w:p>
        </w:tc>
        <w:tc>
          <w:tcPr>
            <w:tcW w:w="1682" w:type="dxa"/>
          </w:tcPr>
          <w:p w14:paraId="632D5FE1" w14:textId="57B8E27B" w:rsidR="00CD7B48" w:rsidRPr="000C24B1" w:rsidRDefault="00A94E34" w:rsidP="00A94E34">
            <w:pPr>
              <w:pStyle w:val="TableContents"/>
              <w:rPr>
                <w:rFonts w:eastAsia="Calibri" w:cs="Times New Roman"/>
                <w:sz w:val="22"/>
                <w:szCs w:val="22"/>
                <w:lang w:val="ru-RU"/>
              </w:rPr>
            </w:pPr>
            <w:r>
              <w:rPr>
                <w:rFonts w:eastAsia="Calibri" w:cs="Times New Roman"/>
                <w:sz w:val="22"/>
                <w:szCs w:val="22"/>
                <w:lang w:val="ru-RU"/>
              </w:rPr>
              <w:t>8</w:t>
            </w:r>
          </w:p>
        </w:tc>
        <w:tc>
          <w:tcPr>
            <w:tcW w:w="1656" w:type="dxa"/>
          </w:tcPr>
          <w:p w14:paraId="5EC428E2" w14:textId="43D0E4BB" w:rsidR="00CD7B48" w:rsidRPr="000C24B1" w:rsidRDefault="002E7D99" w:rsidP="00A94E34">
            <w:pPr>
              <w:pStyle w:val="TableContents"/>
              <w:rPr>
                <w:rFonts w:eastAsia="Calibri" w:cs="Times New Roman"/>
                <w:sz w:val="22"/>
                <w:szCs w:val="22"/>
                <w:lang w:val="ru-RU"/>
              </w:rPr>
            </w:pPr>
            <w:r>
              <w:rPr>
                <w:rFonts w:eastAsia="Calibri" w:cs="Times New Roman"/>
                <w:sz w:val="22"/>
                <w:szCs w:val="22"/>
                <w:lang w:val="ru-RU"/>
              </w:rPr>
              <w:t>8</w:t>
            </w:r>
          </w:p>
        </w:tc>
      </w:tr>
      <w:tr w:rsidR="00CD7B48" w14:paraId="17D31E73" w14:textId="77777777" w:rsidTr="00630EC3">
        <w:tc>
          <w:tcPr>
            <w:tcW w:w="675" w:type="dxa"/>
          </w:tcPr>
          <w:p w14:paraId="7BF01171" w14:textId="77777777" w:rsidR="00CD7B48" w:rsidRDefault="00CD7B48" w:rsidP="000C24B1">
            <w:pPr>
              <w:pStyle w:val="Textbody"/>
              <w:spacing w:after="0"/>
              <w:jc w:val="both"/>
              <w:rPr>
                <w:rFonts w:cs="Times New Roman"/>
                <w:sz w:val="22"/>
                <w:szCs w:val="22"/>
                <w:lang w:val="ru-RU"/>
              </w:rPr>
            </w:pPr>
          </w:p>
        </w:tc>
        <w:tc>
          <w:tcPr>
            <w:tcW w:w="10773" w:type="dxa"/>
          </w:tcPr>
          <w:p w14:paraId="43DA2971" w14:textId="77777777" w:rsidR="00CD7B48" w:rsidRPr="00C94A0A" w:rsidRDefault="00CD7B48" w:rsidP="00A94E34">
            <w:pPr>
              <w:pStyle w:val="Standard"/>
              <w:rPr>
                <w:rFonts w:eastAsia="Calibri" w:cs="Times New Roman"/>
                <w:bCs/>
                <w:iCs/>
                <w:sz w:val="22"/>
                <w:szCs w:val="22"/>
                <w:lang w:val="ru-RU"/>
              </w:rPr>
            </w:pPr>
            <w:r w:rsidRPr="00C94A0A">
              <w:rPr>
                <w:rFonts w:eastAsia="Calibri" w:cs="Times New Roman"/>
                <w:bCs/>
                <w:iCs/>
                <w:sz w:val="22"/>
                <w:szCs w:val="22"/>
                <w:lang w:val="ru-RU"/>
              </w:rPr>
              <w:t>Итого за 3 четверть</w:t>
            </w:r>
          </w:p>
        </w:tc>
        <w:tc>
          <w:tcPr>
            <w:tcW w:w="1682" w:type="dxa"/>
          </w:tcPr>
          <w:p w14:paraId="2374A49A" w14:textId="6AD56212" w:rsidR="00CD7B48" w:rsidRPr="000C24B1" w:rsidRDefault="00A94E34" w:rsidP="00A94E34">
            <w:pPr>
              <w:pStyle w:val="TableContents"/>
              <w:rPr>
                <w:rFonts w:eastAsia="Calibri" w:cs="Times New Roman"/>
                <w:sz w:val="22"/>
                <w:szCs w:val="22"/>
                <w:lang w:val="ru-RU"/>
              </w:rPr>
            </w:pPr>
            <w:r>
              <w:rPr>
                <w:rFonts w:eastAsia="Calibri" w:cs="Times New Roman"/>
                <w:sz w:val="22"/>
                <w:szCs w:val="22"/>
                <w:lang w:val="ru-RU"/>
              </w:rPr>
              <w:t>9</w:t>
            </w:r>
          </w:p>
        </w:tc>
        <w:tc>
          <w:tcPr>
            <w:tcW w:w="1656" w:type="dxa"/>
          </w:tcPr>
          <w:p w14:paraId="4CDB6589" w14:textId="3FE3C395" w:rsidR="00CD7B48" w:rsidRPr="000C24B1" w:rsidRDefault="002E7D99" w:rsidP="00A94E34">
            <w:pPr>
              <w:pStyle w:val="TableContents"/>
              <w:rPr>
                <w:rFonts w:eastAsia="Calibri" w:cs="Times New Roman"/>
                <w:sz w:val="22"/>
                <w:szCs w:val="22"/>
                <w:lang w:val="ru-RU"/>
              </w:rPr>
            </w:pPr>
            <w:r>
              <w:rPr>
                <w:rFonts w:eastAsia="Calibri" w:cs="Times New Roman"/>
                <w:sz w:val="22"/>
                <w:szCs w:val="22"/>
                <w:lang w:val="ru-RU"/>
              </w:rPr>
              <w:t>9</w:t>
            </w:r>
          </w:p>
        </w:tc>
      </w:tr>
      <w:tr w:rsidR="00CD7B48" w14:paraId="5E940AA5" w14:textId="77777777" w:rsidTr="00630EC3">
        <w:tc>
          <w:tcPr>
            <w:tcW w:w="675" w:type="dxa"/>
          </w:tcPr>
          <w:p w14:paraId="1943E7EA" w14:textId="77777777" w:rsidR="00CD7B48" w:rsidRDefault="00CD7B48" w:rsidP="000C24B1">
            <w:pPr>
              <w:pStyle w:val="Textbody"/>
              <w:spacing w:after="0"/>
              <w:jc w:val="both"/>
              <w:rPr>
                <w:rFonts w:cs="Times New Roman"/>
                <w:sz w:val="22"/>
                <w:szCs w:val="22"/>
                <w:lang w:val="ru-RU"/>
              </w:rPr>
            </w:pPr>
          </w:p>
        </w:tc>
        <w:tc>
          <w:tcPr>
            <w:tcW w:w="10773" w:type="dxa"/>
          </w:tcPr>
          <w:p w14:paraId="5D24B015" w14:textId="77777777" w:rsidR="00CD7B48" w:rsidRPr="00C94A0A" w:rsidRDefault="00CD7B48" w:rsidP="00A94E34">
            <w:pPr>
              <w:pStyle w:val="Standard"/>
              <w:rPr>
                <w:rFonts w:eastAsia="Calibri" w:cs="Times New Roman"/>
                <w:bCs/>
                <w:iCs/>
                <w:sz w:val="22"/>
                <w:szCs w:val="22"/>
                <w:lang w:val="ru-RU"/>
              </w:rPr>
            </w:pPr>
            <w:r w:rsidRPr="00C94A0A">
              <w:rPr>
                <w:rFonts w:eastAsia="Calibri" w:cs="Times New Roman"/>
                <w:bCs/>
                <w:iCs/>
                <w:sz w:val="22"/>
                <w:szCs w:val="22"/>
                <w:lang w:val="ru-RU"/>
              </w:rPr>
              <w:t>Итогоза 4 четверть</w:t>
            </w:r>
          </w:p>
        </w:tc>
        <w:tc>
          <w:tcPr>
            <w:tcW w:w="1682" w:type="dxa"/>
          </w:tcPr>
          <w:p w14:paraId="6383F8AF" w14:textId="17204121" w:rsidR="00CD7B48" w:rsidRPr="000C24B1" w:rsidRDefault="00A94E34" w:rsidP="00A94E34">
            <w:pPr>
              <w:pStyle w:val="TableContents"/>
              <w:rPr>
                <w:rFonts w:eastAsia="Calibri" w:cs="Times New Roman"/>
                <w:sz w:val="22"/>
                <w:szCs w:val="22"/>
                <w:lang w:val="ru-RU"/>
              </w:rPr>
            </w:pPr>
            <w:r>
              <w:rPr>
                <w:rFonts w:eastAsia="Calibri" w:cs="Times New Roman"/>
                <w:sz w:val="22"/>
                <w:szCs w:val="22"/>
                <w:lang w:val="ru-RU"/>
              </w:rPr>
              <w:t>8</w:t>
            </w:r>
          </w:p>
        </w:tc>
        <w:tc>
          <w:tcPr>
            <w:tcW w:w="1656" w:type="dxa"/>
          </w:tcPr>
          <w:p w14:paraId="58E8305B" w14:textId="1FD30951" w:rsidR="00CD7B48" w:rsidRPr="000C24B1" w:rsidRDefault="002E7D99" w:rsidP="00A94E34">
            <w:pPr>
              <w:pStyle w:val="TableContents"/>
              <w:rPr>
                <w:rFonts w:eastAsia="Calibri" w:cs="Times New Roman"/>
                <w:sz w:val="22"/>
                <w:szCs w:val="22"/>
                <w:lang w:val="ru-RU"/>
              </w:rPr>
            </w:pPr>
            <w:r>
              <w:rPr>
                <w:rFonts w:eastAsia="Calibri" w:cs="Times New Roman"/>
                <w:sz w:val="22"/>
                <w:szCs w:val="22"/>
                <w:lang w:val="ru-RU"/>
              </w:rPr>
              <w:t>8</w:t>
            </w:r>
          </w:p>
        </w:tc>
      </w:tr>
      <w:tr w:rsidR="00CD7B48" w14:paraId="1BBDC393" w14:textId="77777777" w:rsidTr="00630EC3">
        <w:tc>
          <w:tcPr>
            <w:tcW w:w="675" w:type="dxa"/>
          </w:tcPr>
          <w:p w14:paraId="706931E2" w14:textId="77777777" w:rsidR="00CD7B48" w:rsidRDefault="00CD7B48" w:rsidP="000C24B1">
            <w:pPr>
              <w:pStyle w:val="Textbody"/>
              <w:spacing w:after="0"/>
              <w:jc w:val="both"/>
              <w:rPr>
                <w:rFonts w:cs="Times New Roman"/>
                <w:sz w:val="22"/>
                <w:szCs w:val="22"/>
                <w:lang w:val="ru-RU"/>
              </w:rPr>
            </w:pPr>
          </w:p>
        </w:tc>
        <w:tc>
          <w:tcPr>
            <w:tcW w:w="10773" w:type="dxa"/>
          </w:tcPr>
          <w:p w14:paraId="0EAB920E" w14:textId="77777777" w:rsidR="00CD7B48" w:rsidRPr="00C94A0A" w:rsidRDefault="00CD7B48" w:rsidP="00A94E34">
            <w:pPr>
              <w:pStyle w:val="Standard"/>
              <w:rPr>
                <w:rFonts w:eastAsia="Calibri" w:cs="Times New Roman"/>
                <w:bCs/>
                <w:iCs/>
                <w:sz w:val="22"/>
                <w:szCs w:val="22"/>
                <w:lang w:val="ru-RU"/>
              </w:rPr>
            </w:pPr>
            <w:r w:rsidRPr="00C94A0A">
              <w:rPr>
                <w:rFonts w:eastAsia="Calibri" w:cs="Times New Roman"/>
                <w:bCs/>
                <w:iCs/>
                <w:sz w:val="22"/>
                <w:szCs w:val="22"/>
                <w:lang w:val="ru-RU"/>
              </w:rPr>
              <w:t>Итого за год</w:t>
            </w:r>
          </w:p>
        </w:tc>
        <w:tc>
          <w:tcPr>
            <w:tcW w:w="1682" w:type="dxa"/>
          </w:tcPr>
          <w:p w14:paraId="670EECBD" w14:textId="77777777" w:rsidR="00CD7B48" w:rsidRPr="000C24B1" w:rsidRDefault="00CD7B48" w:rsidP="00A94E34">
            <w:pPr>
              <w:pStyle w:val="TableContents"/>
              <w:rPr>
                <w:rFonts w:eastAsia="Calibri" w:cs="Times New Roman"/>
                <w:sz w:val="22"/>
                <w:szCs w:val="22"/>
                <w:lang w:val="ru-RU"/>
              </w:rPr>
            </w:pPr>
            <w:r w:rsidRPr="000C24B1">
              <w:rPr>
                <w:rFonts w:eastAsia="Calibri" w:cs="Times New Roman"/>
                <w:sz w:val="22"/>
                <w:szCs w:val="22"/>
                <w:lang w:val="ru-RU"/>
              </w:rPr>
              <w:t>33 ч.</w:t>
            </w:r>
          </w:p>
        </w:tc>
        <w:tc>
          <w:tcPr>
            <w:tcW w:w="1656" w:type="dxa"/>
          </w:tcPr>
          <w:p w14:paraId="429CFDB4" w14:textId="77777777" w:rsidR="00CD7B48" w:rsidRPr="000C24B1" w:rsidRDefault="00CD7B48" w:rsidP="00A94E34">
            <w:pPr>
              <w:pStyle w:val="TableContents"/>
              <w:rPr>
                <w:rFonts w:eastAsia="Calibri" w:cs="Times New Roman"/>
                <w:sz w:val="22"/>
                <w:szCs w:val="22"/>
                <w:lang w:val="ru-RU"/>
              </w:rPr>
            </w:pPr>
            <w:r w:rsidRPr="000C24B1">
              <w:rPr>
                <w:rFonts w:eastAsia="Calibri" w:cs="Times New Roman"/>
                <w:sz w:val="22"/>
                <w:szCs w:val="22"/>
                <w:lang w:val="ru-RU"/>
              </w:rPr>
              <w:t>33 ч.</w:t>
            </w:r>
          </w:p>
        </w:tc>
      </w:tr>
    </w:tbl>
    <w:p w14:paraId="5A04A86E" w14:textId="77777777" w:rsidR="00630EC3" w:rsidRPr="00630EC3" w:rsidRDefault="00630EC3" w:rsidP="000C24B1">
      <w:pPr>
        <w:pStyle w:val="Textbody"/>
        <w:spacing w:after="0"/>
        <w:jc w:val="both"/>
        <w:rPr>
          <w:rFonts w:cs="Times New Roman"/>
          <w:sz w:val="22"/>
          <w:szCs w:val="22"/>
          <w:lang w:val="ru-RU"/>
        </w:rPr>
      </w:pPr>
    </w:p>
    <w:p w14:paraId="73138FE4" w14:textId="77777777" w:rsidR="00A94E34" w:rsidRDefault="00FD3339" w:rsidP="00FD3339">
      <w:pPr>
        <w:pStyle w:val="a3"/>
        <w:rPr>
          <w:rFonts w:ascii="Times New Roman" w:hAnsi="Times New Roman" w:cs="Times New Roman"/>
          <w:b/>
          <w:bCs/>
          <w:sz w:val="24"/>
          <w:szCs w:val="24"/>
        </w:rPr>
      </w:pPr>
      <w:r w:rsidRPr="00AF64A4">
        <w:rPr>
          <w:rFonts w:ascii="Times New Roman" w:hAnsi="Times New Roman" w:cs="Times New Roman"/>
          <w:b/>
          <w:bCs/>
          <w:sz w:val="24"/>
          <w:szCs w:val="24"/>
        </w:rPr>
        <w:t xml:space="preserve">                                                                         </w:t>
      </w:r>
    </w:p>
    <w:p w14:paraId="73FD330E" w14:textId="77777777" w:rsidR="00A94E34" w:rsidRDefault="00A94E34" w:rsidP="00FD3339">
      <w:pPr>
        <w:pStyle w:val="a3"/>
        <w:rPr>
          <w:rFonts w:ascii="Times New Roman" w:hAnsi="Times New Roman" w:cs="Times New Roman"/>
          <w:b/>
          <w:bCs/>
          <w:sz w:val="24"/>
          <w:szCs w:val="24"/>
        </w:rPr>
      </w:pPr>
    </w:p>
    <w:p w14:paraId="539C9160" w14:textId="77777777" w:rsidR="00A94E34" w:rsidRDefault="00A94E34" w:rsidP="00FD3339">
      <w:pPr>
        <w:pStyle w:val="a3"/>
        <w:rPr>
          <w:rFonts w:ascii="Times New Roman" w:hAnsi="Times New Roman" w:cs="Times New Roman"/>
          <w:b/>
          <w:bCs/>
          <w:sz w:val="24"/>
          <w:szCs w:val="24"/>
        </w:rPr>
      </w:pPr>
    </w:p>
    <w:p w14:paraId="3882024B" w14:textId="77777777" w:rsidR="00A94E34" w:rsidRDefault="00A94E34" w:rsidP="00FD3339">
      <w:pPr>
        <w:pStyle w:val="a3"/>
        <w:rPr>
          <w:rFonts w:ascii="Times New Roman" w:hAnsi="Times New Roman" w:cs="Times New Roman"/>
          <w:b/>
          <w:bCs/>
          <w:sz w:val="24"/>
          <w:szCs w:val="24"/>
        </w:rPr>
      </w:pPr>
    </w:p>
    <w:p w14:paraId="5EE986C1" w14:textId="77777777" w:rsidR="00A94E34" w:rsidRDefault="00A94E34" w:rsidP="00FD3339">
      <w:pPr>
        <w:pStyle w:val="a3"/>
        <w:rPr>
          <w:rFonts w:ascii="Times New Roman" w:hAnsi="Times New Roman" w:cs="Times New Roman"/>
          <w:b/>
          <w:bCs/>
          <w:sz w:val="24"/>
          <w:szCs w:val="24"/>
        </w:rPr>
      </w:pPr>
    </w:p>
    <w:p w14:paraId="6E9EB8BB" w14:textId="3FE38F00" w:rsidR="00A94E34" w:rsidRPr="00C25AD1" w:rsidRDefault="00A94E34" w:rsidP="00FD3339">
      <w:pPr>
        <w:pStyle w:val="a3"/>
        <w:rPr>
          <w:rFonts w:ascii="Times New Roman" w:hAnsi="Times New Roman" w:cs="Times New Roman"/>
          <w:bCs/>
          <w:sz w:val="24"/>
          <w:szCs w:val="24"/>
        </w:rPr>
      </w:pPr>
      <w:r>
        <w:rPr>
          <w:rFonts w:ascii="Times New Roman" w:hAnsi="Times New Roman" w:cs="Times New Roman"/>
          <w:b/>
          <w:bCs/>
          <w:sz w:val="24"/>
          <w:szCs w:val="24"/>
        </w:rPr>
        <w:t xml:space="preserve">                                                                                                                                                                                                         </w:t>
      </w:r>
      <w:r w:rsidRPr="00C25AD1">
        <w:rPr>
          <w:rFonts w:ascii="Times New Roman" w:hAnsi="Times New Roman" w:cs="Times New Roman"/>
          <w:bCs/>
          <w:sz w:val="24"/>
          <w:szCs w:val="24"/>
        </w:rPr>
        <w:t>Приложение 1</w:t>
      </w:r>
    </w:p>
    <w:p w14:paraId="52D05F97" w14:textId="17F1DAA1" w:rsidR="00FD3339" w:rsidRPr="00AF64A4" w:rsidRDefault="00FD3339" w:rsidP="00FD3339">
      <w:pPr>
        <w:pStyle w:val="a3"/>
        <w:rPr>
          <w:rFonts w:ascii="Times New Roman" w:hAnsi="Times New Roman" w:cs="Times New Roman"/>
          <w:b/>
          <w:bCs/>
          <w:sz w:val="24"/>
          <w:szCs w:val="24"/>
        </w:rPr>
      </w:pPr>
      <w:r w:rsidRPr="00AF64A4">
        <w:rPr>
          <w:rFonts w:ascii="Times New Roman" w:hAnsi="Times New Roman" w:cs="Times New Roman"/>
          <w:b/>
          <w:bCs/>
          <w:sz w:val="24"/>
          <w:szCs w:val="24"/>
        </w:rPr>
        <w:t xml:space="preserve"> </w:t>
      </w:r>
      <w:r w:rsidR="00A94E34">
        <w:rPr>
          <w:rFonts w:ascii="Times New Roman" w:hAnsi="Times New Roman" w:cs="Times New Roman"/>
          <w:b/>
          <w:bCs/>
          <w:sz w:val="24"/>
          <w:szCs w:val="24"/>
        </w:rPr>
        <w:t xml:space="preserve">                                                                                        </w:t>
      </w:r>
      <w:r w:rsidRPr="00AF64A4">
        <w:rPr>
          <w:rFonts w:ascii="Times New Roman" w:hAnsi="Times New Roman" w:cs="Times New Roman"/>
          <w:b/>
          <w:bCs/>
          <w:sz w:val="24"/>
          <w:szCs w:val="24"/>
        </w:rPr>
        <w:t>Календарно — тематический план</w:t>
      </w:r>
    </w:p>
    <w:p w14:paraId="1EEFF681" w14:textId="77777777" w:rsidR="00FD3339" w:rsidRPr="00AF64A4" w:rsidRDefault="00FD3339" w:rsidP="00FD3339">
      <w:pPr>
        <w:pStyle w:val="a3"/>
        <w:rPr>
          <w:rFonts w:ascii="Times New Roman" w:hAnsi="Times New Roman" w:cs="Times New Roman"/>
          <w:b/>
          <w:bCs/>
          <w:sz w:val="24"/>
          <w:szCs w:val="24"/>
        </w:rPr>
      </w:pPr>
    </w:p>
    <w:tbl>
      <w:tblPr>
        <w:tblW w:w="14570" w:type="dxa"/>
        <w:tblInd w:w="45" w:type="dxa"/>
        <w:tblLayout w:type="fixed"/>
        <w:tblCellMar>
          <w:left w:w="10" w:type="dxa"/>
          <w:right w:w="10" w:type="dxa"/>
        </w:tblCellMar>
        <w:tblLook w:val="0000" w:firstRow="0" w:lastRow="0" w:firstColumn="0" w:lastColumn="0" w:noHBand="0" w:noVBand="0"/>
      </w:tblPr>
      <w:tblGrid>
        <w:gridCol w:w="510"/>
        <w:gridCol w:w="4650"/>
        <w:gridCol w:w="1605"/>
        <w:gridCol w:w="5445"/>
        <w:gridCol w:w="1185"/>
        <w:gridCol w:w="1175"/>
      </w:tblGrid>
      <w:tr w:rsidR="00FD3339" w:rsidRPr="00AF64A4" w14:paraId="1EBCF71B" w14:textId="77777777" w:rsidTr="00A94E34">
        <w:tc>
          <w:tcPr>
            <w:tcW w:w="51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6D073C0" w14:textId="77777777" w:rsidR="00FD3339" w:rsidRPr="00AF64A4" w:rsidRDefault="00FD3339" w:rsidP="00A94E34">
            <w:pPr>
              <w:pStyle w:val="TableContents"/>
              <w:rPr>
                <w:rFonts w:eastAsia="Calibri" w:cs="Times New Roman"/>
                <w:b/>
                <w:bCs/>
              </w:rPr>
            </w:pPr>
            <w:r w:rsidRPr="00AF64A4">
              <w:rPr>
                <w:rFonts w:eastAsia="Calibri" w:cs="Times New Roman"/>
                <w:b/>
                <w:bCs/>
              </w:rPr>
              <w:t>№</w:t>
            </w:r>
          </w:p>
          <w:p w14:paraId="35F57221" w14:textId="77777777" w:rsidR="00FD3339" w:rsidRPr="00AF64A4" w:rsidRDefault="00FD3339" w:rsidP="00A94E34">
            <w:pPr>
              <w:pStyle w:val="TableContents"/>
              <w:rPr>
                <w:rFonts w:eastAsia="Calibri" w:cs="Times New Roman"/>
                <w:b/>
                <w:bCs/>
                <w:lang w:val="ru-RU"/>
              </w:rPr>
            </w:pPr>
            <w:r w:rsidRPr="00AF64A4">
              <w:rPr>
                <w:rFonts w:eastAsia="Calibri" w:cs="Times New Roman"/>
                <w:b/>
                <w:bCs/>
                <w:lang w:val="ru-RU"/>
              </w:rPr>
              <w:t>п/п</w:t>
            </w:r>
          </w:p>
        </w:tc>
        <w:tc>
          <w:tcPr>
            <w:tcW w:w="46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4282CB0" w14:textId="77777777" w:rsidR="00FD3339" w:rsidRPr="00AF64A4" w:rsidRDefault="00FD3339" w:rsidP="00A94E34">
            <w:pPr>
              <w:pStyle w:val="TableContents"/>
              <w:rPr>
                <w:rFonts w:eastAsia="Calibri" w:cs="Times New Roman"/>
                <w:b/>
                <w:bCs/>
                <w:lang w:val="ru-RU"/>
              </w:rPr>
            </w:pPr>
            <w:r w:rsidRPr="00AF64A4">
              <w:rPr>
                <w:rFonts w:eastAsia="Calibri" w:cs="Times New Roman"/>
                <w:b/>
                <w:bCs/>
                <w:lang w:val="ru-RU"/>
              </w:rPr>
              <w:t xml:space="preserve">                     Тема</w:t>
            </w:r>
          </w:p>
        </w:tc>
        <w:tc>
          <w:tcPr>
            <w:tcW w:w="160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4472777" w14:textId="77777777" w:rsidR="00FD3339" w:rsidRPr="00AF64A4" w:rsidRDefault="00FD3339" w:rsidP="00A94E34">
            <w:pPr>
              <w:pStyle w:val="TableContents"/>
              <w:rPr>
                <w:rFonts w:eastAsia="Calibri" w:cs="Times New Roman"/>
                <w:b/>
                <w:bCs/>
                <w:lang w:val="ru-RU"/>
              </w:rPr>
            </w:pPr>
            <w:r w:rsidRPr="00AF64A4">
              <w:rPr>
                <w:rFonts w:eastAsia="Calibri" w:cs="Times New Roman"/>
                <w:b/>
                <w:bCs/>
                <w:lang w:val="ru-RU"/>
              </w:rPr>
              <w:t>Тип урока,</w:t>
            </w:r>
          </w:p>
          <w:p w14:paraId="28C1DDAB" w14:textId="77777777" w:rsidR="00FD3339" w:rsidRPr="00AF64A4" w:rsidRDefault="00FD3339" w:rsidP="00A94E34">
            <w:pPr>
              <w:pStyle w:val="TableContents"/>
              <w:rPr>
                <w:rFonts w:eastAsia="Calibri" w:cs="Times New Roman"/>
                <w:b/>
                <w:bCs/>
                <w:lang w:val="ru-RU"/>
              </w:rPr>
            </w:pPr>
            <w:r w:rsidRPr="00AF64A4">
              <w:rPr>
                <w:rFonts w:eastAsia="Calibri" w:cs="Times New Roman"/>
                <w:b/>
                <w:bCs/>
                <w:lang w:val="ru-RU"/>
              </w:rPr>
              <w:t>форма урока</w:t>
            </w:r>
          </w:p>
        </w:tc>
        <w:tc>
          <w:tcPr>
            <w:tcW w:w="544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061B001" w14:textId="77777777" w:rsidR="00FD3339" w:rsidRPr="00AF64A4" w:rsidRDefault="00FD3339" w:rsidP="00A94E34">
            <w:pPr>
              <w:pStyle w:val="TableContents"/>
              <w:rPr>
                <w:rFonts w:eastAsia="Calibri" w:cs="Times New Roman"/>
                <w:b/>
                <w:bCs/>
                <w:lang w:val="ru-RU"/>
              </w:rPr>
            </w:pPr>
            <w:r w:rsidRPr="00AF64A4">
              <w:rPr>
                <w:rFonts w:eastAsia="Calibri" w:cs="Times New Roman"/>
                <w:b/>
                <w:bCs/>
                <w:lang w:val="ru-RU"/>
              </w:rPr>
              <w:t xml:space="preserve">                Планируемые предметные результаты</w:t>
            </w:r>
          </w:p>
        </w:tc>
        <w:tc>
          <w:tcPr>
            <w:tcW w:w="118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EA9E9C3" w14:textId="77777777" w:rsidR="00FD3339" w:rsidRPr="00AF64A4" w:rsidRDefault="00FD3339" w:rsidP="00A94E34">
            <w:pPr>
              <w:pStyle w:val="TableContents"/>
              <w:rPr>
                <w:rFonts w:eastAsia="Calibri" w:cs="Times New Roman"/>
                <w:b/>
                <w:bCs/>
                <w:lang w:val="ru-RU"/>
              </w:rPr>
            </w:pPr>
            <w:r w:rsidRPr="00AF64A4">
              <w:rPr>
                <w:rFonts w:eastAsia="Calibri" w:cs="Times New Roman"/>
                <w:b/>
                <w:bCs/>
                <w:lang w:val="ru-RU"/>
              </w:rPr>
              <w:t>Дата по плану</w:t>
            </w:r>
          </w:p>
        </w:tc>
        <w:tc>
          <w:tcPr>
            <w:tcW w:w="117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77997AF" w14:textId="77777777" w:rsidR="00FD3339" w:rsidRPr="00AF64A4" w:rsidRDefault="00FD3339" w:rsidP="00A94E34">
            <w:pPr>
              <w:pStyle w:val="TableContents"/>
              <w:rPr>
                <w:rFonts w:eastAsia="Calibri" w:cs="Times New Roman"/>
                <w:b/>
                <w:bCs/>
                <w:lang w:val="ru-RU"/>
              </w:rPr>
            </w:pPr>
            <w:r w:rsidRPr="00AF64A4">
              <w:rPr>
                <w:rFonts w:eastAsia="Calibri" w:cs="Times New Roman"/>
                <w:b/>
                <w:bCs/>
                <w:lang w:val="ru-RU"/>
              </w:rPr>
              <w:t>Дата по факту</w:t>
            </w:r>
          </w:p>
        </w:tc>
      </w:tr>
      <w:tr w:rsidR="00FD3339" w:rsidRPr="00AF64A4" w14:paraId="5F2DFB6A" w14:textId="77777777" w:rsidTr="00A94E34">
        <w:tc>
          <w:tcPr>
            <w:tcW w:w="14570" w:type="dxa"/>
            <w:gridSpan w:val="6"/>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2609B2D" w14:textId="77777777" w:rsidR="00FD3339" w:rsidRPr="00AF64A4" w:rsidRDefault="00FD3339" w:rsidP="00A94E34">
            <w:pPr>
              <w:pStyle w:val="Standard"/>
              <w:jc w:val="center"/>
              <w:rPr>
                <w:rFonts w:cs="Times New Roman"/>
              </w:rPr>
            </w:pPr>
            <w:r w:rsidRPr="00AF64A4">
              <w:rPr>
                <w:rFonts w:eastAsia="Calibri" w:cs="Times New Roman"/>
                <w:b/>
                <w:lang w:val="ru-RU"/>
              </w:rPr>
              <w:t>Раздел 1.</w:t>
            </w:r>
            <w:r w:rsidRPr="00AF64A4">
              <w:rPr>
                <w:rFonts w:eastAsia="Calibri" w:cs="Times New Roman"/>
                <w:b/>
              </w:rPr>
              <w:t>«Музыка вокруг нас»</w:t>
            </w:r>
          </w:p>
        </w:tc>
      </w:tr>
      <w:tr w:rsidR="00FD3339" w:rsidRPr="00AF64A4" w14:paraId="1FAE7058"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02130B32" w14:textId="77777777" w:rsidR="00FD3339" w:rsidRPr="00AF64A4" w:rsidRDefault="00FD3339" w:rsidP="00A94E34">
            <w:pPr>
              <w:pStyle w:val="Standard"/>
              <w:rPr>
                <w:rFonts w:cs="Times New Roman"/>
              </w:rPr>
            </w:pPr>
          </w:p>
          <w:p w14:paraId="2FA1300B" w14:textId="77777777" w:rsidR="00FD3339" w:rsidRPr="00AF64A4" w:rsidRDefault="00FD3339" w:rsidP="00A94E34">
            <w:pPr>
              <w:pStyle w:val="Standard"/>
              <w:rPr>
                <w:rFonts w:cs="Times New Roman"/>
              </w:rPr>
            </w:pPr>
            <w:r w:rsidRPr="00AF64A4">
              <w:rPr>
                <w:rFonts w:cs="Times New Roman"/>
              </w:rPr>
              <w:t>1</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55BCD649" w14:textId="77777777" w:rsidR="00FD3339" w:rsidRPr="00AF64A4" w:rsidRDefault="00FD3339" w:rsidP="00A94E34">
            <w:pPr>
              <w:pStyle w:val="Standard"/>
              <w:rPr>
                <w:rFonts w:cs="Times New Roman"/>
              </w:rPr>
            </w:pPr>
          </w:p>
          <w:p w14:paraId="48759984" w14:textId="77777777" w:rsidR="00FD3339" w:rsidRPr="00AF64A4" w:rsidRDefault="00FD3339" w:rsidP="00A94E34">
            <w:pPr>
              <w:pStyle w:val="Standard"/>
              <w:rPr>
                <w:rFonts w:cs="Times New Roman"/>
              </w:rPr>
            </w:pPr>
            <w:r w:rsidRPr="00AF64A4">
              <w:rPr>
                <w:rFonts w:cs="Times New Roman"/>
              </w:rPr>
              <w:t>«И Муза вечная со мной!»</w:t>
            </w: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628F457A"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«открытия» нового знания</w:t>
            </w: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2D694212"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cs="Times New Roman"/>
                <w:b/>
              </w:rPr>
              <w:t xml:space="preserve">Научатся: </w:t>
            </w:r>
            <w:r w:rsidRPr="00AF64A4">
              <w:rPr>
                <w:rFonts w:cs="Times New Roman"/>
              </w:rPr>
              <w:t>слушать музыку на примере произведения</w:t>
            </w:r>
          </w:p>
          <w:p w14:paraId="3A1883D5"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cs="Times New Roman"/>
              </w:rPr>
              <w:t>П. И. Чайковского «Щелкунчик» (фрагменты); размышлять об истоках возникновения музыкального искусства; правилам поведения и пения на уроке; наблюдать за музыкой в жизни человека и звучанием природы.</w:t>
            </w:r>
          </w:p>
          <w:p w14:paraId="59864D4E"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eastAsia="Calibri" w:cs="Times New Roman"/>
                <w:i/>
              </w:rPr>
              <w:t>Познакомятся</w:t>
            </w:r>
            <w:r w:rsidRPr="00AF64A4">
              <w:rPr>
                <w:rFonts w:eastAsia="Calibri" w:cs="Times New Roman"/>
              </w:rPr>
              <w:t xml:space="preserve"> с назначением основных учебных принадлежностей и правилами их использования</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10509BC1" w14:textId="7DFCD91B" w:rsidR="00FD3339" w:rsidRPr="00AF64A4" w:rsidRDefault="00A94E34" w:rsidP="00A94E34">
            <w:pPr>
              <w:pStyle w:val="TableContents"/>
              <w:rPr>
                <w:rFonts w:eastAsia="Calibri" w:cs="Times New Roman"/>
                <w:lang w:val="ru-RU"/>
              </w:rPr>
            </w:pPr>
            <w:r>
              <w:rPr>
                <w:rFonts w:eastAsia="Calibri" w:cs="Times New Roman"/>
                <w:lang w:val="ru-RU"/>
              </w:rPr>
              <w:t>04</w:t>
            </w:r>
            <w:r w:rsidR="00FD3339" w:rsidRPr="00AF64A4">
              <w:rPr>
                <w:rFonts w:eastAsia="Calibri" w:cs="Times New Roman"/>
                <w:lang w:val="ru-RU"/>
              </w:rPr>
              <w:t>.09</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F73FC99" w14:textId="53B561B1" w:rsidR="00FD3339" w:rsidRPr="00AF64A4" w:rsidRDefault="00FD3339" w:rsidP="00A94E34">
            <w:pPr>
              <w:pStyle w:val="TableContents"/>
              <w:rPr>
                <w:rFonts w:eastAsia="Calibri" w:cs="Times New Roman"/>
                <w:lang w:val="ru-RU"/>
              </w:rPr>
            </w:pPr>
          </w:p>
        </w:tc>
      </w:tr>
      <w:tr w:rsidR="00FD3339" w:rsidRPr="00AF64A4" w14:paraId="714A3D26"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0218B611" w14:textId="77777777" w:rsidR="00FD3339" w:rsidRPr="00AF64A4" w:rsidRDefault="00FD3339" w:rsidP="00A94E34">
            <w:pPr>
              <w:pStyle w:val="Standard"/>
              <w:rPr>
                <w:rFonts w:cs="Times New Roman"/>
              </w:rPr>
            </w:pPr>
          </w:p>
          <w:p w14:paraId="090D5257" w14:textId="77777777" w:rsidR="00FD3339" w:rsidRPr="00AF64A4" w:rsidRDefault="00FD3339" w:rsidP="00A94E34">
            <w:pPr>
              <w:pStyle w:val="Standard"/>
              <w:rPr>
                <w:rFonts w:cs="Times New Roman"/>
              </w:rPr>
            </w:pPr>
            <w:r w:rsidRPr="00AF64A4">
              <w:rPr>
                <w:rFonts w:cs="Times New Roman"/>
              </w:rPr>
              <w:t>2</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5F1C94DE" w14:textId="77777777" w:rsidR="00FD3339" w:rsidRPr="00AF64A4" w:rsidRDefault="00FD3339" w:rsidP="00A94E34">
            <w:pPr>
              <w:pStyle w:val="Standard"/>
              <w:rPr>
                <w:rFonts w:cs="Times New Roman"/>
              </w:rPr>
            </w:pPr>
          </w:p>
          <w:p w14:paraId="6688017F" w14:textId="77777777" w:rsidR="00FD3339" w:rsidRPr="00AF64A4" w:rsidRDefault="00FD3339" w:rsidP="00A94E34">
            <w:pPr>
              <w:pStyle w:val="Standard"/>
              <w:rPr>
                <w:rFonts w:cs="Times New Roman"/>
              </w:rPr>
            </w:pPr>
            <w:r w:rsidRPr="00AF64A4">
              <w:rPr>
                <w:rFonts w:cs="Times New Roman"/>
              </w:rPr>
              <w:t>Хоровод муз</w:t>
            </w:r>
          </w:p>
          <w:p w14:paraId="0AAE5588" w14:textId="77777777" w:rsidR="00FD3339" w:rsidRPr="00AF64A4" w:rsidRDefault="00FD3339" w:rsidP="00A94E34">
            <w:pPr>
              <w:pStyle w:val="Standard"/>
              <w:rPr>
                <w:rFonts w:cs="Times New Roman"/>
                <w:i/>
              </w:rPr>
            </w:pP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5D140790"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«открытия» нового знания;</w:t>
            </w:r>
          </w:p>
          <w:p w14:paraId="64731240"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урок-игра</w:t>
            </w: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2D901384"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eastAsia="Calibri" w:cs="Times New Roman"/>
                <w:b/>
              </w:rPr>
              <w:t>Научатся:</w:t>
            </w:r>
            <w:r w:rsidRPr="00AF64A4">
              <w:rPr>
                <w:rFonts w:eastAsia="Calibri" w:cs="Times New Roman"/>
              </w:rPr>
              <w:t xml:space="preserve"> водить хороводы и исполнять хороводные песни; использовать музыкальную речь как способ общения между людьми и передачи информации, выраженной в звуках; сравнивать танцы разных народов между собой</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0B4988DF" w14:textId="2F7EB589" w:rsidR="00FD3339" w:rsidRPr="00AF64A4" w:rsidRDefault="00A94E34" w:rsidP="00A94E34">
            <w:pPr>
              <w:pStyle w:val="TableContents"/>
              <w:rPr>
                <w:rFonts w:eastAsia="Calibri" w:cs="Times New Roman"/>
                <w:lang w:val="ru-RU"/>
              </w:rPr>
            </w:pPr>
            <w:r>
              <w:rPr>
                <w:rFonts w:eastAsia="Calibri" w:cs="Times New Roman"/>
                <w:lang w:val="ru-RU"/>
              </w:rPr>
              <w:t>11</w:t>
            </w:r>
            <w:r w:rsidR="00FD3339" w:rsidRPr="00AF64A4">
              <w:rPr>
                <w:rFonts w:eastAsia="Calibri" w:cs="Times New Roman"/>
                <w:lang w:val="ru-RU"/>
              </w:rPr>
              <w:t>.09</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F14854A" w14:textId="7071A587" w:rsidR="00FD3339" w:rsidRPr="00AF64A4" w:rsidRDefault="00FD3339" w:rsidP="00A94E34">
            <w:pPr>
              <w:pStyle w:val="TableContents"/>
              <w:rPr>
                <w:rFonts w:eastAsia="Calibri" w:cs="Times New Roman"/>
                <w:lang w:val="ru-RU"/>
              </w:rPr>
            </w:pPr>
          </w:p>
        </w:tc>
      </w:tr>
      <w:tr w:rsidR="00FD3339" w:rsidRPr="00AF64A4" w14:paraId="7279B72D"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4818CFC5" w14:textId="77777777" w:rsidR="00FD3339" w:rsidRPr="00AF64A4" w:rsidRDefault="00FD3339" w:rsidP="00A94E34">
            <w:pPr>
              <w:pStyle w:val="TableContents"/>
              <w:rPr>
                <w:rFonts w:eastAsia="Calibri" w:cs="Times New Roman"/>
              </w:rPr>
            </w:pPr>
            <w:r w:rsidRPr="00AF64A4">
              <w:rPr>
                <w:rFonts w:eastAsia="Calibri" w:cs="Times New Roman"/>
              </w:rPr>
              <w:t>3</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7AE780DE" w14:textId="77777777" w:rsidR="00FD3339" w:rsidRPr="00AF64A4" w:rsidRDefault="00FD3339" w:rsidP="00A94E34">
            <w:pPr>
              <w:pStyle w:val="Standard"/>
              <w:rPr>
                <w:rFonts w:cs="Times New Roman"/>
              </w:rPr>
            </w:pPr>
            <w:r w:rsidRPr="00AF64A4">
              <w:rPr>
                <w:rFonts w:eastAsia="Calibri" w:cs="Times New Roman"/>
              </w:rPr>
              <w:t>Повсюду музыка слышна.</w:t>
            </w: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1E47CFB8"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«открытия» нового знания</w:t>
            </w: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43F87E1D"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eastAsia="Calibri" w:cs="Times New Roman"/>
                <w:b/>
              </w:rPr>
              <w:t xml:space="preserve">Научатся: </w:t>
            </w:r>
            <w:r w:rsidRPr="00AF64A4">
              <w:rPr>
                <w:rFonts w:eastAsia="Calibri" w:cs="Times New Roman"/>
              </w:rPr>
              <w:t>сочинять песенки-попевки; определять характер, настроение, жанровую основу песен-попевок; принимать участие в элементарной импровизации и исполнительской деятельности</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2F0B082F" w14:textId="7A36A00E" w:rsidR="00FD3339" w:rsidRPr="00AF64A4" w:rsidRDefault="00A94E34" w:rsidP="00A94E34">
            <w:pPr>
              <w:pStyle w:val="TableContents"/>
              <w:rPr>
                <w:rFonts w:eastAsia="Calibri" w:cs="Times New Roman"/>
                <w:lang w:val="ru-RU"/>
              </w:rPr>
            </w:pPr>
            <w:r>
              <w:rPr>
                <w:rFonts w:eastAsia="Calibri" w:cs="Times New Roman"/>
                <w:lang w:val="ru-RU"/>
              </w:rPr>
              <w:t>18</w:t>
            </w:r>
            <w:r w:rsidR="00FD3339" w:rsidRPr="00AF64A4">
              <w:rPr>
                <w:rFonts w:eastAsia="Calibri" w:cs="Times New Roman"/>
                <w:lang w:val="ru-RU"/>
              </w:rPr>
              <w:t>.09</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545D142" w14:textId="52E83144" w:rsidR="00FD3339" w:rsidRPr="00AF64A4" w:rsidRDefault="00FD3339" w:rsidP="00A94E34">
            <w:pPr>
              <w:pStyle w:val="TableContents"/>
              <w:rPr>
                <w:rFonts w:eastAsia="Calibri" w:cs="Times New Roman"/>
                <w:lang w:val="ru-RU"/>
              </w:rPr>
            </w:pPr>
          </w:p>
        </w:tc>
      </w:tr>
      <w:tr w:rsidR="00FD3339" w:rsidRPr="00AF64A4" w14:paraId="754D66A9"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42753042" w14:textId="77777777" w:rsidR="00FD3339" w:rsidRPr="00AF64A4" w:rsidRDefault="00FD3339" w:rsidP="00A94E34">
            <w:pPr>
              <w:pStyle w:val="TableContents"/>
              <w:rPr>
                <w:rFonts w:eastAsia="Calibri" w:cs="Times New Roman"/>
              </w:rPr>
            </w:pPr>
            <w:r w:rsidRPr="00AF64A4">
              <w:rPr>
                <w:rFonts w:eastAsia="Calibri" w:cs="Times New Roman"/>
              </w:rPr>
              <w:t>4</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24C93802" w14:textId="77777777" w:rsidR="00FD3339" w:rsidRPr="00AF64A4" w:rsidRDefault="00FD3339" w:rsidP="00A94E34">
            <w:pPr>
              <w:pStyle w:val="Standard"/>
              <w:rPr>
                <w:rFonts w:cs="Times New Roman"/>
              </w:rPr>
            </w:pPr>
            <w:r w:rsidRPr="00AF64A4">
              <w:rPr>
                <w:rFonts w:cs="Times New Roman"/>
              </w:rPr>
              <w:t>Душа музыки – мелодия.</w:t>
            </w:r>
          </w:p>
          <w:p w14:paraId="56766B02" w14:textId="77777777" w:rsidR="00FD3339" w:rsidRPr="00AF64A4" w:rsidRDefault="00FD3339" w:rsidP="00A94E34">
            <w:pPr>
              <w:pStyle w:val="Standard"/>
              <w:rPr>
                <w:rFonts w:eastAsia="Calibri" w:cs="Times New Roman"/>
              </w:rPr>
            </w:pPr>
            <w:r w:rsidRPr="00AF64A4">
              <w:rPr>
                <w:rFonts w:eastAsia="Calibri" w:cs="Times New Roman"/>
              </w:rPr>
              <w:t xml:space="preserve"> </w:t>
            </w: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17F4141B"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Урок-путешествие</w:t>
            </w: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09B40443"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eastAsia="Calibri" w:cs="Times New Roman"/>
                <w:b/>
              </w:rPr>
              <w:t xml:space="preserve">Научатся: </w:t>
            </w:r>
            <w:r w:rsidRPr="00AF64A4">
              <w:rPr>
                <w:rFonts w:eastAsia="Calibri" w:cs="Times New Roman"/>
              </w:rPr>
              <w:t>определять характерные черты жанров музыки (на примере произведений «Сладкая греза», «Марш деревянных солдатиков», «Вальс» П. И. Чайковского); сравнивать музыкальные произведения различных жанров и стилей</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5A143782" w14:textId="57AE520E" w:rsidR="00FD3339" w:rsidRPr="00AF64A4" w:rsidRDefault="00A94E34" w:rsidP="00A94E34">
            <w:pPr>
              <w:pStyle w:val="TableContents"/>
              <w:rPr>
                <w:rFonts w:eastAsia="Calibri" w:cs="Times New Roman"/>
                <w:lang w:val="ru-RU"/>
              </w:rPr>
            </w:pPr>
            <w:r>
              <w:rPr>
                <w:rFonts w:eastAsia="Calibri" w:cs="Times New Roman"/>
                <w:lang w:val="ru-RU"/>
              </w:rPr>
              <w:t>25</w:t>
            </w:r>
            <w:r w:rsidR="00FD3339" w:rsidRPr="00AF64A4">
              <w:rPr>
                <w:rFonts w:eastAsia="Calibri" w:cs="Times New Roman"/>
                <w:lang w:val="ru-RU"/>
              </w:rPr>
              <w:t>.09</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4A266C5" w14:textId="30B6D5E5" w:rsidR="00FD3339" w:rsidRPr="00AF64A4" w:rsidRDefault="00FD3339" w:rsidP="00A94E34">
            <w:pPr>
              <w:pStyle w:val="TableContents"/>
              <w:rPr>
                <w:rFonts w:eastAsia="Calibri" w:cs="Times New Roman"/>
                <w:lang w:val="ru-RU"/>
              </w:rPr>
            </w:pPr>
          </w:p>
        </w:tc>
      </w:tr>
      <w:tr w:rsidR="00FD3339" w:rsidRPr="00AF64A4" w14:paraId="66FD5E87"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35684C18" w14:textId="77777777" w:rsidR="00FD3339" w:rsidRPr="00AF64A4" w:rsidRDefault="00FD3339" w:rsidP="00A94E34">
            <w:pPr>
              <w:pStyle w:val="TableContents"/>
              <w:rPr>
                <w:rFonts w:eastAsia="Calibri" w:cs="Times New Roman"/>
              </w:rPr>
            </w:pPr>
            <w:r w:rsidRPr="00AF64A4">
              <w:rPr>
                <w:rFonts w:eastAsia="Calibri" w:cs="Times New Roman"/>
              </w:rPr>
              <w:t>5</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7D3C015E" w14:textId="77777777" w:rsidR="00FD3339" w:rsidRPr="00AF64A4" w:rsidRDefault="00FD3339" w:rsidP="00A94E34">
            <w:pPr>
              <w:pStyle w:val="Standard"/>
              <w:rPr>
                <w:rFonts w:cs="Times New Roman"/>
              </w:rPr>
            </w:pPr>
            <w:r w:rsidRPr="00AF64A4">
              <w:rPr>
                <w:rFonts w:cs="Times New Roman"/>
              </w:rPr>
              <w:t>Музыка осени.</w:t>
            </w:r>
          </w:p>
          <w:p w14:paraId="020D6C63" w14:textId="77777777" w:rsidR="00FD3339" w:rsidRPr="00AF64A4" w:rsidRDefault="00FD3339" w:rsidP="00A94E34">
            <w:pPr>
              <w:pStyle w:val="Standard"/>
              <w:rPr>
                <w:rFonts w:eastAsia="Calibri" w:cs="Times New Roman"/>
              </w:rPr>
            </w:pP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5803C18B"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«открытия» нового знания;</w:t>
            </w:r>
          </w:p>
          <w:p w14:paraId="2324D874"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w:t>
            </w:r>
          </w:p>
          <w:p w14:paraId="57909449"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экскурсия</w:t>
            </w: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60958C8F"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eastAsia="Calibri" w:cs="Times New Roman"/>
                <w:b/>
              </w:rPr>
              <w:t>Научатся:</w:t>
            </w:r>
            <w:r w:rsidRPr="00AF64A4">
              <w:rPr>
                <w:rFonts w:eastAsia="Calibri" w:cs="Times New Roman"/>
              </w:rPr>
              <w:t xml:space="preserve"> слушать мотивы осенних мелодий (на примере произведений П. И. Чайковского «Осенняя песнь», </w:t>
            </w:r>
            <w:r w:rsidRPr="00AF64A4">
              <w:rPr>
                <w:rFonts w:eastAsia="Calibri" w:cs="Times New Roman"/>
              </w:rPr>
              <w:br/>
              <w:t xml:space="preserve">Г. Свиридова «Осень»); объяснять термины </w:t>
            </w:r>
            <w:r w:rsidRPr="00AF64A4">
              <w:rPr>
                <w:rFonts w:eastAsia="Calibri" w:cs="Times New Roman"/>
                <w:i/>
              </w:rPr>
              <w:t>мелодия и аккомпанемент, мелодия – главная мысль музыкального произведения</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643E3432" w14:textId="7C1BC004" w:rsidR="00FD3339" w:rsidRPr="00AF64A4" w:rsidRDefault="00A94E34" w:rsidP="00A94E34">
            <w:pPr>
              <w:pStyle w:val="TableContents"/>
              <w:rPr>
                <w:rFonts w:eastAsia="Calibri" w:cs="Times New Roman"/>
                <w:lang w:val="ru-RU"/>
              </w:rPr>
            </w:pPr>
            <w:r>
              <w:rPr>
                <w:rFonts w:eastAsia="Calibri" w:cs="Times New Roman"/>
                <w:lang w:val="ru-RU"/>
              </w:rPr>
              <w:t>02</w:t>
            </w:r>
            <w:r w:rsidR="00FD3339" w:rsidRPr="00AF64A4">
              <w:rPr>
                <w:rFonts w:eastAsia="Calibri" w:cs="Times New Roman"/>
                <w:lang w:val="ru-RU"/>
              </w:rPr>
              <w:t>.10</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16551BC" w14:textId="71388403" w:rsidR="00FD3339" w:rsidRPr="00AF64A4" w:rsidRDefault="00FD3339" w:rsidP="00A94E34">
            <w:pPr>
              <w:pStyle w:val="TableContents"/>
              <w:rPr>
                <w:rFonts w:eastAsia="Calibri" w:cs="Times New Roman"/>
                <w:lang w:val="ru-RU"/>
              </w:rPr>
            </w:pPr>
          </w:p>
        </w:tc>
      </w:tr>
      <w:tr w:rsidR="00FD3339" w:rsidRPr="00AF64A4" w14:paraId="4F46F0EF"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21205AF4" w14:textId="77777777" w:rsidR="00FD3339" w:rsidRPr="00AF64A4" w:rsidRDefault="00FD3339" w:rsidP="00A94E34">
            <w:pPr>
              <w:pStyle w:val="TableContents"/>
              <w:rPr>
                <w:rFonts w:eastAsia="Calibri" w:cs="Times New Roman"/>
              </w:rPr>
            </w:pPr>
            <w:r w:rsidRPr="00AF64A4">
              <w:rPr>
                <w:rFonts w:eastAsia="Calibri" w:cs="Times New Roman"/>
              </w:rPr>
              <w:t>6</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714E0A6B" w14:textId="77777777" w:rsidR="00FD3339" w:rsidRPr="00AF64A4" w:rsidRDefault="00FD3339" w:rsidP="00A94E34">
            <w:pPr>
              <w:pStyle w:val="Standard"/>
              <w:rPr>
                <w:rFonts w:cs="Times New Roman"/>
              </w:rPr>
            </w:pPr>
            <w:r w:rsidRPr="00AF64A4">
              <w:rPr>
                <w:rFonts w:cs="Times New Roman"/>
              </w:rPr>
              <w:t>Сочини мелодию.</w:t>
            </w:r>
          </w:p>
          <w:p w14:paraId="59F2AB86" w14:textId="77777777" w:rsidR="00FD3339" w:rsidRPr="00AF64A4" w:rsidRDefault="00FD3339" w:rsidP="00A94E34">
            <w:pPr>
              <w:pStyle w:val="Standard"/>
              <w:rPr>
                <w:rFonts w:cs="Times New Roman"/>
              </w:rPr>
            </w:pPr>
            <w:r w:rsidRPr="00AF64A4">
              <w:rPr>
                <w:rFonts w:eastAsia="Calibri" w:cs="Times New Roman"/>
              </w:rPr>
              <w:t xml:space="preserve">РК. </w:t>
            </w:r>
            <w:r w:rsidRPr="00AF64A4">
              <w:rPr>
                <w:rFonts w:eastAsia="Calibri" w:cs="Times New Roman"/>
                <w:i/>
              </w:rPr>
              <w:t xml:space="preserve">Музыка  </w:t>
            </w:r>
            <w:r w:rsidRPr="00AF64A4">
              <w:rPr>
                <w:rFonts w:eastAsia="Calibri" w:cs="Times New Roman"/>
                <w:i/>
                <w:lang w:val="ru-RU"/>
              </w:rPr>
              <w:t>татарского народа</w:t>
            </w: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4DAB08DF"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«открытия» нового знания;</w:t>
            </w:r>
          </w:p>
          <w:p w14:paraId="35804102"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урок-игра</w:t>
            </w: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144AB615"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eastAsia="Calibri" w:cs="Times New Roman"/>
                <w:b/>
              </w:rPr>
              <w:t xml:space="preserve">Научатся: </w:t>
            </w:r>
            <w:r w:rsidRPr="00AF64A4">
              <w:rPr>
                <w:rFonts w:eastAsia="Calibri" w:cs="Times New Roman"/>
              </w:rPr>
              <w:t xml:space="preserve">находить (выбирать) различные способы сочинения мелодии, использовать простейшие навыки импровизации в музыкальных играх; выделять отдельные признаки предмета </w:t>
            </w:r>
            <w:r w:rsidRPr="00AF64A4">
              <w:rPr>
                <w:rFonts w:eastAsia="Calibri" w:cs="Times New Roman"/>
              </w:rPr>
              <w:br/>
              <w:t>и объединять их по общему признаку</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1137FAA1" w14:textId="4171F190" w:rsidR="00FD3339" w:rsidRPr="00AF64A4" w:rsidRDefault="00A94E34" w:rsidP="00A94E34">
            <w:pPr>
              <w:pStyle w:val="TableContents"/>
              <w:rPr>
                <w:rFonts w:eastAsia="Calibri" w:cs="Times New Roman"/>
                <w:lang w:val="ru-RU"/>
              </w:rPr>
            </w:pPr>
            <w:r>
              <w:rPr>
                <w:rFonts w:eastAsia="Calibri" w:cs="Times New Roman"/>
                <w:lang w:val="ru-RU"/>
              </w:rPr>
              <w:t>09.10</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B96B267" w14:textId="202D4E6B" w:rsidR="00FD3339" w:rsidRPr="00AF64A4" w:rsidRDefault="00FD3339" w:rsidP="00A94E34">
            <w:pPr>
              <w:pStyle w:val="TableContents"/>
              <w:rPr>
                <w:rFonts w:eastAsia="Calibri" w:cs="Times New Roman"/>
                <w:lang w:val="ru-RU"/>
              </w:rPr>
            </w:pPr>
          </w:p>
        </w:tc>
      </w:tr>
      <w:tr w:rsidR="00FD3339" w:rsidRPr="00AF64A4" w14:paraId="20A16FB8"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6F95E0A8" w14:textId="77777777" w:rsidR="00FD3339" w:rsidRPr="00AF64A4" w:rsidRDefault="00FD3339" w:rsidP="00A94E34">
            <w:pPr>
              <w:pStyle w:val="TableContents"/>
              <w:rPr>
                <w:rFonts w:eastAsia="Calibri" w:cs="Times New Roman"/>
              </w:rPr>
            </w:pPr>
            <w:r w:rsidRPr="00AF64A4">
              <w:rPr>
                <w:rFonts w:eastAsia="Calibri" w:cs="Times New Roman"/>
              </w:rPr>
              <w:t>7</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63D87315" w14:textId="77777777" w:rsidR="00FD3339" w:rsidRPr="00AF64A4" w:rsidRDefault="00FD3339" w:rsidP="00A94E34">
            <w:pPr>
              <w:pStyle w:val="Standard"/>
              <w:rPr>
                <w:rFonts w:cs="Times New Roman"/>
              </w:rPr>
            </w:pPr>
            <w:r w:rsidRPr="00AF64A4">
              <w:rPr>
                <w:rFonts w:cs="Times New Roman"/>
              </w:rPr>
              <w:t>«Азбука, азбука каждому нужна…»</w:t>
            </w:r>
          </w:p>
          <w:p w14:paraId="01C3D5C2" w14:textId="77777777" w:rsidR="00FD3339" w:rsidRPr="00AF64A4" w:rsidRDefault="00FD3339" w:rsidP="00A94E34">
            <w:pPr>
              <w:pStyle w:val="Standard"/>
              <w:rPr>
                <w:rFonts w:eastAsia="Calibri" w:cs="Times New Roman"/>
              </w:rPr>
            </w:pP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50EC20E2"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общеметодологической направленности;</w:t>
            </w:r>
          </w:p>
          <w:p w14:paraId="0DB65ACB"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урок-путешествие в мир песен</w:t>
            </w: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27C5DC50"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cs="Times New Roman"/>
                <w:b/>
              </w:rPr>
              <w:t xml:space="preserve">Научатся: </w:t>
            </w:r>
            <w:r w:rsidRPr="00AF64A4">
              <w:rPr>
                <w:rFonts w:cs="Times New Roman"/>
              </w:rPr>
              <w:t>слушать песни, различать части песен; пони-</w:t>
            </w:r>
          </w:p>
          <w:p w14:paraId="6CA1B63C"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eastAsia="Calibri" w:cs="Times New Roman"/>
              </w:rPr>
            </w:pPr>
            <w:r w:rsidRPr="00AF64A4">
              <w:rPr>
                <w:rFonts w:eastAsia="Calibri" w:cs="Times New Roman"/>
              </w:rPr>
              <w:t>мать истоки музыки и отражение различных явлений жизни, в том числе и школьной; исполнять различные по характеру музыкальные произведения; проявлять эмоциональную отзывчивость, личностное отношение при восприятии музыкальных произведений</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12D91F73" w14:textId="1EC62B35" w:rsidR="00FD3339" w:rsidRPr="00AF64A4" w:rsidRDefault="00A94E34" w:rsidP="00A94E34">
            <w:pPr>
              <w:pStyle w:val="TableContents"/>
              <w:rPr>
                <w:rFonts w:eastAsia="Calibri" w:cs="Times New Roman"/>
                <w:lang w:val="ru-RU"/>
              </w:rPr>
            </w:pPr>
            <w:r>
              <w:rPr>
                <w:rFonts w:eastAsia="Calibri" w:cs="Times New Roman"/>
                <w:lang w:val="ru-RU"/>
              </w:rPr>
              <w:t>16</w:t>
            </w:r>
            <w:r w:rsidR="00FD3339" w:rsidRPr="00AF64A4">
              <w:rPr>
                <w:rFonts w:eastAsia="Calibri" w:cs="Times New Roman"/>
                <w:lang w:val="ru-RU"/>
              </w:rPr>
              <w:t>.10</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E9837CD" w14:textId="052624EF" w:rsidR="00FD3339" w:rsidRPr="00AF64A4" w:rsidRDefault="00FD3339" w:rsidP="00A94E34">
            <w:pPr>
              <w:pStyle w:val="TableContents"/>
              <w:rPr>
                <w:rFonts w:eastAsia="Calibri" w:cs="Times New Roman"/>
                <w:lang w:val="ru-RU"/>
              </w:rPr>
            </w:pPr>
          </w:p>
        </w:tc>
      </w:tr>
      <w:tr w:rsidR="00FD3339" w:rsidRPr="00AF64A4" w14:paraId="0D261769"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6C479AD1" w14:textId="77777777" w:rsidR="00FD3339" w:rsidRPr="00AF64A4" w:rsidRDefault="00FD3339" w:rsidP="00A94E34">
            <w:pPr>
              <w:pStyle w:val="TableContents"/>
              <w:rPr>
                <w:rFonts w:eastAsia="Calibri" w:cs="Times New Roman"/>
              </w:rPr>
            </w:pPr>
            <w:r w:rsidRPr="00AF64A4">
              <w:rPr>
                <w:rFonts w:eastAsia="Calibri" w:cs="Times New Roman"/>
              </w:rPr>
              <w:t>8</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120B2DE1" w14:textId="77777777" w:rsidR="00FD3339" w:rsidRPr="00AF64A4" w:rsidRDefault="00FD3339" w:rsidP="00A94E34">
            <w:pPr>
              <w:pStyle w:val="Standard"/>
              <w:rPr>
                <w:rFonts w:cs="Times New Roman"/>
              </w:rPr>
            </w:pPr>
            <w:r w:rsidRPr="00AF64A4">
              <w:rPr>
                <w:rFonts w:cs="Times New Roman"/>
              </w:rPr>
              <w:t>Музыкальная азбука.</w:t>
            </w:r>
          </w:p>
          <w:p w14:paraId="51EBBE38" w14:textId="77777777" w:rsidR="00FD3339" w:rsidRPr="00AF64A4" w:rsidRDefault="00FD3339" w:rsidP="00A94E34">
            <w:pPr>
              <w:pStyle w:val="Standard"/>
              <w:rPr>
                <w:rFonts w:eastAsia="Calibri" w:cs="Times New Roman"/>
              </w:rPr>
            </w:pP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5BED4DFF"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«открытия» нового знания</w:t>
            </w: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39D61FCE"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eastAsia="Calibri" w:cs="Times New Roman"/>
                <w:b/>
              </w:rPr>
              <w:t xml:space="preserve">Научатся: </w:t>
            </w:r>
            <w:r w:rsidRPr="00AF64A4">
              <w:rPr>
                <w:rFonts w:eastAsia="Calibri" w:cs="Times New Roman"/>
              </w:rPr>
              <w:t xml:space="preserve">различать понятия </w:t>
            </w:r>
            <w:r w:rsidRPr="00AF64A4">
              <w:rPr>
                <w:rFonts w:eastAsia="Calibri" w:cs="Times New Roman"/>
                <w:i/>
              </w:rPr>
              <w:t>звук, нота, мелодия, ритм;</w:t>
            </w:r>
            <w:r w:rsidRPr="00AF64A4">
              <w:rPr>
                <w:rFonts w:eastAsia="Calibri" w:cs="Times New Roman"/>
              </w:rPr>
              <w:t xml:space="preserve"> исполнять простейшие ритмы (на примере «Песни о школе» Д. Кабалевского, Г. Струве «Нотный бал»); импровизировать в пении, игре, пластике</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668EF873" w14:textId="5B180D2B" w:rsidR="00FD3339" w:rsidRPr="00AF64A4" w:rsidRDefault="00A94E34" w:rsidP="00A94E34">
            <w:pPr>
              <w:pStyle w:val="TableContents"/>
              <w:rPr>
                <w:rFonts w:eastAsia="Calibri" w:cs="Times New Roman"/>
                <w:lang w:val="ru-RU"/>
              </w:rPr>
            </w:pPr>
            <w:r>
              <w:rPr>
                <w:rFonts w:eastAsia="Calibri" w:cs="Times New Roman"/>
                <w:lang w:val="ru-RU"/>
              </w:rPr>
              <w:t>23</w:t>
            </w:r>
            <w:r w:rsidR="00FD3339" w:rsidRPr="00AF64A4">
              <w:rPr>
                <w:rFonts w:eastAsia="Calibri" w:cs="Times New Roman"/>
                <w:lang w:val="ru-RU"/>
              </w:rPr>
              <w:t>.10</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5DE5315" w14:textId="236391EF" w:rsidR="00FD3339" w:rsidRPr="00AF64A4" w:rsidRDefault="00FD3339" w:rsidP="00A94E34">
            <w:pPr>
              <w:pStyle w:val="TableContents"/>
              <w:rPr>
                <w:rFonts w:eastAsia="Calibri" w:cs="Times New Roman"/>
                <w:lang w:val="ru-RU"/>
              </w:rPr>
            </w:pPr>
          </w:p>
        </w:tc>
      </w:tr>
      <w:tr w:rsidR="00FD3339" w:rsidRPr="00AF64A4" w14:paraId="2A45C89B"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095CD544" w14:textId="77777777" w:rsidR="00FD3339" w:rsidRPr="00AF64A4" w:rsidRDefault="00FD3339" w:rsidP="00A94E34">
            <w:pPr>
              <w:pStyle w:val="TableContents"/>
              <w:rPr>
                <w:rFonts w:eastAsia="Calibri" w:cs="Times New Roman"/>
              </w:rPr>
            </w:pPr>
            <w:r w:rsidRPr="00AF64A4">
              <w:rPr>
                <w:rFonts w:eastAsia="Calibri" w:cs="Times New Roman"/>
              </w:rPr>
              <w:t>9</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496E3512" w14:textId="77777777" w:rsidR="00FD3339" w:rsidRPr="00AF64A4" w:rsidRDefault="00FD3339" w:rsidP="00A94E34">
            <w:pPr>
              <w:pStyle w:val="Standard"/>
              <w:rPr>
                <w:rFonts w:cs="Times New Roman"/>
              </w:rPr>
            </w:pPr>
            <w:r w:rsidRPr="00AF64A4">
              <w:rPr>
                <w:rFonts w:cs="Times New Roman"/>
              </w:rPr>
              <w:t xml:space="preserve">Обобщающий урок </w:t>
            </w:r>
            <w:r w:rsidRPr="00AF64A4">
              <w:rPr>
                <w:rFonts w:cs="Times New Roman"/>
                <w:lang w:val="ru-RU"/>
              </w:rPr>
              <w:t>по теме: «</w:t>
            </w:r>
            <w:r w:rsidRPr="00AF64A4">
              <w:rPr>
                <w:rFonts w:cs="Times New Roman"/>
              </w:rPr>
              <w:t>Музыка вокруг нас".</w:t>
            </w:r>
          </w:p>
          <w:p w14:paraId="23F6C331" w14:textId="77777777" w:rsidR="00FD3339" w:rsidRPr="00AF64A4" w:rsidRDefault="00FD3339" w:rsidP="00A94E34">
            <w:pPr>
              <w:pStyle w:val="Standard"/>
              <w:rPr>
                <w:rFonts w:eastAsia="Calibri" w:cs="Times New Roman"/>
              </w:rPr>
            </w:pP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4CAAE57F"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развивающего контроля</w:t>
            </w: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533329E7" w14:textId="77777777" w:rsidR="00FD3339" w:rsidRPr="00AF64A4" w:rsidRDefault="00FD3339" w:rsidP="00A94E34">
            <w:pPr>
              <w:pStyle w:val="TableContents"/>
              <w:rPr>
                <w:rFonts w:eastAsia="Calibri" w:cs="Times New Roman"/>
              </w:rPr>
            </w:pP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6CDB6AEB" w14:textId="74FE5FD3" w:rsidR="00FD3339" w:rsidRPr="00AF64A4" w:rsidRDefault="00A94E34" w:rsidP="00A94E34">
            <w:pPr>
              <w:pStyle w:val="TableContents"/>
              <w:rPr>
                <w:rFonts w:eastAsia="Calibri" w:cs="Times New Roman"/>
                <w:lang w:val="ru-RU"/>
              </w:rPr>
            </w:pPr>
            <w:r>
              <w:rPr>
                <w:rFonts w:eastAsia="Calibri" w:cs="Times New Roman"/>
                <w:lang w:val="ru-RU"/>
              </w:rPr>
              <w:t>06</w:t>
            </w:r>
            <w:r w:rsidR="00FD3339" w:rsidRPr="00AF64A4">
              <w:rPr>
                <w:rFonts w:eastAsia="Calibri" w:cs="Times New Roman"/>
                <w:lang w:val="ru-RU"/>
              </w:rPr>
              <w:t>.11</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8A197B5" w14:textId="3DE23EA3" w:rsidR="00FD3339" w:rsidRPr="00AF64A4" w:rsidRDefault="00FD3339" w:rsidP="00A94E34">
            <w:pPr>
              <w:pStyle w:val="TableContents"/>
              <w:rPr>
                <w:rFonts w:eastAsia="Calibri" w:cs="Times New Roman"/>
                <w:lang w:val="ru-RU"/>
              </w:rPr>
            </w:pPr>
          </w:p>
        </w:tc>
      </w:tr>
      <w:tr w:rsidR="00FD3339" w:rsidRPr="00AF64A4" w14:paraId="6E3361A2"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522DB195" w14:textId="77777777" w:rsidR="00FD3339" w:rsidRPr="00AF64A4" w:rsidRDefault="00FD3339" w:rsidP="00A94E34">
            <w:pPr>
              <w:pStyle w:val="TableContents"/>
              <w:rPr>
                <w:rFonts w:eastAsia="Calibri" w:cs="Times New Roman"/>
              </w:rPr>
            </w:pPr>
            <w:r w:rsidRPr="00AF64A4">
              <w:rPr>
                <w:rFonts w:eastAsia="Calibri" w:cs="Times New Roman"/>
              </w:rPr>
              <w:t>10</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3E0281B6" w14:textId="77777777" w:rsidR="00FD3339" w:rsidRPr="00AF64A4" w:rsidRDefault="00FD3339" w:rsidP="00A94E34">
            <w:pPr>
              <w:pStyle w:val="Standard"/>
              <w:rPr>
                <w:rFonts w:cs="Times New Roman"/>
              </w:rPr>
            </w:pPr>
            <w:r w:rsidRPr="00AF64A4">
              <w:rPr>
                <w:rFonts w:cs="Times New Roman"/>
              </w:rPr>
              <w:t>Музыкальные инструменты.</w:t>
            </w:r>
          </w:p>
          <w:p w14:paraId="01370221" w14:textId="77777777" w:rsidR="00FD3339" w:rsidRPr="00AF64A4" w:rsidRDefault="00FD3339" w:rsidP="00A94E34">
            <w:pPr>
              <w:pStyle w:val="Standard"/>
              <w:rPr>
                <w:rFonts w:cs="Times New Roman"/>
              </w:rPr>
            </w:pPr>
            <w:r w:rsidRPr="00AF64A4">
              <w:rPr>
                <w:rFonts w:eastAsia="Calibri" w:cs="Times New Roman"/>
                <w:i/>
              </w:rPr>
              <w:t>Р/К.</w:t>
            </w:r>
            <w:r w:rsidRPr="00AF64A4">
              <w:rPr>
                <w:rFonts w:eastAsia="Calibri" w:cs="Times New Roman"/>
              </w:rPr>
              <w:t xml:space="preserve"> </w:t>
            </w:r>
            <w:r w:rsidRPr="00AF64A4">
              <w:rPr>
                <w:rFonts w:eastAsia="Calibri" w:cs="Times New Roman"/>
                <w:i/>
              </w:rPr>
              <w:t xml:space="preserve">Музыкальные инструменты </w:t>
            </w:r>
            <w:r w:rsidRPr="00AF64A4">
              <w:rPr>
                <w:rFonts w:eastAsia="Calibri" w:cs="Times New Roman"/>
                <w:i/>
                <w:lang w:val="ru-RU"/>
              </w:rPr>
              <w:t>татарского народа</w:t>
            </w: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36596BC1"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«открытия» нового знания</w:t>
            </w: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1F8794B2"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eastAsia="Calibri" w:cs="Times New Roman"/>
                <w:b/>
              </w:rPr>
              <w:t>Научатся:</w:t>
            </w:r>
            <w:r w:rsidRPr="00AF64A4">
              <w:rPr>
                <w:rFonts w:eastAsia="Calibri" w:cs="Times New Roman"/>
              </w:rPr>
              <w:t xml:space="preserve"> различать разные виды инструментов; ориентироваться в музыкально-поэтическом творчестве, в многообразии музыкального фольклора России; находить сходства и различия в инструментах разных народов</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2F603DD7" w14:textId="00A30923" w:rsidR="00FD3339" w:rsidRPr="00AF64A4" w:rsidRDefault="00A94E34" w:rsidP="00A94E34">
            <w:pPr>
              <w:pStyle w:val="TableContents"/>
              <w:rPr>
                <w:rFonts w:eastAsia="Calibri" w:cs="Times New Roman"/>
                <w:lang w:val="ru-RU"/>
              </w:rPr>
            </w:pPr>
            <w:r>
              <w:rPr>
                <w:rFonts w:eastAsia="Calibri" w:cs="Times New Roman"/>
                <w:lang w:val="ru-RU"/>
              </w:rPr>
              <w:t>13</w:t>
            </w:r>
            <w:r w:rsidR="00FD3339" w:rsidRPr="00AF64A4">
              <w:rPr>
                <w:rFonts w:eastAsia="Calibri" w:cs="Times New Roman"/>
                <w:lang w:val="ru-RU"/>
              </w:rPr>
              <w:t>.11</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A313E65" w14:textId="2B89D1A0" w:rsidR="00FD3339" w:rsidRPr="00AF64A4" w:rsidRDefault="00FD3339" w:rsidP="00A94E34">
            <w:pPr>
              <w:pStyle w:val="TableContents"/>
              <w:rPr>
                <w:rFonts w:eastAsia="Calibri" w:cs="Times New Roman"/>
                <w:lang w:val="ru-RU"/>
              </w:rPr>
            </w:pPr>
          </w:p>
        </w:tc>
      </w:tr>
      <w:tr w:rsidR="00FD3339" w:rsidRPr="00AF64A4" w14:paraId="29C7990B"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443585DA" w14:textId="77777777" w:rsidR="00FD3339" w:rsidRPr="00AF64A4" w:rsidRDefault="00FD3339" w:rsidP="00A94E34">
            <w:pPr>
              <w:pStyle w:val="TableContents"/>
              <w:rPr>
                <w:rFonts w:eastAsia="Calibri" w:cs="Times New Roman"/>
              </w:rPr>
            </w:pPr>
            <w:r w:rsidRPr="00AF64A4">
              <w:rPr>
                <w:rFonts w:eastAsia="Calibri" w:cs="Times New Roman"/>
              </w:rPr>
              <w:t>11</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545CDBBA" w14:textId="77777777" w:rsidR="00FD3339" w:rsidRPr="00AF64A4" w:rsidRDefault="00FD3339" w:rsidP="00A94E34">
            <w:pPr>
              <w:pStyle w:val="Standard"/>
              <w:rPr>
                <w:rFonts w:cs="Times New Roman"/>
              </w:rPr>
            </w:pPr>
            <w:r w:rsidRPr="00AF64A4">
              <w:rPr>
                <w:rFonts w:cs="Times New Roman"/>
              </w:rPr>
              <w:t>«Садко». Из русского былинного сказа.</w:t>
            </w:r>
          </w:p>
          <w:p w14:paraId="09665F1E" w14:textId="77777777" w:rsidR="00FD3339" w:rsidRPr="00AF64A4" w:rsidRDefault="00FD3339" w:rsidP="00A94E34">
            <w:pPr>
              <w:pStyle w:val="Standard"/>
              <w:rPr>
                <w:rFonts w:eastAsia="Calibri" w:cs="Times New Roman"/>
              </w:rPr>
            </w:pP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375BAEA2"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«открытия» нового знания;</w:t>
            </w:r>
          </w:p>
          <w:p w14:paraId="5347412F"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сказка</w:t>
            </w: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6F9C9B16"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eastAsia="Calibri" w:cs="Times New Roman"/>
                <w:b/>
              </w:rPr>
              <w:t>Научатся:</w:t>
            </w:r>
            <w:r w:rsidRPr="00AF64A4">
              <w:rPr>
                <w:rFonts w:eastAsia="Calibri" w:cs="Times New Roman"/>
              </w:rPr>
              <w:t xml:space="preserve"> определять </w:t>
            </w:r>
            <w:r w:rsidRPr="00AF64A4">
              <w:rPr>
                <w:rFonts w:eastAsia="Calibri" w:cs="Times New Roman"/>
              </w:rPr>
              <w:br/>
              <w:t>на слух звучание гуслей, называть характерные особенности музыки (на примере оперы-былины «Садко»)</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65F69439" w14:textId="383CF7FF" w:rsidR="00FD3339" w:rsidRPr="00AF64A4" w:rsidRDefault="00A94E34" w:rsidP="00A94E34">
            <w:pPr>
              <w:pStyle w:val="TableContents"/>
              <w:rPr>
                <w:rFonts w:eastAsia="Calibri" w:cs="Times New Roman"/>
                <w:lang w:val="ru-RU"/>
              </w:rPr>
            </w:pPr>
            <w:r>
              <w:rPr>
                <w:rFonts w:eastAsia="Calibri" w:cs="Times New Roman"/>
                <w:lang w:val="ru-RU"/>
              </w:rPr>
              <w:t>20</w:t>
            </w:r>
            <w:r w:rsidR="00FD3339" w:rsidRPr="00AF64A4">
              <w:rPr>
                <w:rFonts w:eastAsia="Calibri" w:cs="Times New Roman"/>
                <w:lang w:val="ru-RU"/>
              </w:rPr>
              <w:t>.11</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FA14B03" w14:textId="613BBBDE" w:rsidR="00FD3339" w:rsidRPr="00AF64A4" w:rsidRDefault="00FD3339" w:rsidP="00A94E34">
            <w:pPr>
              <w:pStyle w:val="TableContents"/>
              <w:rPr>
                <w:rFonts w:eastAsia="Calibri" w:cs="Times New Roman"/>
                <w:lang w:val="ru-RU"/>
              </w:rPr>
            </w:pPr>
          </w:p>
        </w:tc>
      </w:tr>
      <w:tr w:rsidR="00FD3339" w:rsidRPr="00AF64A4" w14:paraId="31D9ABBA"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69470480" w14:textId="77777777" w:rsidR="00FD3339" w:rsidRPr="00AF64A4" w:rsidRDefault="00FD3339" w:rsidP="00A94E34">
            <w:pPr>
              <w:pStyle w:val="TableContents"/>
              <w:rPr>
                <w:rFonts w:eastAsia="Calibri" w:cs="Times New Roman"/>
              </w:rPr>
            </w:pPr>
            <w:r w:rsidRPr="00AF64A4">
              <w:rPr>
                <w:rFonts w:eastAsia="Calibri" w:cs="Times New Roman"/>
              </w:rPr>
              <w:t>12</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6484839B" w14:textId="77777777" w:rsidR="00FD3339" w:rsidRPr="00AF64A4" w:rsidRDefault="00FD3339" w:rsidP="00A94E34">
            <w:pPr>
              <w:pStyle w:val="Standard"/>
              <w:rPr>
                <w:rFonts w:cs="Times New Roman"/>
              </w:rPr>
            </w:pPr>
            <w:r w:rsidRPr="00AF64A4">
              <w:rPr>
                <w:rFonts w:cs="Times New Roman"/>
              </w:rPr>
              <w:t>Музыкальные инструменты.</w:t>
            </w:r>
          </w:p>
          <w:p w14:paraId="4AB9BABB" w14:textId="77777777" w:rsidR="00FD3339" w:rsidRPr="00AF64A4" w:rsidRDefault="00FD3339" w:rsidP="00A94E34">
            <w:pPr>
              <w:pStyle w:val="Standard"/>
              <w:rPr>
                <w:rFonts w:eastAsia="Calibri" w:cs="Times New Roman"/>
              </w:rPr>
            </w:pP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523D8793"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«открытия» нового знания; урок-игра</w:t>
            </w: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1D8704F8"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eastAsia="Calibri" w:cs="Times New Roman"/>
                <w:b/>
              </w:rPr>
              <w:t xml:space="preserve">Научатся: </w:t>
            </w:r>
            <w:r w:rsidRPr="00AF64A4">
              <w:rPr>
                <w:rFonts w:eastAsia="Calibri" w:cs="Times New Roman"/>
              </w:rPr>
              <w:t xml:space="preserve">определять выразительные и изобразительные возможности (тембр, голос) музыкальных инструментов (на примере русского народного наигрыша «Полянка», «Былинного наигрыша» </w:t>
            </w:r>
            <w:r w:rsidRPr="00AF64A4">
              <w:rPr>
                <w:rFonts w:eastAsia="Calibri" w:cs="Times New Roman"/>
              </w:rPr>
              <w:br/>
              <w:t>Д. Локшина, оркестровой сюиты № 2 «Шутка» И. С. Баха)</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5FD66D84" w14:textId="3DE6F098" w:rsidR="00FD3339" w:rsidRPr="00AF64A4" w:rsidRDefault="00A94E34" w:rsidP="00A94E34">
            <w:pPr>
              <w:pStyle w:val="TableContents"/>
              <w:rPr>
                <w:rFonts w:eastAsia="Calibri" w:cs="Times New Roman"/>
                <w:lang w:val="ru-RU"/>
              </w:rPr>
            </w:pPr>
            <w:r>
              <w:rPr>
                <w:rFonts w:eastAsia="Calibri" w:cs="Times New Roman"/>
                <w:lang w:val="ru-RU"/>
              </w:rPr>
              <w:t>27</w:t>
            </w:r>
            <w:r w:rsidR="00FD3339" w:rsidRPr="00AF64A4">
              <w:rPr>
                <w:rFonts w:eastAsia="Calibri" w:cs="Times New Roman"/>
                <w:lang w:val="ru-RU"/>
              </w:rPr>
              <w:t>.11</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0344F79" w14:textId="4BA31E32" w:rsidR="00FD3339" w:rsidRPr="00AF64A4" w:rsidRDefault="00FD3339" w:rsidP="00A94E34">
            <w:pPr>
              <w:pStyle w:val="TableContents"/>
              <w:rPr>
                <w:rFonts w:eastAsia="Calibri" w:cs="Times New Roman"/>
                <w:lang w:val="ru-RU"/>
              </w:rPr>
            </w:pPr>
          </w:p>
        </w:tc>
      </w:tr>
      <w:tr w:rsidR="00FD3339" w:rsidRPr="00AF64A4" w14:paraId="5DC936B4"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069DBF16" w14:textId="77777777" w:rsidR="00FD3339" w:rsidRPr="00AF64A4" w:rsidRDefault="00FD3339" w:rsidP="00A94E34">
            <w:pPr>
              <w:pStyle w:val="TableContents"/>
              <w:rPr>
                <w:rFonts w:eastAsia="Calibri" w:cs="Times New Roman"/>
              </w:rPr>
            </w:pPr>
            <w:r w:rsidRPr="00AF64A4">
              <w:rPr>
                <w:rFonts w:eastAsia="Calibri" w:cs="Times New Roman"/>
              </w:rPr>
              <w:t>13</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6CB87187" w14:textId="77777777" w:rsidR="00FD3339" w:rsidRPr="00AF64A4" w:rsidRDefault="00FD3339" w:rsidP="00A94E34">
            <w:pPr>
              <w:pStyle w:val="Standard"/>
              <w:rPr>
                <w:rFonts w:cs="Times New Roman"/>
              </w:rPr>
            </w:pPr>
            <w:r w:rsidRPr="00AF64A4">
              <w:rPr>
                <w:rFonts w:cs="Times New Roman"/>
              </w:rPr>
              <w:t>Звучащие картины</w:t>
            </w:r>
          </w:p>
          <w:p w14:paraId="7AE82D45" w14:textId="77777777" w:rsidR="00FD3339" w:rsidRPr="00AF64A4" w:rsidRDefault="00FD3339" w:rsidP="00A94E34">
            <w:pPr>
              <w:pStyle w:val="Standard"/>
              <w:rPr>
                <w:rFonts w:cs="Times New Roman"/>
              </w:rPr>
            </w:pPr>
          </w:p>
          <w:p w14:paraId="381D9931" w14:textId="77777777" w:rsidR="00FD3339" w:rsidRPr="00AF64A4" w:rsidRDefault="00FD3339" w:rsidP="00A94E34">
            <w:pPr>
              <w:pStyle w:val="Standard"/>
              <w:rPr>
                <w:rFonts w:eastAsia="Calibri" w:cs="Times New Roman"/>
              </w:rPr>
            </w:pP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628AC0A5"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рефлексии</w:t>
            </w: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000D5D9A"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eastAsia="Calibri" w:cs="Times New Roman"/>
                <w:b/>
              </w:rPr>
              <w:t>Научатся:</w:t>
            </w:r>
            <w:r w:rsidRPr="00AF64A4">
              <w:rPr>
                <w:rFonts w:eastAsia="Calibri" w:cs="Times New Roman"/>
              </w:rPr>
              <w:t xml:space="preserve"> выделять принадлежность музыки к народной или композиторской, сопоставлять и различать части: начало – кульминация – концовка; составлять графическое изображение мелодии</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1BCC8064" w14:textId="3F3A16A7" w:rsidR="00FD3339" w:rsidRPr="00AF64A4" w:rsidRDefault="00A94E34" w:rsidP="00A94E34">
            <w:pPr>
              <w:pStyle w:val="TableContents"/>
              <w:rPr>
                <w:rFonts w:eastAsia="Calibri" w:cs="Times New Roman"/>
                <w:lang w:val="ru-RU"/>
              </w:rPr>
            </w:pPr>
            <w:r>
              <w:rPr>
                <w:rFonts w:eastAsia="Calibri" w:cs="Times New Roman"/>
                <w:lang w:val="ru-RU"/>
              </w:rPr>
              <w:t>04</w:t>
            </w:r>
            <w:r w:rsidR="00FD3339" w:rsidRPr="00AF64A4">
              <w:rPr>
                <w:rFonts w:eastAsia="Calibri" w:cs="Times New Roman"/>
                <w:lang w:val="ru-RU"/>
              </w:rPr>
              <w:t>.12</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F662C96" w14:textId="4BCA493E" w:rsidR="00FD3339" w:rsidRPr="00AF64A4" w:rsidRDefault="00FD3339" w:rsidP="00A94E34">
            <w:pPr>
              <w:pStyle w:val="TableContents"/>
              <w:rPr>
                <w:rFonts w:eastAsia="Calibri" w:cs="Times New Roman"/>
                <w:lang w:val="ru-RU"/>
              </w:rPr>
            </w:pPr>
          </w:p>
        </w:tc>
      </w:tr>
      <w:tr w:rsidR="00FD3339" w:rsidRPr="00AF64A4" w14:paraId="75527B65"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0B448AC9" w14:textId="77777777" w:rsidR="00FD3339" w:rsidRPr="00AF64A4" w:rsidRDefault="00FD3339" w:rsidP="00A94E34">
            <w:pPr>
              <w:pStyle w:val="TableContents"/>
              <w:rPr>
                <w:rFonts w:eastAsia="Calibri" w:cs="Times New Roman"/>
              </w:rPr>
            </w:pPr>
            <w:r w:rsidRPr="00AF64A4">
              <w:rPr>
                <w:rFonts w:eastAsia="Calibri" w:cs="Times New Roman"/>
              </w:rPr>
              <w:t>14</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5F8CEA01" w14:textId="77777777" w:rsidR="00FD3339" w:rsidRPr="00AF64A4" w:rsidRDefault="00FD3339" w:rsidP="00A94E34">
            <w:pPr>
              <w:pStyle w:val="Standard"/>
              <w:rPr>
                <w:rFonts w:cs="Times New Roman"/>
              </w:rPr>
            </w:pPr>
            <w:r w:rsidRPr="00AF64A4">
              <w:rPr>
                <w:rFonts w:cs="Times New Roman"/>
              </w:rPr>
              <w:t>Разыграй песню.</w:t>
            </w:r>
          </w:p>
          <w:p w14:paraId="3BFA0FEA" w14:textId="77777777" w:rsidR="00FD3339" w:rsidRPr="00AF64A4" w:rsidRDefault="00FD3339" w:rsidP="00A94E34">
            <w:pPr>
              <w:pStyle w:val="Standard"/>
              <w:rPr>
                <w:rFonts w:eastAsia="Calibri" w:cs="Times New Roman"/>
              </w:rPr>
            </w:pP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03415EE6"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«открытия» нового знания; урок-игра</w:t>
            </w: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7DE25DB1"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eastAsia="Calibri" w:cs="Times New Roman"/>
                <w:b/>
              </w:rPr>
              <w:t xml:space="preserve">Научатся: </w:t>
            </w:r>
            <w:r w:rsidRPr="00AF64A4">
              <w:rPr>
                <w:rFonts w:eastAsia="Calibri" w:cs="Times New Roman"/>
              </w:rPr>
              <w:t>выразительно исполнять песню, составлять исполнительское развитие вокального сочинения исходя из сюжета стихотворного текста (на примере песни «Почему медведь зимой спит» Л. К. Книппер, А. Коваленковой)</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70313BB9" w14:textId="61AF5489" w:rsidR="00FD3339" w:rsidRPr="00AF64A4" w:rsidRDefault="00A94E34" w:rsidP="00A94E34">
            <w:pPr>
              <w:pStyle w:val="TableContents"/>
              <w:rPr>
                <w:rFonts w:eastAsia="Calibri" w:cs="Times New Roman"/>
                <w:lang w:val="ru-RU"/>
              </w:rPr>
            </w:pPr>
            <w:r>
              <w:rPr>
                <w:rFonts w:eastAsia="Calibri" w:cs="Times New Roman"/>
                <w:lang w:val="ru-RU"/>
              </w:rPr>
              <w:t>11</w:t>
            </w:r>
            <w:r w:rsidR="00FD3339" w:rsidRPr="00AF64A4">
              <w:rPr>
                <w:rFonts w:eastAsia="Calibri" w:cs="Times New Roman"/>
                <w:lang w:val="ru-RU"/>
              </w:rPr>
              <w:t>.12</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BCD12AF" w14:textId="2A68AAA3" w:rsidR="00FD3339" w:rsidRPr="00AF64A4" w:rsidRDefault="00FD3339" w:rsidP="00A94E34">
            <w:pPr>
              <w:pStyle w:val="TableContents"/>
              <w:rPr>
                <w:rFonts w:eastAsia="Calibri" w:cs="Times New Roman"/>
                <w:lang w:val="ru-RU"/>
              </w:rPr>
            </w:pPr>
          </w:p>
        </w:tc>
      </w:tr>
      <w:tr w:rsidR="00FD3339" w:rsidRPr="00AF64A4" w14:paraId="69E14D72"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7854B7E4" w14:textId="77777777" w:rsidR="00FD3339" w:rsidRPr="00AF64A4" w:rsidRDefault="00FD3339" w:rsidP="00A94E34">
            <w:pPr>
              <w:pStyle w:val="TableContents"/>
              <w:rPr>
                <w:rFonts w:eastAsia="Calibri" w:cs="Times New Roman"/>
              </w:rPr>
            </w:pPr>
            <w:r w:rsidRPr="00AF64A4">
              <w:rPr>
                <w:rFonts w:eastAsia="Calibri" w:cs="Times New Roman"/>
              </w:rPr>
              <w:t>15</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651F9CBD" w14:textId="77777777" w:rsidR="00FD3339" w:rsidRPr="00AF64A4" w:rsidRDefault="00FD3339" w:rsidP="00A94E34">
            <w:pPr>
              <w:pStyle w:val="Standard"/>
              <w:rPr>
                <w:rFonts w:cs="Times New Roman"/>
              </w:rPr>
            </w:pPr>
            <w:r w:rsidRPr="00AF64A4">
              <w:rPr>
                <w:rFonts w:cs="Times New Roman"/>
              </w:rPr>
              <w:t>Пришло Рождество, начинается  торжество. Родной обычай старины.</w:t>
            </w:r>
          </w:p>
          <w:p w14:paraId="08CCE2B1" w14:textId="77777777" w:rsidR="00FD3339" w:rsidRPr="00AF64A4" w:rsidRDefault="00FD3339" w:rsidP="00A94E34">
            <w:pPr>
              <w:pStyle w:val="Standard"/>
              <w:rPr>
                <w:rFonts w:eastAsia="Calibri" w:cs="Times New Roman"/>
              </w:rPr>
            </w:pP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37216696"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общеметодологической направленности;</w:t>
            </w:r>
          </w:p>
          <w:p w14:paraId="17694A82"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 xml:space="preserve"> урок-путешествие</w:t>
            </w:r>
          </w:p>
          <w:p w14:paraId="3D5C11AD" w14:textId="77777777" w:rsidR="00FD3339" w:rsidRPr="00AF64A4" w:rsidRDefault="00FD3339" w:rsidP="00A94E34">
            <w:pPr>
              <w:pStyle w:val="TableContents"/>
              <w:rPr>
                <w:rFonts w:eastAsia="Calibri" w:cs="Times New Roman"/>
                <w:lang w:val="ru-RU"/>
              </w:rPr>
            </w:pP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101EF962"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cs="Times New Roman"/>
                <w:b/>
              </w:rPr>
              <w:t>Научатся:</w:t>
            </w:r>
            <w:r w:rsidRPr="00AF64A4">
              <w:rPr>
                <w:rFonts w:cs="Times New Roman"/>
              </w:rPr>
              <w:t xml:space="preserve"> выразительно исполнять рождественские песни; различать понятия </w:t>
            </w:r>
            <w:r w:rsidRPr="00AF64A4">
              <w:rPr>
                <w:rFonts w:cs="Times New Roman"/>
                <w:i/>
              </w:rPr>
              <w:t>народные праздники, рождественские песни</w:t>
            </w:r>
            <w:r w:rsidRPr="00AF64A4">
              <w:rPr>
                <w:rFonts w:cs="Times New Roman"/>
              </w:rPr>
              <w:t xml:space="preserve"> (на примере песен «Рождество Христово», «Ночь тиха над Палестиной», «Зимняя сказка» С. Крылова)</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0F51EEC9" w14:textId="04CFE658" w:rsidR="00FD3339" w:rsidRPr="00AF64A4" w:rsidRDefault="00A94E34" w:rsidP="00A94E34">
            <w:pPr>
              <w:pStyle w:val="TableContents"/>
              <w:rPr>
                <w:rFonts w:eastAsia="Calibri" w:cs="Times New Roman"/>
                <w:lang w:val="ru-RU"/>
              </w:rPr>
            </w:pPr>
            <w:r>
              <w:rPr>
                <w:rFonts w:eastAsia="Calibri" w:cs="Times New Roman"/>
                <w:lang w:val="ru-RU"/>
              </w:rPr>
              <w:t>18</w:t>
            </w:r>
            <w:r w:rsidR="00FD3339" w:rsidRPr="00AF64A4">
              <w:rPr>
                <w:rFonts w:eastAsia="Calibri" w:cs="Times New Roman"/>
                <w:lang w:val="ru-RU"/>
              </w:rPr>
              <w:t>.12</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54241C0" w14:textId="0C670443" w:rsidR="00FD3339" w:rsidRPr="00AF64A4" w:rsidRDefault="00FD3339" w:rsidP="00A94E34">
            <w:pPr>
              <w:pStyle w:val="TableContents"/>
              <w:rPr>
                <w:rFonts w:eastAsia="Calibri" w:cs="Times New Roman"/>
                <w:lang w:val="ru-RU"/>
              </w:rPr>
            </w:pPr>
          </w:p>
        </w:tc>
      </w:tr>
      <w:tr w:rsidR="00FD3339" w:rsidRPr="00AF64A4" w14:paraId="594D7B64"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0365016F" w14:textId="77777777" w:rsidR="00FD3339" w:rsidRPr="00AF64A4" w:rsidRDefault="00FD3339" w:rsidP="00A94E34">
            <w:pPr>
              <w:pStyle w:val="TableContents"/>
              <w:rPr>
                <w:rFonts w:eastAsia="Calibri" w:cs="Times New Roman"/>
              </w:rPr>
            </w:pPr>
            <w:r w:rsidRPr="00AF64A4">
              <w:rPr>
                <w:rFonts w:eastAsia="Calibri" w:cs="Times New Roman"/>
              </w:rPr>
              <w:t>16</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54F4ABD5" w14:textId="77777777" w:rsidR="00FD3339" w:rsidRPr="00AF64A4" w:rsidRDefault="00FD3339" w:rsidP="00A94E34">
            <w:pPr>
              <w:pStyle w:val="Standard"/>
              <w:rPr>
                <w:rFonts w:cs="Times New Roman"/>
              </w:rPr>
            </w:pPr>
            <w:r w:rsidRPr="00AF64A4">
              <w:rPr>
                <w:rFonts w:cs="Times New Roman"/>
              </w:rPr>
              <w:t>Добрый праздник среди зимы.  Обобщающий урок</w:t>
            </w:r>
          </w:p>
          <w:p w14:paraId="4970E02C" w14:textId="77777777" w:rsidR="00FD3339" w:rsidRPr="00AF64A4" w:rsidRDefault="00FD3339" w:rsidP="00A94E34">
            <w:pPr>
              <w:pStyle w:val="Standard"/>
              <w:rPr>
                <w:rFonts w:cs="Times New Roman"/>
              </w:rPr>
            </w:pPr>
          </w:p>
          <w:p w14:paraId="0A54D101" w14:textId="77777777" w:rsidR="00FD3339" w:rsidRPr="00AF64A4" w:rsidRDefault="00FD3339" w:rsidP="00A94E34">
            <w:pPr>
              <w:pStyle w:val="Standard"/>
              <w:rPr>
                <w:rFonts w:cs="Times New Roman"/>
              </w:rPr>
            </w:pPr>
          </w:p>
          <w:p w14:paraId="72E2BEBE" w14:textId="77777777" w:rsidR="00FD3339" w:rsidRPr="00AF64A4" w:rsidRDefault="00FD3339" w:rsidP="00A94E34">
            <w:pPr>
              <w:pStyle w:val="Standard"/>
              <w:rPr>
                <w:rFonts w:eastAsia="Calibri" w:cs="Times New Roman"/>
              </w:rPr>
            </w:pP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7FBC85BE"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рефлексии</w:t>
            </w: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7E63BAA3"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cs="Times New Roman"/>
                <w:b/>
              </w:rPr>
              <w:t xml:space="preserve">Научатся: </w:t>
            </w:r>
            <w:r w:rsidRPr="00AF64A4">
              <w:rPr>
                <w:rFonts w:cs="Times New Roman"/>
              </w:rPr>
              <w:t>выразительно исполнять рождественские колядки.определять настроение, характер музыки, придумывать ритмическое сопровождение, дирижировать (на примере «Марша», «Вальса снежных хлопьев», «Па-де-де» из балета «Щелкунчик» П. И. Чайковского)</w:t>
            </w:r>
          </w:p>
          <w:p w14:paraId="52FBFFB7"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cs="Times New Roman"/>
                <w:i/>
              </w:rPr>
              <w:t>Приобретут опыт</w:t>
            </w:r>
            <w:r w:rsidRPr="00AF64A4">
              <w:rPr>
                <w:rFonts w:cs="Times New Roman"/>
              </w:rPr>
              <w:t xml:space="preserve"> музыкально-творческой деятельности через сочинение, исполнение, слушание</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288DFD1A" w14:textId="0ADF2681" w:rsidR="00FD3339" w:rsidRPr="00AF64A4" w:rsidRDefault="00A94E34" w:rsidP="00A94E34">
            <w:pPr>
              <w:pStyle w:val="TableContents"/>
              <w:rPr>
                <w:rFonts w:eastAsia="Calibri" w:cs="Times New Roman"/>
                <w:lang w:val="ru-RU"/>
              </w:rPr>
            </w:pPr>
            <w:r>
              <w:rPr>
                <w:rFonts w:eastAsia="Calibri" w:cs="Times New Roman"/>
                <w:lang w:val="ru-RU"/>
              </w:rPr>
              <w:t>25</w:t>
            </w:r>
            <w:r w:rsidR="00FD3339" w:rsidRPr="00AF64A4">
              <w:rPr>
                <w:rFonts w:eastAsia="Calibri" w:cs="Times New Roman"/>
                <w:lang w:val="ru-RU"/>
              </w:rPr>
              <w:t>.12</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A339E51" w14:textId="671B3808" w:rsidR="00FD3339" w:rsidRPr="00AF64A4" w:rsidRDefault="00FD3339" w:rsidP="00A94E34">
            <w:pPr>
              <w:pStyle w:val="TableContents"/>
              <w:rPr>
                <w:rFonts w:eastAsia="Calibri" w:cs="Times New Roman"/>
                <w:lang w:val="ru-RU"/>
              </w:rPr>
            </w:pPr>
          </w:p>
        </w:tc>
      </w:tr>
      <w:tr w:rsidR="00FD3339" w:rsidRPr="00AF64A4" w14:paraId="31462D38" w14:textId="77777777" w:rsidTr="00A94E34">
        <w:tc>
          <w:tcPr>
            <w:tcW w:w="14570" w:type="dxa"/>
            <w:gridSpan w:val="6"/>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C838FBC" w14:textId="77777777" w:rsidR="00FD3339" w:rsidRPr="00AF64A4" w:rsidRDefault="00FD3339" w:rsidP="00A94E34">
            <w:pPr>
              <w:pStyle w:val="Standard"/>
              <w:spacing w:line="240" w:lineRule="exact"/>
              <w:rPr>
                <w:rFonts w:cs="Times New Roman"/>
              </w:rPr>
            </w:pPr>
            <w:r w:rsidRPr="00AF64A4">
              <w:rPr>
                <w:rFonts w:eastAsia="Times New Roman" w:cs="Times New Roman"/>
                <w:lang w:val="ru-RU"/>
              </w:rPr>
              <w:t xml:space="preserve">                                                                                  </w:t>
            </w:r>
            <w:r w:rsidRPr="00AF64A4">
              <w:rPr>
                <w:rFonts w:eastAsia="Times New Roman" w:cs="Times New Roman"/>
                <w:b/>
                <w:bCs/>
                <w:lang w:val="ru-RU"/>
              </w:rPr>
              <w:t xml:space="preserve">  Раздел 2: </w:t>
            </w:r>
            <w:r w:rsidRPr="00AF64A4">
              <w:rPr>
                <w:rFonts w:eastAsia="Times New Roman" w:cs="Times New Roman"/>
                <w:b/>
                <w:bCs/>
              </w:rPr>
              <w:t>«</w:t>
            </w:r>
            <w:r w:rsidRPr="00AF64A4">
              <w:rPr>
                <w:rStyle w:val="20pt"/>
                <w:rFonts w:cs="Times New Roman"/>
                <w:color w:val="000000"/>
                <w:sz w:val="24"/>
                <w:szCs w:val="24"/>
              </w:rPr>
              <w:t xml:space="preserve">Музыка и ты»  (17 </w:t>
            </w:r>
            <w:r w:rsidRPr="00AF64A4">
              <w:rPr>
                <w:rStyle w:val="20pt"/>
                <w:rFonts w:cs="Times New Roman"/>
                <w:color w:val="000000"/>
                <w:sz w:val="24"/>
                <w:szCs w:val="24"/>
                <w:lang w:val="ru-RU"/>
              </w:rPr>
              <w:t>ч.)</w:t>
            </w:r>
          </w:p>
          <w:p w14:paraId="2E2DE20F" w14:textId="77777777" w:rsidR="00FD3339" w:rsidRPr="00AF64A4" w:rsidRDefault="00FD3339" w:rsidP="00A94E34">
            <w:pPr>
              <w:pStyle w:val="Standard"/>
              <w:spacing w:line="240" w:lineRule="exact"/>
              <w:rPr>
                <w:rFonts w:eastAsia="Calibri" w:cs="Times New Roman"/>
              </w:rPr>
            </w:pPr>
          </w:p>
        </w:tc>
      </w:tr>
      <w:tr w:rsidR="00FD3339" w:rsidRPr="00AF64A4" w14:paraId="5B7454E2"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6C419A07" w14:textId="77777777" w:rsidR="00FD3339" w:rsidRPr="00AF64A4" w:rsidRDefault="00FD3339" w:rsidP="00A94E34">
            <w:pPr>
              <w:pStyle w:val="TableContents"/>
              <w:rPr>
                <w:rFonts w:eastAsia="Calibri" w:cs="Times New Roman"/>
              </w:rPr>
            </w:pPr>
            <w:r w:rsidRPr="00AF64A4">
              <w:rPr>
                <w:rFonts w:eastAsia="Calibri" w:cs="Times New Roman"/>
              </w:rPr>
              <w:t>17</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2BBEF2D5" w14:textId="77777777" w:rsidR="00FD3339" w:rsidRPr="00AF64A4" w:rsidRDefault="00FD3339" w:rsidP="00A94E34">
            <w:pPr>
              <w:pStyle w:val="Standard"/>
              <w:rPr>
                <w:rFonts w:cs="Times New Roman"/>
                <w:lang w:val="ru-RU"/>
              </w:rPr>
            </w:pPr>
            <w:r w:rsidRPr="00AF64A4">
              <w:rPr>
                <w:rFonts w:cs="Times New Roman"/>
                <w:lang w:val="ru-RU"/>
              </w:rPr>
              <w:t>Интегрированный урок</w:t>
            </w:r>
          </w:p>
          <w:p w14:paraId="5776AB9F" w14:textId="77777777" w:rsidR="00FD3339" w:rsidRPr="00AF64A4" w:rsidRDefault="00FD3339" w:rsidP="00A94E34">
            <w:pPr>
              <w:pStyle w:val="Standard"/>
              <w:rPr>
                <w:rFonts w:cs="Times New Roman"/>
              </w:rPr>
            </w:pPr>
            <w:r w:rsidRPr="00AF64A4">
              <w:rPr>
                <w:rFonts w:cs="Times New Roman"/>
              </w:rPr>
              <w:t>Край, в котором ты живешь.</w:t>
            </w:r>
          </w:p>
          <w:p w14:paraId="7EA2CF38" w14:textId="77777777" w:rsidR="00FD3339" w:rsidRPr="00AF64A4" w:rsidRDefault="00FD3339" w:rsidP="00A94E34">
            <w:pPr>
              <w:pStyle w:val="Standard"/>
              <w:rPr>
                <w:rFonts w:cs="Times New Roman"/>
                <w:i/>
                <w:lang w:val="ru-RU"/>
              </w:rPr>
            </w:pPr>
            <w:r w:rsidRPr="00AF64A4">
              <w:rPr>
                <w:rFonts w:cs="Times New Roman"/>
              </w:rPr>
              <w:t xml:space="preserve"> </w:t>
            </w:r>
            <w:r w:rsidRPr="00AF64A4">
              <w:rPr>
                <w:rFonts w:cs="Times New Roman"/>
                <w:i/>
              </w:rPr>
              <w:t xml:space="preserve">РК. </w:t>
            </w:r>
            <w:r w:rsidRPr="00AF64A4">
              <w:rPr>
                <w:rFonts w:cs="Times New Roman"/>
                <w:i/>
                <w:lang w:val="ru-RU"/>
              </w:rPr>
              <w:t xml:space="preserve">Татарские и русские </w:t>
            </w:r>
            <w:r w:rsidRPr="00AF64A4">
              <w:rPr>
                <w:rFonts w:cs="Times New Roman"/>
                <w:i/>
              </w:rPr>
              <w:t>песни о Родине</w:t>
            </w:r>
          </w:p>
          <w:p w14:paraId="46F49D17" w14:textId="77777777" w:rsidR="00FD3339" w:rsidRPr="00AF64A4" w:rsidRDefault="00FD3339" w:rsidP="00A94E34">
            <w:pPr>
              <w:pStyle w:val="Standard"/>
              <w:rPr>
                <w:rFonts w:cs="Times New Roman"/>
                <w:lang w:val="ru-RU"/>
              </w:rPr>
            </w:pPr>
            <w:r w:rsidRPr="00AF64A4">
              <w:rPr>
                <w:rFonts w:cs="Times New Roman"/>
                <w:lang w:val="ru-RU"/>
              </w:rPr>
              <w:t>Обучение грамоте (письмо</w:t>
            </w:r>
            <w:proofErr w:type="gramStart"/>
            <w:r w:rsidRPr="00AF64A4">
              <w:rPr>
                <w:rFonts w:cs="Times New Roman"/>
                <w:lang w:val="ru-RU"/>
              </w:rPr>
              <w:t>).Тема</w:t>
            </w:r>
            <w:proofErr w:type="gramEnd"/>
            <w:r w:rsidRPr="00AF64A4">
              <w:rPr>
                <w:rFonts w:cs="Times New Roman"/>
                <w:lang w:val="ru-RU"/>
              </w:rPr>
              <w:t>:Заглавная буква Р.</w:t>
            </w:r>
          </w:p>
          <w:p w14:paraId="313B5E0A" w14:textId="77777777" w:rsidR="00FD3339" w:rsidRPr="00AF64A4" w:rsidRDefault="00FD3339" w:rsidP="00A94E34">
            <w:pPr>
              <w:pStyle w:val="Standard"/>
              <w:rPr>
                <w:rFonts w:cs="Times New Roman"/>
                <w:lang w:val="ru-RU"/>
              </w:rPr>
            </w:pPr>
            <w:r w:rsidRPr="00AF64A4">
              <w:rPr>
                <w:rFonts w:cs="Times New Roman"/>
                <w:lang w:val="ru-RU"/>
              </w:rPr>
              <w:t xml:space="preserve">Окружающий мир. </w:t>
            </w:r>
            <w:proofErr w:type="gramStart"/>
            <w:r w:rsidRPr="00AF64A4">
              <w:rPr>
                <w:rFonts w:cs="Times New Roman"/>
                <w:lang w:val="ru-RU"/>
              </w:rPr>
              <w:t>Тема:Моя</w:t>
            </w:r>
            <w:proofErr w:type="gramEnd"/>
            <w:r w:rsidRPr="00AF64A4">
              <w:rPr>
                <w:rFonts w:cs="Times New Roman"/>
                <w:lang w:val="ru-RU"/>
              </w:rPr>
              <w:t xml:space="preserve"> Малая Родина.урок №5.</w:t>
            </w:r>
          </w:p>
          <w:p w14:paraId="4D936193" w14:textId="77777777" w:rsidR="00FD3339" w:rsidRPr="00AF64A4" w:rsidRDefault="00FD3339" w:rsidP="00A94E34">
            <w:pPr>
              <w:pStyle w:val="Standard"/>
              <w:rPr>
                <w:rFonts w:cs="Times New Roman"/>
              </w:rPr>
            </w:pPr>
          </w:p>
          <w:p w14:paraId="2A132A3B" w14:textId="77777777" w:rsidR="00FD3339" w:rsidRPr="00AF64A4" w:rsidRDefault="00FD3339" w:rsidP="00A94E34">
            <w:pPr>
              <w:pStyle w:val="Standard"/>
              <w:rPr>
                <w:rFonts w:eastAsia="Calibri" w:cs="Times New Roman"/>
              </w:rPr>
            </w:pP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3C47ED81"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«открытия» нового знания;</w:t>
            </w:r>
          </w:p>
          <w:p w14:paraId="2E6F4010"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урок-игра</w:t>
            </w: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7CF96340"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eastAsia="Calibri" w:cs="Times New Roman"/>
                <w:b/>
              </w:rPr>
              <w:t>Научатся:</w:t>
            </w:r>
            <w:r w:rsidRPr="00AF64A4">
              <w:rPr>
                <w:rFonts w:eastAsia="Calibri" w:cs="Times New Roman"/>
              </w:rPr>
              <w:t xml:space="preserve"> различать понятия </w:t>
            </w:r>
            <w:r w:rsidRPr="00AF64A4">
              <w:rPr>
                <w:rFonts w:eastAsia="Calibri" w:cs="Times New Roman"/>
                <w:i/>
              </w:rPr>
              <w:t>родина, малая родина;</w:t>
            </w:r>
            <w:r w:rsidRPr="00AF64A4">
              <w:rPr>
                <w:rFonts w:eastAsia="Calibri" w:cs="Times New Roman"/>
              </w:rPr>
              <w:t xml:space="preserve"> исполнять песню с нужным настроением, высказываться о характере музыки, определять, какие чувства возникают, когда поешь об Отчизне</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06618C5C" w14:textId="721556C5" w:rsidR="00FD3339" w:rsidRPr="00AF64A4" w:rsidRDefault="00A94E34" w:rsidP="00A94E34">
            <w:pPr>
              <w:pStyle w:val="TableContents"/>
              <w:rPr>
                <w:rFonts w:eastAsia="Calibri" w:cs="Times New Roman"/>
                <w:lang w:val="ru-RU"/>
              </w:rPr>
            </w:pPr>
            <w:r>
              <w:rPr>
                <w:rFonts w:eastAsia="Calibri" w:cs="Times New Roman"/>
                <w:lang w:val="ru-RU"/>
              </w:rPr>
              <w:t>15</w:t>
            </w:r>
            <w:r w:rsidR="00FD3339" w:rsidRPr="00AF64A4">
              <w:rPr>
                <w:rFonts w:eastAsia="Calibri" w:cs="Times New Roman"/>
                <w:lang w:val="ru-RU"/>
              </w:rPr>
              <w:t>.01</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7524D82" w14:textId="672FE331" w:rsidR="00FD3339" w:rsidRPr="00AF64A4" w:rsidRDefault="00FD3339" w:rsidP="00A94E34">
            <w:pPr>
              <w:pStyle w:val="TableContents"/>
              <w:rPr>
                <w:rFonts w:eastAsia="Calibri" w:cs="Times New Roman"/>
                <w:lang w:val="ru-RU"/>
              </w:rPr>
            </w:pPr>
          </w:p>
        </w:tc>
      </w:tr>
      <w:tr w:rsidR="00FD3339" w:rsidRPr="00AF64A4" w14:paraId="24108069"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18E94815" w14:textId="77777777" w:rsidR="00FD3339" w:rsidRPr="00AF64A4" w:rsidRDefault="00FD3339" w:rsidP="00A94E34">
            <w:pPr>
              <w:pStyle w:val="TableContents"/>
              <w:rPr>
                <w:rFonts w:eastAsia="Calibri" w:cs="Times New Roman"/>
              </w:rPr>
            </w:pPr>
            <w:r w:rsidRPr="00AF64A4">
              <w:rPr>
                <w:rFonts w:eastAsia="Calibri" w:cs="Times New Roman"/>
              </w:rPr>
              <w:t>18</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487F0946" w14:textId="77777777" w:rsidR="00FD3339" w:rsidRPr="00AF64A4" w:rsidRDefault="00FD3339" w:rsidP="00A94E34">
            <w:pPr>
              <w:pStyle w:val="Standard"/>
              <w:rPr>
                <w:rFonts w:cs="Times New Roman"/>
              </w:rPr>
            </w:pPr>
            <w:r w:rsidRPr="00AF64A4">
              <w:rPr>
                <w:rFonts w:cs="Times New Roman"/>
              </w:rPr>
              <w:t>Художник, поэт, композитор.</w:t>
            </w:r>
          </w:p>
          <w:p w14:paraId="4C938C62" w14:textId="77777777" w:rsidR="00FD3339" w:rsidRPr="00AF64A4" w:rsidRDefault="00FD3339" w:rsidP="00A94E34">
            <w:pPr>
              <w:pStyle w:val="Standard"/>
              <w:rPr>
                <w:rFonts w:cs="Times New Roman"/>
              </w:rPr>
            </w:pPr>
          </w:p>
          <w:p w14:paraId="537D7028" w14:textId="77777777" w:rsidR="00FD3339" w:rsidRPr="00AF64A4" w:rsidRDefault="00FD3339" w:rsidP="00A94E34">
            <w:pPr>
              <w:pStyle w:val="Standard"/>
              <w:rPr>
                <w:rFonts w:eastAsia="Calibri" w:cs="Times New Roman"/>
              </w:rPr>
            </w:pPr>
            <w:r w:rsidRPr="00AF64A4">
              <w:rPr>
                <w:rFonts w:eastAsia="Calibri" w:cs="Times New Roman"/>
              </w:rPr>
              <w:t>Интегрированный</w:t>
            </w: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0E447F3B"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общеметодологической направленности;</w:t>
            </w:r>
          </w:p>
          <w:p w14:paraId="74D1C5F5"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урок-экскурсия</w:t>
            </w: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2EA44BCE"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eastAsia="Calibri" w:cs="Times New Roman"/>
                <w:b/>
              </w:rPr>
              <w:t>Научатся:</w:t>
            </w:r>
            <w:r w:rsidRPr="00AF64A4">
              <w:rPr>
                <w:rFonts w:eastAsia="Calibri" w:cs="Times New Roman"/>
              </w:rPr>
              <w:t xml:space="preserve"> находить общее в стихотворном, художественном и музыкальном пейзаже; понимать, что виды искусства имеют собственные средства выразительности </w:t>
            </w:r>
            <w:r w:rsidRPr="00AF64A4">
              <w:rPr>
                <w:rFonts w:eastAsia="Calibri" w:cs="Times New Roman"/>
              </w:rPr>
              <w:br/>
              <w:t xml:space="preserve">(на примере «Пастораль» </w:t>
            </w:r>
            <w:r w:rsidRPr="00AF64A4">
              <w:rPr>
                <w:rFonts w:eastAsia="Calibri" w:cs="Times New Roman"/>
              </w:rPr>
              <w:br/>
              <w:t xml:space="preserve">А. Шнитке, «Пастораль» </w:t>
            </w:r>
            <w:r w:rsidRPr="00AF64A4">
              <w:rPr>
                <w:rFonts w:eastAsia="Calibri" w:cs="Times New Roman"/>
              </w:rPr>
              <w:br/>
              <w:t xml:space="preserve">Г. Свиридова, «Песенка о солнышке, радуге и радости» </w:t>
            </w:r>
            <w:r w:rsidRPr="00AF64A4">
              <w:rPr>
                <w:rFonts w:eastAsia="Calibri" w:cs="Times New Roman"/>
              </w:rPr>
              <w:br/>
              <w:t>И. Кадомцева)</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6FFCE4CA" w14:textId="72677540" w:rsidR="00FD3339" w:rsidRPr="00AF64A4" w:rsidRDefault="00A94E34" w:rsidP="00A94E34">
            <w:pPr>
              <w:pStyle w:val="TableContents"/>
              <w:rPr>
                <w:rFonts w:eastAsia="Calibri" w:cs="Times New Roman"/>
                <w:lang w:val="ru-RU"/>
              </w:rPr>
            </w:pPr>
            <w:r>
              <w:rPr>
                <w:rFonts w:eastAsia="Calibri" w:cs="Times New Roman"/>
                <w:lang w:val="ru-RU"/>
              </w:rPr>
              <w:t>22</w:t>
            </w:r>
            <w:r w:rsidR="00FD3339" w:rsidRPr="00AF64A4">
              <w:rPr>
                <w:rFonts w:eastAsia="Calibri" w:cs="Times New Roman"/>
                <w:lang w:val="ru-RU"/>
              </w:rPr>
              <w:t>.01</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3E21A1C" w14:textId="332BC6B0" w:rsidR="00FD3339" w:rsidRPr="00AF64A4" w:rsidRDefault="00FD3339" w:rsidP="00A94E34">
            <w:pPr>
              <w:pStyle w:val="TableContents"/>
              <w:rPr>
                <w:rFonts w:eastAsia="Calibri" w:cs="Times New Roman"/>
                <w:lang w:val="ru-RU"/>
              </w:rPr>
            </w:pPr>
          </w:p>
        </w:tc>
      </w:tr>
      <w:tr w:rsidR="00FD3339" w:rsidRPr="00AF64A4" w14:paraId="2C36F344"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281B06A0" w14:textId="77777777" w:rsidR="00FD3339" w:rsidRPr="00AF64A4" w:rsidRDefault="00FD3339" w:rsidP="00A94E34">
            <w:pPr>
              <w:pStyle w:val="TableContents"/>
              <w:rPr>
                <w:rFonts w:eastAsia="Calibri" w:cs="Times New Roman"/>
              </w:rPr>
            </w:pPr>
            <w:r w:rsidRPr="00AF64A4">
              <w:rPr>
                <w:rFonts w:eastAsia="Calibri" w:cs="Times New Roman"/>
              </w:rPr>
              <w:t>19</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2FD9F0BB" w14:textId="77777777" w:rsidR="00FD3339" w:rsidRPr="00AF64A4" w:rsidRDefault="00FD3339" w:rsidP="00A94E34">
            <w:pPr>
              <w:pStyle w:val="Standard"/>
              <w:rPr>
                <w:rFonts w:cs="Times New Roman"/>
              </w:rPr>
            </w:pPr>
            <w:r w:rsidRPr="00AF64A4">
              <w:rPr>
                <w:rFonts w:cs="Times New Roman"/>
              </w:rPr>
              <w:t>Музыка утра.</w:t>
            </w:r>
          </w:p>
          <w:p w14:paraId="56F51025" w14:textId="77777777" w:rsidR="00FD3339" w:rsidRPr="00AF64A4" w:rsidRDefault="00FD3339" w:rsidP="00A94E34">
            <w:pPr>
              <w:pStyle w:val="Standard"/>
              <w:rPr>
                <w:rFonts w:cs="Times New Roman"/>
              </w:rPr>
            </w:pPr>
          </w:p>
          <w:p w14:paraId="12794FF5" w14:textId="77777777" w:rsidR="00FD3339" w:rsidRPr="00AF64A4" w:rsidRDefault="00FD3339" w:rsidP="00A94E34">
            <w:pPr>
              <w:pStyle w:val="Standard"/>
              <w:rPr>
                <w:rFonts w:cs="Times New Roman"/>
              </w:rPr>
            </w:pPr>
          </w:p>
          <w:p w14:paraId="52FD2ECA" w14:textId="77777777" w:rsidR="00FD3339" w:rsidRPr="00AF64A4" w:rsidRDefault="00FD3339" w:rsidP="00A94E34">
            <w:pPr>
              <w:pStyle w:val="Standard"/>
              <w:rPr>
                <w:rFonts w:eastAsia="Calibri" w:cs="Times New Roman"/>
              </w:rPr>
            </w:pP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55F8CB7B"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общеметодологической направленности</w:t>
            </w: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44A30E31"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eastAsia="Calibri" w:cs="Times New Roman"/>
                <w:b/>
              </w:rPr>
              <w:t xml:space="preserve">Научатся: </w:t>
            </w:r>
            <w:r w:rsidRPr="00AF64A4">
              <w:rPr>
                <w:rFonts w:eastAsia="Calibri" w:cs="Times New Roman"/>
              </w:rPr>
              <w:t>проводить интонационно-образный анализ инструментального произведения – чувства, характер, настроение (на примере музыки П. И. Чайковского «Утренняя молитва», Э. Грига «Утро», Д. Б. Кабалевского «Доброе утро»)</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3E6445D8" w14:textId="765300AF" w:rsidR="00FD3339" w:rsidRPr="00AF64A4" w:rsidRDefault="00A94E34" w:rsidP="00A94E34">
            <w:pPr>
              <w:pStyle w:val="TableContents"/>
              <w:rPr>
                <w:rFonts w:eastAsia="Calibri" w:cs="Times New Roman"/>
                <w:lang w:val="ru-RU"/>
              </w:rPr>
            </w:pPr>
            <w:r>
              <w:rPr>
                <w:rFonts w:eastAsia="Calibri" w:cs="Times New Roman"/>
                <w:lang w:val="ru-RU"/>
              </w:rPr>
              <w:t>29.01</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7D8335B" w14:textId="31721964" w:rsidR="00FD3339" w:rsidRPr="00AF64A4" w:rsidRDefault="00FD3339" w:rsidP="00A94E34">
            <w:pPr>
              <w:pStyle w:val="TableContents"/>
              <w:rPr>
                <w:rFonts w:eastAsia="Calibri" w:cs="Times New Roman"/>
                <w:lang w:val="ru-RU"/>
              </w:rPr>
            </w:pPr>
          </w:p>
        </w:tc>
      </w:tr>
      <w:tr w:rsidR="00FD3339" w:rsidRPr="00AF64A4" w14:paraId="280A30A5"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531F3CF0" w14:textId="77777777" w:rsidR="00FD3339" w:rsidRPr="00AF64A4" w:rsidRDefault="00FD3339" w:rsidP="00A94E34">
            <w:pPr>
              <w:pStyle w:val="TableContents"/>
              <w:rPr>
                <w:rFonts w:eastAsia="Calibri" w:cs="Times New Roman"/>
              </w:rPr>
            </w:pPr>
            <w:r w:rsidRPr="00AF64A4">
              <w:rPr>
                <w:rFonts w:eastAsia="Calibri" w:cs="Times New Roman"/>
              </w:rPr>
              <w:t>20</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707196BB" w14:textId="77777777" w:rsidR="00FD3339" w:rsidRPr="00AF64A4" w:rsidRDefault="00FD3339" w:rsidP="00A94E34">
            <w:pPr>
              <w:pStyle w:val="Standard"/>
              <w:rPr>
                <w:rFonts w:cs="Times New Roman"/>
              </w:rPr>
            </w:pPr>
            <w:r w:rsidRPr="00AF64A4">
              <w:rPr>
                <w:rFonts w:cs="Times New Roman"/>
              </w:rPr>
              <w:t>Музыка вечера.</w:t>
            </w:r>
          </w:p>
          <w:p w14:paraId="50B07214" w14:textId="77777777" w:rsidR="00FD3339" w:rsidRPr="00AF64A4" w:rsidRDefault="00FD3339" w:rsidP="00A94E34">
            <w:pPr>
              <w:pStyle w:val="Standard"/>
              <w:rPr>
                <w:rFonts w:cs="Times New Roman"/>
              </w:rPr>
            </w:pPr>
          </w:p>
          <w:p w14:paraId="1C1543B5" w14:textId="77777777" w:rsidR="00FD3339" w:rsidRPr="00AF64A4" w:rsidRDefault="00FD3339" w:rsidP="00A94E34">
            <w:pPr>
              <w:pStyle w:val="Standard"/>
              <w:rPr>
                <w:rFonts w:cs="Times New Roman"/>
              </w:rPr>
            </w:pPr>
          </w:p>
          <w:p w14:paraId="76D33371" w14:textId="77777777" w:rsidR="00FD3339" w:rsidRPr="00AF64A4" w:rsidRDefault="00FD3339" w:rsidP="00A94E34">
            <w:pPr>
              <w:pStyle w:val="Standard"/>
              <w:rPr>
                <w:rFonts w:eastAsia="Calibri" w:cs="Times New Roman"/>
              </w:rPr>
            </w:pP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1F697B33"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общеметодологической направленности</w:t>
            </w: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2CA824D3"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cs="Times New Roman"/>
                <w:b/>
              </w:rPr>
              <w:t xml:space="preserve">Научатся: </w:t>
            </w:r>
            <w:r w:rsidRPr="00AF64A4">
              <w:rPr>
                <w:rFonts w:cs="Times New Roman"/>
              </w:rPr>
              <w:t>проводить интонационно-образный анализ инструментального произведения (на примере музыки</w:t>
            </w:r>
          </w:p>
          <w:p w14:paraId="49998F90"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cs="Times New Roman"/>
              </w:rPr>
              <w:t>В. Гаврилина «Вечерняя»,</w:t>
            </w:r>
          </w:p>
          <w:p w14:paraId="23256A25"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cs="Times New Roman"/>
              </w:rPr>
              <w:t>С. Прокофьева «Вечер»,</w:t>
            </w:r>
          </w:p>
          <w:p w14:paraId="6D65D751"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cs="Times New Roman"/>
              </w:rPr>
              <w:t>В. Салманова «Вечер»,</w:t>
            </w:r>
          </w:p>
          <w:p w14:paraId="7702425F"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eastAsia="Calibri" w:cs="Times New Roman"/>
              </w:rPr>
            </w:pPr>
            <w:r w:rsidRPr="00AF64A4">
              <w:rPr>
                <w:rFonts w:eastAsia="Calibri" w:cs="Times New Roman"/>
              </w:rPr>
              <w:t>А. Хачатуряна «Вечерняя сказка»); понимать, как связаны между собой речь разговорная и речь музыкальная</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2CB931C5" w14:textId="2824CAB1" w:rsidR="00FD3339" w:rsidRPr="00AF64A4" w:rsidRDefault="00A94E34" w:rsidP="00A94E34">
            <w:pPr>
              <w:pStyle w:val="TableContents"/>
              <w:rPr>
                <w:rFonts w:eastAsia="Calibri" w:cs="Times New Roman"/>
                <w:lang w:val="ru-RU"/>
              </w:rPr>
            </w:pPr>
            <w:r>
              <w:rPr>
                <w:rFonts w:eastAsia="Calibri" w:cs="Times New Roman"/>
                <w:lang w:val="ru-RU"/>
              </w:rPr>
              <w:t>05</w:t>
            </w:r>
            <w:r w:rsidR="00FD3339" w:rsidRPr="00AF64A4">
              <w:rPr>
                <w:rFonts w:eastAsia="Calibri" w:cs="Times New Roman"/>
                <w:lang w:val="ru-RU"/>
              </w:rPr>
              <w:t>.02</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7B724C3" w14:textId="0144E7CD" w:rsidR="00FD3339" w:rsidRPr="00AF64A4" w:rsidRDefault="00FD3339" w:rsidP="00A94E34">
            <w:pPr>
              <w:pStyle w:val="TableContents"/>
              <w:rPr>
                <w:rFonts w:eastAsia="Calibri" w:cs="Times New Roman"/>
                <w:lang w:val="ru-RU"/>
              </w:rPr>
            </w:pPr>
          </w:p>
        </w:tc>
      </w:tr>
      <w:tr w:rsidR="00FD3339" w:rsidRPr="00AF64A4" w14:paraId="291FF02B"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29F901AF" w14:textId="77777777" w:rsidR="00FD3339" w:rsidRPr="00AF64A4" w:rsidRDefault="00FD3339" w:rsidP="00A94E34">
            <w:pPr>
              <w:pStyle w:val="TableContents"/>
              <w:rPr>
                <w:rFonts w:eastAsia="Calibri" w:cs="Times New Roman"/>
              </w:rPr>
            </w:pPr>
            <w:r w:rsidRPr="00AF64A4">
              <w:rPr>
                <w:rFonts w:eastAsia="Calibri" w:cs="Times New Roman"/>
              </w:rPr>
              <w:t>21</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50C264F3" w14:textId="77777777" w:rsidR="00FD3339" w:rsidRPr="00AF64A4" w:rsidRDefault="00FD3339" w:rsidP="00A94E34">
            <w:pPr>
              <w:pStyle w:val="Standard"/>
              <w:rPr>
                <w:rFonts w:cs="Times New Roman"/>
              </w:rPr>
            </w:pPr>
            <w:r w:rsidRPr="00AF64A4">
              <w:rPr>
                <w:rFonts w:cs="Times New Roman"/>
              </w:rPr>
              <w:t>Музыкальные портреты</w:t>
            </w:r>
          </w:p>
          <w:p w14:paraId="4CA797F7" w14:textId="77777777" w:rsidR="00FD3339" w:rsidRPr="00AF64A4" w:rsidRDefault="00FD3339" w:rsidP="00A94E34">
            <w:pPr>
              <w:pStyle w:val="Standard"/>
              <w:rPr>
                <w:rFonts w:cs="Times New Roman"/>
              </w:rPr>
            </w:pPr>
          </w:p>
          <w:p w14:paraId="547DC8D4" w14:textId="77777777" w:rsidR="00FD3339" w:rsidRPr="00AF64A4" w:rsidRDefault="00FD3339" w:rsidP="00A94E34">
            <w:pPr>
              <w:pStyle w:val="Standard"/>
              <w:rPr>
                <w:rFonts w:eastAsia="Calibri" w:cs="Times New Roman"/>
              </w:rPr>
            </w:pP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788E4EA5"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«открытия» нового знания</w:t>
            </w: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066C03C9"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cs="Times New Roman"/>
                <w:b/>
              </w:rPr>
              <w:t xml:space="preserve">Научатся: </w:t>
            </w:r>
            <w:r w:rsidRPr="00AF64A4">
              <w:rPr>
                <w:rFonts w:cs="Times New Roman"/>
              </w:rPr>
              <w:t>проводить интонационно-образный анализ на примере музыки С. Прокофьева «Болтунья», «Баба</w:t>
            </w:r>
          </w:p>
          <w:p w14:paraId="78D9E299"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eastAsia="Calibri" w:cs="Times New Roman"/>
              </w:rPr>
            </w:pPr>
            <w:r w:rsidRPr="00AF64A4">
              <w:rPr>
                <w:rFonts w:eastAsia="Calibri" w:cs="Times New Roman"/>
              </w:rPr>
              <w:t>Яга», передавать разговор-диалог героев, настроение пьес</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59D70AB5" w14:textId="3459F41D" w:rsidR="00FD3339" w:rsidRPr="00AF64A4" w:rsidRDefault="00A94E34" w:rsidP="00A94E34">
            <w:pPr>
              <w:pStyle w:val="TableContents"/>
              <w:rPr>
                <w:rFonts w:eastAsia="Calibri" w:cs="Times New Roman"/>
                <w:lang w:val="ru-RU"/>
              </w:rPr>
            </w:pPr>
            <w:r>
              <w:rPr>
                <w:rFonts w:eastAsia="Calibri" w:cs="Times New Roman"/>
                <w:lang w:val="ru-RU"/>
              </w:rPr>
              <w:t>1</w:t>
            </w:r>
            <w:r w:rsidR="00FD3339" w:rsidRPr="00AF64A4">
              <w:rPr>
                <w:rFonts w:eastAsia="Calibri" w:cs="Times New Roman"/>
                <w:lang w:val="ru-RU"/>
              </w:rPr>
              <w:t>2.02</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9C296CD" w14:textId="4B7D481D" w:rsidR="00FD3339" w:rsidRPr="00AF64A4" w:rsidRDefault="00FD3339" w:rsidP="00A94E34">
            <w:pPr>
              <w:pStyle w:val="TableContents"/>
              <w:rPr>
                <w:rFonts w:eastAsia="Calibri" w:cs="Times New Roman"/>
                <w:lang w:val="ru-RU"/>
              </w:rPr>
            </w:pPr>
          </w:p>
        </w:tc>
      </w:tr>
      <w:tr w:rsidR="00FD3339" w:rsidRPr="00AF64A4" w14:paraId="58B9C403"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494D7637" w14:textId="77777777" w:rsidR="00FD3339" w:rsidRPr="00AF64A4" w:rsidRDefault="00FD3339" w:rsidP="00A94E34">
            <w:pPr>
              <w:pStyle w:val="TableContents"/>
              <w:rPr>
                <w:rFonts w:eastAsia="Calibri" w:cs="Times New Roman"/>
              </w:rPr>
            </w:pPr>
            <w:r w:rsidRPr="00AF64A4">
              <w:rPr>
                <w:rFonts w:eastAsia="Calibri" w:cs="Times New Roman"/>
              </w:rPr>
              <w:t>22</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3BBCF898" w14:textId="77777777" w:rsidR="00FD3339" w:rsidRPr="00AF64A4" w:rsidRDefault="00FD3339" w:rsidP="00A94E34">
            <w:pPr>
              <w:pStyle w:val="Standard"/>
              <w:rPr>
                <w:rFonts w:cs="Times New Roman"/>
              </w:rPr>
            </w:pPr>
            <w:r w:rsidRPr="00AF64A4">
              <w:rPr>
                <w:rFonts w:cs="Times New Roman"/>
              </w:rPr>
              <w:t>Разыграй сказку. «Баба Яга» - русская народная сказка.</w:t>
            </w:r>
          </w:p>
          <w:p w14:paraId="5B99A62D" w14:textId="77777777" w:rsidR="00FD3339" w:rsidRPr="00AF64A4" w:rsidRDefault="00FD3339" w:rsidP="00A94E34">
            <w:pPr>
              <w:pStyle w:val="Standard"/>
              <w:rPr>
                <w:rFonts w:cs="Times New Roman"/>
              </w:rPr>
            </w:pPr>
          </w:p>
          <w:p w14:paraId="3088E6B6" w14:textId="77777777" w:rsidR="00FD3339" w:rsidRPr="00AF64A4" w:rsidRDefault="00FD3339" w:rsidP="00A94E34">
            <w:pPr>
              <w:pStyle w:val="Standard"/>
              <w:rPr>
                <w:rFonts w:eastAsia="Calibri" w:cs="Times New Roman"/>
              </w:rPr>
            </w:pP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0F07B035"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общеметодологической направленности;</w:t>
            </w:r>
          </w:p>
          <w:p w14:paraId="34FF9DCC"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урок-ролевая игра</w:t>
            </w: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4D556BF5"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eastAsia="Calibri" w:cs="Times New Roman"/>
                <w:b/>
              </w:rPr>
              <w:t>Научатся:</w:t>
            </w:r>
            <w:r w:rsidRPr="00AF64A4">
              <w:rPr>
                <w:rFonts w:eastAsia="Calibri" w:cs="Times New Roman"/>
              </w:rPr>
              <w:t xml:space="preserve"> выразительно исполнять колыбельную песню, песенку-дразнилку, определять инструменты, которыми можно украсить сказку и игру; выделять характерные интонационные музыкальные особенности музыкального сочинения (изобразительные и выразительные)</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611B6F77" w14:textId="672AF632" w:rsidR="00FD3339" w:rsidRPr="00AF64A4" w:rsidRDefault="00A94E34" w:rsidP="00A94E34">
            <w:pPr>
              <w:pStyle w:val="TableContents"/>
              <w:rPr>
                <w:rFonts w:eastAsia="Calibri" w:cs="Times New Roman"/>
                <w:lang w:val="ru-RU"/>
              </w:rPr>
            </w:pPr>
            <w:r>
              <w:rPr>
                <w:rFonts w:eastAsia="Calibri" w:cs="Times New Roman"/>
                <w:lang w:val="ru-RU"/>
              </w:rPr>
              <w:t>26.02</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49023C9" w14:textId="2044538F" w:rsidR="00FD3339" w:rsidRPr="00AF64A4" w:rsidRDefault="00FD3339" w:rsidP="00A94E34">
            <w:pPr>
              <w:pStyle w:val="TableContents"/>
              <w:rPr>
                <w:rFonts w:eastAsia="Calibri" w:cs="Times New Roman"/>
                <w:lang w:val="ru-RU"/>
              </w:rPr>
            </w:pPr>
          </w:p>
        </w:tc>
      </w:tr>
      <w:tr w:rsidR="00FD3339" w:rsidRPr="00AF64A4" w14:paraId="5D6666BF"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69A199CE" w14:textId="77777777" w:rsidR="00FD3339" w:rsidRPr="00AF64A4" w:rsidRDefault="00FD3339" w:rsidP="00A94E34">
            <w:pPr>
              <w:pStyle w:val="TableContents"/>
              <w:rPr>
                <w:rFonts w:eastAsia="Calibri" w:cs="Times New Roman"/>
              </w:rPr>
            </w:pPr>
            <w:r w:rsidRPr="00AF64A4">
              <w:rPr>
                <w:rFonts w:eastAsia="Calibri" w:cs="Times New Roman"/>
              </w:rPr>
              <w:t>23</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77965132" w14:textId="77777777" w:rsidR="00FD3339" w:rsidRPr="00AF64A4" w:rsidRDefault="00FD3339" w:rsidP="00A94E34">
            <w:pPr>
              <w:pStyle w:val="Standard"/>
              <w:rPr>
                <w:rFonts w:cs="Times New Roman"/>
              </w:rPr>
            </w:pPr>
            <w:r w:rsidRPr="00AF64A4">
              <w:rPr>
                <w:rFonts w:cs="Times New Roman"/>
              </w:rPr>
              <w:t>Музы не молчали.</w:t>
            </w:r>
          </w:p>
          <w:p w14:paraId="5CB5D171" w14:textId="77777777" w:rsidR="00FD3339" w:rsidRPr="00AF64A4" w:rsidRDefault="00FD3339" w:rsidP="00A94E34">
            <w:pPr>
              <w:pStyle w:val="Standard"/>
              <w:rPr>
                <w:rFonts w:cs="Times New Roman"/>
              </w:rPr>
            </w:pPr>
            <w:r w:rsidRPr="00AF64A4">
              <w:rPr>
                <w:rFonts w:cs="Times New Roman"/>
              </w:rPr>
              <w:t>Р/К</w:t>
            </w:r>
          </w:p>
          <w:p w14:paraId="4630B3A4" w14:textId="77777777" w:rsidR="00FD3339" w:rsidRPr="00AF64A4" w:rsidRDefault="00FD3339" w:rsidP="00A94E34">
            <w:pPr>
              <w:pStyle w:val="Standard"/>
              <w:rPr>
                <w:rFonts w:cs="Times New Roman"/>
              </w:rPr>
            </w:pPr>
          </w:p>
          <w:p w14:paraId="55688161" w14:textId="77777777" w:rsidR="00FD3339" w:rsidRPr="00AF64A4" w:rsidRDefault="00FD3339" w:rsidP="00A94E34">
            <w:pPr>
              <w:pStyle w:val="Standard"/>
              <w:rPr>
                <w:rFonts w:cs="Times New Roman"/>
              </w:rPr>
            </w:pPr>
            <w:r w:rsidRPr="00AF64A4">
              <w:rPr>
                <w:rFonts w:eastAsia="Calibri" w:cs="Times New Roman"/>
              </w:rPr>
              <w:t xml:space="preserve">  </w:t>
            </w: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2538482C"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«открытия» нового знания; урок-историческое путешествие</w:t>
            </w: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7B3582F8"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eastAsia="Calibri" w:cs="Times New Roman"/>
                <w:b/>
              </w:rPr>
              <w:t xml:space="preserve">Научатся: </w:t>
            </w:r>
            <w:r w:rsidRPr="00AF64A4">
              <w:rPr>
                <w:rFonts w:eastAsia="Calibri" w:cs="Times New Roman"/>
              </w:rPr>
              <w:t xml:space="preserve">объяснять понятия </w:t>
            </w:r>
            <w:r w:rsidRPr="00AF64A4">
              <w:rPr>
                <w:rFonts w:eastAsia="Calibri" w:cs="Times New Roman"/>
                <w:i/>
              </w:rPr>
              <w:t>солист, хор, оркестр, отечество, память, подвиг;</w:t>
            </w:r>
            <w:r w:rsidRPr="00AF64A4">
              <w:rPr>
                <w:rFonts w:eastAsia="Calibri" w:cs="Times New Roman"/>
              </w:rPr>
              <w:t xml:space="preserve"> выразительно исполнять песни (на примере музыки А. Бородина «Богатырская симфония», солдатской походной песни «Солдатушки, бравы ребятушки…», С. Никитина «Песенка о маленьком трубаче», А. Новикова «Учил Суворов»)</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4EEE4CC5" w14:textId="391C3310" w:rsidR="00FD3339" w:rsidRPr="00AF64A4" w:rsidRDefault="00A94E34" w:rsidP="00A94E34">
            <w:pPr>
              <w:pStyle w:val="TableContents"/>
              <w:rPr>
                <w:rFonts w:eastAsia="Calibri" w:cs="Times New Roman"/>
                <w:lang w:val="ru-RU"/>
              </w:rPr>
            </w:pPr>
            <w:r>
              <w:rPr>
                <w:rFonts w:eastAsia="Calibri" w:cs="Times New Roman"/>
                <w:lang w:val="ru-RU"/>
              </w:rPr>
              <w:t>0</w:t>
            </w:r>
            <w:r w:rsidR="00FD3339" w:rsidRPr="00AF64A4">
              <w:rPr>
                <w:rFonts w:eastAsia="Calibri" w:cs="Times New Roman"/>
                <w:lang w:val="ru-RU"/>
              </w:rPr>
              <w:t>5.03</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703F1F7" w14:textId="78465DC7" w:rsidR="00FD3339" w:rsidRPr="00AF64A4" w:rsidRDefault="00FD3339" w:rsidP="00A94E34">
            <w:pPr>
              <w:pStyle w:val="TableContents"/>
              <w:rPr>
                <w:rFonts w:eastAsia="Calibri" w:cs="Times New Roman"/>
                <w:lang w:val="ru-RU"/>
              </w:rPr>
            </w:pPr>
          </w:p>
        </w:tc>
      </w:tr>
      <w:tr w:rsidR="00FD3339" w:rsidRPr="00AF64A4" w14:paraId="3842DB7B"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3C809B4F" w14:textId="77777777" w:rsidR="00FD3339" w:rsidRPr="00AF64A4" w:rsidRDefault="00FD3339" w:rsidP="00A94E34">
            <w:pPr>
              <w:pStyle w:val="TableContents"/>
              <w:rPr>
                <w:rFonts w:eastAsia="Calibri" w:cs="Times New Roman"/>
              </w:rPr>
            </w:pPr>
            <w:r w:rsidRPr="00AF64A4">
              <w:rPr>
                <w:rFonts w:eastAsia="Calibri" w:cs="Times New Roman"/>
              </w:rPr>
              <w:t>24</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2CD2EB16" w14:textId="77777777" w:rsidR="00FD3339" w:rsidRPr="00AF64A4" w:rsidRDefault="00FD3339" w:rsidP="00A94E34">
            <w:pPr>
              <w:pStyle w:val="Standard"/>
              <w:rPr>
                <w:rFonts w:cs="Times New Roman"/>
              </w:rPr>
            </w:pPr>
            <w:r w:rsidRPr="00AF64A4">
              <w:rPr>
                <w:rFonts w:cs="Times New Roman"/>
              </w:rPr>
              <w:t>Мамин праздник.</w:t>
            </w:r>
          </w:p>
          <w:p w14:paraId="3291661D" w14:textId="77777777" w:rsidR="00FD3339" w:rsidRPr="00AF64A4" w:rsidRDefault="00FD3339" w:rsidP="00A94E34">
            <w:pPr>
              <w:pStyle w:val="Standard"/>
              <w:rPr>
                <w:rFonts w:cs="Times New Roman"/>
              </w:rPr>
            </w:pPr>
          </w:p>
          <w:p w14:paraId="0F072614" w14:textId="77777777" w:rsidR="00FD3339" w:rsidRPr="00AF64A4" w:rsidRDefault="00FD3339" w:rsidP="00A94E34">
            <w:pPr>
              <w:pStyle w:val="Standard"/>
              <w:rPr>
                <w:rFonts w:cs="Times New Roman"/>
              </w:rPr>
            </w:pPr>
          </w:p>
          <w:p w14:paraId="204C81F1" w14:textId="77777777" w:rsidR="00FD3339" w:rsidRPr="00AF64A4" w:rsidRDefault="00FD3339" w:rsidP="00A94E34">
            <w:pPr>
              <w:pStyle w:val="Standard"/>
              <w:rPr>
                <w:rFonts w:eastAsia="Calibri" w:cs="Times New Roman"/>
              </w:rPr>
            </w:pP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3221C8A1"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общеметодологической направленности</w:t>
            </w: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551A864E"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eastAsia="Calibri" w:cs="Times New Roman"/>
                <w:b/>
              </w:rPr>
              <w:t xml:space="preserve">Научатся: </w:t>
            </w:r>
            <w:r w:rsidRPr="00AF64A4">
              <w:rPr>
                <w:rFonts w:eastAsia="Calibri" w:cs="Times New Roman"/>
              </w:rPr>
              <w:t>анализировать музыкальные сочинения, импровизировать на музыкальных инструментах, выразительно исполнять песни «Спасибо» И. Арсеева, «Вот какая бабушка» Т. Попатенко, «Праздник бабушек и мам» М. Славкина</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759F328D" w14:textId="6611A627" w:rsidR="00FD3339" w:rsidRPr="00AF64A4" w:rsidRDefault="00A94E34" w:rsidP="00A94E34">
            <w:pPr>
              <w:pStyle w:val="TableContents"/>
              <w:rPr>
                <w:rFonts w:eastAsia="Calibri" w:cs="Times New Roman"/>
                <w:lang w:val="ru-RU"/>
              </w:rPr>
            </w:pPr>
            <w:r>
              <w:rPr>
                <w:rFonts w:eastAsia="Calibri" w:cs="Times New Roman"/>
                <w:lang w:val="ru-RU"/>
              </w:rPr>
              <w:t>1</w:t>
            </w:r>
            <w:r w:rsidR="00FD3339" w:rsidRPr="00AF64A4">
              <w:rPr>
                <w:rFonts w:eastAsia="Calibri" w:cs="Times New Roman"/>
                <w:lang w:val="ru-RU"/>
              </w:rPr>
              <w:t>2.03</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76351B7" w14:textId="3E888A69" w:rsidR="00FD3339" w:rsidRPr="00AF64A4" w:rsidRDefault="00FD3339" w:rsidP="00A94E34">
            <w:pPr>
              <w:pStyle w:val="TableContents"/>
              <w:rPr>
                <w:rFonts w:eastAsia="Calibri" w:cs="Times New Roman"/>
                <w:lang w:val="ru-RU"/>
              </w:rPr>
            </w:pPr>
          </w:p>
        </w:tc>
      </w:tr>
      <w:tr w:rsidR="00FD3339" w:rsidRPr="00AF64A4" w14:paraId="24632F16"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77EADD37" w14:textId="77777777" w:rsidR="00FD3339" w:rsidRPr="00AF64A4" w:rsidRDefault="00FD3339" w:rsidP="00A94E34">
            <w:pPr>
              <w:pStyle w:val="TableContents"/>
              <w:rPr>
                <w:rFonts w:eastAsia="Calibri" w:cs="Times New Roman"/>
              </w:rPr>
            </w:pPr>
            <w:r w:rsidRPr="00AF64A4">
              <w:rPr>
                <w:rFonts w:eastAsia="Calibri" w:cs="Times New Roman"/>
              </w:rPr>
              <w:t>25</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08357787" w14:textId="77777777" w:rsidR="00FD3339" w:rsidRPr="00AF64A4" w:rsidRDefault="00FD3339" w:rsidP="00A94E34">
            <w:pPr>
              <w:pStyle w:val="Standard"/>
              <w:rPr>
                <w:rFonts w:cs="Times New Roman"/>
              </w:rPr>
            </w:pPr>
            <w:r w:rsidRPr="00AF64A4">
              <w:rPr>
                <w:rFonts w:cs="Times New Roman"/>
              </w:rPr>
              <w:t>Обобщающий урок</w:t>
            </w:r>
          </w:p>
          <w:p w14:paraId="063722EE" w14:textId="77777777" w:rsidR="00FD3339" w:rsidRPr="00AF64A4" w:rsidRDefault="00FD3339" w:rsidP="00A94E34">
            <w:pPr>
              <w:pStyle w:val="Standard"/>
              <w:spacing w:line="240" w:lineRule="exact"/>
              <w:rPr>
                <w:rFonts w:cs="Times New Roman"/>
              </w:rPr>
            </w:pPr>
          </w:p>
          <w:p w14:paraId="0C43B05F" w14:textId="77777777" w:rsidR="00FD3339" w:rsidRPr="00AF64A4" w:rsidRDefault="00FD3339" w:rsidP="00A94E34">
            <w:pPr>
              <w:pStyle w:val="Standard"/>
              <w:spacing w:line="240" w:lineRule="exact"/>
              <w:rPr>
                <w:rFonts w:cs="Times New Roman"/>
              </w:rPr>
            </w:pPr>
          </w:p>
          <w:p w14:paraId="1BD1F0EC" w14:textId="77777777" w:rsidR="00FD3339" w:rsidRPr="00AF64A4" w:rsidRDefault="00FD3339" w:rsidP="00A94E34">
            <w:pPr>
              <w:pStyle w:val="Standard"/>
              <w:spacing w:line="240" w:lineRule="exact"/>
              <w:rPr>
                <w:rFonts w:eastAsia="Calibri" w:cs="Times New Roman"/>
              </w:rPr>
            </w:pP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6014615A"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общеметодологической направленности</w:t>
            </w: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08E7AED0" w14:textId="77777777" w:rsidR="00FD3339" w:rsidRPr="00AF64A4" w:rsidRDefault="00FD3339" w:rsidP="00A94E34">
            <w:pPr>
              <w:pStyle w:val="TableContents"/>
              <w:rPr>
                <w:rFonts w:eastAsia="Calibri" w:cs="Times New Roman"/>
              </w:rPr>
            </w:pP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3B2A115E" w14:textId="532DC92F" w:rsidR="00FD3339" w:rsidRPr="00AF64A4" w:rsidRDefault="00A94E34" w:rsidP="00A94E34">
            <w:pPr>
              <w:pStyle w:val="TableContents"/>
              <w:rPr>
                <w:rFonts w:eastAsia="Calibri" w:cs="Times New Roman"/>
                <w:lang w:val="ru-RU"/>
              </w:rPr>
            </w:pPr>
            <w:r>
              <w:rPr>
                <w:rFonts w:eastAsia="Calibri" w:cs="Times New Roman"/>
                <w:lang w:val="ru-RU"/>
              </w:rPr>
              <w:t>19.03</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7E918A4" w14:textId="1732C65F" w:rsidR="00FD3339" w:rsidRPr="00AF64A4" w:rsidRDefault="00FD3339" w:rsidP="00A94E34">
            <w:pPr>
              <w:pStyle w:val="TableContents"/>
              <w:rPr>
                <w:rFonts w:eastAsia="Calibri" w:cs="Times New Roman"/>
                <w:lang w:val="ru-RU"/>
              </w:rPr>
            </w:pPr>
          </w:p>
        </w:tc>
      </w:tr>
      <w:tr w:rsidR="00FD3339" w:rsidRPr="00AF64A4" w14:paraId="6899AE62"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0C121ADD" w14:textId="77777777" w:rsidR="00FD3339" w:rsidRPr="00AF64A4" w:rsidRDefault="00FD3339" w:rsidP="00A94E34">
            <w:pPr>
              <w:pStyle w:val="TableContents"/>
              <w:rPr>
                <w:rFonts w:eastAsia="Calibri" w:cs="Times New Roman"/>
              </w:rPr>
            </w:pPr>
            <w:r w:rsidRPr="00AF64A4">
              <w:rPr>
                <w:rFonts w:eastAsia="Calibri" w:cs="Times New Roman"/>
              </w:rPr>
              <w:t>26</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2D9D48C8" w14:textId="77777777" w:rsidR="00FD3339" w:rsidRPr="00AF64A4" w:rsidRDefault="00FD3339" w:rsidP="00A94E34">
            <w:pPr>
              <w:pStyle w:val="Standard"/>
              <w:rPr>
                <w:rFonts w:cs="Times New Roman"/>
              </w:rPr>
            </w:pPr>
            <w:r w:rsidRPr="00AF64A4">
              <w:rPr>
                <w:rFonts w:cs="Times New Roman"/>
              </w:rPr>
              <w:t>Музыкальные инструменты. У каждого свой музыкальный инструмент.</w:t>
            </w:r>
          </w:p>
          <w:p w14:paraId="05FDF8DA" w14:textId="77777777" w:rsidR="00FD3339" w:rsidRPr="00AF64A4" w:rsidRDefault="00FD3339" w:rsidP="00A94E34">
            <w:pPr>
              <w:pStyle w:val="Standard"/>
              <w:rPr>
                <w:rFonts w:cs="Times New Roman"/>
              </w:rPr>
            </w:pPr>
          </w:p>
          <w:p w14:paraId="7B406EA7" w14:textId="77777777" w:rsidR="00FD3339" w:rsidRPr="00AF64A4" w:rsidRDefault="00FD3339" w:rsidP="00A94E34">
            <w:pPr>
              <w:pStyle w:val="Standard"/>
              <w:rPr>
                <w:rFonts w:eastAsia="Calibri" w:cs="Times New Roman"/>
              </w:rPr>
            </w:pP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71E1E3FE"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«открытия» нового знания;</w:t>
            </w:r>
          </w:p>
          <w:p w14:paraId="01F473B3"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урок-игра</w:t>
            </w: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1A074736"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eastAsia="Calibri" w:cs="Times New Roman"/>
                <w:b/>
              </w:rPr>
              <w:t xml:space="preserve">Научатся: </w:t>
            </w:r>
            <w:r w:rsidRPr="00AF64A4">
              <w:rPr>
                <w:rFonts w:eastAsia="Calibri" w:cs="Times New Roman"/>
              </w:rPr>
              <w:t>определять старинные, современные инструменты, определять на слух звучание лютни и гитары, клавесина и фортепиано (на примере пьесы «Кукушка» К. Дакена, песни «Тонкая рябина», вариаций А. Иванова-Крамского)</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2443AA67" w14:textId="7BCCC2D2" w:rsidR="00FD3339" w:rsidRPr="00AF64A4" w:rsidRDefault="00A94E34" w:rsidP="00A94E34">
            <w:pPr>
              <w:pStyle w:val="TableContents"/>
              <w:rPr>
                <w:rFonts w:eastAsia="Calibri" w:cs="Times New Roman"/>
                <w:lang w:val="ru-RU"/>
              </w:rPr>
            </w:pPr>
            <w:r>
              <w:rPr>
                <w:rFonts w:eastAsia="Calibri" w:cs="Times New Roman"/>
                <w:lang w:val="ru-RU"/>
              </w:rPr>
              <w:t>0</w:t>
            </w:r>
            <w:r w:rsidR="00FD3339" w:rsidRPr="00AF64A4">
              <w:rPr>
                <w:rFonts w:eastAsia="Calibri" w:cs="Times New Roman"/>
                <w:lang w:val="ru-RU"/>
              </w:rPr>
              <w:t>2.04</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2ECFC58" w14:textId="11F0F764" w:rsidR="00FD3339" w:rsidRPr="00AF64A4" w:rsidRDefault="00FD3339" w:rsidP="00A94E34">
            <w:pPr>
              <w:pStyle w:val="TableContents"/>
              <w:rPr>
                <w:rFonts w:eastAsia="Calibri" w:cs="Times New Roman"/>
                <w:lang w:val="ru-RU"/>
              </w:rPr>
            </w:pPr>
          </w:p>
        </w:tc>
      </w:tr>
      <w:tr w:rsidR="00FD3339" w:rsidRPr="00AF64A4" w14:paraId="328743C1"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6AC3CD73" w14:textId="77777777" w:rsidR="00FD3339" w:rsidRPr="00AF64A4" w:rsidRDefault="00FD3339" w:rsidP="00A94E34">
            <w:pPr>
              <w:pStyle w:val="TableContents"/>
              <w:rPr>
                <w:rFonts w:eastAsia="Calibri" w:cs="Times New Roman"/>
              </w:rPr>
            </w:pPr>
            <w:r w:rsidRPr="00AF64A4">
              <w:rPr>
                <w:rFonts w:eastAsia="Calibri" w:cs="Times New Roman"/>
              </w:rPr>
              <w:t>27</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74ADAB89" w14:textId="77777777" w:rsidR="00FD3339" w:rsidRPr="00AF64A4" w:rsidRDefault="00FD3339" w:rsidP="00A94E34">
            <w:pPr>
              <w:pStyle w:val="Standard"/>
              <w:rPr>
                <w:rFonts w:cs="Times New Roman"/>
              </w:rPr>
            </w:pPr>
            <w:r w:rsidRPr="00AF64A4">
              <w:rPr>
                <w:rFonts w:cs="Times New Roman"/>
              </w:rPr>
              <w:t>Музыкальные инструменты.</w:t>
            </w:r>
          </w:p>
          <w:p w14:paraId="459AA327" w14:textId="77777777" w:rsidR="00FD3339" w:rsidRPr="00AF64A4" w:rsidRDefault="00FD3339" w:rsidP="00A94E34">
            <w:pPr>
              <w:pStyle w:val="Standard"/>
              <w:rPr>
                <w:rFonts w:cs="Times New Roman"/>
              </w:rPr>
            </w:pPr>
          </w:p>
          <w:p w14:paraId="5871D6B9" w14:textId="77777777" w:rsidR="00FD3339" w:rsidRPr="00AF64A4" w:rsidRDefault="00FD3339" w:rsidP="00A94E34">
            <w:pPr>
              <w:pStyle w:val="Standard"/>
              <w:rPr>
                <w:rFonts w:cs="Times New Roman"/>
              </w:rPr>
            </w:pPr>
          </w:p>
          <w:p w14:paraId="224762F5" w14:textId="77777777" w:rsidR="00FD3339" w:rsidRPr="00AF64A4" w:rsidRDefault="00FD3339" w:rsidP="00A94E34">
            <w:pPr>
              <w:pStyle w:val="Standard"/>
              <w:rPr>
                <w:rFonts w:eastAsia="Calibri" w:cs="Times New Roman"/>
              </w:rPr>
            </w:pP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27AC0C20"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«открытия» нового знания</w:t>
            </w: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0E59E72B"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eastAsia="Calibri" w:cs="Times New Roman"/>
                <w:b/>
              </w:rPr>
              <w:t xml:space="preserve">Научатся: </w:t>
            </w:r>
            <w:r w:rsidRPr="00AF64A4">
              <w:rPr>
                <w:rFonts w:eastAsia="Calibri" w:cs="Times New Roman"/>
              </w:rPr>
              <w:t>проводить интонационно-образный анализ музыкальных произведений, обобщать, формулировать выводы (на примере пьесы «Сладкая греза» П. И. Чайковского, «Менуэта» Л. Моцарта, «Волынка» И.-С. Баха)</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2A06114C" w14:textId="2D7AE6F6" w:rsidR="00FD3339" w:rsidRPr="00AF64A4" w:rsidRDefault="00A94E34" w:rsidP="00A94E34">
            <w:pPr>
              <w:pStyle w:val="TableContents"/>
              <w:rPr>
                <w:rFonts w:eastAsia="Calibri" w:cs="Times New Roman"/>
                <w:lang w:val="ru-RU"/>
              </w:rPr>
            </w:pPr>
            <w:r>
              <w:rPr>
                <w:rFonts w:eastAsia="Calibri" w:cs="Times New Roman"/>
                <w:lang w:val="ru-RU"/>
              </w:rPr>
              <w:t>0</w:t>
            </w:r>
            <w:r w:rsidR="00FD3339" w:rsidRPr="00AF64A4">
              <w:rPr>
                <w:rFonts w:eastAsia="Calibri" w:cs="Times New Roman"/>
                <w:lang w:val="ru-RU"/>
              </w:rPr>
              <w:t>9.04</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5D25EAF" w14:textId="644F78BD" w:rsidR="00FD3339" w:rsidRPr="00AF64A4" w:rsidRDefault="00FD3339" w:rsidP="00A94E34">
            <w:pPr>
              <w:pStyle w:val="TableContents"/>
              <w:rPr>
                <w:rFonts w:eastAsia="Calibri" w:cs="Times New Roman"/>
                <w:lang w:val="ru-RU"/>
              </w:rPr>
            </w:pPr>
          </w:p>
        </w:tc>
      </w:tr>
      <w:tr w:rsidR="00FD3339" w:rsidRPr="00AF64A4" w14:paraId="1256A827"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0A3F1756" w14:textId="77777777" w:rsidR="00FD3339" w:rsidRPr="00AF64A4" w:rsidRDefault="00FD3339" w:rsidP="00A94E34">
            <w:pPr>
              <w:pStyle w:val="TableContents"/>
              <w:rPr>
                <w:rFonts w:eastAsia="Calibri" w:cs="Times New Roman"/>
              </w:rPr>
            </w:pPr>
            <w:r w:rsidRPr="00AF64A4">
              <w:rPr>
                <w:rFonts w:eastAsia="Calibri" w:cs="Times New Roman"/>
              </w:rPr>
              <w:t>28</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316EF803" w14:textId="77777777" w:rsidR="00FD3339" w:rsidRPr="00AF64A4" w:rsidRDefault="00FD3339" w:rsidP="00A94E34">
            <w:pPr>
              <w:pStyle w:val="Standard"/>
              <w:rPr>
                <w:rFonts w:cs="Times New Roman"/>
              </w:rPr>
            </w:pPr>
            <w:r w:rsidRPr="00AF64A4">
              <w:rPr>
                <w:rFonts w:cs="Times New Roman"/>
              </w:rPr>
              <w:t>«Чудесная лютня» (по алжирской сказке). Звучащие картины.</w:t>
            </w:r>
          </w:p>
          <w:p w14:paraId="092D66A8" w14:textId="77777777" w:rsidR="00FD3339" w:rsidRPr="00AF64A4" w:rsidRDefault="00FD3339" w:rsidP="00A94E34">
            <w:pPr>
              <w:pStyle w:val="Standard"/>
              <w:rPr>
                <w:rFonts w:cs="Times New Roman"/>
              </w:rPr>
            </w:pPr>
          </w:p>
          <w:p w14:paraId="2DC7ED29" w14:textId="77777777" w:rsidR="00FD3339" w:rsidRPr="00AF64A4" w:rsidRDefault="00FD3339" w:rsidP="00A94E34">
            <w:pPr>
              <w:pStyle w:val="Standard"/>
              <w:rPr>
                <w:rFonts w:cs="Times New Roman"/>
              </w:rPr>
            </w:pPr>
          </w:p>
          <w:p w14:paraId="69E20539" w14:textId="77777777" w:rsidR="00FD3339" w:rsidRPr="00AF64A4" w:rsidRDefault="00FD3339" w:rsidP="00A94E34">
            <w:pPr>
              <w:pStyle w:val="Standard"/>
              <w:rPr>
                <w:rFonts w:eastAsia="Calibri" w:cs="Times New Roman"/>
              </w:rPr>
            </w:pP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1EEF58EA"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общеметодологической направленности;</w:t>
            </w:r>
          </w:p>
          <w:p w14:paraId="5F32D07D"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урок-путешествие</w:t>
            </w:r>
          </w:p>
          <w:p w14:paraId="3B753030" w14:textId="77777777" w:rsidR="00FD3339" w:rsidRPr="00AF64A4" w:rsidRDefault="00FD3339" w:rsidP="00A94E34">
            <w:pPr>
              <w:pStyle w:val="TableContents"/>
              <w:rPr>
                <w:rFonts w:eastAsia="Calibri" w:cs="Times New Roman"/>
                <w:lang w:val="ru-RU"/>
              </w:rPr>
            </w:pPr>
          </w:p>
          <w:p w14:paraId="19C6870B" w14:textId="77777777" w:rsidR="00FD3339" w:rsidRPr="00AF64A4" w:rsidRDefault="00FD3339" w:rsidP="00A94E34">
            <w:pPr>
              <w:pStyle w:val="TableContents"/>
              <w:rPr>
                <w:rFonts w:eastAsia="Calibri" w:cs="Times New Roman"/>
                <w:lang w:val="ru-RU"/>
              </w:rPr>
            </w:pPr>
          </w:p>
          <w:p w14:paraId="70377028" w14:textId="77777777" w:rsidR="00FD3339" w:rsidRPr="00AF64A4" w:rsidRDefault="00FD3339" w:rsidP="00A94E34">
            <w:pPr>
              <w:pStyle w:val="TableContents"/>
              <w:rPr>
                <w:rFonts w:eastAsia="Calibri" w:cs="Times New Roman"/>
                <w:lang w:val="ru-RU"/>
              </w:rPr>
            </w:pPr>
          </w:p>
          <w:p w14:paraId="19D6B375" w14:textId="77777777" w:rsidR="00FD3339" w:rsidRPr="00AF64A4" w:rsidRDefault="00FD3339" w:rsidP="00A94E34">
            <w:pPr>
              <w:pStyle w:val="TableContents"/>
              <w:rPr>
                <w:rFonts w:eastAsia="Calibri" w:cs="Times New Roman"/>
                <w:lang w:val="ru-RU"/>
              </w:rPr>
            </w:pPr>
          </w:p>
          <w:p w14:paraId="5CAF4BF8" w14:textId="77777777" w:rsidR="00FD3339" w:rsidRPr="00AF64A4" w:rsidRDefault="00FD3339" w:rsidP="00A94E34">
            <w:pPr>
              <w:pStyle w:val="TableContents"/>
              <w:rPr>
                <w:rFonts w:eastAsia="Calibri" w:cs="Times New Roman"/>
                <w:lang w:val="ru-RU"/>
              </w:rPr>
            </w:pPr>
          </w:p>
          <w:p w14:paraId="4C025956" w14:textId="77777777" w:rsidR="00FD3339" w:rsidRPr="00AF64A4" w:rsidRDefault="00FD3339" w:rsidP="00A94E34">
            <w:pPr>
              <w:pStyle w:val="TableContents"/>
              <w:rPr>
                <w:rFonts w:eastAsia="Calibri" w:cs="Times New Roman"/>
                <w:lang w:val="ru-RU"/>
              </w:rPr>
            </w:pP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112A15D5"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eastAsia="Calibri" w:cs="Times New Roman"/>
                <w:b/>
              </w:rPr>
              <w:t xml:space="preserve">Научатся: </w:t>
            </w:r>
            <w:r w:rsidRPr="00AF64A4">
              <w:rPr>
                <w:rFonts w:eastAsia="Calibri" w:cs="Times New Roman"/>
              </w:rPr>
              <w:t xml:space="preserve">понимать контраст эмоциональных состояний и контраст средств музыкальной выразительности, определять по звучащему фрагменту и внешнему виду музыкальные инструменты </w:t>
            </w:r>
            <w:r w:rsidRPr="00AF64A4">
              <w:rPr>
                <w:rFonts w:eastAsia="Calibri" w:cs="Times New Roman"/>
              </w:rPr>
              <w:br/>
              <w:t>(фортепиано, клавесин, гитара, лютня), называть их</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16943AD6" w14:textId="0B5966E4" w:rsidR="00FD3339" w:rsidRPr="00AF64A4" w:rsidRDefault="00A94E34" w:rsidP="00A94E34">
            <w:pPr>
              <w:pStyle w:val="TableContents"/>
              <w:rPr>
                <w:rFonts w:eastAsia="Calibri" w:cs="Times New Roman"/>
                <w:lang w:val="ru-RU"/>
              </w:rPr>
            </w:pPr>
            <w:r>
              <w:rPr>
                <w:rFonts w:eastAsia="Calibri" w:cs="Times New Roman"/>
                <w:lang w:val="ru-RU"/>
              </w:rPr>
              <w:t>1</w:t>
            </w:r>
            <w:r w:rsidR="00FD3339" w:rsidRPr="00AF64A4">
              <w:rPr>
                <w:rFonts w:eastAsia="Calibri" w:cs="Times New Roman"/>
                <w:lang w:val="ru-RU"/>
              </w:rPr>
              <w:t>6.04</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FA1EEE5" w14:textId="57D7DA74" w:rsidR="00FD3339" w:rsidRPr="00AF64A4" w:rsidRDefault="00FD3339" w:rsidP="00A94E34">
            <w:pPr>
              <w:pStyle w:val="TableContents"/>
              <w:rPr>
                <w:rFonts w:eastAsia="Calibri" w:cs="Times New Roman"/>
                <w:lang w:val="ru-RU"/>
              </w:rPr>
            </w:pPr>
          </w:p>
        </w:tc>
      </w:tr>
      <w:tr w:rsidR="00FD3339" w:rsidRPr="00AF64A4" w14:paraId="47AC1EA6"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217D954B" w14:textId="77777777" w:rsidR="00FD3339" w:rsidRPr="00AF64A4" w:rsidRDefault="00FD3339" w:rsidP="00A94E34">
            <w:pPr>
              <w:pStyle w:val="TableContents"/>
              <w:rPr>
                <w:rFonts w:eastAsia="Calibri" w:cs="Times New Roman"/>
              </w:rPr>
            </w:pPr>
            <w:r w:rsidRPr="00AF64A4">
              <w:rPr>
                <w:rFonts w:eastAsia="Calibri" w:cs="Times New Roman"/>
              </w:rPr>
              <w:t>29</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69D52FC4" w14:textId="77777777" w:rsidR="00FD3339" w:rsidRPr="00AF64A4" w:rsidRDefault="00FD3339" w:rsidP="00A94E34">
            <w:pPr>
              <w:pStyle w:val="Standard"/>
              <w:rPr>
                <w:rFonts w:cs="Times New Roman"/>
              </w:rPr>
            </w:pPr>
            <w:r w:rsidRPr="00AF64A4">
              <w:rPr>
                <w:rFonts w:cs="Times New Roman"/>
              </w:rPr>
              <w:t>Музыка в цирке</w:t>
            </w:r>
          </w:p>
          <w:p w14:paraId="32966405" w14:textId="77777777" w:rsidR="00FD3339" w:rsidRPr="00AF64A4" w:rsidRDefault="00FD3339" w:rsidP="00A94E34">
            <w:pPr>
              <w:pStyle w:val="Standard"/>
              <w:rPr>
                <w:rFonts w:cs="Times New Roman"/>
              </w:rPr>
            </w:pPr>
          </w:p>
          <w:p w14:paraId="4E87EA48" w14:textId="77777777" w:rsidR="00FD3339" w:rsidRPr="00AF64A4" w:rsidRDefault="00FD3339" w:rsidP="00A94E34">
            <w:pPr>
              <w:pStyle w:val="Standard"/>
              <w:rPr>
                <w:rFonts w:cs="Times New Roman"/>
              </w:rPr>
            </w:pPr>
          </w:p>
          <w:p w14:paraId="4F33BD86" w14:textId="77777777" w:rsidR="00FD3339" w:rsidRPr="00AF64A4" w:rsidRDefault="00FD3339" w:rsidP="00A94E34">
            <w:pPr>
              <w:pStyle w:val="Standard"/>
              <w:rPr>
                <w:rFonts w:eastAsia="Calibri" w:cs="Times New Roman"/>
              </w:rPr>
            </w:pP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0EFA90B4"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«открытия» нового знания;</w:t>
            </w:r>
          </w:p>
          <w:p w14:paraId="3D8E06C2"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урок-представление</w:t>
            </w: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0CA61141"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cs="Times New Roman"/>
                <w:b/>
              </w:rPr>
              <w:t>Научатся:</w:t>
            </w:r>
            <w:r w:rsidRPr="00AF64A4">
              <w:rPr>
                <w:rFonts w:cs="Times New Roman"/>
              </w:rPr>
              <w:t xml:space="preserve"> проводить интонационно-образный анализ музыкальных сочинений, изображать цокот копыт, передавать характер звучания пьес и песен (на примере «Выходного марша», «Галопа» и «Колыбельной» И. Дунаевского, «Клоуны» Д. Кабалевского, «Мы катаемся на пони»)</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59F096BF" w14:textId="6846D702" w:rsidR="00FD3339" w:rsidRPr="00AF64A4" w:rsidRDefault="00A94E34" w:rsidP="00A94E34">
            <w:pPr>
              <w:pStyle w:val="TableContents"/>
              <w:rPr>
                <w:rFonts w:eastAsia="Calibri" w:cs="Times New Roman"/>
                <w:lang w:val="ru-RU"/>
              </w:rPr>
            </w:pPr>
            <w:r>
              <w:rPr>
                <w:rFonts w:eastAsia="Calibri" w:cs="Times New Roman"/>
                <w:lang w:val="ru-RU"/>
              </w:rPr>
              <w:t>23.04</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DD3F6B3" w14:textId="0EE46E48" w:rsidR="00FD3339" w:rsidRPr="00AF64A4" w:rsidRDefault="00FD3339" w:rsidP="00A94E34">
            <w:pPr>
              <w:pStyle w:val="TableContents"/>
              <w:rPr>
                <w:rFonts w:eastAsia="Calibri" w:cs="Times New Roman"/>
                <w:lang w:val="ru-RU"/>
              </w:rPr>
            </w:pPr>
          </w:p>
        </w:tc>
      </w:tr>
      <w:tr w:rsidR="00FD3339" w:rsidRPr="00AF64A4" w14:paraId="3E739D0E"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31209641" w14:textId="77777777" w:rsidR="00FD3339" w:rsidRPr="00AF64A4" w:rsidRDefault="00FD3339" w:rsidP="00A94E34">
            <w:pPr>
              <w:pStyle w:val="TableContents"/>
              <w:rPr>
                <w:rFonts w:eastAsia="Calibri" w:cs="Times New Roman"/>
              </w:rPr>
            </w:pPr>
            <w:r w:rsidRPr="00AF64A4">
              <w:rPr>
                <w:rFonts w:eastAsia="Calibri" w:cs="Times New Roman"/>
              </w:rPr>
              <w:t>30</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4A310E2F" w14:textId="77777777" w:rsidR="00FD3339" w:rsidRPr="00AF64A4" w:rsidRDefault="00FD3339" w:rsidP="00A94E34">
            <w:pPr>
              <w:pStyle w:val="Standard"/>
              <w:rPr>
                <w:rFonts w:cs="Times New Roman"/>
              </w:rPr>
            </w:pPr>
            <w:r w:rsidRPr="00AF64A4">
              <w:rPr>
                <w:rFonts w:cs="Times New Roman"/>
              </w:rPr>
              <w:t>Дом, который звучит.</w:t>
            </w:r>
          </w:p>
          <w:p w14:paraId="56FA015B" w14:textId="77777777" w:rsidR="00FD3339" w:rsidRPr="00AF64A4" w:rsidRDefault="00FD3339" w:rsidP="00A94E34">
            <w:pPr>
              <w:pStyle w:val="Standard"/>
              <w:rPr>
                <w:rFonts w:eastAsia="Calibri" w:cs="Times New Roman"/>
              </w:rPr>
            </w:pP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5012E98F"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«открытия» нового знания</w:t>
            </w: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0096E334"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eastAsia="Calibri" w:cs="Times New Roman"/>
                <w:b/>
              </w:rPr>
              <w:t>Научатся:</w:t>
            </w:r>
            <w:r w:rsidRPr="00AF64A4">
              <w:rPr>
                <w:rFonts w:eastAsia="Calibri" w:cs="Times New Roman"/>
              </w:rPr>
              <w:t xml:space="preserve"> определять понятия </w:t>
            </w:r>
            <w:r w:rsidRPr="00AF64A4">
              <w:rPr>
                <w:rFonts w:eastAsia="Calibri" w:cs="Times New Roman"/>
                <w:i/>
              </w:rPr>
              <w:t>опера, балет,</w:t>
            </w:r>
            <w:r w:rsidRPr="00AF64A4">
              <w:rPr>
                <w:rFonts w:eastAsia="Calibri" w:cs="Times New Roman"/>
              </w:rPr>
              <w:t xml:space="preserve"> различать в музыке песенность, танцевальность, маршевость (на примере музыки П. И. Чайковского из балета «Щелкунчик», Р. Щедрина «Золотые рыбки» из балета «Конек-Горбунок», оперы М. Коваля «Волк и семеро козлят», </w:t>
            </w:r>
            <w:r w:rsidRPr="00AF64A4">
              <w:rPr>
                <w:rFonts w:eastAsia="Calibri" w:cs="Times New Roman"/>
              </w:rPr>
              <w:br/>
              <w:t>М. Красева «Муха-Цокотуха»)</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3796E39C" w14:textId="00F16AA8" w:rsidR="00FD3339" w:rsidRPr="00AF64A4" w:rsidRDefault="00A94E34" w:rsidP="00A94E34">
            <w:pPr>
              <w:pStyle w:val="TableContents"/>
              <w:rPr>
                <w:rFonts w:eastAsia="Calibri" w:cs="Times New Roman"/>
                <w:lang w:val="ru-RU"/>
              </w:rPr>
            </w:pPr>
            <w:r>
              <w:rPr>
                <w:rFonts w:eastAsia="Calibri" w:cs="Times New Roman"/>
                <w:lang w:val="ru-RU"/>
              </w:rPr>
              <w:t>30.04</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2A6A779" w14:textId="6C678756" w:rsidR="00FD3339" w:rsidRPr="00AF64A4" w:rsidRDefault="00FD3339" w:rsidP="00A94E34">
            <w:pPr>
              <w:pStyle w:val="TableContents"/>
              <w:rPr>
                <w:rFonts w:eastAsia="Calibri" w:cs="Times New Roman"/>
                <w:lang w:val="ru-RU"/>
              </w:rPr>
            </w:pPr>
          </w:p>
        </w:tc>
      </w:tr>
      <w:tr w:rsidR="00FD3339" w:rsidRPr="00AF64A4" w14:paraId="1623BD98"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745D0297" w14:textId="77777777" w:rsidR="00FD3339" w:rsidRPr="00AF64A4" w:rsidRDefault="00FD3339" w:rsidP="00A94E34">
            <w:pPr>
              <w:pStyle w:val="TableContents"/>
              <w:rPr>
                <w:rFonts w:eastAsia="Calibri" w:cs="Times New Roman"/>
              </w:rPr>
            </w:pPr>
            <w:r w:rsidRPr="00AF64A4">
              <w:rPr>
                <w:rFonts w:eastAsia="Calibri" w:cs="Times New Roman"/>
              </w:rPr>
              <w:t>31</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2F395943" w14:textId="77777777" w:rsidR="00FD3339" w:rsidRPr="00AF64A4" w:rsidRDefault="00FD3339" w:rsidP="00A94E34">
            <w:pPr>
              <w:pStyle w:val="Standard"/>
              <w:rPr>
                <w:rFonts w:cs="Times New Roman"/>
              </w:rPr>
            </w:pPr>
            <w:r w:rsidRPr="00AF64A4">
              <w:rPr>
                <w:rFonts w:cs="Times New Roman"/>
              </w:rPr>
              <w:t>Опера-сказка.</w:t>
            </w:r>
          </w:p>
          <w:p w14:paraId="4622234D" w14:textId="77777777" w:rsidR="00FD3339" w:rsidRPr="00AF64A4" w:rsidRDefault="00FD3339" w:rsidP="00A94E34">
            <w:pPr>
              <w:pStyle w:val="Standard"/>
              <w:rPr>
                <w:rFonts w:cs="Times New Roman"/>
              </w:rPr>
            </w:pPr>
          </w:p>
          <w:p w14:paraId="26B11126" w14:textId="77777777" w:rsidR="00FD3339" w:rsidRPr="00AF64A4" w:rsidRDefault="00FD3339" w:rsidP="00A94E34">
            <w:pPr>
              <w:pStyle w:val="Standard"/>
              <w:rPr>
                <w:rFonts w:eastAsia="Calibri" w:cs="Times New Roman"/>
              </w:rPr>
            </w:pP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71EB9FEA"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рефлексии;</w:t>
            </w:r>
          </w:p>
          <w:p w14:paraId="7762CE4A"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урок-игра</w:t>
            </w: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2490D782"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cs="Times New Roman"/>
                <w:b/>
              </w:rPr>
              <w:t xml:space="preserve">Научатся: </w:t>
            </w:r>
            <w:r w:rsidRPr="00AF64A4">
              <w:rPr>
                <w:rFonts w:cs="Times New Roman"/>
              </w:rPr>
              <w:t xml:space="preserve">определять понятие </w:t>
            </w:r>
            <w:r w:rsidRPr="00AF64A4">
              <w:rPr>
                <w:rFonts w:cs="Times New Roman"/>
                <w:i/>
              </w:rPr>
              <w:t>опера,</w:t>
            </w:r>
            <w:r w:rsidRPr="00AF64A4">
              <w:rPr>
                <w:rFonts w:cs="Times New Roman"/>
              </w:rPr>
              <w:t xml:space="preserve"> выразительно</w:t>
            </w:r>
          </w:p>
          <w:p w14:paraId="63A85BFC"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eastAsia="Calibri" w:cs="Times New Roman"/>
              </w:rPr>
            </w:pPr>
            <w:r w:rsidRPr="00AF64A4">
              <w:rPr>
                <w:rFonts w:eastAsia="Calibri" w:cs="Times New Roman"/>
              </w:rPr>
              <w:t>исполнять фрагменты из детских опер («Волк и семеро козлят» М. Коваля, «Муха-Цокотуха» М. Красева)</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4CDDB082" w14:textId="2FCDBB6F" w:rsidR="00FD3339" w:rsidRPr="00AF64A4" w:rsidRDefault="00A94E34" w:rsidP="00A94E34">
            <w:pPr>
              <w:pStyle w:val="TableContents"/>
              <w:rPr>
                <w:rFonts w:eastAsia="Calibri" w:cs="Times New Roman"/>
                <w:lang w:val="ru-RU"/>
              </w:rPr>
            </w:pPr>
            <w:r>
              <w:rPr>
                <w:rFonts w:eastAsia="Calibri" w:cs="Times New Roman"/>
                <w:lang w:val="ru-RU"/>
              </w:rPr>
              <w:t>07</w:t>
            </w:r>
            <w:r w:rsidR="00FD3339" w:rsidRPr="00AF64A4">
              <w:rPr>
                <w:rFonts w:eastAsia="Calibri" w:cs="Times New Roman"/>
                <w:lang w:val="ru-RU"/>
              </w:rPr>
              <w:t>.05</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FC93C85" w14:textId="5ABFDD82" w:rsidR="00FD3339" w:rsidRPr="00AF64A4" w:rsidRDefault="00FD3339" w:rsidP="00A94E34">
            <w:pPr>
              <w:pStyle w:val="TableContents"/>
              <w:rPr>
                <w:rFonts w:eastAsia="Calibri" w:cs="Times New Roman"/>
                <w:lang w:val="ru-RU"/>
              </w:rPr>
            </w:pPr>
          </w:p>
        </w:tc>
      </w:tr>
      <w:tr w:rsidR="00FD3339" w:rsidRPr="00AF64A4" w14:paraId="131B11F4"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742D2CAF" w14:textId="77777777" w:rsidR="00FD3339" w:rsidRPr="00AF64A4" w:rsidRDefault="00FD3339" w:rsidP="00A94E34">
            <w:pPr>
              <w:pStyle w:val="TableContents"/>
              <w:rPr>
                <w:rFonts w:eastAsia="Calibri" w:cs="Times New Roman"/>
              </w:rPr>
            </w:pPr>
            <w:r w:rsidRPr="00AF64A4">
              <w:rPr>
                <w:rFonts w:eastAsia="Calibri" w:cs="Times New Roman"/>
              </w:rPr>
              <w:t>32</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041825D2" w14:textId="77777777" w:rsidR="00FD3339" w:rsidRPr="00AF64A4" w:rsidRDefault="00FD3339" w:rsidP="00A94E34">
            <w:pPr>
              <w:pStyle w:val="Standard"/>
              <w:rPr>
                <w:rFonts w:cs="Times New Roman"/>
              </w:rPr>
            </w:pPr>
            <w:r w:rsidRPr="00AF64A4">
              <w:rPr>
                <w:rFonts w:cs="Times New Roman"/>
              </w:rPr>
              <w:t>«Ничего на свете  лучше нету».</w:t>
            </w:r>
          </w:p>
          <w:p w14:paraId="2D6FA0AA" w14:textId="77777777" w:rsidR="00FD3339" w:rsidRPr="00AF64A4" w:rsidRDefault="00FD3339" w:rsidP="00A94E34">
            <w:pPr>
              <w:pStyle w:val="Standard"/>
              <w:rPr>
                <w:rFonts w:cs="Times New Roman"/>
              </w:rPr>
            </w:pPr>
          </w:p>
          <w:p w14:paraId="2E735627" w14:textId="77777777" w:rsidR="00FD3339" w:rsidRPr="00AF64A4" w:rsidRDefault="00FD3339" w:rsidP="00A94E34">
            <w:pPr>
              <w:pStyle w:val="Standard"/>
              <w:rPr>
                <w:rFonts w:cs="Times New Roman"/>
              </w:rPr>
            </w:pPr>
          </w:p>
          <w:p w14:paraId="19BCD915" w14:textId="77777777" w:rsidR="00FD3339" w:rsidRPr="00AF64A4" w:rsidRDefault="00FD3339" w:rsidP="00A94E34">
            <w:pPr>
              <w:pStyle w:val="Standard"/>
              <w:rPr>
                <w:rFonts w:eastAsia="Calibri" w:cs="Times New Roman"/>
              </w:rPr>
            </w:pP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7CE0B5F8"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«открытия» нового знания</w:t>
            </w:r>
          </w:p>
          <w:p w14:paraId="53B1E5E6" w14:textId="77777777" w:rsidR="00FD3339" w:rsidRPr="00AF64A4" w:rsidRDefault="00FD3339" w:rsidP="00A94E34">
            <w:pPr>
              <w:pStyle w:val="TableContents"/>
              <w:rPr>
                <w:rFonts w:eastAsia="Calibri" w:cs="Times New Roman"/>
                <w:lang w:val="ru-RU"/>
              </w:rPr>
            </w:pPr>
          </w:p>
          <w:p w14:paraId="6ACD9DAA" w14:textId="77777777" w:rsidR="00FD3339" w:rsidRPr="00AF64A4" w:rsidRDefault="00FD3339" w:rsidP="00A94E34">
            <w:pPr>
              <w:pStyle w:val="TableContents"/>
              <w:rPr>
                <w:rFonts w:eastAsia="Calibri" w:cs="Times New Roman"/>
                <w:lang w:val="ru-RU"/>
              </w:rPr>
            </w:pPr>
          </w:p>
          <w:p w14:paraId="6D267F49" w14:textId="77777777" w:rsidR="00FD3339" w:rsidRPr="00AF64A4" w:rsidRDefault="00FD3339" w:rsidP="00A94E34">
            <w:pPr>
              <w:pStyle w:val="TableContents"/>
              <w:rPr>
                <w:rFonts w:eastAsia="Calibri" w:cs="Times New Roman"/>
                <w:lang w:val="ru-RU"/>
              </w:rPr>
            </w:pPr>
          </w:p>
          <w:p w14:paraId="78EE0F86" w14:textId="77777777" w:rsidR="00FD3339" w:rsidRPr="00AF64A4" w:rsidRDefault="00FD3339" w:rsidP="00A94E34">
            <w:pPr>
              <w:pStyle w:val="TableContents"/>
              <w:rPr>
                <w:rFonts w:eastAsia="Calibri" w:cs="Times New Roman"/>
                <w:lang w:val="ru-RU"/>
              </w:rPr>
            </w:pPr>
          </w:p>
          <w:p w14:paraId="5FD67932" w14:textId="77777777" w:rsidR="00FD3339" w:rsidRPr="00AF64A4" w:rsidRDefault="00FD3339" w:rsidP="00A94E34">
            <w:pPr>
              <w:pStyle w:val="TableContents"/>
              <w:rPr>
                <w:rFonts w:eastAsia="Calibri" w:cs="Times New Roman"/>
                <w:lang w:val="ru-RU"/>
              </w:rPr>
            </w:pPr>
          </w:p>
          <w:p w14:paraId="41F45432" w14:textId="77777777" w:rsidR="00FD3339" w:rsidRPr="00AF64A4" w:rsidRDefault="00FD3339" w:rsidP="00A94E34">
            <w:pPr>
              <w:pStyle w:val="TableContents"/>
              <w:rPr>
                <w:rFonts w:eastAsia="Calibri" w:cs="Times New Roman"/>
                <w:lang w:val="ru-RU"/>
              </w:rPr>
            </w:pP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554EE49E"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cs="Times New Roman"/>
                <w:b/>
              </w:rPr>
              <w:t xml:space="preserve">Научатся: </w:t>
            </w:r>
            <w:r w:rsidRPr="00AF64A4">
              <w:rPr>
                <w:rFonts w:cs="Times New Roman"/>
              </w:rPr>
              <w:t>выразительно исполнять песни, фрагменты</w:t>
            </w:r>
          </w:p>
          <w:p w14:paraId="4EA57529"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eastAsia="Calibri" w:cs="Times New Roman"/>
              </w:rPr>
            </w:pPr>
            <w:r w:rsidRPr="00AF64A4">
              <w:rPr>
                <w:rFonts w:eastAsia="Calibri" w:cs="Times New Roman"/>
              </w:rPr>
              <w:t>из музыки к мультфильму «Бременские музыканты» композитора Г. Гладкова; определять значение музыки в мультфильмах</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3C8C9816" w14:textId="5903BB24" w:rsidR="00FD3339" w:rsidRPr="00AF64A4" w:rsidRDefault="00A94E34" w:rsidP="00A94E34">
            <w:pPr>
              <w:pStyle w:val="TableContents"/>
              <w:rPr>
                <w:rFonts w:eastAsia="Calibri" w:cs="Times New Roman"/>
                <w:lang w:val="ru-RU"/>
              </w:rPr>
            </w:pPr>
            <w:r>
              <w:rPr>
                <w:rFonts w:eastAsia="Calibri" w:cs="Times New Roman"/>
                <w:lang w:val="ru-RU"/>
              </w:rPr>
              <w:t>14</w:t>
            </w:r>
            <w:r w:rsidR="00FD3339" w:rsidRPr="00AF64A4">
              <w:rPr>
                <w:rFonts w:eastAsia="Calibri" w:cs="Times New Roman"/>
                <w:lang w:val="ru-RU"/>
              </w:rPr>
              <w:t>.05</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8B356EF" w14:textId="0DA1BA64" w:rsidR="00FD3339" w:rsidRPr="00AF64A4" w:rsidRDefault="00FD3339" w:rsidP="00A94E34">
            <w:pPr>
              <w:pStyle w:val="TableContents"/>
              <w:rPr>
                <w:rFonts w:eastAsia="Calibri" w:cs="Times New Roman"/>
                <w:lang w:val="ru-RU"/>
              </w:rPr>
            </w:pPr>
          </w:p>
        </w:tc>
      </w:tr>
      <w:tr w:rsidR="00FD3339" w:rsidRPr="00AF64A4" w14:paraId="532D44F5" w14:textId="77777777" w:rsidTr="00A94E34">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14:paraId="108C6C53" w14:textId="77777777" w:rsidR="00FD3339" w:rsidRPr="00AF64A4" w:rsidRDefault="00FD3339" w:rsidP="00A94E34">
            <w:pPr>
              <w:pStyle w:val="TableContents"/>
              <w:rPr>
                <w:rFonts w:eastAsia="Calibri" w:cs="Times New Roman"/>
              </w:rPr>
            </w:pPr>
            <w:r w:rsidRPr="00AF64A4">
              <w:rPr>
                <w:rFonts w:eastAsia="Calibri" w:cs="Times New Roman"/>
              </w:rPr>
              <w:t>33</w:t>
            </w:r>
          </w:p>
        </w:tc>
        <w:tc>
          <w:tcPr>
            <w:tcW w:w="4650" w:type="dxa"/>
            <w:tcBorders>
              <w:left w:val="single" w:sz="2" w:space="0" w:color="000000"/>
              <w:bottom w:val="single" w:sz="2" w:space="0" w:color="000000"/>
            </w:tcBorders>
            <w:shd w:val="clear" w:color="auto" w:fill="auto"/>
            <w:tcMar>
              <w:top w:w="55" w:type="dxa"/>
              <w:left w:w="55" w:type="dxa"/>
              <w:bottom w:w="55" w:type="dxa"/>
              <w:right w:w="55" w:type="dxa"/>
            </w:tcMar>
          </w:tcPr>
          <w:p w14:paraId="762465D8" w14:textId="77777777" w:rsidR="00FD3339" w:rsidRPr="00AF64A4" w:rsidRDefault="00FD3339" w:rsidP="00A94E34">
            <w:pPr>
              <w:pStyle w:val="Standard"/>
              <w:rPr>
                <w:rFonts w:cs="Times New Roman"/>
              </w:rPr>
            </w:pPr>
            <w:r w:rsidRPr="00AF64A4">
              <w:rPr>
                <w:rFonts w:cs="Times New Roman"/>
              </w:rPr>
              <w:t>Афиша. Программа</w:t>
            </w:r>
          </w:p>
          <w:p w14:paraId="6D640A6C" w14:textId="77777777" w:rsidR="00FD3339" w:rsidRPr="00AF64A4" w:rsidRDefault="00FD3339" w:rsidP="00A94E34">
            <w:pPr>
              <w:pStyle w:val="Standard"/>
              <w:rPr>
                <w:rFonts w:cs="Times New Roman"/>
              </w:rPr>
            </w:pPr>
            <w:r w:rsidRPr="00AF64A4">
              <w:rPr>
                <w:rFonts w:cs="Times New Roman"/>
              </w:rPr>
              <w:t>Обобщающий урок.</w:t>
            </w:r>
          </w:p>
          <w:p w14:paraId="31F0D449" w14:textId="77777777" w:rsidR="00FD3339" w:rsidRPr="00AF64A4" w:rsidRDefault="00FD3339" w:rsidP="00A94E34">
            <w:pPr>
              <w:pStyle w:val="Standard"/>
              <w:rPr>
                <w:rFonts w:cs="Times New Roman"/>
              </w:rPr>
            </w:pPr>
          </w:p>
          <w:p w14:paraId="7F0CC284" w14:textId="77777777" w:rsidR="00FD3339" w:rsidRPr="00AF64A4" w:rsidRDefault="00FD3339" w:rsidP="00A94E34">
            <w:pPr>
              <w:pStyle w:val="Standard"/>
              <w:rPr>
                <w:rFonts w:eastAsia="Calibri" w:cs="Times New Roman"/>
              </w:rPr>
            </w:pPr>
          </w:p>
        </w:tc>
        <w:tc>
          <w:tcPr>
            <w:tcW w:w="1605" w:type="dxa"/>
            <w:tcBorders>
              <w:left w:val="single" w:sz="2" w:space="0" w:color="000000"/>
              <w:bottom w:val="single" w:sz="2" w:space="0" w:color="000000"/>
            </w:tcBorders>
            <w:shd w:val="clear" w:color="auto" w:fill="auto"/>
            <w:tcMar>
              <w:top w:w="55" w:type="dxa"/>
              <w:left w:w="55" w:type="dxa"/>
              <w:bottom w:w="55" w:type="dxa"/>
              <w:right w:w="55" w:type="dxa"/>
            </w:tcMar>
          </w:tcPr>
          <w:p w14:paraId="278F4587" w14:textId="77777777" w:rsidR="00FD3339" w:rsidRPr="00AF64A4" w:rsidRDefault="00FD3339" w:rsidP="00A94E34">
            <w:pPr>
              <w:pStyle w:val="TableContents"/>
              <w:rPr>
                <w:rFonts w:eastAsia="Calibri" w:cs="Times New Roman"/>
                <w:lang w:val="ru-RU"/>
              </w:rPr>
            </w:pPr>
            <w:r w:rsidRPr="00AF64A4">
              <w:rPr>
                <w:rFonts w:eastAsia="Calibri" w:cs="Times New Roman"/>
                <w:lang w:val="ru-RU"/>
              </w:rPr>
              <w:t>Урок развивающего контроля</w:t>
            </w:r>
          </w:p>
        </w:tc>
        <w:tc>
          <w:tcPr>
            <w:tcW w:w="5445" w:type="dxa"/>
            <w:tcBorders>
              <w:left w:val="single" w:sz="2" w:space="0" w:color="000000"/>
              <w:bottom w:val="single" w:sz="2" w:space="0" w:color="000000"/>
            </w:tcBorders>
            <w:shd w:val="clear" w:color="auto" w:fill="auto"/>
            <w:tcMar>
              <w:top w:w="55" w:type="dxa"/>
              <w:left w:w="55" w:type="dxa"/>
              <w:bottom w:w="55" w:type="dxa"/>
              <w:right w:w="55" w:type="dxa"/>
            </w:tcMar>
          </w:tcPr>
          <w:p w14:paraId="3E6B2462" w14:textId="77777777" w:rsidR="00FD3339" w:rsidRPr="00AF64A4" w:rsidRDefault="00FD3339" w:rsidP="00A94E34">
            <w:pPr>
              <w:pStyle w:val="TableContents"/>
              <w:pBdr>
                <w:top w:val="single" w:sz="2" w:space="1" w:color="000001"/>
                <w:left w:val="single" w:sz="2" w:space="1" w:color="000001"/>
                <w:bottom w:val="single" w:sz="2" w:space="1" w:color="000001"/>
                <w:right w:val="single" w:sz="2" w:space="1" w:color="000001"/>
              </w:pBdr>
              <w:spacing w:after="283"/>
              <w:rPr>
                <w:rFonts w:cs="Times New Roman"/>
              </w:rPr>
            </w:pPr>
            <w:r w:rsidRPr="00AF64A4">
              <w:rPr>
                <w:rFonts w:eastAsia="Calibri" w:cs="Times New Roman"/>
                <w:b/>
              </w:rPr>
              <w:t xml:space="preserve">Научатся: </w:t>
            </w:r>
            <w:r w:rsidRPr="00AF64A4">
              <w:rPr>
                <w:rFonts w:eastAsia="Calibri" w:cs="Times New Roman"/>
              </w:rPr>
              <w:t xml:space="preserve">понимать триединство </w:t>
            </w:r>
            <w:r w:rsidRPr="00AF64A4">
              <w:rPr>
                <w:rFonts w:eastAsia="Calibri" w:cs="Times New Roman"/>
                <w:i/>
              </w:rPr>
              <w:t>композитор – исполнитель – слушатель;</w:t>
            </w:r>
            <w:r w:rsidRPr="00AF64A4">
              <w:rPr>
                <w:rFonts w:eastAsia="Calibri" w:cs="Times New Roman"/>
              </w:rPr>
              <w:t xml:space="preserve"> осознавать, что все события в жизни человека находят свое отражение в ярких музыкальных и художественных образах</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14:paraId="2F5FA35C" w14:textId="72C81732" w:rsidR="00FD3339" w:rsidRPr="00AF64A4" w:rsidRDefault="00A94E34" w:rsidP="00A94E34">
            <w:pPr>
              <w:pStyle w:val="TableContents"/>
              <w:rPr>
                <w:rFonts w:eastAsia="Calibri" w:cs="Times New Roman"/>
                <w:lang w:val="ru-RU"/>
              </w:rPr>
            </w:pPr>
            <w:r>
              <w:rPr>
                <w:rFonts w:eastAsia="Calibri" w:cs="Times New Roman"/>
                <w:lang w:val="ru-RU"/>
              </w:rPr>
              <w:t>21</w:t>
            </w:r>
            <w:r w:rsidR="00FD3339" w:rsidRPr="00AF64A4">
              <w:rPr>
                <w:rFonts w:eastAsia="Calibri" w:cs="Times New Roman"/>
                <w:lang w:val="ru-RU"/>
              </w:rPr>
              <w:t>.05</w:t>
            </w:r>
          </w:p>
        </w:tc>
        <w:tc>
          <w:tcPr>
            <w:tcW w:w="11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30ADF83" w14:textId="107852F7" w:rsidR="00FD3339" w:rsidRPr="00AF64A4" w:rsidRDefault="00FD3339" w:rsidP="00A94E34">
            <w:pPr>
              <w:pStyle w:val="TableContents"/>
              <w:rPr>
                <w:rFonts w:eastAsia="Calibri" w:cs="Times New Roman"/>
                <w:lang w:val="ru-RU"/>
              </w:rPr>
            </w:pPr>
          </w:p>
        </w:tc>
      </w:tr>
    </w:tbl>
    <w:p w14:paraId="7FBE6F7B" w14:textId="77777777" w:rsidR="005153C7" w:rsidRPr="000C24B1" w:rsidRDefault="005153C7" w:rsidP="000C24B1">
      <w:pPr>
        <w:pStyle w:val="a3"/>
        <w:rPr>
          <w:rFonts w:ascii="Times New Roman" w:hAnsi="Times New Roman" w:cs="Times New Roman"/>
          <w:b/>
          <w:bCs/>
        </w:rPr>
      </w:pPr>
    </w:p>
    <w:sectPr w:rsidR="005153C7" w:rsidRPr="000C24B1" w:rsidSect="00683173">
      <w:pgSz w:w="16838" w:h="11906" w:orient="landscape"/>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47A04"/>
    <w:multiLevelType w:val="hybridMultilevel"/>
    <w:tmpl w:val="73B09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354388"/>
    <w:multiLevelType w:val="hybridMultilevel"/>
    <w:tmpl w:val="D0D64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DF4B5E"/>
    <w:multiLevelType w:val="hybridMultilevel"/>
    <w:tmpl w:val="3740E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6F379B"/>
    <w:multiLevelType w:val="hybridMultilevel"/>
    <w:tmpl w:val="0C22C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B332E16"/>
    <w:multiLevelType w:val="multilevel"/>
    <w:tmpl w:val="6038A68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nsid w:val="502B3C53"/>
    <w:multiLevelType w:val="hybridMultilevel"/>
    <w:tmpl w:val="0FE4E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A5809E8"/>
    <w:multiLevelType w:val="hybridMultilevel"/>
    <w:tmpl w:val="70D62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9870C46"/>
    <w:multiLevelType w:val="multilevel"/>
    <w:tmpl w:val="33E67F0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7"/>
  </w:num>
  <w:num w:numId="2">
    <w:abstractNumId w:val="4"/>
  </w:num>
  <w:num w:numId="3">
    <w:abstractNumId w:val="5"/>
  </w:num>
  <w:num w:numId="4">
    <w:abstractNumId w:val="6"/>
  </w:num>
  <w:num w:numId="5">
    <w:abstractNumId w:val="3"/>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19A"/>
    <w:rsid w:val="000C24B1"/>
    <w:rsid w:val="001F7377"/>
    <w:rsid w:val="00291B28"/>
    <w:rsid w:val="002E7D99"/>
    <w:rsid w:val="0031642E"/>
    <w:rsid w:val="003D5572"/>
    <w:rsid w:val="004051D4"/>
    <w:rsid w:val="00434EB0"/>
    <w:rsid w:val="00441ED5"/>
    <w:rsid w:val="004951C3"/>
    <w:rsid w:val="004A32E6"/>
    <w:rsid w:val="004C20C2"/>
    <w:rsid w:val="004D44FE"/>
    <w:rsid w:val="005153C7"/>
    <w:rsid w:val="00630EC3"/>
    <w:rsid w:val="00643C71"/>
    <w:rsid w:val="00683173"/>
    <w:rsid w:val="006A0DC0"/>
    <w:rsid w:val="00741FB3"/>
    <w:rsid w:val="007708C2"/>
    <w:rsid w:val="00791065"/>
    <w:rsid w:val="00A94E34"/>
    <w:rsid w:val="00BE1632"/>
    <w:rsid w:val="00C25AD1"/>
    <w:rsid w:val="00C94A0A"/>
    <w:rsid w:val="00CD7B48"/>
    <w:rsid w:val="00CE5162"/>
    <w:rsid w:val="00DB21A4"/>
    <w:rsid w:val="00DF51B5"/>
    <w:rsid w:val="00F0219A"/>
    <w:rsid w:val="00F0524E"/>
    <w:rsid w:val="00FD3339"/>
    <w:rsid w:val="00FF6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BCED"/>
  <w15:docId w15:val="{99B40B7E-35BC-4B32-9667-4731EA49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E516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153C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5153C7"/>
    <w:pPr>
      <w:spacing w:after="120"/>
    </w:pPr>
  </w:style>
  <w:style w:type="paragraph" w:styleId="a3">
    <w:name w:val="No Spacing"/>
    <w:rsid w:val="005153C7"/>
    <w:pPr>
      <w:suppressAutoHyphens/>
      <w:autoSpaceDN w:val="0"/>
      <w:spacing w:after="0" w:line="240" w:lineRule="auto"/>
      <w:textAlignment w:val="baseline"/>
    </w:pPr>
    <w:rPr>
      <w:rFonts w:ascii="Calibri" w:eastAsia="Calibri" w:hAnsi="Calibri" w:cs="Calibri"/>
      <w:kern w:val="3"/>
      <w:lang w:eastAsia="ja-JP"/>
    </w:rPr>
  </w:style>
  <w:style w:type="paragraph" w:customStyle="1" w:styleId="TableContents">
    <w:name w:val="Table Contents"/>
    <w:basedOn w:val="Standard"/>
    <w:rsid w:val="005153C7"/>
    <w:pPr>
      <w:suppressLineNumbers/>
    </w:pPr>
  </w:style>
  <w:style w:type="character" w:customStyle="1" w:styleId="20pt">
    <w:name w:val="Основной текст + 20 pt"/>
    <w:basedOn w:val="a0"/>
    <w:rsid w:val="005153C7"/>
    <w:rPr>
      <w:b/>
      <w:bCs/>
      <w:sz w:val="40"/>
      <w:szCs w:val="40"/>
      <w:lang w:bidi="ar-SA"/>
    </w:rPr>
  </w:style>
  <w:style w:type="paragraph" w:styleId="a4">
    <w:name w:val="Balloon Text"/>
    <w:basedOn w:val="a"/>
    <w:link w:val="a5"/>
    <w:uiPriority w:val="99"/>
    <w:semiHidden/>
    <w:unhideWhenUsed/>
    <w:rsid w:val="004A32E6"/>
    <w:rPr>
      <w:rFonts w:ascii="Tahoma" w:hAnsi="Tahoma"/>
      <w:sz w:val="16"/>
      <w:szCs w:val="16"/>
    </w:rPr>
  </w:style>
  <w:style w:type="character" w:customStyle="1" w:styleId="a5">
    <w:name w:val="Текст выноски Знак"/>
    <w:basedOn w:val="a0"/>
    <w:link w:val="a4"/>
    <w:uiPriority w:val="99"/>
    <w:semiHidden/>
    <w:rsid w:val="004A32E6"/>
    <w:rPr>
      <w:rFonts w:ascii="Tahoma" w:eastAsia="Andale Sans UI" w:hAnsi="Tahoma" w:cs="Tahoma"/>
      <w:kern w:val="3"/>
      <w:sz w:val="16"/>
      <w:szCs w:val="16"/>
      <w:lang w:val="de-DE" w:eastAsia="ja-JP" w:bidi="fa-IR"/>
    </w:rPr>
  </w:style>
  <w:style w:type="table" w:styleId="a6">
    <w:name w:val="Table Grid"/>
    <w:basedOn w:val="a1"/>
    <w:uiPriority w:val="59"/>
    <w:rsid w:val="00630E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4716</Words>
  <Characters>26882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21</cp:revision>
  <cp:lastPrinted>2020-09-28T03:31:00Z</cp:lastPrinted>
  <dcterms:created xsi:type="dcterms:W3CDTF">2019-10-18T19:04:00Z</dcterms:created>
  <dcterms:modified xsi:type="dcterms:W3CDTF">2020-09-28T17:09:00Z</dcterms:modified>
</cp:coreProperties>
</file>