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  </w:t>
      </w: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0F19CE" w:rsidRDefault="000F19CE" w:rsidP="000F19CE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0F19CE">
        <w:rPr>
          <w:rFonts w:eastAsia="Times New Roman" w:cs="Times New Roman"/>
          <w:bCs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6E0F1AF1" wp14:editId="54897959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окружающему миру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0F19C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0F19CE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D40173" w:rsidRDefault="00D40173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D40173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C97330" w:rsidRPr="0003167A" w:rsidRDefault="00C97330" w:rsidP="0003167A">
      <w:pPr>
        <w:suppressAutoHyphens w:val="0"/>
        <w:autoSpaceDE w:val="0"/>
        <w:adjustRightInd w:val="0"/>
        <w:textAlignment w:val="auto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lastRenderedPageBreak/>
        <w:t xml:space="preserve">Рабочая программа по предмету «Окружающий мир» для обучающихся 1 класса составлена в соответствии с авторской программой А.А. Плешакова «Окружающий мир. 1-4 классы» (УМК «Школа России, Просвещение, 2012 г) к завершенной предметной линии учебников: Окружающий мир 1 класс. Учебник для общеобразовательных организаций/ А.А. Плешаков </w:t>
      </w:r>
      <w:proofErr w:type="gramStart"/>
      <w:r w:rsidRPr="0003167A">
        <w:rPr>
          <w:rFonts w:cs="Times New Roman"/>
          <w:bCs/>
          <w:sz w:val="22"/>
          <w:szCs w:val="22"/>
          <w:lang w:val="ru-RU"/>
        </w:rPr>
        <w:t>-М</w:t>
      </w:r>
      <w:proofErr w:type="gramEnd"/>
      <w:r w:rsidRPr="0003167A">
        <w:rPr>
          <w:rFonts w:cs="Times New Roman"/>
          <w:bCs/>
          <w:sz w:val="22"/>
          <w:szCs w:val="22"/>
          <w:lang w:val="ru-RU"/>
        </w:rPr>
        <w:t>.: Просвещение, 2018.</w:t>
      </w:r>
    </w:p>
    <w:p w:rsidR="00455013" w:rsidRPr="0003167A" w:rsidRDefault="00455013" w:rsidP="0003167A">
      <w:pPr>
        <w:pStyle w:val="Standard"/>
        <w:shd w:val="clear" w:color="auto" w:fill="FFFFFF"/>
        <w:jc w:val="both"/>
        <w:rPr>
          <w:rFonts w:cs="Times New Roman"/>
          <w:sz w:val="22"/>
          <w:szCs w:val="22"/>
          <w:lang w:val="ru-RU" w:eastAsia="ru-RU"/>
        </w:rPr>
      </w:pPr>
      <w:r w:rsidRPr="0003167A">
        <w:rPr>
          <w:rFonts w:cs="Times New Roman"/>
          <w:sz w:val="22"/>
          <w:szCs w:val="22"/>
          <w:lang w:val="ru-RU" w:eastAsia="ru-RU"/>
        </w:rPr>
        <w:t>На изучение предмета «Окружающий мир» в 1 классе отводится 2 ч в неделю, в год —66 ч. (33 учебные недели).</w:t>
      </w:r>
    </w:p>
    <w:p w:rsidR="00455013" w:rsidRPr="0003167A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</w:t>
      </w:r>
      <w:r w:rsidR="00D40173"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Планируемые</w:t>
      </w:r>
      <w:r w:rsidRPr="0003167A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предмета «Окружающий мир»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Обществознание и естествознание (Окружающий мир):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5) развитие навыков устанавливать и выявлять причинно-следственные связи в окружающем мире.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proofErr w:type="gramStart"/>
      <w:r w:rsidRPr="0003167A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  <w:proofErr w:type="gramEnd"/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</w:t>
      </w:r>
      <w:proofErr w:type="gramStart"/>
      <w:r w:rsidRPr="0003167A">
        <w:rPr>
          <w:rFonts w:cs="Times New Roman"/>
          <w:bCs/>
          <w:sz w:val="22"/>
          <w:szCs w:val="22"/>
          <w:lang w:val="ru-RU"/>
        </w:rPr>
        <w:t>о-</w:t>
      </w:r>
      <w:proofErr w:type="gramEnd"/>
      <w:r w:rsidRPr="0003167A">
        <w:rPr>
          <w:rFonts w:cs="Times New Roman"/>
          <w:bCs/>
          <w:sz w:val="22"/>
          <w:szCs w:val="22"/>
          <w:lang w:val="ru-RU"/>
        </w:rPr>
        <w:t xml:space="preserve"> и культуросообразного поведения в окружающей природной и социальной среде. 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03167A">
        <w:rPr>
          <w:rFonts w:cs="Times New Roman"/>
          <w:bCs/>
          <w:i/>
          <w:sz w:val="22"/>
          <w:szCs w:val="22"/>
          <w:lang w:val="ru-RU"/>
        </w:rPr>
        <w:t>Человек и природа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узнавать изученные объекты и явления живой и неживой природы;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простейшую классификацию изученных объектов природы;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использовать </w:t>
      </w:r>
      <w:proofErr w:type="gramStart"/>
      <w:r w:rsidRPr="0003167A">
        <w:rPr>
          <w:rFonts w:cs="Times New Roman"/>
          <w:bCs/>
          <w:sz w:val="22"/>
          <w:szCs w:val="22"/>
          <w:lang w:val="ru-RU"/>
        </w:rPr>
        <w:t>естественно-научные</w:t>
      </w:r>
      <w:proofErr w:type="gramEnd"/>
      <w:r w:rsidRPr="0003167A">
        <w:rPr>
          <w:rFonts w:cs="Times New Roman"/>
          <w:bCs/>
          <w:sz w:val="22"/>
          <w:szCs w:val="22"/>
          <w:lang w:val="ru-RU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lastRenderedPageBreak/>
        <w:t>Выпускник получит возможность научиться: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Человек и общество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Выпускник научится: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находить на карте мира Российскую Федерацию, на карте России Москву, свой регион и его главный город;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на основе имеющихся знаний отличать реальные исторические факты от вымыслов;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03167A">
        <w:rPr>
          <w:rFonts w:cs="Times New Roman"/>
          <w:bCs/>
          <w:iCs/>
          <w:sz w:val="22"/>
          <w:szCs w:val="22"/>
          <w:lang w:val="ru-RU"/>
        </w:rPr>
        <w:t>вств др</w:t>
      </w:r>
      <w:proofErr w:type="gramEnd"/>
      <w:r w:rsidRPr="0003167A">
        <w:rPr>
          <w:rFonts w:cs="Times New Roman"/>
          <w:bCs/>
          <w:iCs/>
          <w:sz w:val="22"/>
          <w:szCs w:val="22"/>
          <w:lang w:val="ru-RU"/>
        </w:rPr>
        <w:t>угих людей и сопереживания им;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осознавать свою неразрывную связь с разнообразными окружающими социальными группами;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03167A">
        <w:rPr>
          <w:rFonts w:cs="Times New Roman"/>
          <w:bCs/>
          <w:i/>
          <w:iCs/>
          <w:sz w:val="22"/>
          <w:szCs w:val="22"/>
          <w:lang w:val="ru-RU"/>
        </w:rPr>
        <w:t>со</w:t>
      </w:r>
      <w:proofErr w:type="gramEnd"/>
      <w:r w:rsidRPr="0003167A">
        <w:rPr>
          <w:rFonts w:cs="Times New Roman"/>
          <w:bCs/>
          <w:i/>
          <w:iCs/>
          <w:sz w:val="22"/>
          <w:szCs w:val="22"/>
          <w:lang w:val="ru-RU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63FAF" w:rsidRPr="0003167A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455013" w:rsidRPr="0003167A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</w:t>
      </w:r>
      <w:r w:rsidR="00455013" w:rsidRPr="0003167A">
        <w:rPr>
          <w:rFonts w:cs="Times New Roman"/>
          <w:b/>
          <w:bCs/>
          <w:sz w:val="22"/>
          <w:szCs w:val="22"/>
          <w:lang w:val="ru-RU"/>
        </w:rPr>
        <w:t>Содержание предмета «Окружающий мир»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</w:p>
    <w:p w:rsidR="00851EFA" w:rsidRPr="0003167A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b/>
          <w:sz w:val="22"/>
          <w:szCs w:val="22"/>
        </w:rPr>
        <w:t>Введение (1ч.)</w:t>
      </w:r>
      <w:r w:rsidRPr="0003167A">
        <w:rPr>
          <w:rFonts w:cs="Times New Roman"/>
          <w:sz w:val="22"/>
          <w:szCs w:val="22"/>
        </w:rPr>
        <w:t>Знакомство с учебником и учебными пособиями.Знакомство с постоянными персонажами у</w:t>
      </w:r>
      <w:r w:rsidR="00851EFA" w:rsidRPr="0003167A">
        <w:rPr>
          <w:rFonts w:cs="Times New Roman"/>
          <w:sz w:val="22"/>
          <w:szCs w:val="22"/>
        </w:rPr>
        <w:t>чебника – Муравьём Вопросиком</w:t>
      </w:r>
    </w:p>
    <w:p w:rsidR="00455013" w:rsidRPr="0003167A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sz w:val="22"/>
          <w:szCs w:val="22"/>
        </w:rPr>
        <w:lastRenderedPageBreak/>
        <w:t>Мудрой Черепахой.</w:t>
      </w:r>
    </w:p>
    <w:p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b/>
          <w:sz w:val="22"/>
          <w:szCs w:val="22"/>
        </w:rPr>
        <w:t>Что и кто? (20ч.)</w:t>
      </w:r>
    </w:p>
    <w:p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sz w:val="22"/>
          <w:szCs w:val="22"/>
        </w:rPr>
        <w:t>Что такое Родина? Первоначальные сведения о народах России, её столице, о малой родине.Многонациональный характер населения России. Национальные праздники народов России. Единство народов России.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sz w:val="22"/>
          <w:szCs w:val="22"/>
        </w:rPr>
        <w:t>Москва – столица России. Достопримечательности Москвы.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Дневное и ночное небо. Солнце. Звёзды. Созвездия.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Камни как природные объекты. Значение камней в жизни людей. Распознавание камней.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Части растений. Представление о соцветиях.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Комнатные растения. Зависимость внешнего вида растений от природных условий их родины. Распознавание комнатных растений.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Наиболее распространенные растения цветника, цветущие осенью. Распознавание растений цветника.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Деревья возле школы. Разнообразие формы и окраски листьев. Распознавание деревьев по листьям.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Лиственные и хвойные деревья. Распознавание хвойных деревьев.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Насекомые как группа животных. Разнообразие насекомых.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Рыбы – водные животные. Морские и речные рыбы.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Птицы. Первоначальное знакомство со строением пера птицы.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Внешнее строение и разнообразие зверей. Основные признаки зверей. Связь строения тела зверя с его образом жизни.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Предметы домашнего обихода. Группировка предметов по их назначению.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Знакомство с компьютером, его назначением и составными частями. Роль компьютера в современной жизни. Правила безопасного обращения с ним.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Первоначальное знакомство с потенциально опасными окружающими предметами и  транспортом. Правила дорожного движения.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Первоначальные сведения о форме Земли и её движении вокруг Солнца и своей оси. Глобус – модель Земли.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Презентация проекта «Моя малая Родина»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«Что и кто?»</w:t>
      </w:r>
    </w:p>
    <w:p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b/>
          <w:sz w:val="22"/>
          <w:szCs w:val="22"/>
        </w:rPr>
        <w:t>Как, откуда и куда? (12 ч.)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Семья - это самые близкие люди. Что объединяет членов семьи. Подготовка к проекту «Моя семья»</w:t>
      </w:r>
      <w:r w:rsidR="00851EFA" w:rsidRPr="0003167A">
        <w:rPr>
          <w:rFonts w:cs="Times New Roman"/>
          <w:b/>
          <w:sz w:val="22"/>
          <w:szCs w:val="22"/>
          <w:lang w:val="ru-RU"/>
        </w:rPr>
        <w:t xml:space="preserve"> </w:t>
      </w:r>
      <w:r w:rsidRPr="0003167A">
        <w:rPr>
          <w:rFonts w:cs="Times New Roman"/>
          <w:sz w:val="22"/>
          <w:szCs w:val="22"/>
        </w:rPr>
        <w:t>воды в доме. Путь воды от природных источников до жилища людей. Значение очистных сооружений. Опасность использования загрязнённой воды.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Значение электроприборов в жизни современного человека. Разнообразие бытовых электроприборов.  Правила безопасности при использовании электроприборов и электричества.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Разнообразие почтовых отправлений и средств доставки корреспонденции. Значение почтовой связи для общества. Работа почты.</w:t>
      </w:r>
    </w:p>
    <w:p w:rsidR="00455013" w:rsidRPr="0003167A" w:rsidRDefault="00851EFA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Река и</w:t>
      </w:r>
      <w:r w:rsidR="00455013" w:rsidRPr="0003167A">
        <w:rPr>
          <w:rFonts w:cs="Times New Roman"/>
          <w:sz w:val="22"/>
          <w:szCs w:val="22"/>
        </w:rPr>
        <w:t>море. Движение воды от истока реки до моря. Пресная и морская вода.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Снег и лёд. Исследование свойств снега и льда.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Растение как живой организм. Жизненный цикл растения. Условия необходимые для жизни растений. Уход за комнатными растениями.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Животные как живые организмы. Жизненный цикл животных. Условия необходимые для жизни животных. Уход за животными живого уголка.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Птицы, зимующие в наших краях, их питание зимой. Забота о зимующих птицах. Правила подкормки. Устройство кормушки.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Источники мусора в быту. Необходимость соблюдения чистоты в доме, в городе, в природном окружении.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Источники загрязнения нашей планеты и способы защиты её от загрязнений.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«Как, откуда и куда?» Презентация проекта «Моя семья»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b/>
          <w:sz w:val="22"/>
          <w:szCs w:val="22"/>
        </w:rPr>
        <w:t>Где и когда? (11 ч.)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Когда учиться интересно. Условия интересной и успешной учёбы.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lastRenderedPageBreak/>
        <w:t>Подготовка к проекту «Мой класс и моя школа»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Время и его течение. Прошлое, настоящее и будущее. Дни недели.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Времена года. Месяцы. Зависимость природных явлений от смены времён года.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Холодные районы Земли: Северный Ледовитый океан и Антарктида. Животный мир холодных районов.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Жаркие районы Земли: саванна и тропический лес. Животный мир жарких районов.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Зимующие и перелётные птицы. Места зимовок перелётных птиц. Причины, заставляющие птиц улетать на зиму.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История появления одежды и развития моды. Зависимость типа одежды от погодных условий, национальных традиций и её назначения.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История появления и усовершенствования велосипеда. Правила дорожного движения и  безопасности при езде на велосипеде.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Отличие жизни взрослого человека от жизни ребёнка. Необходимость выбора профессии, целевых установок на будущее. Ответственность человека за состояние окружающего мира.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«Где и когда?» Презентация проекта «Мой класс и моя школа»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b/>
          <w:sz w:val="22"/>
          <w:szCs w:val="22"/>
        </w:rPr>
        <w:t>Почему и зачем? (22 ч.)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Солнце – ближайшая звезда к Земле. Форма, цвет, размер звёзд. Созвездие Льва.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Луна – спутник Земли. Изменение внешнего вида Луны и его причины. Способы изучения Луны.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Причины возникновения дождя и ветра. Их значение для человека, растений и животных.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Разнообразие звуков в окружающем мире. Причина возникновения и способ распространения звуков.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Радуга – украшение окружающего мира. Причины возникновения радуги.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Взаимоотношения человека и его домашних питомцев. Предметы ухода за домашними животными. Особенности ухода за кошкой и собакой.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Подготовка к проекту «Мои домашние питомцы»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Разнообразие цветов и бабочек. Правила поведения на лугу.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Звуки леса. Необходимость соблюдения тишины в лесу.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Значение сна в жизни человека. Правила подготовки ко сну. Как спят животные.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Овощи и фрукты, их разнообразие и значение в питании человека. Витамины. Правила гигиены при употреблении овощей и фруктов.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Важнейшие правила гигиены. Освоение приёмов чистки зубов и мытья рук.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Почта, телеграф, телефон – средства связи. Радио, телевидение, пресса – средства массовой информации. Интернет.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Автомобили – наземный транспорт, их разнообразие и назначение. Устройство автомобиля. Электромобиль – автомобиль будущего.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Поезда – наземный и подземный транспорт. Виды поездов. Устройство железной дороги.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Корабли – водный транспорт. Виды кораблей. Устройство корабля.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Самолёты – воздушный транспорт. Виды самолётов. Устройство самолёта.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Правила безопасности в автомобиле, в поезде и на железной дороге, а также в других средствах транспорта.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Правила безопасности на водном и воздушном транспорте. Спасательные средства на корабле и в самолёте.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Освоение космоса человеком. Ю.А. Гагарин – первый космонавт Земли.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Первоначальное представление об экологии. Взаимосвязи между человеком и природой. День Земли.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  <w:lang w:val="ru-RU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«Почему и зачем?» Презентация проекта «Мои домашние животные»</w:t>
      </w:r>
    </w:p>
    <w:p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455013" w:rsidRPr="0003167A" w:rsidRDefault="00455013" w:rsidP="0003167A">
      <w:pPr>
        <w:pStyle w:val="Standard"/>
        <w:widowControl/>
        <w:shd w:val="clear" w:color="auto" w:fill="FFFFFF"/>
        <w:tabs>
          <w:tab w:val="left" w:pos="492"/>
        </w:tabs>
        <w:jc w:val="both"/>
        <w:rPr>
          <w:rFonts w:cs="Times New Roman"/>
          <w:b/>
          <w:sz w:val="22"/>
          <w:szCs w:val="22"/>
          <w:lang w:val="ru-RU" w:eastAsia="ru-RU"/>
        </w:rPr>
      </w:pPr>
      <w:bookmarkStart w:id="0" w:name="_GoBack"/>
      <w:bookmarkEnd w:id="0"/>
    </w:p>
    <w:p w:rsidR="00455013" w:rsidRPr="0003167A" w:rsidRDefault="00455013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3167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Тематическое планирование с определением основных видов учебной деятельности</w:t>
      </w:r>
    </w:p>
    <w:p w:rsidR="00455013" w:rsidRPr="0003167A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4890"/>
        <w:gridCol w:w="1696"/>
        <w:gridCol w:w="1380"/>
        <w:gridCol w:w="1394"/>
        <w:gridCol w:w="4687"/>
      </w:tblGrid>
      <w:tr w:rsidR="00455013" w:rsidRPr="0003167A" w:rsidTr="00670C96"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/п                   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Разделы, темы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примерной программе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 программе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Практическая</w:t>
            </w:r>
          </w:p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часть</w:t>
            </w:r>
          </w:p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(экскурсии)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Основные виды учебной деятельности</w:t>
            </w:r>
          </w:p>
          <w:p w:rsidR="00455013" w:rsidRPr="0003167A" w:rsidRDefault="00455013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обучающихся</w:t>
            </w:r>
          </w:p>
        </w:tc>
      </w:tr>
      <w:tr w:rsidR="00455013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</w:pPr>
          </w:p>
          <w:p w:rsidR="00455013" w:rsidRPr="0003167A" w:rsidRDefault="00455013" w:rsidP="0003167A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D411A8" w:rsidP="0003167A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  <w:t xml:space="preserve">Введение </w:t>
            </w:r>
          </w:p>
          <w:p w:rsidR="00455013" w:rsidRPr="0003167A" w:rsidRDefault="00455013" w:rsidP="0003167A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Задавайте вопросы!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 ч.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 ч.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Standard"/>
              <w:shd w:val="clear" w:color="auto" w:fill="FFFFFF"/>
              <w:tabs>
                <w:tab w:val="left" w:pos="564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03167A">
              <w:rPr>
                <w:rStyle w:val="56"/>
                <w:rFonts w:ascii="Times New Roman" w:eastAsia="Andale Sans UI" w:hAnsi="Times New Roman" w:cs="Times New Roman"/>
                <w:sz w:val="22"/>
                <w:szCs w:val="22"/>
                <w:lang w:eastAsia="en-US"/>
              </w:rPr>
              <w:t>Учиться задавать воп</w:t>
            </w:r>
            <w:r w:rsidRPr="0003167A">
              <w:rPr>
                <w:rStyle w:val="56"/>
                <w:rFonts w:ascii="Times New Roman" w:eastAsia="Andale Sans UI" w:hAnsi="Times New Roman" w:cs="Times New Roman"/>
                <w:sz w:val="22"/>
                <w:szCs w:val="22"/>
                <w:lang w:eastAsia="en-US"/>
              </w:rPr>
              <w:softHyphen/>
              <w:t>росы об окружающем мире, вступать в учебный диалог.</w:t>
            </w:r>
          </w:p>
        </w:tc>
      </w:tr>
      <w:tr w:rsidR="00455013" w:rsidRPr="0003167A" w:rsidTr="00670C96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                                                                 </w:t>
            </w:r>
            <w:r w:rsidRPr="0003167A"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Раздел «Что и кто» (20 ч)</w:t>
            </w: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455013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55013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08FF" w:rsidRPr="0003167A" w:rsidRDefault="00D411A8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Раздел «Что и кто» </w:t>
            </w:r>
          </w:p>
          <w:p w:rsidR="00851EFA" w:rsidRPr="0003167A" w:rsidRDefault="00455013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Что такое Родина?</w:t>
            </w:r>
            <w:r w:rsidR="004108FF" w:rsidRPr="0003167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Что мы знаем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о России.</w:t>
            </w: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Что мы знаем</w:t>
            </w: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 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о Москве?</w:t>
            </w: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Что у нас над головой?</w:t>
            </w: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у нас под ногами?</w:t>
            </w: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общего у разных растений?</w:t>
            </w: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подоконнике?</w:t>
            </w: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клумбе?</w:t>
            </w: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это за листья?</w:t>
            </w:r>
          </w:p>
          <w:p w:rsidR="004108FF" w:rsidRPr="0003167A" w:rsidRDefault="00756477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такое хвоинки?</w:t>
            </w: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насекомые?</w:t>
            </w: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рыбы?</w:t>
            </w: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птицы?</w:t>
            </w: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Кто такие звери?</w:t>
            </w:r>
          </w:p>
          <w:p w:rsidR="004108FF" w:rsidRPr="0003167A" w:rsidRDefault="00756477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.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Что окружает нас дома?</w:t>
            </w: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Что умеет компьютер</w:t>
            </w:r>
            <w:proofErr w:type="gramStart"/>
            <w:r w:rsidRPr="0003167A">
              <w:rPr>
                <w:rFonts w:cs="Times New Roman"/>
                <w:sz w:val="22"/>
                <w:szCs w:val="22"/>
                <w:lang w:val="ru-RU"/>
              </w:rPr>
              <w:t>?Ч</w:t>
            </w:r>
            <w:proofErr w:type="gramEnd"/>
            <w:r w:rsidRPr="0003167A">
              <w:rPr>
                <w:rFonts w:cs="Times New Roman"/>
                <w:sz w:val="22"/>
                <w:szCs w:val="22"/>
                <w:lang w:val="ru-RU"/>
              </w:rPr>
              <w:t>то вокруг нас может быть опасным?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На что похожа наша планета</w:t>
            </w:r>
            <w:proofErr w:type="gramStart"/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?П</w:t>
            </w:r>
            <w:proofErr w:type="gramEnd"/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резентация проекта «Моя малая Родина»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На что похожа наша планета?</w:t>
            </w: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756477" w:rsidRPr="0003167A" w:rsidRDefault="00756477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108FF" w:rsidRPr="0003167A" w:rsidRDefault="004108FF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108FF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20 ч.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4108FF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20 ч.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756477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013" w:rsidRPr="0003167A" w:rsidRDefault="00D411A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bCs/>
              </w:rPr>
              <w:t>Учат</w:t>
            </w:r>
            <w:r w:rsidR="00455013" w:rsidRPr="0003167A">
              <w:rPr>
                <w:rFonts w:ascii="Times New Roman" w:hAnsi="Times New Roman" w:cs="Times New Roman"/>
                <w:bCs/>
              </w:rPr>
              <w:t xml:space="preserve">ся работать с картинной картой России, </w:t>
            </w:r>
            <w:r w:rsidR="00455013" w:rsidRPr="0003167A">
              <w:rPr>
                <w:rFonts w:ascii="Times New Roman" w:hAnsi="Times New Roman" w:cs="Times New Roman"/>
              </w:rPr>
              <w:t>актуализировать имеющиеся знания о природе и го</w:t>
            </w:r>
            <w:r w:rsidR="00455013" w:rsidRPr="0003167A">
              <w:rPr>
                <w:rFonts w:ascii="Times New Roman" w:hAnsi="Times New Roman" w:cs="Times New Roman"/>
              </w:rPr>
              <w:softHyphen/>
              <w:t xml:space="preserve">родах страны, занятиях жителей; </w:t>
            </w:r>
            <w:r w:rsidR="00455013" w:rsidRPr="0003167A">
              <w:rPr>
                <w:rFonts w:ascii="Times New Roman" w:hAnsi="Times New Roman" w:cs="Times New Roman"/>
                <w:bCs/>
              </w:rPr>
              <w:t xml:space="preserve">сравнивать, различать </w:t>
            </w:r>
            <w:r w:rsidR="00455013" w:rsidRPr="0003167A">
              <w:rPr>
                <w:rFonts w:ascii="Times New Roman" w:hAnsi="Times New Roman" w:cs="Times New Roman"/>
              </w:rPr>
              <w:t xml:space="preserve">и </w:t>
            </w:r>
            <w:r w:rsidR="00455013" w:rsidRPr="0003167A">
              <w:rPr>
                <w:rFonts w:ascii="Times New Roman" w:hAnsi="Times New Roman" w:cs="Times New Roman"/>
                <w:bCs/>
              </w:rPr>
              <w:t xml:space="preserve">описывать </w:t>
            </w:r>
            <w:r w:rsidR="00455013" w:rsidRPr="0003167A">
              <w:rPr>
                <w:rFonts w:ascii="Times New Roman" w:hAnsi="Times New Roman" w:cs="Times New Roman"/>
              </w:rPr>
              <w:t>герб и флаг России.</w:t>
            </w:r>
          </w:p>
          <w:p w:rsidR="00D411A8" w:rsidRPr="0003167A" w:rsidRDefault="00D411A8" w:rsidP="0003167A">
            <w:pPr>
              <w:pStyle w:val="aa"/>
              <w:snapToGrid w:val="0"/>
              <w:rPr>
                <w:rFonts w:ascii="Times New Roman" w:hAnsi="Times New Roman" w:cs="Times New Roman"/>
                <w:bCs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>Понимать учебную задачу урока и стремиться её выполнить; рассматривать иллюстрации учебника, сравнивать лица и национальные костюмы представителей разных народов; работать в паре: рассказывать (по фотографиям и личным впечатлениям) о национальных праздниках; обсуждать, чем различаются народы России и что связывает их в единую семью.</w:t>
            </w:r>
          </w:p>
          <w:p w:rsidR="00D411A8" w:rsidRPr="0003167A" w:rsidRDefault="00D411A8" w:rsidP="0003167A">
            <w:pPr>
              <w:pStyle w:val="aa"/>
              <w:rPr>
                <w:rFonts w:ascii="Times New Roman" w:hAnsi="Times New Roman" w:cs="Times New Roman"/>
                <w:bCs/>
                <w:lang w:val="de-DE"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>рассматривать иллюстрации учебника, извлекать из них нужную информацию о Москве;</w:t>
            </w:r>
          </w:p>
          <w:p w:rsidR="00D411A8" w:rsidRPr="0003167A" w:rsidRDefault="00D411A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>узнавать достопримечательности столицы</w:t>
            </w:r>
          </w:p>
          <w:p w:rsidR="00D411A8" w:rsidRPr="0003167A" w:rsidRDefault="00D411A8" w:rsidP="0003167A">
            <w:pPr>
              <w:pStyle w:val="Standard"/>
              <w:tabs>
                <w:tab w:val="left" w:pos="554"/>
              </w:tabs>
              <w:rPr>
                <w:rFonts w:cs="Times New Roman"/>
                <w:sz w:val="22"/>
                <w:szCs w:val="22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</w:t>
            </w:r>
            <w:r w:rsidRPr="0003167A">
              <w:rPr>
                <w:rFonts w:cs="Times New Roman"/>
                <w:b/>
                <w:bCs/>
                <w:sz w:val="22"/>
                <w:szCs w:val="22"/>
              </w:rPr>
              <w:t>аблюдать и сравнивать</w:t>
            </w:r>
            <w:r w:rsidRPr="0003167A">
              <w:rPr>
                <w:rFonts w:cs="Times New Roman"/>
                <w:bCs/>
                <w:sz w:val="22"/>
                <w:szCs w:val="22"/>
              </w:rPr>
              <w:t xml:space="preserve"> дневное и ночное небо, рассказывать о нём; моделировать форму Солнца; работать в паре: моделировать форму созвездий;</w:t>
            </w:r>
          </w:p>
          <w:p w:rsidR="00455013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работать со взрослыми: находить на ноч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ном небе ковш Большой Медведицы; отвечать на итоговые вопросы и оценивать свои достижения на уроке.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Группировать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объекты неживой природы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lastRenderedPageBreak/>
              <w:t>(камешки) по разным признакам;  практическая работа: определять образцы камней по фотографиям, рисункам атласа-определителя; различать гранит, кремень, известняк; работать в паре: использовать представленную информацию для получения новых знаний, осуществлять самопроверку;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отвечать на итоговые вопросы и оценивать свои достижения на уроке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Рассматривать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иллюстрации учебника, извлекать из них нужную информацию;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практическая работа в группе: находить у растений их части, показывать и называть;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работать в паре: использовать представленную информацию для получения новых знаний, различать цветки и соцветия, осуществлять са</w:t>
            </w:r>
            <w:r w:rsidRPr="0003167A">
              <w:rPr>
                <w:rFonts w:cs="Times New Roman"/>
                <w:sz w:val="22"/>
                <w:szCs w:val="22"/>
              </w:rPr>
              <w:softHyphen/>
              <w:t>мопроверку;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Наблюдать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комнатные растения в школе и узнавать их по рисункам;  практическая работа: определять комнат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ные растения с помощью атласа-определителя;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различать изученные растения;  работать в паре: использовать представлен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мопроверку;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приводить примеры комнатных растений;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рассказывать об особенностях любимого ра</w:t>
            </w:r>
            <w:r w:rsidRPr="0003167A">
              <w:rPr>
                <w:rFonts w:cs="Times New Roman"/>
                <w:sz w:val="22"/>
                <w:szCs w:val="22"/>
              </w:rPr>
              <w:softHyphen/>
              <w:t>стения;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Наблюдать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растения клумбы и дачного участ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ка и узнавать их по рисункам;  практическая работа: определять растения цветника с помощью атласа-определителя;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работать в паре: узнавать по фотографиям растения цветника, осуществлять самопроверку;  рассказывать о любимом цветке;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отвечать на итоговые вопросы и оценивать свои достижения на уроке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Наблюдать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осенние изменения окраски ли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стьев на деревьях;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узнавать листья в осеннем букете, в герба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рии, на рисунках и фотографиях; сравнивать и группировать листья по раз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личным признакам;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экскурсия:  определять деревья по листьям;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описывать внешний вид листьев какого-либо дерева.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 xml:space="preserve">Различать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лиственные и хвойные деревья; практическая работа в группе: определять деревья с помощью атласа-определителя;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сравнивать ель и сосну;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описывать дерево по плану.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Рассматривать иллюстрации учебника, из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влекать из них информацию о строении насеко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мых, сравнивать части тела различных насекомых;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работать в паре: узнавать насекомых на ри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сунке, определять насекомых с помощью атласа-определителя, осуществлять самопроверку, при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водить примеры насекомых;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 xml:space="preserve">Моделировать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строение чешуи рыбы с помощью монет или кружочков из фольги;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 xml:space="preserve"> работать в паре: узнавать рыб на рисунке, осуществлять самопроверку; описывать рыбу по плану; приводить примеры речных и морских рыб с помощью атласа-определителя.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Характеризовать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назначение бытовых пред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метов;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находить на рисунке предметы определённых групп;  работать в паре: группировать предме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ты домашнего обихода; проводить взаимопро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softHyphen/>
              <w:t>верку;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приводить примеры предметов разных групп;</w:t>
            </w:r>
          </w:p>
          <w:p w:rsidR="00D411A8" w:rsidRPr="0003167A" w:rsidRDefault="00D411A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отвечать на итоговые вопросы и оценивать свои достижения на уроке</w:t>
            </w:r>
          </w:p>
          <w:p w:rsidR="005D3F78" w:rsidRPr="0003167A" w:rsidRDefault="005D3F7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lastRenderedPageBreak/>
              <w:t>Выполнять тестовые задания учебника; выступать с сообщениями, иллюстрировать их наглядными материалами;</w:t>
            </w:r>
          </w:p>
          <w:p w:rsidR="00D411A8" w:rsidRPr="0003167A" w:rsidRDefault="005D3F78" w:rsidP="0003167A">
            <w:pPr>
              <w:pStyle w:val="Standard"/>
              <w:shd w:val="clear" w:color="auto" w:fill="FFFFFF"/>
              <w:tabs>
                <w:tab w:val="left" w:pos="554"/>
              </w:tabs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обсуждать выступления учащихся.</w:t>
            </w:r>
          </w:p>
        </w:tc>
      </w:tr>
      <w:tr w:rsidR="005D3F78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>2.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«Как, откуда и куда?</w:t>
            </w:r>
            <w:r w:rsidR="0098248C" w:rsidRPr="0003167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» 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03167A">
              <w:rPr>
                <w:rFonts w:ascii="Times New Roman" w:hAnsi="Times New Roman" w:cs="Times New Roman"/>
              </w:rPr>
              <w:t xml:space="preserve">Как живёт семья? 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наш дом приходит вода и куда она уходит?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наш дом приходит электричество?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путешествует письмо?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Куда текут реки?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берутся снег и лёд?</w:t>
            </w: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живут растения?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живут животные?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зимой помочь птицам?</w:t>
            </w: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берётся и куда девается мусор?</w:t>
            </w:r>
          </w:p>
          <w:p w:rsidR="005D3F78" w:rsidRPr="0003167A" w:rsidRDefault="0098248C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снежках грязь?</w:t>
            </w:r>
          </w:p>
          <w:p w:rsidR="0098248C" w:rsidRPr="0003167A" w:rsidRDefault="0098248C" w:rsidP="0003167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«Как, откуда и куда?» </w:t>
            </w: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5D3F78" w:rsidRPr="0003167A" w:rsidRDefault="005D3F78" w:rsidP="0003167A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98248C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Рассказывать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о жизни семьи по рис. учебника; называть по именам (отчествам, фамилиям) членов своей семьи; рассказывать об интересных событиях в жизни своей семьи;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В ходе выполнения проекта дети с помощью взрослых учатся:</w:t>
            </w:r>
          </w:p>
          <w:p w:rsidR="005D3F78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 xml:space="preserve"> отбирать из семейного архива фотографии членов семьи во время значимых для семьи со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бытий; интервьюировать членов семьи; оценивать значение семейных альбомов для укрепления семейных отношений; составлять экспозицию выставки.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Прослеживать по рисунку-схеме путь воды;  обсуждать необходимость экономии воды;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выяснять опасность употребления загрязнён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ной воды; практическая работа: проводить опыты, показывающие загрязнение воды и её очистку.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Отличать электроприборы от других бытовых предметов, не использующих электричество;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запомнить правила безопасности при обращении с электричеством и электроприборами;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анализировать схему выработки электричества и способа его доставки потребителям; обсуждать необходимость экономии электроэнергии;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практическая работа в паре: собирать простейшую электрическую цепь.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Наблюдать за работой почты и рассказывать о ней;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работать в паре: строить из разрезных дета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лей схему доставки почтовых отправлений, рас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сказывать по схеме о путешествии письма, про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водить взаимопроверку;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lastRenderedPageBreak/>
              <w:t>различать почтовые отправления: письма, бандероли, посылки, открытки; работать в группе: высказывать предположения о содержании иллюстраций и осуществлять са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мопроверку.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Прослеживать по рисунку-схеме путь воды из реки в море;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сравнивать реку и море;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различать пресную и морскую воду; практическая работа в паре: рассматри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вать морскую соль и проводить опыт по «изго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товлению» морской воды;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сочинять и рассказывать сказочную исто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рию по рисунку.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Наблюдать за жизнью животных, рассказы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вать о своих наблюдениях;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Наблюдать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зимующих птиц, различать зиму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ющих птиц по рисункам и в природе;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обсуждать формы кормушек и виды корма для птиц;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Выступать с подготовленными сообщениями, иллюстрировать их наглядными материалами;</w:t>
            </w:r>
          </w:p>
          <w:p w:rsidR="0098248C" w:rsidRPr="0003167A" w:rsidRDefault="0098248C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snapToGri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обсуждать выступления учащихся;  оценивать свои достижения и достижения других учащихся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5D3F78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98248C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 xml:space="preserve">«Где и когда?» 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Когда учиться интересно?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Когда придёт суббота?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Когда наступит лето?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Где живут белые медведи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Где живут слоны?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Где зимуют птицы?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Когда появилась одежда</w:t>
            </w:r>
            <w:proofErr w:type="gramStart"/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?К</w:t>
            </w:r>
            <w:proofErr w:type="gramEnd"/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огда изобрели велосипед?</w:t>
            </w:r>
            <w:r w:rsidRPr="0003167A">
              <w:rPr>
                <w:rFonts w:cs="Times New Roman"/>
                <w:sz w:val="22"/>
                <w:szCs w:val="22"/>
              </w:rPr>
              <w:t xml:space="preserve"> </w:t>
            </w:r>
            <w:r w:rsidRPr="0003167A">
              <w:rPr>
                <w:rFonts w:cs="Times New Roman"/>
                <w:b/>
                <w:bCs/>
                <w:sz w:val="22"/>
                <w:szCs w:val="22"/>
              </w:rPr>
              <w:t>Когда мы станем взрослы</w:t>
            </w: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ми?</w:t>
            </w:r>
            <w:r w:rsidRPr="0003167A">
              <w:rPr>
                <w:rFonts w:cs="Times New Roman"/>
                <w:sz w:val="22"/>
                <w:szCs w:val="22"/>
              </w:rPr>
              <w:t xml:space="preserve"> </w:t>
            </w:r>
            <w:r w:rsidRPr="0003167A">
              <w:rPr>
                <w:rFonts w:cs="Times New Roman"/>
                <w:b/>
                <w:bCs/>
                <w:sz w:val="22"/>
                <w:szCs w:val="22"/>
              </w:rPr>
              <w:t xml:space="preserve">Проверим себя и оценим свои достижения по разделу «Где и когда?» </w:t>
            </w: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1807E6" w:rsidRPr="0003167A" w:rsidRDefault="001807E6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98248C" w:rsidRPr="0003167A" w:rsidRDefault="0098248C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98248C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98248C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1807E6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Анализировать иллюстрации учебника, обсуждать условия интересной и успешной учёбы;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работать в паре: сравнивать фотографии в учебнике, рассказывать о случаях взаимопо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мощи в классе;</w:t>
            </w:r>
          </w:p>
          <w:p w:rsidR="005D3F78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рассказывать о своём учителе; формулиро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вать выводы из коллективного обсуждения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Различать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зимующих и перелётных птиц; группировать (классифицировать) птиц с ис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 xml:space="preserve">пользованием цветных фишек; работать в паре: выдвигать предположения о местах зимовок 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птиц и доказывать их, осу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ществлять самопроверку;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объяснять причины отлёта птиц в тёплые края;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приводить примеры зимующих и перелётных птиц.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приводить примеры животных жарких райо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нов;  устанавливать связь между строением, обра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зом жизни животных и природными условиями.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Различать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зимующих и перелётных птиц; группировать (классифицировать) птиц с ис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пользованием цветных фишек; работать в паре: выдвигать предположения о местах зимовок птиц и доказывать их, осу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softHyphen/>
              <w:t>ществлять самопроверку;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объяснять причины отлёта птиц в тёплые края;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приводить примеры зимующих и перелётных птиц.</w:t>
            </w:r>
          </w:p>
          <w:p w:rsidR="001807E6" w:rsidRPr="0003167A" w:rsidRDefault="001807E6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Прослеживать с помощью иллюстраций учебника историю появления одежды и развития моды; описывать одежду людей по рисунку; отличать национальную одежду своего народа от одежды других народов; работать в паре: различать типы одежды в зависимости от её назначения, подбирать одежду для разных случаев; работать со взрослыми: изготавливать ма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скарадный костюм.</w:t>
            </w:r>
          </w:p>
          <w:p w:rsidR="003038C8" w:rsidRPr="0003167A" w:rsidRDefault="003038C8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Сравнивать</w:t>
            </w:r>
            <w:r w:rsidRPr="0003167A">
              <w:rPr>
                <w:rFonts w:cs="Times New Roman"/>
                <w:bCs/>
                <w:sz w:val="22"/>
                <w:szCs w:val="22"/>
              </w:rPr>
              <w:t xml:space="preserve"> жизнь взрослого и ребёнка;  определять по фотографиям в учебнике про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фессии людей, рассказывать о профессиях ро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дителей и старших членов семьи, обсуждать, какие профессии будут востребованы в будущем;  работать в паре: сравнивать рисунки учебни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ка, формулировать выводы в соответствии с за</w:t>
            </w:r>
            <w:r w:rsidRPr="0003167A">
              <w:rPr>
                <w:rFonts w:cs="Times New Roman"/>
                <w:bCs/>
                <w:sz w:val="22"/>
                <w:szCs w:val="22"/>
              </w:rPr>
              <w:softHyphen/>
              <w:t>данием; рассуждать о том, что в окружающем мире зависит от наших поступков.</w:t>
            </w:r>
          </w:p>
          <w:p w:rsidR="003038C8" w:rsidRPr="0003167A" w:rsidRDefault="003038C8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Выполнять 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тестовые задания учебника; 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выступать с подготовленными сообщениями, иллюстрировать их наглядными материалами;</w:t>
            </w:r>
          </w:p>
          <w:p w:rsidR="003038C8" w:rsidRPr="0003167A" w:rsidRDefault="003038C8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обсуждать выступления учащихся;</w:t>
            </w:r>
          </w:p>
          <w:p w:rsidR="003038C8" w:rsidRPr="0003167A" w:rsidRDefault="003038C8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оценивать свои достижения и достижения других учащихся</w:t>
            </w:r>
          </w:p>
          <w:p w:rsidR="003038C8" w:rsidRPr="0003167A" w:rsidRDefault="003038C8" w:rsidP="0003167A">
            <w:pPr>
              <w:pStyle w:val="Standard"/>
              <w:shd w:val="clear" w:color="auto" w:fill="FFFFFF"/>
              <w:tabs>
                <w:tab w:val="left" w:pos="554"/>
              </w:tabs>
              <w:autoSpaceDE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5D3F78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3038C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38C8" w:rsidRPr="0003167A" w:rsidRDefault="00CF493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« Почему и зачем?»  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Почему Солнце светит днём, а звёзды ночью?</w:t>
            </w:r>
            <w:r w:rsidRPr="0003167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Почему Луна бывает разной?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Почему идёт дождь и дует ветер?</w:t>
            </w:r>
          </w:p>
          <w:p w:rsidR="00CF4931" w:rsidRPr="0003167A" w:rsidRDefault="00CF493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Почему звенит звонок?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Почему радуга разноцветная?</w:t>
            </w:r>
          </w:p>
          <w:p w:rsidR="00CF4931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Почему мы любим кошек и собак?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Почему мы не будем рвать цветы и ловить бабочек?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Почему в лесу мы будем соблюдать ти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шину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Зачем мы спим ночью?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Почему нужно есть много овощей и фр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уктов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 xml:space="preserve">Почему </w:t>
            </w:r>
            <w:r w:rsidR="00CF4931" w:rsidRPr="0003167A">
              <w:rPr>
                <w:rFonts w:cs="Times New Roman"/>
                <w:b/>
                <w:bCs/>
                <w:sz w:val="22"/>
                <w:szCs w:val="22"/>
              </w:rPr>
              <w:t>нужно чистить зубы и мыть руки?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Как правильно чистить зубы.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Поездка в автобусе, троллейбусе и трамвае.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Зачем нам телефон и телевизор?</w:t>
            </w: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Зачем нужны автомобили?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Зачем нужны поезда?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Зачем строят корабли?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Зачем строят самолёты?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Почему в автомобиле и поезде нужно соблю</w:t>
            </w:r>
            <w:r w:rsidRPr="0003167A">
              <w:rPr>
                <w:rFonts w:cs="Times New Roman"/>
                <w:b/>
                <w:bCs/>
                <w:sz w:val="22"/>
                <w:szCs w:val="22"/>
              </w:rPr>
              <w:softHyphen/>
              <w:t>дать правила безопасности?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Где можно и где нельзя играть.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Почему на корабле и в самолёте нужно со</w:t>
            </w:r>
            <w:r w:rsidRPr="0003167A">
              <w:rPr>
                <w:rFonts w:cs="Times New Roman"/>
                <w:b/>
                <w:bCs/>
                <w:sz w:val="22"/>
                <w:szCs w:val="22"/>
              </w:rPr>
              <w:softHyphen/>
              <w:t>блюдать правила безопасности?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Зачем люди осваивают космос?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Почему мы часто слышим слово «экология»?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03167A">
              <w:rPr>
                <w:rFonts w:cs="Times New Roman"/>
                <w:b/>
                <w:bCs/>
                <w:sz w:val="22"/>
                <w:szCs w:val="22"/>
              </w:rPr>
              <w:softHyphen/>
              <w:t>цы»</w:t>
            </w: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0D15C1" w:rsidRPr="0003167A" w:rsidRDefault="000D15C1" w:rsidP="0003167A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3038C8" w:rsidRPr="0003167A" w:rsidRDefault="003038C8" w:rsidP="0003167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3038C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lastRenderedPageBreak/>
              <w:t>22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3038C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b/>
              </w:rPr>
              <w:t>Сопоставлять</w:t>
            </w:r>
            <w:r w:rsidRPr="0003167A">
              <w:rPr>
                <w:rFonts w:ascii="Times New Roman" w:hAnsi="Times New Roman" w:cs="Times New Roman"/>
              </w:rPr>
              <w:t xml:space="preserve"> видимые и реальные размеры звёзд, в том числе и Солнца;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03167A">
              <w:rPr>
                <w:rFonts w:ascii="Times New Roman" w:hAnsi="Times New Roman" w:cs="Times New Roman"/>
              </w:rPr>
              <w:t>работать в паре: моделировать форму, цвет, сравнительные размеры некоторых звёзд (Альдебаран, Регул, Солнце, Сириус), проводить взаи</w:t>
            </w:r>
            <w:r w:rsidRPr="0003167A">
              <w:rPr>
                <w:rFonts w:ascii="Times New Roman" w:hAnsi="Times New Roman" w:cs="Times New Roman"/>
              </w:rPr>
              <w:softHyphen/>
              <w:t>мопроверку;</w:t>
            </w:r>
            <w:proofErr w:type="gramEnd"/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использовать атлас-определитель для полу</w:t>
            </w:r>
            <w:r w:rsidRPr="0003167A">
              <w:rPr>
                <w:rFonts w:ascii="Times New Roman" w:hAnsi="Times New Roman" w:cs="Times New Roman"/>
              </w:rPr>
              <w:softHyphen/>
              <w:t>чения нужной информации; моделировать со</w:t>
            </w:r>
            <w:r w:rsidRPr="0003167A">
              <w:rPr>
                <w:rFonts w:ascii="Times New Roman" w:hAnsi="Times New Roman" w:cs="Times New Roman"/>
              </w:rPr>
              <w:softHyphen/>
              <w:t>звездие Льва;</w:t>
            </w:r>
          </w:p>
          <w:p w:rsidR="005D3F78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lang w:val="de-DE"/>
              </w:rPr>
              <w:t>работать со взрослыми: наблюдать кар</w:t>
            </w:r>
            <w:r w:rsidRPr="0003167A">
              <w:rPr>
                <w:rFonts w:ascii="Times New Roman" w:hAnsi="Times New Roman" w:cs="Times New Roman"/>
                <w:lang w:val="de-DE"/>
              </w:rPr>
              <w:softHyphen/>
              <w:t>тину звёздного неба, находить на нём созвездие Льва.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03167A">
              <w:rPr>
                <w:rFonts w:ascii="Times New Roman" w:hAnsi="Times New Roman" w:cs="Times New Roman"/>
              </w:rPr>
              <w:t>схемы движения Луны вокруг Земли и освещения её поверхности Солнцем; формулировать выводы о причинах изменения внешнего вида Луны;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 моделировать из пластилина форму Луны;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рассказывать с помощью рисунков в учебни</w:t>
            </w:r>
            <w:r w:rsidRPr="0003167A">
              <w:rPr>
                <w:rFonts w:ascii="Times New Roman" w:hAnsi="Times New Roman" w:cs="Times New Roman"/>
              </w:rPr>
              <w:softHyphen/>
              <w:t>ке об изучении Луны учёными, осуществлять са</w:t>
            </w:r>
            <w:r w:rsidRPr="0003167A">
              <w:rPr>
                <w:rFonts w:ascii="Times New Roman" w:hAnsi="Times New Roman" w:cs="Times New Roman"/>
              </w:rPr>
              <w:softHyphen/>
              <w:t>мопроверку;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lang w:val="de-DE"/>
              </w:rPr>
              <w:t xml:space="preserve"> работать со взрослыми: наблюдать за изменениями внешнего вида Луны, фикси</w:t>
            </w:r>
            <w:r w:rsidRPr="0003167A">
              <w:rPr>
                <w:rFonts w:ascii="Times New Roman" w:hAnsi="Times New Roman" w:cs="Times New Roman"/>
                <w:lang w:val="de-DE"/>
              </w:rPr>
              <w:softHyphen/>
              <w:t>ровать результаты наблюдений в рабочей тет</w:t>
            </w:r>
            <w:r w:rsidRPr="0003167A">
              <w:rPr>
                <w:rFonts w:ascii="Times New Roman" w:hAnsi="Times New Roman" w:cs="Times New Roman"/>
                <w:lang w:val="de-DE"/>
              </w:rPr>
              <w:softHyphen/>
              <w:t>ради.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03167A">
              <w:rPr>
                <w:rFonts w:ascii="Times New Roman" w:hAnsi="Times New Roman" w:cs="Times New Roman"/>
              </w:rPr>
              <w:t>за дождями и ветром;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работать в группе: рассказывать по рисунку учебника о видах дождя (ливень, косохлёст, сит</w:t>
            </w:r>
            <w:r w:rsidRPr="0003167A">
              <w:rPr>
                <w:rFonts w:ascii="Times New Roman" w:hAnsi="Times New Roman" w:cs="Times New Roman"/>
              </w:rPr>
              <w:softHyphen/>
              <w:t>ничек); отбирать из списка слов те, которые подходят для описания ветра; объяснять при</w:t>
            </w:r>
            <w:r w:rsidRPr="0003167A">
              <w:rPr>
                <w:rFonts w:ascii="Times New Roman" w:hAnsi="Times New Roman" w:cs="Times New Roman"/>
              </w:rPr>
              <w:softHyphen/>
              <w:t>чины возникновения дождя и ветра; осущест</w:t>
            </w:r>
            <w:r w:rsidRPr="0003167A">
              <w:rPr>
                <w:rFonts w:ascii="Times New Roman" w:hAnsi="Times New Roman" w:cs="Times New Roman"/>
              </w:rPr>
              <w:softHyphen/>
              <w:t>влять самопроверку;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lang w:val="de-DE"/>
              </w:rPr>
              <w:t>сочинять и рассказывать сказку по рисунку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Описывать чувства, возникающие при виде </w:t>
            </w:r>
            <w:r w:rsidRPr="0003167A">
              <w:rPr>
                <w:rFonts w:ascii="Times New Roman" w:hAnsi="Times New Roman" w:cs="Times New Roman"/>
              </w:rPr>
              <w:lastRenderedPageBreak/>
              <w:t>радуги; называть цвета радуги по своим наблю</w:t>
            </w:r>
            <w:r w:rsidRPr="0003167A">
              <w:rPr>
                <w:rFonts w:ascii="Times New Roman" w:hAnsi="Times New Roman" w:cs="Times New Roman"/>
              </w:rPr>
              <w:softHyphen/>
              <w:t>дениям и рисунку учебника;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запомнить последовательность цветов радуги с помощью мнемонического приёма;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 осуществлять самопроверку;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lang w:val="de-DE"/>
              </w:rPr>
              <w:t>работать в паре: отображать последователь</w:t>
            </w:r>
            <w:r w:rsidRPr="0003167A">
              <w:rPr>
                <w:rFonts w:ascii="Times New Roman" w:hAnsi="Times New Roman" w:cs="Times New Roman"/>
                <w:lang w:val="de-DE"/>
              </w:rPr>
              <w:softHyphen/>
              <w:t>ность цветов радуги с помощью цветных поло</w:t>
            </w:r>
            <w:r w:rsidRPr="0003167A">
              <w:rPr>
                <w:rFonts w:ascii="Times New Roman" w:hAnsi="Times New Roman" w:cs="Times New Roman"/>
                <w:lang w:val="de-DE"/>
              </w:rPr>
              <w:softHyphen/>
              <w:t>сок, осуществлять взаимопроверку.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03167A">
              <w:rPr>
                <w:rFonts w:ascii="Times New Roman" w:hAnsi="Times New Roman" w:cs="Times New Roman"/>
              </w:rPr>
              <w:t>за домашним любимцем и фик</w:t>
            </w:r>
            <w:r w:rsidRPr="0003167A">
              <w:rPr>
                <w:rFonts w:ascii="Times New Roman" w:hAnsi="Times New Roman" w:cs="Times New Roman"/>
              </w:rPr>
              <w:softHyphen/>
              <w:t>сировать результаты наблюдений;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фотографировать свою кошку (собаку) в наиболее интересных ситуациях;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 составлять рассказ о своей кошке (собаке), её характере, повадках, играх;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презентовать свой проект с демонстрацией фотографий (слайдов);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lang w:val="de-DE"/>
              </w:rPr>
              <w:t>оформлять фотовыставку; — оценивать результаты собственного труда и труда товарищей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03167A">
              <w:rPr>
                <w:rFonts w:ascii="Times New Roman" w:hAnsi="Times New Roman" w:cs="Times New Roman"/>
              </w:rPr>
              <w:t>рисунки учебника, делать выво</w:t>
            </w:r>
            <w:r w:rsidRPr="0003167A">
              <w:rPr>
                <w:rFonts w:ascii="Times New Roman" w:hAnsi="Times New Roman" w:cs="Times New Roman"/>
              </w:rPr>
              <w:softHyphen/>
              <w:t>ды о значении сна в жизни человека;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 работать в паре: рассказывать о правилах подготовки ко сну, использовать для выполне</w:t>
            </w:r>
            <w:r w:rsidRPr="0003167A">
              <w:rPr>
                <w:rFonts w:ascii="Times New Roman" w:hAnsi="Times New Roman" w:cs="Times New Roman"/>
              </w:rPr>
              <w:softHyphen/>
              <w:t>ния задания цветные фишки, осуществлять вза</w:t>
            </w:r>
            <w:r w:rsidRPr="0003167A">
              <w:rPr>
                <w:rFonts w:ascii="Times New Roman" w:hAnsi="Times New Roman" w:cs="Times New Roman"/>
              </w:rPr>
              <w:softHyphen/>
              <w:t>имопроверку;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 оценивать правильность своей подготовки ко сну; рассказывать (на основе наблюдений) о сне животных; обсуждать информацию о животных, которые ночью не спят, содержащуюся в книге «Зелёные страницы»; определять по рисункам профессии людей и рассказывать об их работе.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Классифицировать поезда в зависимости от их назначения;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работать в паре: рассказывать об устройстве железной дороги, осуществлять самоконтроль;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  <w:lang w:val="de-DE"/>
              </w:rPr>
              <w:t>использовать информацию учебника для вы</w:t>
            </w:r>
            <w:r w:rsidRPr="0003167A">
              <w:rPr>
                <w:rFonts w:ascii="Times New Roman" w:hAnsi="Times New Roman" w:cs="Times New Roman"/>
                <w:lang w:val="de-DE"/>
              </w:rPr>
              <w:softHyphen/>
              <w:t>полнения задания, сравнивать старинные и со</w:t>
            </w:r>
            <w:r w:rsidRPr="0003167A">
              <w:rPr>
                <w:rFonts w:ascii="Times New Roman" w:hAnsi="Times New Roman" w:cs="Times New Roman"/>
                <w:lang w:val="de-DE"/>
              </w:rPr>
              <w:softHyphen/>
            </w:r>
            <w:r w:rsidRPr="0003167A">
              <w:rPr>
                <w:rFonts w:ascii="Times New Roman" w:hAnsi="Times New Roman" w:cs="Times New Roman"/>
                <w:lang w:val="de-DE"/>
              </w:rPr>
              <w:lastRenderedPageBreak/>
              <w:t>временные поезда.</w:t>
            </w:r>
          </w:p>
          <w:p w:rsidR="000D15C1" w:rsidRPr="0003167A" w:rsidRDefault="000D15C1" w:rsidP="0003167A">
            <w:pPr>
              <w:pStyle w:val="aa"/>
              <w:tabs>
                <w:tab w:val="left" w:pos="554"/>
              </w:tabs>
              <w:rPr>
                <w:rFonts w:ascii="Times New Roman" w:hAnsi="Times New Roman" w:cs="Times New Roman"/>
                <w:lang w:val="de-DE"/>
              </w:rPr>
            </w:pPr>
            <w:r w:rsidRPr="0003167A">
              <w:rPr>
                <w:rFonts w:ascii="Times New Roman" w:hAnsi="Times New Roman" w:cs="Times New Roman"/>
                <w:bCs/>
              </w:rPr>
              <w:t>Н</w:t>
            </w:r>
            <w:r w:rsidRPr="0003167A">
              <w:rPr>
                <w:rFonts w:ascii="Times New Roman" w:hAnsi="Times New Roman" w:cs="Times New Roman"/>
                <w:bCs/>
                <w:lang w:val="de-DE"/>
              </w:rPr>
              <w:t>аходить в тексте учебника ответы на во</w:t>
            </w:r>
            <w:r w:rsidRPr="0003167A">
              <w:rPr>
                <w:rFonts w:ascii="Times New Roman" w:hAnsi="Times New Roman" w:cs="Times New Roman"/>
                <w:bCs/>
                <w:lang w:val="de-DE"/>
              </w:rPr>
              <w:softHyphen/>
              <w:t>просы;</w:t>
            </w:r>
          </w:p>
          <w:p w:rsidR="000D15C1" w:rsidRPr="0003167A" w:rsidRDefault="000D15C1" w:rsidP="0003167A">
            <w:pPr>
              <w:pStyle w:val="aa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  <w:bCs/>
                <w:lang w:val="de-DE"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 xml:space="preserve"> приводить примеры взаимосвязей между че</w:t>
            </w:r>
            <w:r w:rsidRPr="0003167A">
              <w:rPr>
                <w:rFonts w:ascii="Times New Roman" w:hAnsi="Times New Roman" w:cs="Times New Roman"/>
                <w:bCs/>
                <w:lang w:val="de-DE"/>
              </w:rPr>
              <w:softHyphen/>
              <w:t>ловеком и природой;</w:t>
            </w:r>
          </w:p>
          <w:p w:rsidR="000D15C1" w:rsidRPr="0003167A" w:rsidRDefault="000D15C1" w:rsidP="0003167A">
            <w:pPr>
              <w:pStyle w:val="aa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  <w:bCs/>
                <w:lang w:val="de-DE"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>оценивать свои поступки по отношению к природе и рассказывать о них;</w:t>
            </w: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  <w:bCs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 xml:space="preserve"> участвовать в конкурсе рисунков на тему «Чудесный мир природы».</w:t>
            </w:r>
          </w:p>
          <w:p w:rsidR="000D15C1" w:rsidRPr="0003167A" w:rsidRDefault="000D15C1" w:rsidP="0003167A">
            <w:pPr>
              <w:pStyle w:val="aa"/>
              <w:tabs>
                <w:tab w:val="left" w:pos="554"/>
              </w:tabs>
              <w:rPr>
                <w:rFonts w:ascii="Times New Roman" w:hAnsi="Times New Roman" w:cs="Times New Roman"/>
                <w:bCs/>
                <w:lang w:val="de-DE"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>Выполнять тестовые задания учебника;  выступать с подготовленными сообщениями, иллюстрировать их наглядными материалами;</w:t>
            </w:r>
          </w:p>
          <w:p w:rsidR="000D15C1" w:rsidRPr="0003167A" w:rsidRDefault="000D15C1" w:rsidP="0003167A">
            <w:pPr>
              <w:pStyle w:val="aa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  <w:bCs/>
                <w:lang w:val="de-DE"/>
              </w:rPr>
            </w:pPr>
            <w:r w:rsidRPr="0003167A">
              <w:rPr>
                <w:rFonts w:ascii="Times New Roman" w:hAnsi="Times New Roman" w:cs="Times New Roman"/>
                <w:bCs/>
                <w:lang w:val="de-DE"/>
              </w:rPr>
              <w:t xml:space="preserve">обсуждать выступления учащихся; </w:t>
            </w:r>
            <w:r w:rsidRPr="0003167A">
              <w:rPr>
                <w:rFonts w:ascii="Times New Roman" w:hAnsi="Times New Roman" w:cs="Times New Roman"/>
                <w:bCs/>
                <w:vanish/>
                <w:lang w:val="de-DE"/>
              </w:rPr>
              <w:t xml:space="preserve"> итуации; </w:t>
            </w:r>
            <w:r w:rsidRPr="0003167A">
              <w:rPr>
                <w:rFonts w:ascii="Times New Roman" w:hAnsi="Times New Roman" w:cs="Times New Roman"/>
                <w:bCs/>
                <w:lang w:val="de-DE"/>
              </w:rPr>
              <w:t>оценивать свои достижения и достижения других учащихся</w:t>
            </w:r>
          </w:p>
          <w:p w:rsidR="000D15C1" w:rsidRPr="0003167A" w:rsidRDefault="000D15C1" w:rsidP="0003167A">
            <w:pPr>
              <w:pStyle w:val="aa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0D15C1" w:rsidRPr="0003167A" w:rsidRDefault="000D15C1" w:rsidP="0003167A">
            <w:pPr>
              <w:pStyle w:val="aa"/>
              <w:shd w:val="clear" w:color="auto" w:fill="FFFFFF"/>
              <w:tabs>
                <w:tab w:val="left" w:pos="554"/>
              </w:tabs>
              <w:snapToGrid w:val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D3F78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Standard"/>
              <w:autoSpaceDE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F78" w:rsidRPr="0003167A" w:rsidRDefault="005D3F78" w:rsidP="0003167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F4931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Итого за 1 четверть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   16 ч.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16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10 ч.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CF4931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Итого за 2 четверть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  16 ч.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16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8 ч.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CF4931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Итого за 3 четверть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  18 ч.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18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3.ч.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CF4931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Итого за 4 четверть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16 ч.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16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4 ч.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CF4931" w:rsidRPr="0003167A" w:rsidTr="00670C96">
        <w:tc>
          <w:tcPr>
            <w:tcW w:w="5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Итого за год: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3167A">
              <w:rPr>
                <w:rFonts w:cs="Times New Roman"/>
                <w:sz w:val="22"/>
                <w:szCs w:val="22"/>
              </w:rPr>
              <w:t xml:space="preserve"> 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</w:t>
            </w:r>
            <w:r w:rsidRPr="0003167A">
              <w:rPr>
                <w:rFonts w:cs="Times New Roman"/>
                <w:bCs/>
                <w:sz w:val="22"/>
                <w:szCs w:val="22"/>
              </w:rPr>
              <w:t xml:space="preserve"> 66 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3167A">
              <w:rPr>
                <w:rFonts w:cs="Times New Roman"/>
                <w:sz w:val="22"/>
                <w:szCs w:val="22"/>
              </w:rPr>
              <w:t xml:space="preserve">  </w:t>
            </w:r>
            <w:r w:rsidRPr="0003167A">
              <w:rPr>
                <w:rFonts w:cs="Times New Roman"/>
                <w:bCs/>
                <w:sz w:val="22"/>
                <w:szCs w:val="22"/>
              </w:rPr>
              <w:t xml:space="preserve"> 66 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</w:t>
            </w:r>
            <w:r w:rsidRPr="0003167A">
              <w:rPr>
                <w:rFonts w:cs="Times New Roman"/>
                <w:bCs/>
                <w:sz w:val="22"/>
                <w:szCs w:val="22"/>
              </w:rPr>
              <w:t>25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4931" w:rsidRPr="0003167A" w:rsidRDefault="00CF4931" w:rsidP="0003167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455013" w:rsidRPr="0003167A" w:rsidRDefault="00CF4931" w:rsidP="0003167A">
      <w:pPr>
        <w:pStyle w:val="Standard"/>
        <w:tabs>
          <w:tab w:val="left" w:pos="10380"/>
        </w:tabs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ab/>
      </w:r>
    </w:p>
    <w:sectPr w:rsidR="00455013" w:rsidRPr="0003167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6BAB"/>
    <w:multiLevelType w:val="multilevel"/>
    <w:tmpl w:val="882A4806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C1AA3"/>
    <w:multiLevelType w:val="multilevel"/>
    <w:tmpl w:val="27BE0EE2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36C"/>
    <w:multiLevelType w:val="multilevel"/>
    <w:tmpl w:val="FEEC399C"/>
    <w:styleLink w:val="WWNum1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B1"/>
    <w:rsid w:val="00006894"/>
    <w:rsid w:val="0003167A"/>
    <w:rsid w:val="00063FAF"/>
    <w:rsid w:val="000D15C1"/>
    <w:rsid w:val="000F19CE"/>
    <w:rsid w:val="001807E6"/>
    <w:rsid w:val="00285AB1"/>
    <w:rsid w:val="002F1497"/>
    <w:rsid w:val="003038C8"/>
    <w:rsid w:val="004108FF"/>
    <w:rsid w:val="00455013"/>
    <w:rsid w:val="004F2B5E"/>
    <w:rsid w:val="00501E91"/>
    <w:rsid w:val="005D3F78"/>
    <w:rsid w:val="006306A1"/>
    <w:rsid w:val="00670C96"/>
    <w:rsid w:val="00756477"/>
    <w:rsid w:val="00851EFA"/>
    <w:rsid w:val="0098248C"/>
    <w:rsid w:val="00C6353B"/>
    <w:rsid w:val="00C97330"/>
    <w:rsid w:val="00CF4931"/>
    <w:rsid w:val="00D40173"/>
    <w:rsid w:val="00D411A8"/>
    <w:rsid w:val="00EE0EDF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Textbody"/>
    <w:link w:val="30"/>
    <w:rsid w:val="00455013"/>
    <w:pPr>
      <w:keepNext/>
      <w:keepLines/>
      <w:spacing w:after="28"/>
      <w:outlineLvl w:val="2"/>
    </w:pPr>
    <w:rPr>
      <w:rFonts w:eastAsia="Times New Roman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013"/>
    <w:rPr>
      <w:rFonts w:ascii="Times New Roman" w:eastAsia="Times New Roman" w:hAnsi="Times New Roman" w:cs="Tahoma"/>
      <w:bCs/>
      <w:kern w:val="3"/>
      <w:sz w:val="20"/>
      <w:szCs w:val="24"/>
      <w:lang w:val="de-DE" w:eastAsia="ja-JP" w:bidi="fa-IR"/>
    </w:rPr>
  </w:style>
  <w:style w:type="paragraph" w:customStyle="1" w:styleId="Standard">
    <w:name w:val="Standard"/>
    <w:rsid w:val="0045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45501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45501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455013"/>
    <w:pPr>
      <w:spacing w:after="120"/>
    </w:pPr>
  </w:style>
  <w:style w:type="paragraph" w:styleId="a5">
    <w:name w:val="Subtitle"/>
    <w:basedOn w:val="a3"/>
    <w:next w:val="Textbody"/>
    <w:link w:val="a6"/>
    <w:rsid w:val="0045501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45501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455013"/>
  </w:style>
  <w:style w:type="paragraph" w:styleId="a8">
    <w:name w:val="caption"/>
    <w:basedOn w:val="Standard"/>
    <w:rsid w:val="004550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5013"/>
    <w:pPr>
      <w:suppressLineNumbers/>
    </w:pPr>
  </w:style>
  <w:style w:type="paragraph" w:customStyle="1" w:styleId="Style7">
    <w:name w:val="Style7"/>
    <w:basedOn w:val="Standard"/>
    <w:rsid w:val="00455013"/>
    <w:pPr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styleId="a9">
    <w:name w:val="List Paragraph"/>
    <w:basedOn w:val="Standard"/>
    <w:rsid w:val="00455013"/>
    <w:pPr>
      <w:ind w:left="720"/>
    </w:pPr>
  </w:style>
  <w:style w:type="paragraph" w:customStyle="1" w:styleId="TableContents">
    <w:name w:val="Table Contents"/>
    <w:basedOn w:val="Standard"/>
    <w:rsid w:val="00455013"/>
    <w:pPr>
      <w:suppressLineNumbers/>
    </w:pPr>
  </w:style>
  <w:style w:type="paragraph" w:styleId="aa">
    <w:name w:val="No Spacing"/>
    <w:rsid w:val="004550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Style3">
    <w:name w:val="Style3"/>
    <w:basedOn w:val="Standard"/>
    <w:rsid w:val="00455013"/>
    <w:pPr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basedOn w:val="a0"/>
    <w:rsid w:val="00455013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ListLabel1">
    <w:name w:val="ListLabel 1"/>
    <w:rsid w:val="00455013"/>
    <w:rPr>
      <w:rFonts w:eastAsia="Times New Roman" w:cs="Times New Roman"/>
    </w:rPr>
  </w:style>
  <w:style w:type="character" w:customStyle="1" w:styleId="ListLabel2">
    <w:name w:val="ListLabel 2"/>
    <w:rsid w:val="00455013"/>
    <w:rPr>
      <w:rFonts w:cs="Courier New"/>
    </w:rPr>
  </w:style>
  <w:style w:type="character" w:customStyle="1" w:styleId="ab">
    <w:name w:val="Основной текст_"/>
    <w:basedOn w:val="a0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56">
    <w:name w:val="Основной текст56"/>
    <w:basedOn w:val="ab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c">
    <w:name w:val="Balloon Text"/>
    <w:basedOn w:val="a"/>
    <w:link w:val="ad"/>
    <w:rsid w:val="0045501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5501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WWNum1">
    <w:name w:val="WWNum1"/>
    <w:basedOn w:val="a2"/>
    <w:rsid w:val="00455013"/>
    <w:pPr>
      <w:numPr>
        <w:numId w:val="1"/>
      </w:numPr>
    </w:pPr>
  </w:style>
  <w:style w:type="numbering" w:customStyle="1" w:styleId="WWNum29">
    <w:name w:val="WWNum29"/>
    <w:basedOn w:val="a2"/>
    <w:rsid w:val="00455013"/>
    <w:pPr>
      <w:numPr>
        <w:numId w:val="2"/>
      </w:numPr>
    </w:pPr>
  </w:style>
  <w:style w:type="numbering" w:customStyle="1" w:styleId="WWNum30">
    <w:name w:val="WWNum30"/>
    <w:basedOn w:val="a2"/>
    <w:rsid w:val="0045501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Textbody"/>
    <w:link w:val="30"/>
    <w:rsid w:val="00455013"/>
    <w:pPr>
      <w:keepNext/>
      <w:keepLines/>
      <w:spacing w:after="28"/>
      <w:outlineLvl w:val="2"/>
    </w:pPr>
    <w:rPr>
      <w:rFonts w:eastAsia="Times New Roman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013"/>
    <w:rPr>
      <w:rFonts w:ascii="Times New Roman" w:eastAsia="Times New Roman" w:hAnsi="Times New Roman" w:cs="Tahoma"/>
      <w:bCs/>
      <w:kern w:val="3"/>
      <w:sz w:val="20"/>
      <w:szCs w:val="24"/>
      <w:lang w:val="de-DE" w:eastAsia="ja-JP" w:bidi="fa-IR"/>
    </w:rPr>
  </w:style>
  <w:style w:type="paragraph" w:customStyle="1" w:styleId="Standard">
    <w:name w:val="Standard"/>
    <w:rsid w:val="0045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45501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45501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455013"/>
    <w:pPr>
      <w:spacing w:after="120"/>
    </w:pPr>
  </w:style>
  <w:style w:type="paragraph" w:styleId="a5">
    <w:name w:val="Subtitle"/>
    <w:basedOn w:val="a3"/>
    <w:next w:val="Textbody"/>
    <w:link w:val="a6"/>
    <w:rsid w:val="0045501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45501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455013"/>
  </w:style>
  <w:style w:type="paragraph" w:styleId="a8">
    <w:name w:val="caption"/>
    <w:basedOn w:val="Standard"/>
    <w:rsid w:val="004550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5013"/>
    <w:pPr>
      <w:suppressLineNumbers/>
    </w:pPr>
  </w:style>
  <w:style w:type="paragraph" w:customStyle="1" w:styleId="Style7">
    <w:name w:val="Style7"/>
    <w:basedOn w:val="Standard"/>
    <w:rsid w:val="00455013"/>
    <w:pPr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styleId="a9">
    <w:name w:val="List Paragraph"/>
    <w:basedOn w:val="Standard"/>
    <w:rsid w:val="00455013"/>
    <w:pPr>
      <w:ind w:left="720"/>
    </w:pPr>
  </w:style>
  <w:style w:type="paragraph" w:customStyle="1" w:styleId="TableContents">
    <w:name w:val="Table Contents"/>
    <w:basedOn w:val="Standard"/>
    <w:rsid w:val="00455013"/>
    <w:pPr>
      <w:suppressLineNumbers/>
    </w:pPr>
  </w:style>
  <w:style w:type="paragraph" w:styleId="aa">
    <w:name w:val="No Spacing"/>
    <w:rsid w:val="004550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Style3">
    <w:name w:val="Style3"/>
    <w:basedOn w:val="Standard"/>
    <w:rsid w:val="00455013"/>
    <w:pPr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basedOn w:val="a0"/>
    <w:rsid w:val="00455013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ListLabel1">
    <w:name w:val="ListLabel 1"/>
    <w:rsid w:val="00455013"/>
    <w:rPr>
      <w:rFonts w:eastAsia="Times New Roman" w:cs="Times New Roman"/>
    </w:rPr>
  </w:style>
  <w:style w:type="character" w:customStyle="1" w:styleId="ListLabel2">
    <w:name w:val="ListLabel 2"/>
    <w:rsid w:val="00455013"/>
    <w:rPr>
      <w:rFonts w:cs="Courier New"/>
    </w:rPr>
  </w:style>
  <w:style w:type="character" w:customStyle="1" w:styleId="ab">
    <w:name w:val="Основной текст_"/>
    <w:basedOn w:val="a0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56">
    <w:name w:val="Основной текст56"/>
    <w:basedOn w:val="ab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c">
    <w:name w:val="Balloon Text"/>
    <w:basedOn w:val="a"/>
    <w:link w:val="ad"/>
    <w:rsid w:val="0045501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5501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WWNum1">
    <w:name w:val="WWNum1"/>
    <w:basedOn w:val="a2"/>
    <w:rsid w:val="00455013"/>
    <w:pPr>
      <w:numPr>
        <w:numId w:val="1"/>
      </w:numPr>
    </w:pPr>
  </w:style>
  <w:style w:type="numbering" w:customStyle="1" w:styleId="WWNum29">
    <w:name w:val="WWNum29"/>
    <w:basedOn w:val="a2"/>
    <w:rsid w:val="00455013"/>
    <w:pPr>
      <w:numPr>
        <w:numId w:val="2"/>
      </w:numPr>
    </w:pPr>
  </w:style>
  <w:style w:type="numbering" w:customStyle="1" w:styleId="WWNum30">
    <w:name w:val="WWNum30"/>
    <w:basedOn w:val="a2"/>
    <w:rsid w:val="004550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4123</Words>
  <Characters>23506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2019-10-18T19:25:00Z</dcterms:created>
  <dcterms:modified xsi:type="dcterms:W3CDTF">2019-11-01T10:52:00Z</dcterms:modified>
</cp:coreProperties>
</file>