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37" w:rsidRDefault="00584837" w:rsidP="00584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Филиал Муниципального автономного общеобразовательного учреждения                                             </w:t>
      </w:r>
    </w:p>
    <w:p w:rsidR="00584837" w:rsidRDefault="00584837" w:rsidP="00584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«Прииртышская средняя общеобразовательная школа»-«Полуяновская СОШ»</w:t>
      </w:r>
    </w:p>
    <w:p w:rsidR="00794DA1" w:rsidRPr="00794DA1" w:rsidRDefault="00794DA1" w:rsidP="00794D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94DA1" w:rsidRPr="00794DA1" w:rsidRDefault="00794DA1" w:rsidP="00794D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</w:p>
    <w:p w:rsidR="005E5ABA" w:rsidRDefault="00071F2A" w:rsidP="005E5ABA">
      <w:pPr>
        <w:pStyle w:val="a6"/>
        <w:jc w:val="center"/>
        <w:rPr>
          <w:rFonts w:ascii="Times New Roman" w:hAnsi="Times New Roman"/>
        </w:rPr>
      </w:pPr>
      <w:r w:rsidRPr="00071F2A">
        <w:rPr>
          <w:rFonts w:ascii="Times New Roman" w:hAnsi="Times New Roman"/>
          <w:noProof/>
        </w:rPr>
        <w:drawing>
          <wp:inline distT="0" distB="0" distL="0" distR="0">
            <wp:extent cx="9966960" cy="1696720"/>
            <wp:effectExtent l="0" t="0" r="0" b="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341389">
      <w:pPr>
        <w:pStyle w:val="a6"/>
        <w:rPr>
          <w:rFonts w:ascii="Times New Roman" w:hAnsi="Times New Roman"/>
          <w:b/>
        </w:rPr>
      </w:pPr>
    </w:p>
    <w:p w:rsidR="00794DA1" w:rsidRDefault="00794DA1" w:rsidP="00341389">
      <w:pPr>
        <w:pStyle w:val="a6"/>
        <w:rPr>
          <w:rFonts w:ascii="Times New Roman" w:hAnsi="Times New Roman"/>
          <w:b/>
        </w:rPr>
      </w:pPr>
    </w:p>
    <w:p w:rsidR="00794DA1" w:rsidRPr="00794DA1" w:rsidRDefault="00794DA1" w:rsidP="00341389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алгебре и началам анализа</w:t>
      </w:r>
    </w:p>
    <w:p w:rsidR="005E5ABA" w:rsidRDefault="00950E4C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5E5ABA">
        <w:rPr>
          <w:rFonts w:ascii="Times New Roman" w:hAnsi="Times New Roman"/>
        </w:rPr>
        <w:t xml:space="preserve"> класса</w:t>
      </w:r>
    </w:p>
    <w:p w:rsidR="005E5ABA" w:rsidRDefault="005B3682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2020-2021</w:t>
      </w:r>
      <w:r w:rsidR="005E5ABA">
        <w:rPr>
          <w:rFonts w:ascii="Times New Roman" w:hAnsi="Times New Roman"/>
        </w:rPr>
        <w:t xml:space="preserve"> учебный год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F05061">
      <w:pPr>
        <w:pStyle w:val="a6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5E5ABA" w:rsidTr="00FF2C4F">
        <w:tc>
          <w:tcPr>
            <w:tcW w:w="7833" w:type="dxa"/>
          </w:tcPr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A7597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5E5ABA" w:rsidRDefault="005E5ABA" w:rsidP="00FF2C4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</w:t>
            </w:r>
            <w:r w:rsidR="005B3682">
              <w:rPr>
                <w:rFonts w:ascii="Times New Roman" w:hAnsi="Times New Roman"/>
                <w:color w:val="000000"/>
              </w:rPr>
              <w:t>граммы: Курманалеева Равия Рисовна</w:t>
            </w:r>
          </w:p>
          <w:p w:rsidR="00794DA1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E5ABA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070656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5E5ABA" w:rsidRDefault="005B3682" w:rsidP="005E5ABA">
      <w:pPr>
        <w:pStyle w:val="a5"/>
        <w:spacing w:before="0" w:beforeAutospacing="0" w:after="0" w:afterAutospacing="0" w:line="408" w:lineRule="atLeast"/>
        <w:jc w:val="center"/>
      </w:pPr>
      <w:r>
        <w:t>2020</w:t>
      </w:r>
      <w:r w:rsidR="005E5ABA">
        <w:t xml:space="preserve"> год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DF281F" w:rsidRPr="00933A51" w:rsidRDefault="00DF281F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p w:rsidR="004E1F81" w:rsidRPr="00364C51" w:rsidRDefault="003F48EB" w:rsidP="001D07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4E1F81">
        <w:rPr>
          <w:rFonts w:ascii="Times New Roman" w:hAnsi="Times New Roman"/>
          <w:b/>
        </w:rPr>
        <w:t xml:space="preserve">Планируемые результаты освоения учебного предмета «Алгебра </w:t>
      </w:r>
      <w:r w:rsidRPr="00364C51">
        <w:rPr>
          <w:rFonts w:ascii="Times New Roman" w:hAnsi="Times New Roman"/>
          <w:b/>
        </w:rPr>
        <w:t>и начала анализа»:</w:t>
      </w:r>
      <w:bookmarkStart w:id="0" w:name="sub_20311"/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" w:name="sub_20312"/>
      <w:r w:rsidRPr="004E1F81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логических задач;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2" w:name="sub_20313"/>
      <w:r w:rsidRPr="004E1F81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сравнение чисел;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3" w:name="sub_20314"/>
      <w:r w:rsidRPr="004E1F81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4" w:name="sub_20315"/>
      <w:r w:rsidRPr="004E1F81">
        <w:rPr>
          <w:rFonts w:ascii="Times New Roman" w:hAnsi="Times New Roman" w:cs="Times New Roman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5" w:name="sub_20316"/>
      <w:r w:rsidRPr="004E1F81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6" w:name="sub_20317"/>
      <w:r w:rsidRPr="004E1F81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проведение доказательств в геометрии;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7" w:name="sub_20318"/>
      <w:r w:rsidRPr="004E1F81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простейших комбинаторных задач;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8" w:name="sub_20319"/>
      <w:r w:rsidRPr="004E1F81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9" w:name="sub_203110"/>
      <w:r w:rsidRPr="004E1F81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0" w:name="sub_203111"/>
      <w:bookmarkEnd w:id="9"/>
      <w:r w:rsidRPr="004E1F81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1" w:name="sub_203112"/>
      <w:bookmarkEnd w:id="10"/>
      <w:r w:rsidRPr="004E1F81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2" w:name="sub_203113"/>
      <w:bookmarkEnd w:id="11"/>
      <w:r w:rsidRPr="004E1F81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3" w:name="sub_203114"/>
      <w:bookmarkEnd w:id="12"/>
      <w:r w:rsidRPr="004E1F81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410B3" w:rsidRPr="00F73A23" w:rsidRDefault="00F73A23" w:rsidP="00F73A23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bookmarkEnd w:id="13"/>
      <w:r w:rsidRPr="00F73A23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14"/>
      <w:bookmarkEnd w:id="15"/>
    </w:p>
    <w:p w:rsidR="00F73A2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</w:t>
      </w:r>
      <w:r w:rsidRPr="00DA4560">
        <w:rPr>
          <w:rStyle w:val="ac"/>
          <w:sz w:val="22"/>
          <w:szCs w:val="22"/>
        </w:rPr>
        <w:footnoteReference w:id="1"/>
      </w:r>
      <w:r w:rsidRPr="00DA4560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4410B3" w:rsidRPr="001D07CC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распознавать ложные утверждения, ошибки в рассуждениях,          в том числе с использованием контрпримеров.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DA4560">
        <w:rPr>
          <w:rFonts w:ascii="Times New Roman" w:hAnsi="Times New Roman"/>
          <w:sz w:val="22"/>
          <w:szCs w:val="22"/>
        </w:rPr>
        <w:t>использовать числовые множества на координатной прямой для описания реальных процессов и явлений;</w:t>
      </w:r>
    </w:p>
    <w:p w:rsidR="004410B3" w:rsidRPr="00DA4560" w:rsidRDefault="004410B3" w:rsidP="005D661F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проводить логические рассуждения в ситуациях повседневной жизни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Числа и выражения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выполнять арифметические действия с целыми и рациональными числами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сравнивать рациональные числа между собой;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lastRenderedPageBreak/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изображать точками на числовой прямой целые и рациональные числа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 xml:space="preserve">изображать точками на числовой прямой целые </w:t>
      </w:r>
      <w:r w:rsidRPr="00DA4560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4410B3" w:rsidRPr="00342BD3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342BD3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342BD3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rStyle w:val="af"/>
          <w:sz w:val="22"/>
          <w:szCs w:val="22"/>
        </w:rPr>
        <w:t xml:space="preserve">выполнять вычисления при решении задач </w:t>
      </w:r>
      <w:r w:rsidRPr="00DA4560">
        <w:rPr>
          <w:rStyle w:val="af"/>
          <w:sz w:val="22"/>
          <w:szCs w:val="22"/>
          <w:lang w:eastAsia="ru-RU"/>
        </w:rPr>
        <w:t>практического характера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4410B3" w:rsidRPr="00DA4560" w:rsidRDefault="004410B3" w:rsidP="005D661F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Уравнения и неравенства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логарифмические уравнения вида </w:t>
      </w:r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 (</w:t>
      </w:r>
      <w:r w:rsidRPr="00DA4560">
        <w:rPr>
          <w:sz w:val="22"/>
          <w:szCs w:val="22"/>
          <w:lang w:val="en-US" w:eastAsia="ru-RU"/>
        </w:rPr>
        <w:t>bx</w:t>
      </w:r>
      <w:r w:rsidRPr="00DA4560">
        <w:rPr>
          <w:sz w:val="22"/>
          <w:szCs w:val="22"/>
          <w:lang w:eastAsia="ru-RU"/>
        </w:rPr>
        <w:t xml:space="preserve"> + </w:t>
      </w:r>
      <w:r w:rsidRPr="00DA4560">
        <w:rPr>
          <w:sz w:val="22"/>
          <w:szCs w:val="22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) 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и простейшие неравенства вида </w:t>
      </w:r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показательные уравнения,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bx</w:t>
      </w:r>
      <w:r w:rsidRPr="00DA4560">
        <w:rPr>
          <w:sz w:val="22"/>
          <w:szCs w:val="22"/>
          <w:vertAlign w:val="superscript"/>
          <w:lang w:eastAsia="ru-RU"/>
        </w:rPr>
        <w:t>+</w:t>
      </w:r>
      <w:r w:rsidRPr="00DA4560">
        <w:rPr>
          <w:sz w:val="22"/>
          <w:szCs w:val="22"/>
          <w:vertAlign w:val="superscript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) и простейшие неравенства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>)</w:t>
      </w:r>
      <w:r w:rsidRPr="00DA4560">
        <w:rPr>
          <w:color w:val="FF0000"/>
          <w:sz w:val="22"/>
          <w:szCs w:val="22"/>
          <w:lang w:eastAsia="ru-RU"/>
        </w:rPr>
        <w:t>;</w:t>
      </w:r>
      <w:r w:rsidRPr="00DA4560">
        <w:rPr>
          <w:sz w:val="22"/>
          <w:szCs w:val="22"/>
          <w:lang w:eastAsia="ru-RU"/>
        </w:rPr>
        <w:t>.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приводить несколько примеров корней простейшего тригонометрического уравнения вида: sin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co</w:t>
      </w:r>
      <w:r w:rsidRPr="00DA4560">
        <w:rPr>
          <w:color w:val="000000"/>
          <w:sz w:val="22"/>
          <w:szCs w:val="22"/>
          <w:lang w:eastAsia="ru-RU"/>
        </w:rPr>
        <w:t xml:space="preserve">s 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tgx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</w:t>
      </w:r>
      <w:r w:rsidRPr="00DA4560">
        <w:rPr>
          <w:color w:val="000000"/>
          <w:sz w:val="22"/>
          <w:szCs w:val="22"/>
          <w:lang w:val="en-US" w:eastAsia="ru-RU"/>
        </w:rPr>
        <w:t>ctgx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где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составлять и решать уравнения и системы уравнений при решении несложных практических задач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Функции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находить по графику приближённо значения функции в заданных точках;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lastRenderedPageBreak/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DA4560">
        <w:rPr>
          <w:iCs/>
          <w:sz w:val="22"/>
          <w:szCs w:val="22"/>
          <w:lang w:eastAsia="ru-RU"/>
        </w:rPr>
        <w:t>и т.д</w:t>
      </w:r>
      <w:r w:rsidRPr="00DA4560">
        <w:rPr>
          <w:sz w:val="22"/>
          <w:szCs w:val="22"/>
          <w:lang w:eastAsia="ru-RU"/>
        </w:rPr>
        <w:t>.).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0"/>
        <w:numPr>
          <w:ilvl w:val="0"/>
          <w:numId w:val="19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:rsidR="004410B3" w:rsidRPr="00DA4560" w:rsidRDefault="004410B3" w:rsidP="005D661F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DA4560" w:rsidRP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DA4560">
        <w:rPr>
          <w:rFonts w:ascii="Times New Roman" w:hAnsi="Times New Roman"/>
          <w:b/>
          <w:bCs/>
        </w:rPr>
        <w:t>Текстовые задачи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текстовые задачи разных типов;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использовать логические рассуждения при решении задачи;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DA4560" w:rsidRPr="00342BD3" w:rsidRDefault="00DA4560" w:rsidP="005D661F">
      <w:pPr>
        <w:pStyle w:val="aa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задачи на расчет стоимости покупок, услуг, поездок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практические задачи, требующие использования отрицательных чисел: на определение температуры, на определение положения на временнóй оси (до нашей эры и после), на движение денежных средств (приход/расход), на определение глубины/высоты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DA4560" w:rsidRPr="00DA4560" w:rsidRDefault="00DA4560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1D07CC" w:rsidRDefault="00DA4560" w:rsidP="005D661F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Учен</w:t>
      </w:r>
      <w:r w:rsidRPr="00DA4560">
        <w:rPr>
          <w:rFonts w:ascii="Times New Roman" w:hAnsi="Times New Roman"/>
          <w:b/>
          <w:szCs w:val="28"/>
        </w:rPr>
        <w:t>ик получит возможность научиться</w:t>
      </w:r>
    </w:p>
    <w:p w:rsidR="00DA4560" w:rsidRPr="00342BD3" w:rsidRDefault="00DA4560" w:rsidP="005D661F">
      <w:pPr>
        <w:pStyle w:val="a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342BD3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342BD3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DA4560" w:rsidRPr="00342BD3" w:rsidRDefault="00DA4560" w:rsidP="005D661F">
      <w:pPr>
        <w:pStyle w:val="a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:rsidR="00DA4560" w:rsidRPr="00342BD3" w:rsidRDefault="00DA4560" w:rsidP="005D661F">
      <w:pPr>
        <w:pStyle w:val="a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DA4560" w:rsidRPr="00342BD3" w:rsidRDefault="00DA4560" w:rsidP="005D661F">
      <w:pPr>
        <w:pStyle w:val="a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DA4560" w:rsidRPr="00342BD3" w:rsidRDefault="00DA4560" w:rsidP="005D661F">
      <w:pPr>
        <w:pStyle w:val="a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594B2C" w:rsidRDefault="00DA4560" w:rsidP="005D661F">
      <w:pPr>
        <w:pStyle w:val="a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DA4560" w:rsidRPr="00594B2C" w:rsidRDefault="00DA4560" w:rsidP="005D661F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lastRenderedPageBreak/>
        <w:t>проводить доказательные рассуждения в ситуациях повседневной жизни, при решении задач из других предметов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Числа и выражения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594B2C">
        <w:rPr>
          <w:iCs/>
          <w:color w:val="000000"/>
          <w:sz w:val="22"/>
          <w:szCs w:val="22"/>
          <w:lang w:eastAsia="ru-RU"/>
        </w:rPr>
        <w:t>е и π;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пользоваться оценкой и прикидкой при практических расчетах;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594B2C">
        <w:rPr>
          <w:rFonts w:ascii="Times New Roman" w:hAnsi="Times New Roman"/>
          <w:iCs/>
          <w:sz w:val="22"/>
          <w:szCs w:val="22"/>
        </w:rPr>
        <w:t>или радианах</w:t>
      </w:r>
      <w:r w:rsidRPr="00594B2C">
        <w:rPr>
          <w:rFonts w:ascii="Times New Roman" w:hAnsi="Times New Roman"/>
          <w:sz w:val="22"/>
          <w:szCs w:val="22"/>
        </w:rPr>
        <w:t xml:space="preserve">; 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iCs/>
          <w:color w:val="000000"/>
          <w:sz w:val="22"/>
          <w:szCs w:val="22"/>
        </w:rPr>
        <w:t>выполнять перевод величины угла из радианной меры в градусную и обратно.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DA4560" w:rsidRPr="00594B2C" w:rsidRDefault="00DA4560" w:rsidP="00342BD3">
      <w:pPr>
        <w:pStyle w:val="a0"/>
        <w:numPr>
          <w:ilvl w:val="0"/>
          <w:numId w:val="0"/>
        </w:numPr>
        <w:spacing w:after="0"/>
        <w:ind w:left="360" w:hanging="360"/>
        <w:rPr>
          <w:b/>
          <w:sz w:val="22"/>
          <w:szCs w:val="22"/>
        </w:rPr>
      </w:pPr>
      <w:r w:rsidRPr="00594B2C">
        <w:rPr>
          <w:b/>
          <w:sz w:val="22"/>
          <w:szCs w:val="22"/>
        </w:rPr>
        <w:t>Уравнения и неравенства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 интервалов для решения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"/>
        <w:numPr>
          <w:ilvl w:val="0"/>
          <w:numId w:val="25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DA4560" w:rsidRPr="00594B2C" w:rsidRDefault="00DA4560" w:rsidP="005D661F">
      <w:pPr>
        <w:pStyle w:val="a0"/>
        <w:numPr>
          <w:ilvl w:val="0"/>
          <w:numId w:val="25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DA4560" w:rsidRPr="00594B2C" w:rsidRDefault="00DA4560" w:rsidP="005D661F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Функции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lastRenderedPageBreak/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графики изученных функций;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  <w:lang w:eastAsia="ru-RU"/>
        </w:rPr>
      </w:pPr>
      <w:r w:rsidRPr="00594B2C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594B2C">
        <w:rPr>
          <w:iCs/>
          <w:sz w:val="22"/>
          <w:szCs w:val="22"/>
          <w:lang w:eastAsia="ru-RU"/>
        </w:rPr>
        <w:t>асимптоты, нули функции и т.д</w:t>
      </w:r>
      <w:r w:rsidRPr="00594B2C">
        <w:rPr>
          <w:sz w:val="22"/>
          <w:szCs w:val="22"/>
          <w:lang w:eastAsia="ru-RU"/>
        </w:rPr>
        <w:t>.);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342BD3" w:rsidRPr="00594B2C" w:rsidRDefault="00342BD3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</w:p>
    <w:p w:rsidR="00DA4560" w:rsidRPr="00594B2C" w:rsidRDefault="00342BD3" w:rsidP="005D661F">
      <w:pPr>
        <w:pStyle w:val="a6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342BD3" w:rsidRPr="00594B2C" w:rsidRDefault="00342BD3" w:rsidP="00342BD3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594B2C">
        <w:rPr>
          <w:rFonts w:ascii="Times New Roman" w:hAnsi="Times New Roman"/>
          <w:b/>
          <w:bCs/>
        </w:rPr>
        <w:t>Текстовые задачи</w:t>
      </w:r>
    </w:p>
    <w:p w:rsidR="00342BD3" w:rsidRPr="00594B2C" w:rsidRDefault="00342BD3" w:rsidP="005D661F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 разных типов, в том числе задачи повышенной трудности;</w:t>
      </w:r>
    </w:p>
    <w:p w:rsidR="00342BD3" w:rsidRPr="00594B2C" w:rsidRDefault="00342BD3" w:rsidP="005D661F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342BD3" w:rsidRPr="00594B2C" w:rsidRDefault="00342BD3" w:rsidP="005D661F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342BD3" w:rsidRPr="00594B2C" w:rsidRDefault="00342BD3" w:rsidP="005D661F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342BD3" w:rsidRPr="00594B2C" w:rsidRDefault="00342BD3" w:rsidP="005D661F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342BD3" w:rsidRPr="00594B2C" w:rsidRDefault="00342BD3" w:rsidP="005D661F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342BD3" w:rsidRPr="00594B2C" w:rsidRDefault="00342BD3" w:rsidP="00594B2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342BD3" w:rsidRPr="00594B2C" w:rsidRDefault="00342BD3" w:rsidP="005D661F">
      <w:pPr>
        <w:pStyle w:val="a6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решать практические задачи и задачи из других предметов</w:t>
      </w:r>
    </w:p>
    <w:p w:rsidR="001D07CC" w:rsidRPr="004410B3" w:rsidRDefault="001D07CC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396793" w:rsidRDefault="00DF281F" w:rsidP="00150D28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33A51">
        <w:rPr>
          <w:rFonts w:ascii="Times New Roman" w:eastAsia="Times New Roman" w:hAnsi="Times New Roman" w:cs="Times New Roman"/>
          <w:b/>
        </w:rPr>
        <w:t>Содержание предмета</w:t>
      </w:r>
      <w:r w:rsidR="00794DA1">
        <w:rPr>
          <w:rFonts w:ascii="Times New Roman" w:eastAsia="Times New Roman" w:hAnsi="Times New Roman" w:cs="Times New Roman"/>
          <w:b/>
        </w:rPr>
        <w:t xml:space="preserve"> «Алгебра и начала анализа».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Повторение.</w:t>
      </w:r>
      <w:r w:rsidR="009A0FB2">
        <w:rPr>
          <w:rFonts w:ascii="Times New Roman" w:hAnsi="Times New Roman" w:cs="Times New Roman"/>
          <w:b/>
        </w:rPr>
        <w:t xml:space="preserve"> (4 часа)</w:t>
      </w:r>
    </w:p>
    <w:p w:rsidR="00F67F5C" w:rsidRDefault="00F67F5C" w:rsidP="00F67F5C">
      <w:pPr>
        <w:spacing w:after="0"/>
        <w:jc w:val="both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выражений.Решение задач с использованием градусной меры угла. Модуль числа и его свойства.Решение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F67F5C">
        <w:rPr>
          <w:rFonts w:ascii="Times New Roman" w:hAnsi="Times New Roman" w:cs="Times New Roman"/>
          <w:position w:val="-10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21pt" o:ole="">
            <v:imagedata r:id="rId9" o:title=""/>
          </v:shape>
          <o:OLEObject Type="Embed" ProgID="Equation.DSMT4" ShapeID="_x0000_i1025" DrawAspect="Content" ObjectID="_1663424287" r:id="rId10"/>
        </w:object>
      </w:r>
      <w:r w:rsidRPr="00F67F5C">
        <w:rPr>
          <w:rFonts w:ascii="Times New Roman" w:hAnsi="Times New Roman" w:cs="Times New Roman"/>
        </w:rPr>
        <w:t>.Графическое решение уравнений и неравенств.</w:t>
      </w:r>
    </w:p>
    <w:p w:rsidR="009675EA" w:rsidRPr="009675EA" w:rsidRDefault="009675EA" w:rsidP="009675EA">
      <w:pPr>
        <w:spacing w:after="0"/>
        <w:jc w:val="both"/>
        <w:rPr>
          <w:rFonts w:ascii="Times New Roman" w:hAnsi="Times New Roman" w:cs="Times New Roman"/>
          <w:b/>
        </w:rPr>
      </w:pPr>
      <w:r w:rsidRPr="009675EA">
        <w:rPr>
          <w:rFonts w:ascii="Times New Roman" w:hAnsi="Times New Roman" w:cs="Times New Roman"/>
          <w:b/>
        </w:rPr>
        <w:lastRenderedPageBreak/>
        <w:t>Действительные числа</w:t>
      </w:r>
      <w:r>
        <w:rPr>
          <w:rFonts w:ascii="Times New Roman" w:hAnsi="Times New Roman" w:cs="Times New Roman"/>
          <w:b/>
        </w:rPr>
        <w:t>(12 часов)</w:t>
      </w:r>
    </w:p>
    <w:p w:rsidR="009675EA" w:rsidRPr="009675EA" w:rsidRDefault="009675EA" w:rsidP="009675EA">
      <w:pPr>
        <w:spacing w:after="0"/>
        <w:jc w:val="both"/>
        <w:rPr>
          <w:rFonts w:ascii="Times New Roman" w:hAnsi="Times New Roman" w:cs="Times New Roman"/>
        </w:rPr>
      </w:pPr>
      <w:r w:rsidRPr="009675EA">
        <w:rPr>
          <w:rFonts w:ascii="Times New Roman" w:hAnsi="Times New Roman" w:cs="Times New Roman"/>
        </w:rPr>
        <w:t>Натуральные и целые числа. Делимость чисел. Основная теорема арифметики натуральных чисел. Рациональные, иррациональные, действительные числа, числовая прямая. Числовые неравенства. Аксиоматика действительных чисел. Модуль действительного числа. Метод математической индукции.</w:t>
      </w:r>
    </w:p>
    <w:p w:rsidR="009675EA" w:rsidRPr="009675EA" w:rsidRDefault="009675EA" w:rsidP="009675EA">
      <w:pPr>
        <w:spacing w:after="0"/>
        <w:jc w:val="both"/>
        <w:rPr>
          <w:rFonts w:ascii="Times New Roman" w:hAnsi="Times New Roman" w:cs="Times New Roman"/>
          <w:b/>
        </w:rPr>
      </w:pPr>
      <w:r w:rsidRPr="009675EA">
        <w:rPr>
          <w:rFonts w:ascii="Times New Roman" w:hAnsi="Times New Roman" w:cs="Times New Roman"/>
          <w:b/>
        </w:rPr>
        <w:t>Числовые функции  (9 часов)</w:t>
      </w:r>
    </w:p>
    <w:p w:rsidR="009675EA" w:rsidRPr="00F67F5C" w:rsidRDefault="009675EA" w:rsidP="009675EA">
      <w:pPr>
        <w:spacing w:after="0"/>
        <w:jc w:val="both"/>
        <w:rPr>
          <w:rFonts w:ascii="Times New Roman" w:hAnsi="Times New Roman" w:cs="Times New Roman"/>
        </w:rPr>
      </w:pPr>
      <w:r w:rsidRPr="009675EA">
        <w:rPr>
          <w:rFonts w:ascii="Times New Roman" w:hAnsi="Times New Roman" w:cs="Times New Roman"/>
        </w:rPr>
        <w:t>Определение числовой функции, способы ее задания, свойства функций. Периодические и обратные функции.</w:t>
      </w:r>
    </w:p>
    <w:p w:rsidR="009675EA" w:rsidRDefault="009675EA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Числа и выражения</w:t>
      </w:r>
    </w:p>
    <w:p w:rsidR="009675EA" w:rsidRPr="009675EA" w:rsidRDefault="009675EA" w:rsidP="009675E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Комплексные числа (7 часов)</w:t>
      </w:r>
    </w:p>
    <w:p w:rsidR="00071F2A" w:rsidRPr="009675EA" w:rsidRDefault="009675EA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9675EA">
        <w:rPr>
          <w:rFonts w:ascii="Times New Roman" w:hAnsi="Times New Roman" w:cs="Times New Roman"/>
        </w:rPr>
        <w:t>Комплексные числа и арифметические операции над ними. Комплексные числа и координатная плоскость. Тригонометрическая форма записи комплексного числа. Комплексные числа и квадратные уравнения. Возведение комплексного числа в степень. Извлечение квадратного и кубического корня из комплексного числа.</w:t>
      </w:r>
    </w:p>
    <w:p w:rsidR="009675EA" w:rsidRPr="009675EA" w:rsidRDefault="00F67F5C" w:rsidP="009675E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>Корень n-й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корни.Логарифм числа. Десятичные и натуральные логарифмы. 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</w:t>
      </w:r>
      <w:r w:rsidRPr="00F67F5C">
        <w:rPr>
          <w:rFonts w:ascii="Times New Roman" w:hAnsi="Times New Roman" w:cs="Times New Roman"/>
          <w:position w:val="-28"/>
        </w:rPr>
        <w:object w:dxaOrig="1460" w:dyaOrig="720">
          <v:shape id="_x0000_i1026" type="#_x0000_t75" style="width:73pt;height:37pt" o:ole="">
            <v:imagedata r:id="rId11" o:title=""/>
          </v:shape>
          <o:OLEObject Type="Embed" ProgID="Equation.DSMT4" ShapeID="_x0000_i1026" DrawAspect="Content" ObjectID="_1663424288" r:id="rId12"/>
        </w:object>
      </w:r>
      <w:r w:rsidRPr="00F67F5C">
        <w:rPr>
          <w:rFonts w:ascii="Times New Roman" w:hAnsi="Times New Roman" w:cs="Times New Roman"/>
        </w:rPr>
        <w:t xml:space="preserve"> рад). Формулы приведения, сложения, формулы двойного и половинного угла.</w:t>
      </w:r>
    </w:p>
    <w:p w:rsidR="009675EA" w:rsidRDefault="009675EA" w:rsidP="009675EA">
      <w:pPr>
        <w:pStyle w:val="a5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</w:rPr>
        <w:t>Тригонометрические функции (24 часа)</w:t>
      </w:r>
      <w:r>
        <w:rPr>
          <w:rFonts w:ascii="&amp;quot" w:hAnsi="&amp;quot"/>
        </w:rPr>
        <w:t xml:space="preserve"> Числовая окружность. Длина дуги единичной окружности Числовая окружность на координатной плоскости. Синус и косинус. Тангенс и котангенс. Тригонометрические функции числового аргумента. Тригонометрические функции углового аргумента. Формулы приведения. Функция y=sinx, её свойства и график .Функция y=sinx, её свойства и график. Функция y=cosx, её свойства и график. Периодичность функций у=sinx и y=cosx. График функции у=mf(x). График функции у=f(kx). График гармонического колебания. Функция у=tgх, у=ctgх, их свойства и графики.</w:t>
      </w:r>
    </w:p>
    <w:p w:rsidR="009675EA" w:rsidRDefault="009675EA" w:rsidP="009675EA">
      <w:pPr>
        <w:pStyle w:val="a5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</w:rPr>
        <w:t>Тригонометрические уравнения (9 часов)</w:t>
      </w:r>
      <w:r>
        <w:rPr>
          <w:rFonts w:ascii="&amp;quot" w:hAnsi="&amp;quot"/>
        </w:rPr>
        <w:t xml:space="preserve"> Первые представления о решении простейших тригонометрических уравнений. Арккосинус и решение уравнения cosx=a. Арксинус и решение уравнения sinx=a. Арктангенс и решение уравнения tgx=a. Арккотангенс и решение уравнения ctgx=a. Простейшие тригонометрические уравнения.</w:t>
      </w:r>
    </w:p>
    <w:p w:rsidR="009675EA" w:rsidRDefault="009675EA" w:rsidP="009675EA">
      <w:pPr>
        <w:pStyle w:val="a5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</w:rPr>
        <w:t>Преобразования тригонометрических выражений (21 час)</w:t>
      </w:r>
      <w:r>
        <w:rPr>
          <w:rFonts w:ascii="&amp;quot" w:hAnsi="&amp;quot"/>
        </w:rPr>
        <w:t xml:space="preserve"> Синус и косинус суммы аргументов. Синус и косинус разности аргументов. Тангенс суммы и разности аргументов. Формулы двойного аргумента. Формулы понижения степени. Преобразование сумм тригонометрических функций в произведение. Преобразование произведений тригонометрических функций в сумму. Преобразование выражения Аsinx + Bcosx к виду Сsin(x+t).</w:t>
      </w:r>
    </w:p>
    <w:p w:rsidR="009675EA" w:rsidRDefault="009675EA" w:rsidP="009675EA">
      <w:pPr>
        <w:pStyle w:val="a5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b/>
          <w:bCs/>
        </w:rPr>
        <w:t xml:space="preserve">Производная (28  часов) </w:t>
      </w:r>
      <w:r>
        <w:rPr>
          <w:rFonts w:ascii="&amp;quot" w:hAnsi="&amp;quot"/>
        </w:rPr>
        <w:t>Числовые последовательности (определение, примеры, свойства). Понятие предела последовательности. Вычисление пределов последовательности. Сумма бесконечной геометрической прогрессии. Предел функции на бесконечности. Предел функции в точке. Приращение аргумента, приращение функции. Задачи, приводящие к понятию производной. Определение производной, её геометрический и физический смысл. Алгоритм отыскания производной. Формулы дифференцирования (для функций у=С, у=kx+m,y=</w:t>
      </w:r>
      <w:r>
        <w:rPr>
          <w:rFonts w:ascii="&amp;quot" w:hAnsi="&amp;quot"/>
          <w:noProof/>
          <w:sz w:val="20"/>
          <w:szCs w:val="20"/>
          <w:vertAlign w:val="superscript"/>
        </w:rPr>
        <w:drawing>
          <wp:inline distT="0" distB="0" distL="0" distR="0">
            <wp:extent cx="81280" cy="304800"/>
            <wp:effectExtent l="0" t="0" r="0" b="0"/>
            <wp:docPr id="1" name="Рисунок 1" descr="hello_html_m53296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29601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</w:rPr>
        <w:t>, у=х</w:t>
      </w:r>
      <w:r>
        <w:rPr>
          <w:rFonts w:ascii="&amp;quot" w:hAnsi="&amp;quot"/>
          <w:sz w:val="20"/>
          <w:szCs w:val="20"/>
          <w:vertAlign w:val="superscript"/>
        </w:rPr>
        <w:t>2</w:t>
      </w:r>
      <w:r>
        <w:rPr>
          <w:rFonts w:ascii="&amp;quot" w:hAnsi="&amp;quot"/>
        </w:rPr>
        <w:t>, у=</w:t>
      </w:r>
      <w:r>
        <w:rPr>
          <w:rFonts w:ascii="&amp;quot" w:hAnsi="&amp;quot"/>
          <w:noProof/>
          <w:sz w:val="20"/>
          <w:szCs w:val="20"/>
          <w:vertAlign w:val="superscript"/>
        </w:rPr>
        <w:drawing>
          <wp:inline distT="0" distB="0" distL="0" distR="0">
            <wp:extent cx="203200" cy="223520"/>
            <wp:effectExtent l="0" t="0" r="6350" b="5080"/>
            <wp:docPr id="5" name="Рисунок 5" descr="hello_html_1eca5b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ca5bb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</w:rPr>
        <w:t>, у=sinx, у=cosx). Правила дифференцирования (сумма, произведение, частное; дифференцирование функций у=х</w:t>
      </w:r>
      <w:r>
        <w:rPr>
          <w:rFonts w:ascii="&amp;quot" w:hAnsi="&amp;quot"/>
          <w:sz w:val="20"/>
          <w:szCs w:val="20"/>
          <w:vertAlign w:val="superscript"/>
        </w:rPr>
        <w:t>n</w:t>
      </w:r>
      <w:r>
        <w:rPr>
          <w:rFonts w:ascii="&amp;quot" w:hAnsi="&amp;quot"/>
        </w:rPr>
        <w:t>, у=tgx, у=ctgx). Формулы дифференцирования (для функций у=С, у=kx+m,y=</w:t>
      </w:r>
      <w:r>
        <w:rPr>
          <w:rFonts w:ascii="&amp;quot" w:hAnsi="&amp;quot"/>
          <w:noProof/>
          <w:sz w:val="20"/>
          <w:szCs w:val="20"/>
          <w:vertAlign w:val="superscript"/>
        </w:rPr>
        <w:drawing>
          <wp:inline distT="0" distB="0" distL="0" distR="0">
            <wp:extent cx="81280" cy="304800"/>
            <wp:effectExtent l="0" t="0" r="0" b="0"/>
            <wp:docPr id="3" name="Рисунок 3" descr="hello_html_m53296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329601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</w:rPr>
        <w:t>, у=х</w:t>
      </w:r>
      <w:r>
        <w:rPr>
          <w:rFonts w:ascii="&amp;quot" w:hAnsi="&amp;quot"/>
          <w:sz w:val="20"/>
          <w:szCs w:val="20"/>
          <w:vertAlign w:val="superscript"/>
        </w:rPr>
        <w:t>2</w:t>
      </w:r>
      <w:r>
        <w:rPr>
          <w:rFonts w:ascii="&amp;quot" w:hAnsi="&amp;quot"/>
        </w:rPr>
        <w:t>, у=</w:t>
      </w:r>
      <w:r>
        <w:rPr>
          <w:rFonts w:ascii="&amp;quot" w:hAnsi="&amp;quot"/>
          <w:noProof/>
          <w:sz w:val="20"/>
          <w:szCs w:val="20"/>
          <w:vertAlign w:val="superscript"/>
        </w:rPr>
        <w:drawing>
          <wp:inline distT="0" distB="0" distL="0" distR="0">
            <wp:extent cx="203200" cy="223520"/>
            <wp:effectExtent l="0" t="0" r="6350" b="5080"/>
            <wp:docPr id="4" name="Рисунок 4" descr="hello_html_1eca5b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eca5bb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</w:rPr>
        <w:t>, у=sinx, у=cosx). Дифференцирование функции у=f(kx+m) .Уравнение касательной к графику функции .Исследование функции на монотонность. Отыскание точек экстремума. Построение графиков функций. Отыскание наибольших и наименьших значений непрерывной функции на промежутке. Задачи на отыскание наибольших и наименьших значений величин.</w:t>
      </w:r>
    </w:p>
    <w:p w:rsidR="009675EA" w:rsidRPr="009675EA" w:rsidRDefault="009675EA" w:rsidP="009675EA">
      <w:pPr>
        <w:pStyle w:val="a5"/>
        <w:spacing w:after="0"/>
        <w:rPr>
          <w:rFonts w:ascii="&amp;quot" w:hAnsi="&amp;quot"/>
          <w:b/>
        </w:rPr>
      </w:pPr>
      <w:r w:rsidRPr="009675EA">
        <w:rPr>
          <w:rFonts w:ascii="&amp;quot" w:hAnsi="&amp;quot"/>
          <w:b/>
        </w:rPr>
        <w:lastRenderedPageBreak/>
        <w:t xml:space="preserve">Комбинаторика и вероятность. </w:t>
      </w:r>
      <w:r>
        <w:rPr>
          <w:rFonts w:ascii="&amp;quot" w:hAnsi="&amp;quot"/>
          <w:b/>
        </w:rPr>
        <w:t>(7 часов)</w:t>
      </w:r>
      <w:bookmarkStart w:id="16" w:name="_GoBack"/>
      <w:bookmarkEnd w:id="16"/>
    </w:p>
    <w:p w:rsidR="009675EA" w:rsidRDefault="009675EA" w:rsidP="009675EA">
      <w:pPr>
        <w:pStyle w:val="a5"/>
        <w:spacing w:before="0" w:beforeAutospacing="0" w:after="0" w:afterAutospacing="0"/>
        <w:rPr>
          <w:rFonts w:ascii="&amp;quot" w:hAnsi="&amp;quot"/>
        </w:rPr>
      </w:pPr>
      <w:r w:rsidRPr="009675EA">
        <w:rPr>
          <w:rFonts w:ascii="&amp;quot" w:eastAsiaTheme="minorEastAsia" w:hAnsi="&amp;quot" w:cstheme="minorBidi"/>
          <w:sz w:val="22"/>
          <w:szCs w:val="22"/>
        </w:rPr>
        <w:t>Правило умножения. Перестановки и факториалы. Выбор нескольких элементов. Сочетания и размещения. Бином Ньютона. Случайные события и их вероятности.</w:t>
      </w:r>
    </w:p>
    <w:p w:rsidR="009675EA" w:rsidRPr="00F67F5C" w:rsidRDefault="009675EA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  <w:b/>
        </w:rPr>
        <w:t>Уравнения и неравенства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>Уравнения с одной переменной. Простейшие иррациональные уравнения. Логарифмические и показательные уравнения вида loga (bx + c) = d, a bx + c = d (где d можно представить в виде степени с основанием a и рациональным показателем) и их решения. Тригонометрические уравнения вида sin x = a, cos x = a, tg x = a, где a — табличное значение соответствующей тригонометрической функции, и их решения. Неравенства с одной переменной вида loga x &lt; d, a x &lt; d (где d можно представить в виде степени с основанием a).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071F2A" w:rsidRPr="00F67F5C" w:rsidRDefault="00071F2A" w:rsidP="00071F2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 xml:space="preserve">Функции 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F67F5C">
        <w:rPr>
          <w:rFonts w:ascii="Times New Roman" w:hAnsi="Times New Roman" w:cs="Times New Roman"/>
        </w:rPr>
        <w:t xml:space="preserve">Понятие функции. </w:t>
      </w:r>
      <w:r w:rsidRPr="00F67F5C">
        <w:rPr>
          <w:rFonts w:ascii="Times New Roman" w:hAnsi="Times New Roman" w:cs="Times New Roman"/>
          <w:bCs/>
          <w:color w:val="000000"/>
        </w:rPr>
        <w:t xml:space="preserve">Взаимно обратные функции. Графики взаимно обратных функций. </w:t>
      </w:r>
      <w:r w:rsidRPr="00F67F5C">
        <w:rPr>
          <w:rFonts w:ascii="Times New Roman" w:hAnsi="Times New Roman" w:cs="Times New Roman"/>
        </w:rPr>
        <w:t>Нули функции, промежутки знак постоянства, монотонность. Наибольшее и наименьшее значения функции. Периодичность функции. Чётность и нечётность функций. Степенная, показательная и логариф</w:t>
      </w:r>
      <w:r>
        <w:rPr>
          <w:rFonts w:ascii="Times New Roman" w:hAnsi="Times New Roman" w:cs="Times New Roman"/>
        </w:rPr>
        <w:t xml:space="preserve">мические функции; их свойства и </w:t>
      </w:r>
      <w:r w:rsidRPr="00F67F5C">
        <w:rPr>
          <w:rFonts w:ascii="Times New Roman" w:hAnsi="Times New Roman" w:cs="Times New Roman"/>
        </w:rPr>
        <w:t>графики. Сложные функции. Тригонометрические функции y = cos x, y = sin x, y = tg x. Функция y = ctg x.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205176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Pr="00933A51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DF281F" w:rsidRPr="00933A51" w:rsidRDefault="00DF281F" w:rsidP="00284FA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33A51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W w:w="12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58"/>
        <w:gridCol w:w="10294"/>
        <w:gridCol w:w="1990"/>
      </w:tblGrid>
      <w:tr w:rsidR="00794DA1" w:rsidRPr="00933A51" w:rsidTr="00794DA1">
        <w:trPr>
          <w:trHeight w:val="62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0294" w:type="dxa"/>
            <w:shd w:val="clear" w:color="auto" w:fill="auto"/>
            <w:vAlign w:val="center"/>
          </w:tcPr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990" w:type="dxa"/>
            <w:shd w:val="clear" w:color="auto" w:fill="auto"/>
          </w:tcPr>
          <w:p w:rsidR="00794DA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 xml:space="preserve">Количество </w:t>
            </w:r>
          </w:p>
          <w:p w:rsidR="00794DA1" w:rsidRPr="00933A51" w:rsidRDefault="00794DA1" w:rsidP="00794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</w:tr>
      <w:tr w:rsidR="00794DA1" w:rsidRPr="00933A51" w:rsidTr="005D4177">
        <w:trPr>
          <w:trHeight w:val="228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7B7825" w:rsidRDefault="00794DA1" w:rsidP="00B93CBF">
            <w:pPr>
              <w:spacing w:after="0"/>
              <w:rPr>
                <w:rFonts w:ascii="Times New Roman" w:hAnsi="Times New Roman" w:cs="Times New Roman"/>
              </w:rPr>
            </w:pPr>
            <w:r w:rsidRPr="00B93CBF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4DA1" w:rsidRPr="00933A51" w:rsidRDefault="007B7825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D4177" w:rsidRPr="00933A51" w:rsidTr="005D4177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7B7825" w:rsidRDefault="007B7825" w:rsidP="007B782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B7825">
              <w:rPr>
                <w:rFonts w:ascii="Times New Roman" w:eastAsia="Calibri" w:hAnsi="Times New Roman" w:cs="Times New Roman"/>
              </w:rPr>
              <w:t>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Преобразование рациональных выражений.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4177" w:rsidRPr="00933A51" w:rsidTr="005D4177">
        <w:trPr>
          <w:trHeight w:val="18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7B78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B782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Числовые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4177" w:rsidRPr="00933A51" w:rsidTr="005D4177">
        <w:trPr>
          <w:trHeight w:val="16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7B782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рациональных неравенств и их систем.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4177" w:rsidRPr="00933A51" w:rsidTr="005D4177">
        <w:trPr>
          <w:trHeight w:val="20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825" w:rsidRPr="007B08B0" w:rsidRDefault="005D4177" w:rsidP="007B7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B7825" w:rsidRPr="007B0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за курс основной  школы </w:t>
            </w:r>
          </w:p>
          <w:p w:rsidR="005D4177" w:rsidRDefault="007B7825" w:rsidP="007B7825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 w:rsidRPr="007B08B0">
              <w:rPr>
                <w:rFonts w:ascii="Times New Roman" w:hAnsi="Times New Roman" w:cs="Times New Roman"/>
                <w:b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4DA1" w:rsidRPr="00933A51" w:rsidTr="005D4177">
        <w:trPr>
          <w:trHeight w:val="324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B14587" w:rsidRDefault="00794DA1" w:rsidP="003F6EC8">
            <w:pPr>
              <w:spacing w:after="0"/>
              <w:rPr>
                <w:rFonts w:eastAsia="Times New Roman"/>
                <w:bCs/>
              </w:rPr>
            </w:pPr>
            <w:r w:rsidRPr="003F6EC8">
              <w:rPr>
                <w:rFonts w:ascii="Times New Roman" w:eastAsia="Times New Roman" w:hAnsi="Times New Roman" w:cs="Times New Roman"/>
                <w:b/>
                <w:bCs/>
              </w:rPr>
              <w:t>Глава1. Действительные числа.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071341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D4177" w:rsidRPr="00933A51" w:rsidTr="005D4177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3F6EC8" w:rsidRDefault="005D4177" w:rsidP="003F6E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1.</w:t>
            </w:r>
            <w:r w:rsidR="007B7825">
              <w:rPr>
                <w:rFonts w:ascii="Times New Roman" w:hAnsi="Times New Roman" w:cs="Times New Roman"/>
              </w:rPr>
              <w:t xml:space="preserve"> </w:t>
            </w:r>
            <w:r w:rsidR="007B782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Натуральные и целые числа. Делимость натуральных чисел.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0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3F6EC8" w:rsidRDefault="007B7825" w:rsidP="003F6EC8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Признаки делимости. Простые и составные числа.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3F6EC8" w:rsidRDefault="007B7825" w:rsidP="003F6EC8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Деление с остатком. НОД НОК нескольких натуральных чисел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071341">
        <w:trPr>
          <w:trHeight w:val="18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3F6EC8" w:rsidRDefault="005D4177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Рациональные числа.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1341" w:rsidRPr="00933A51" w:rsidTr="00071341">
        <w:trPr>
          <w:trHeight w:val="20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341" w:rsidRPr="00933A51" w:rsidRDefault="0007134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341" w:rsidRPr="003F6EC8" w:rsidRDefault="00071341" w:rsidP="003F6EC8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Иррациональные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341" w:rsidRDefault="00071341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3F6EC8" w:rsidRDefault="005D4177" w:rsidP="003F6EC8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eastAsia="Times New Roman"/>
                <w:bCs/>
              </w:rPr>
              <w:t xml:space="preserve">6. 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Действительные числа и числовая прямая. Числовые промежутки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92173">
            <w:pPr>
              <w:tabs>
                <w:tab w:val="left" w:pos="10490"/>
              </w:tabs>
              <w:spacing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7. 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Модуль действительного числа.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19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92173">
            <w:pPr>
              <w:tabs>
                <w:tab w:val="left" w:pos="10490"/>
              </w:tabs>
              <w:spacing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8. 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Построение графиков функций, содержащих модуль.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F90598">
            <w:pPr>
              <w:tabs>
                <w:tab w:val="left" w:pos="10490"/>
              </w:tabs>
              <w:spacing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9. </w:t>
            </w:r>
            <w:r w:rsidR="00071341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задач по теме: «Действительные числа»</w:t>
            </w:r>
            <w:r w:rsidR="00071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751F7A" w:rsidP="005B5EC6">
            <w:pPr>
              <w:tabs>
                <w:tab w:val="left" w:pos="10490"/>
              </w:tabs>
              <w:spacing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</w:t>
            </w:r>
            <w:r w:rsidR="00071341">
              <w:rPr>
                <w:rFonts w:eastAsia="Times New Roman"/>
                <w:bCs/>
              </w:rPr>
              <w:t>.</w:t>
            </w:r>
            <w:r w:rsidR="008F5E66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 математической индукции.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751F7A" w:rsidP="005B5EC6">
            <w:pPr>
              <w:tabs>
                <w:tab w:val="left" w:pos="10490"/>
              </w:tabs>
              <w:spacing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</w:t>
            </w:r>
            <w:r w:rsidR="005D4177">
              <w:rPr>
                <w:rFonts w:eastAsia="Times New Roman"/>
                <w:bCs/>
              </w:rPr>
              <w:t xml:space="preserve">. </w:t>
            </w:r>
            <w:r w:rsidR="008F5E66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Принцип математической индукции.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rPr>
                <w:rFonts w:eastAsia="Times New Roman"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1F7A">
              <w:rPr>
                <w:rFonts w:ascii="Times New Roman" w:hAnsi="Times New Roman" w:cs="Times New Roman"/>
              </w:rPr>
              <w:t>2</w:t>
            </w:r>
            <w:r w:rsidRPr="006E4F1D">
              <w:rPr>
                <w:rFonts w:ascii="Times New Roman" w:hAnsi="Times New Roman" w:cs="Times New Roman"/>
              </w:rPr>
              <w:t xml:space="preserve">. </w:t>
            </w:r>
            <w:r w:rsidRPr="00751F7A">
              <w:rPr>
                <w:rFonts w:ascii="Times New Roman" w:hAnsi="Times New Roman" w:cs="Times New Roman"/>
                <w:b/>
              </w:rPr>
              <w:t>Урок обобщения и систематизации знаний №1 по теме «Действительные числа»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DA1" w:rsidRPr="00933A51" w:rsidTr="005D4177">
        <w:trPr>
          <w:trHeight w:val="240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8F5E66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 w:rsidRPr="00933A51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 w:rsidR="008F5E66">
              <w:rPr>
                <w:rFonts w:ascii="Times New Roman" w:hAnsi="Times New Roman" w:cs="Times New Roman"/>
                <w:b/>
              </w:rPr>
              <w:t>лава II1.</w:t>
            </w:r>
            <w:r w:rsidR="008F5E66" w:rsidRPr="00524F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 </w:t>
            </w:r>
            <w:r w:rsidR="008F5E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Числовые функции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8F5E66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D4177" w:rsidRPr="00933A51" w:rsidTr="005D4177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8F5E66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8F5E66" w:rsidRDefault="008F5E66" w:rsidP="005E7AB6">
            <w:pPr>
              <w:tabs>
                <w:tab w:val="left" w:pos="10490"/>
              </w:tabs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8F5E66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Определение числовой функции способы задания числовой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5E7AB6" w:rsidRDefault="008F5E66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E5DC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Способы задания числовой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5E7A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E5DC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Область определения и область значения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E5DC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Монотонность и ограниченность функции. Четность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7E5DCD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Наибольшее и наименьшее значения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18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7E5DCD" w:rsidP="0065426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Периодичность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1A8D" w:rsidRPr="00933A51" w:rsidTr="001D4BC2">
        <w:trPr>
          <w:trHeight w:val="18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A8D" w:rsidRPr="00933A51" w:rsidRDefault="003A1A8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A8D" w:rsidRDefault="00EE012A" w:rsidP="0065426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7.Периодичность фуекции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A8D" w:rsidRDefault="003A1A8D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7E5DCD">
        <w:trPr>
          <w:trHeight w:val="241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DA0EF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E5DCD">
              <w:rPr>
                <w:rFonts w:ascii="Times New Roman" w:hAnsi="Times New Roman" w:cs="Times New Roman"/>
              </w:rPr>
              <w:t xml:space="preserve">. </w:t>
            </w:r>
            <w:r w:rsidR="00FE4F13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График обратной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32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D4BC2">
              <w:rPr>
                <w:rFonts w:ascii="Times New Roman" w:hAnsi="Times New Roman" w:cs="Times New Roman"/>
              </w:rPr>
              <w:t xml:space="preserve">. </w:t>
            </w:r>
            <w:r w:rsidR="001D4BC2" w:rsidRPr="006E4F1D">
              <w:rPr>
                <w:rFonts w:ascii="Times New Roman" w:hAnsi="Times New Roman" w:cs="Times New Roman"/>
              </w:rPr>
              <w:t>Обобщение и систематизация знаний</w:t>
            </w:r>
            <w:r w:rsidR="003A1A8D">
              <w:rPr>
                <w:rFonts w:ascii="Times New Roman" w:hAnsi="Times New Roman" w:cs="Times New Roman"/>
              </w:rPr>
              <w:t xml:space="preserve"> № 2</w:t>
            </w:r>
            <w:r>
              <w:rPr>
                <w:rFonts w:ascii="Times New Roman" w:hAnsi="Times New Roman" w:cs="Times New Roman"/>
              </w:rPr>
              <w:t xml:space="preserve"> по теме «Числовые функции</w:t>
            </w:r>
            <w:r w:rsidR="001D4BC2" w:rsidRPr="006E4F1D">
              <w:rPr>
                <w:rFonts w:ascii="Times New Roman" w:hAnsi="Times New Roman" w:cs="Times New Roman"/>
              </w:rPr>
              <w:t>»</w:t>
            </w:r>
            <w:r w:rsidR="001D4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DA1" w:rsidRPr="00933A51" w:rsidTr="001D4BC2">
        <w:trPr>
          <w:trHeight w:val="192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751F7A" w:rsidRDefault="00751F7A" w:rsidP="00C40A83">
            <w:pPr>
              <w:spacing w:after="0"/>
              <w:rPr>
                <w:rFonts w:ascii="Times New Roman" w:hAnsi="Times New Roman" w:cs="Times New Roman"/>
              </w:rPr>
            </w:pPr>
            <w:r w:rsidRPr="00751F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Глава 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Тригонометрические функции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1D4BC2" w:rsidRPr="00933A51" w:rsidTr="00751F7A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5D661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61F">
              <w:rPr>
                <w:rFonts w:ascii="Times New Roman" w:eastAsia="Times New Roman" w:hAnsi="Times New Roman" w:cs="Times New Roman"/>
              </w:rPr>
              <w:t>1.</w:t>
            </w:r>
            <w:r w:rsidR="00751F7A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Длина дуги окружности.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F7A" w:rsidRPr="00933A51" w:rsidTr="00751F7A">
        <w:trPr>
          <w:trHeight w:val="20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933A51" w:rsidRDefault="00751F7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5D661F" w:rsidRDefault="00751F7A" w:rsidP="005D661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Числовая окружность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F7A" w:rsidRPr="00933A51" w:rsidTr="00751F7A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933A51" w:rsidRDefault="00751F7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9694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Числовая окружность на координатной плоскости.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F7A" w:rsidRPr="00933A51" w:rsidTr="00751F7A">
        <w:trPr>
          <w:trHeight w:val="19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933A51" w:rsidRDefault="00751F7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Координаты точек числовой окружности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F7A" w:rsidRPr="00933A51" w:rsidTr="00751F7A">
        <w:trPr>
          <w:trHeight w:val="20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933A51" w:rsidRDefault="00751F7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Синус и косинус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F7A" w:rsidRPr="00933A51" w:rsidTr="00751F7A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933A51" w:rsidRDefault="00751F7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синуса и косинуса.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1F7A" w:rsidRPr="00933A51" w:rsidTr="00751F7A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Pr="00933A51" w:rsidRDefault="00751F7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Тангенс и котангенс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751F7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5D661F" w:rsidRDefault="001D4BC2" w:rsidP="005D661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Тригонометрические функции числового аргумента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751F7A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тригонометрические тождества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Тригонометрические функции углового аргумента.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E329BC" w:rsidRDefault="00751F7A" w:rsidP="00E329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Функция</w:t>
            </w:r>
            <w:r w:rsidR="00E329B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y = sin x, её свойства и график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E329BC">
        <w:trPr>
          <w:trHeight w:val="267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F7A" w:rsidRDefault="001D4BC2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329BC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Функция y = соs x, её свойства и график.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9A0FB2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тригонометрических уравнений с помощью графиков.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9A0FB2">
        <w:trPr>
          <w:trHeight w:val="127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:rsidR="001D4BC2" w:rsidRDefault="009A0FB2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тригонометрических уравнений с помощью графиков.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DA1" w:rsidRPr="00933A51" w:rsidTr="001D4BC2">
        <w:trPr>
          <w:trHeight w:val="312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8669CC" w:rsidRDefault="009A0FB2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и систематизация знаний 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№3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 теие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«Определение тригонометрических функций».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A0FB2" w:rsidRDefault="009A0FB2" w:rsidP="009A0FB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Построение графика функции y = mf (x).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6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9A0FB2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Построение графиков тригонометрических функций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9A0FB2" w:rsidP="00C40A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Построение графика функции y = f (kx)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9A0FB2">
        <w:trPr>
          <w:trHeight w:val="303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9A0FB2" w:rsidP="00C40A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Преобразование графиков тригонометрических функций.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6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9A0FB2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11E7">
              <w:rPr>
                <w:rFonts w:ascii="Times New Roman" w:hAnsi="Times New Roman" w:cs="Times New Roman"/>
              </w:rPr>
              <w:t>.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График гармонического колебания.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16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8D11E7" w:rsidRDefault="009A0FB2" w:rsidP="008D11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D11E7">
              <w:rPr>
                <w:rFonts w:ascii="Times New Roman" w:hAnsi="Times New Roman" w:cs="Times New Roman"/>
              </w:rPr>
              <w:t>.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Функция y = tgx</w:t>
            </w:r>
            <w:r w:rsidR="008D11E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функции и её график.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8D11E7" w:rsidRDefault="009A0FB2" w:rsidP="008D11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Функция y = сtgx,</w:t>
            </w:r>
            <w:r w:rsidR="008D11E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функции и её график.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0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366EAE" w:rsidRDefault="009A0FB2" w:rsidP="00366EA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Функции</w:t>
            </w:r>
            <w:r w:rsidR="008D11E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y = arсsin x,</w:t>
            </w:r>
            <w:r w:rsidR="00366EA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D11E7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y = arсcos x, их свойства и их графики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71F9B" w:rsidRDefault="009A0FB2" w:rsidP="00471F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66EAE">
              <w:rPr>
                <w:rFonts w:ascii="Times New Roman" w:hAnsi="Times New Roman" w:cs="Times New Roman"/>
              </w:rPr>
              <w:t>.</w:t>
            </w:r>
            <w:r w:rsidR="00471F9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Функции</w:t>
            </w:r>
            <w:r w:rsidR="003361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71F9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y = arсtg x,y = arсctg x, свойства и их графики.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C94CC5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3361AA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Построение графиков кусочных функций, содержащих обратные тригонометрические функции.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19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C94CC5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3361AA">
              <w:rPr>
                <w:rFonts w:ascii="Times New Roman" w:hAnsi="Times New Roman" w:cs="Times New Roman"/>
              </w:rPr>
              <w:t>Обобщение и систематизация знаний № 4 по теме «Тригонометрические функции»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0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3361AA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1A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3361AA" w:rsidRDefault="003361AA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61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Глава 4 Т</w:t>
            </w:r>
            <w:r w:rsidR="00EB04C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ригонометрические уравнения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3A1A8D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D4BC2" w:rsidRPr="00933A51" w:rsidTr="001D4BC2">
        <w:trPr>
          <w:trHeight w:val="20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361AA">
              <w:rPr>
                <w:rFonts w:ascii="Times New Roman" w:hAnsi="Times New Roman" w:cs="Times New Roman"/>
              </w:rPr>
              <w:t>.</w:t>
            </w:r>
            <w:r w:rsidR="003361AA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Простейшие тригонометрические уравнения и неравенства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3361AA" w:rsidRDefault="00EB04C4" w:rsidP="003361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61AA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Арккосинус и решение уравнения</w:t>
            </w:r>
            <w:r w:rsidR="003361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361AA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cos x = a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16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61AA">
              <w:rPr>
                <w:rFonts w:ascii="Times New Roman" w:hAnsi="Times New Roman" w:cs="Times New Roman"/>
              </w:rPr>
              <w:t>.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Арксинус и решение уравнения sin x = a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D13895" w:rsidRDefault="00EB04C4" w:rsidP="00D138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361AA">
              <w:rPr>
                <w:rFonts w:ascii="Times New Roman" w:hAnsi="Times New Roman" w:cs="Times New Roman"/>
              </w:rPr>
              <w:t>.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Арктангенс и решение уравнения</w:t>
            </w:r>
            <w:r w:rsidR="00D1389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g x = a</w:t>
            </w:r>
            <w:r w:rsidR="00D13895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="00D1389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Арккотангенс и решение уравнения</w:t>
            </w:r>
            <w:r w:rsidR="00D1389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ctg x = a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простейших тригонометрических неравенств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уравнений, сводящихся к решению квадратного уравнения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однородных тригонометрических уравнений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8D11E7">
        <w:trPr>
          <w:trHeight w:val="30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неравенств.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8D11E7">
        <w:trPr>
          <w:trHeight w:val="9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D13895" w:rsidRDefault="00EB04C4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D13895" w:rsidRPr="00D13895">
              <w:rPr>
                <w:rFonts w:ascii="Times New Roman" w:hAnsi="Times New Roman" w:cs="Times New Roman"/>
                <w:b/>
              </w:rPr>
              <w:t>.</w:t>
            </w:r>
            <w:r w:rsidR="00D13895" w:rsidRPr="00D1389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Обобщение и систематизация знаний  №5  по теме «Тригонометрические уравнения»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8D11E7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1D4BC2" w:rsidRPr="00D13895" w:rsidRDefault="00D13895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389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D13895" w:rsidRDefault="00D13895" w:rsidP="00C40A83">
            <w:pPr>
              <w:spacing w:after="0"/>
              <w:rPr>
                <w:rFonts w:ascii="Times New Roman" w:hAnsi="Times New Roman" w:cs="Times New Roman"/>
              </w:rPr>
            </w:pPr>
            <w:r w:rsidRPr="00D1389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Глава 5 Преобразование 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ригонометрических выражений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D13895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794DA1" w:rsidRPr="00933A51" w:rsidTr="001D4BC2">
        <w:trPr>
          <w:trHeight w:val="240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9B0FD2" w:rsidRDefault="00EB04C4" w:rsidP="00C40A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="00D1389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="00D13895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Синус и косинус суммы аргументов.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8D11E7">
        <w:trPr>
          <w:trHeight w:val="16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EB04C4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D13895">
              <w:rPr>
                <w:rFonts w:ascii="Times New Roman" w:hAnsi="Times New Roman" w:cs="Times New Roman"/>
                <w:b/>
              </w:rPr>
              <w:t>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Синус и косинус разности аргументо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EB04C4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Тангенс суммы и разности аргумент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3361AA">
        <w:trPr>
          <w:trHeight w:val="27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EB04C4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уравнений с применением формул синуса, косинуса и тангенса  суммы и разности двух аргументов.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3361AA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EB04C4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неравенств с применением формул синуса, косинуса и тангенса  суммы и разности двух аргументов.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3361AA">
        <w:trPr>
          <w:trHeight w:val="33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EB04C4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13895">
              <w:rPr>
                <w:rFonts w:ascii="Times New Roman" w:hAnsi="Times New Roman" w:cs="Times New Roman"/>
              </w:rPr>
              <w:t>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Формулы приведения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3361AA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EB04C4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уравнений с применением формул приведения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3361AA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EB04C4" w:rsidRDefault="00EB04C4" w:rsidP="00C40A8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B04C4">
              <w:rPr>
                <w:rFonts w:ascii="Times New Roman" w:hAnsi="Times New Roman" w:cs="Times New Roman"/>
                <w:b/>
              </w:rPr>
              <w:t>8.</w:t>
            </w:r>
            <w:r w:rsidRPr="00EB04C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Обобщение и систематизация знаний  № 6 по теме: «Тригонометрические функции сложения аргументов»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3361AA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361AA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Формулы двойного аргумента.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3361AA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361AA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уравнений с применением формул двойного аргумента.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1AA" w:rsidRPr="00933A51" w:rsidTr="00EB04C4">
        <w:trPr>
          <w:trHeight w:val="23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Pr="00933A51" w:rsidRDefault="003361AA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361AA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Формула понижения степени.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1AA" w:rsidRDefault="003361A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04C4" w:rsidRPr="00933A51" w:rsidTr="003361AA">
        <w:trPr>
          <w:trHeight w:val="33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4C4" w:rsidRPr="00933A51" w:rsidRDefault="00EB04C4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4C4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B04C4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Преобразование суммы тригонометрических функций в произведение.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4C4" w:rsidRDefault="00EB04C4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2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D11E7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тригонометрических уравнений с помощью преобразования сумм тригонометрических функций в произведение.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32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11E7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тригонометрических неравенств с помощью преобразования сумм тригонометрических функций в произведение.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33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A1A8D">
              <w:rPr>
                <w:rFonts w:ascii="Times New Roman" w:hAnsi="Times New Roman" w:cs="Times New Roman"/>
              </w:rPr>
              <w:t>.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Преобразование произведения тригонометрических функций в сумму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D11E7">
              <w:rPr>
                <w:rFonts w:ascii="Times New Roman" w:hAnsi="Times New Roman" w:cs="Times New Roman"/>
              </w:rPr>
              <w:t xml:space="preserve">. </w:t>
            </w:r>
            <w:r w:rsidR="003A1A8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тригонометрических уравнений с применением формул преобразования тригонометрических функций в сумму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A5646B" w:rsidRDefault="00EE012A" w:rsidP="00A564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D11E7">
              <w:rPr>
                <w:rFonts w:ascii="Times New Roman" w:hAnsi="Times New Roman" w:cs="Times New Roman"/>
              </w:rPr>
              <w:t xml:space="preserve">. </w:t>
            </w:r>
            <w:r w:rsidR="00A5646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Преобразование выражения</w:t>
            </w:r>
            <w:r w:rsidR="00A5646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5646B" w:rsidRPr="0052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Asin x + Bcos x</w:t>
            </w:r>
            <w:r w:rsidR="00A5646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5646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виду</w:t>
            </w:r>
            <w:r w:rsidR="00A5646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5646B" w:rsidRPr="0052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Sin (x+t)  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Default="008D11E7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0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D4BC2">
              <w:rPr>
                <w:rFonts w:ascii="Times New Roman" w:hAnsi="Times New Roman" w:cs="Times New Roman"/>
              </w:rPr>
              <w:t xml:space="preserve"> </w:t>
            </w:r>
            <w:r w:rsidR="00A5646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Методы решения тригонометрических уравнений. Решение уравнений с помощью подстановки.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D4BC2">
              <w:rPr>
                <w:rFonts w:ascii="Times New Roman" w:hAnsi="Times New Roman" w:cs="Times New Roman"/>
              </w:rPr>
              <w:t xml:space="preserve">. </w:t>
            </w:r>
            <w:r w:rsidR="00A5646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тригонометрич. уравнений, сведя его к однородному уравнению второй степени относительно половинного аргумента.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4BC2">
              <w:rPr>
                <w:rFonts w:ascii="Times New Roman" w:hAnsi="Times New Roman" w:cs="Times New Roman"/>
              </w:rPr>
              <w:t xml:space="preserve">. </w:t>
            </w:r>
            <w:r w:rsidR="00A5646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задач по теме «Преобразование тригонометрических выражений»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1D4BC2">
              <w:rPr>
                <w:rFonts w:ascii="Times New Roman" w:hAnsi="Times New Roman" w:cs="Times New Roman"/>
              </w:rPr>
              <w:t xml:space="preserve">. </w:t>
            </w:r>
            <w:r w:rsidR="00A5646B" w:rsidRPr="00A564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Обобщение и систематизация знаний № 7  по теме «Преобразование тригонометрических выражений»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40639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EE012A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Глава 6 Комплексные числа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D4BC2" w:rsidRPr="00933A51" w:rsidTr="001D4BC2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4BC2">
              <w:rPr>
                <w:rFonts w:ascii="Times New Roman" w:hAnsi="Times New Roman" w:cs="Times New Roman"/>
              </w:rPr>
              <w:t xml:space="preserve">. 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Комплексные числа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EE012A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4BC2">
              <w:rPr>
                <w:rFonts w:ascii="Times New Roman" w:hAnsi="Times New Roman" w:cs="Times New Roman"/>
              </w:rPr>
              <w:t xml:space="preserve">. </w:t>
            </w:r>
            <w:r w:rsidR="00140639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Арифметические операции над комплексными числами.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40639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Комплексные числа и координатная плоскость.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40639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Тригонометрическая форма записи числа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31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40639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Комплексные числа и квадратные уравнения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32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40639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Возведение комплексного числа в степень.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DA1" w:rsidRPr="00933A51" w:rsidTr="001D4BC2">
        <w:trPr>
          <w:trHeight w:val="288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BB382B" w:rsidRDefault="00140639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Извлечение кубического корня из комплексного числа.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4E3250" w:rsidRDefault="00794DA1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18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40639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задач по теме «Комплексные числа»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8D11E7">
        <w:trPr>
          <w:trHeight w:val="19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140639" w:rsidRDefault="00140639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140639">
              <w:rPr>
                <w:rFonts w:ascii="Times New Roman" w:hAnsi="Times New Roman" w:cs="Times New Roman"/>
                <w:b/>
              </w:rPr>
              <w:t>9.</w:t>
            </w:r>
            <w:r w:rsidRPr="0014063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Обобщение и систематизация знаний № 8 по теме «Комплексные числа»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140639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140639" w:rsidRDefault="00140639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Глава 7 Производная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4E3250" w:rsidRDefault="00140639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8D11E7" w:rsidRPr="00933A51" w:rsidTr="008D11E7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B1516A" w:rsidRDefault="00140639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A456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Определение числовой последовательности и способы её задания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4E3250" w:rsidRDefault="008D11E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7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B1516A" w:rsidRDefault="00140639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A456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Свойства числовых последовательностей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4E3250" w:rsidRDefault="008D11E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19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B1516A" w:rsidRDefault="00140639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A456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Определение предела последовательности. Теоремы о пределах последовательностей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4E3250" w:rsidRDefault="008D11E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8D11E7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B1516A" w:rsidRDefault="00140639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A456D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Сумма бесконечной геометрической прогрессии.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4E3250" w:rsidRDefault="008D11E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E7" w:rsidRPr="00933A51" w:rsidTr="004A456D">
        <w:trPr>
          <w:trHeight w:val="2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933A51" w:rsidRDefault="008D11E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A571DA" w:rsidRDefault="004A456D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Предел функции на бесконечности. Предел функции в точке.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1E7" w:rsidRPr="004E3250" w:rsidRDefault="008D11E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B1516A" w:rsidRDefault="004A456D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Приращение аргумента. Приращение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B1516A" w:rsidRDefault="004A456D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Задачи, приводящие к понятию производной.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1D4BC2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B1516A" w:rsidRDefault="004A456D" w:rsidP="004A456D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Алгоритм нахождения производной.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4A456D">
        <w:trPr>
          <w:trHeight w:val="287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933A51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Формулы дифференцирования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Правила дифференцирования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Понятие и вычисление производной n-го порядка.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Дифференцирование сложной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Дифференцирование обратной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Уравнение касательной к графику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4A456D">
        <w:trPr>
          <w:trHeight w:val="24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A456D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задач с параметром и модулем с использованием уравнения касательной к графику функции.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31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задач по теме «Правила и формулы отыскания производных»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6F52AD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и систематизация знаний 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>№9</w:t>
            </w:r>
            <w:r w:rsidR="009D496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 теме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«Правила  и формулы отыскания производных».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4A456D">
        <w:trPr>
          <w:trHeight w:val="303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4A456D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D496B">
              <w:rPr>
                <w:rFonts w:ascii="Times New Roman" w:hAnsi="Times New Roman" w:cs="Times New Roman"/>
              </w:rPr>
              <w:t>.</w:t>
            </w:r>
            <w:r w:rsidR="009D496B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Исследование функции на монотонность.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4A456D">
        <w:trPr>
          <w:trHeight w:val="28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B1516A" w:rsidRDefault="009D496B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Отыскание точек экстремума.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2AD" w:rsidRPr="00933A51" w:rsidTr="004A456D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6F52AD" w:rsidRPr="00933A51" w:rsidRDefault="006F52AD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:rsidR="006F52AD" w:rsidRPr="00B1516A" w:rsidRDefault="009D496B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Применение производной для доказательства тождеств и неравенств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:rsidR="006F52AD" w:rsidRPr="004E3250" w:rsidRDefault="006F52AD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DA1" w:rsidRPr="00933A51" w:rsidTr="005D4177">
        <w:trPr>
          <w:trHeight w:val="264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B1516A" w:rsidRDefault="009D496B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Построение графиков функций.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4E3250" w:rsidRDefault="00794DA1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33A51" w:rsidRDefault="009D496B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Исследование функции и построение графика функции.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49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9D496B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Связь между графиком функции и графиком  производной данной функции.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9D496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Нахождение наибольшего и наименьшего значений непрерывной функции на промежутке.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34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9D496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Задачи на отыскание наибольших и наименьших значений величин.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9D496B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9D496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задач на нахождение наибольших и наименьших значений.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9D496B" w:rsidRDefault="009D496B" w:rsidP="009D49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9D496B">
              <w:rPr>
                <w:rFonts w:ascii="Times New Roman" w:hAnsi="Times New Roman" w:cs="Times New Roman"/>
                <w:b/>
              </w:rPr>
              <w:t>27.</w:t>
            </w:r>
            <w:r w:rsidRPr="009D49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Обобщение и систематизация знаний по теме </w:t>
            </w:r>
            <w:r w:rsidRPr="009D49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№10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9D49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«Применение производной к исследованию функции»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9D496B">
        <w:trPr>
          <w:trHeight w:val="19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85DBB" w:rsidRDefault="009D496B" w:rsidP="00485D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9D496B">
              <w:rPr>
                <w:rFonts w:ascii="Times New Roman" w:hAnsi="Times New Roman" w:cs="Times New Roman"/>
                <w:b/>
              </w:rPr>
              <w:t>28.</w:t>
            </w:r>
            <w:r w:rsidRPr="009D49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Обобщение и систематизация знаний по теме </w:t>
            </w:r>
            <w:r w:rsidRPr="009D49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№10</w:t>
            </w:r>
            <w:r w:rsidR="00485DB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9D49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«Применение производной к исследованию функции»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7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5DBB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485D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Глава 8 Комбинаторика и вероятность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85DBB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5DB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5D4177" w:rsidRPr="00933A51" w:rsidTr="009D496B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Правило умножения. Комбинаторные задачи.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1D4BC2">
        <w:trPr>
          <w:trHeight w:val="19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Перестановка и факториалы.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BC2" w:rsidRPr="00933A51" w:rsidTr="005D4177">
        <w:trPr>
          <w:trHeight w:val="38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1D4BC2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Default="00485DBB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Выбор нескольких элементов. Формула Бинома-Ньютона.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BC2" w:rsidRPr="004E3250" w:rsidRDefault="001D4BC2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33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Биноминальные коэффициенты. Треугольник Паскаля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52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Случайные события.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Вероятность суммы несовместных событий.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64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Вероятность противоположного события.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16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5DB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D4177" w:rsidRPr="00933A51" w:rsidTr="005D4177">
        <w:trPr>
          <w:trHeight w:val="28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Свойства тригонометрических функций.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Преобразование графиков функций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уравнений методом введения новой переменной.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однородных тригонометрических уравнений.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Преобразование тригонометрических выражений.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5E6D83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тригонометрических уравнений с применением преобразования выражения.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5E6D83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Отбор корней тригонометрических уравнений.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5E6D83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Вычисление производных.</w:t>
            </w:r>
            <w:r w:rsidR="005E6D8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Обобщение и систематизация  знаний за курс 10 класса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5E6D83"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Уравнение касательной к графику функции.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5E6D83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Применение производной для исследования функции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5DBB" w:rsidRPr="00933A51" w:rsidTr="005D4177">
        <w:trPr>
          <w:trHeight w:val="228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485DBB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Default="005E6D83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524F4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Решение задач по всему курсу «Алгебра и начала анализа» - 10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DBB" w:rsidRPr="004E3250" w:rsidRDefault="00485DBB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177" w:rsidRPr="00933A51" w:rsidTr="005D4177">
        <w:trPr>
          <w:trHeight w:val="3612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5D4177" w:rsidRDefault="005D4177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:rsidR="005D4177" w:rsidRDefault="005D4177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:rsidR="005D4177" w:rsidRPr="004E3250" w:rsidRDefault="005D4177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933A51" w:rsidRDefault="00794DA1" w:rsidP="00C40A8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990" w:type="dxa"/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</w:tbl>
    <w:p w:rsidR="005D4177" w:rsidRDefault="005D4177" w:rsidP="00DB534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F281F" w:rsidRPr="00933A51" w:rsidRDefault="00DF281F" w:rsidP="00DB534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53F75" w:rsidRPr="00794DA1" w:rsidRDefault="00DF281F" w:rsidP="00794DA1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397283" w:rsidRDefault="00397283" w:rsidP="00794DA1">
      <w:pPr>
        <w:pStyle w:val="a6"/>
        <w:tabs>
          <w:tab w:val="center" w:pos="7725"/>
        </w:tabs>
        <w:rPr>
          <w:rFonts w:ascii="Times New Roman" w:hAnsi="Times New Roman"/>
          <w:b/>
          <w:bCs/>
        </w:rPr>
      </w:pPr>
    </w:p>
    <w:p w:rsidR="007B7DC7" w:rsidRPr="007B7DC7" w:rsidRDefault="007B7DC7" w:rsidP="007B7DC7">
      <w:pPr>
        <w:spacing w:after="0"/>
        <w:jc w:val="center"/>
        <w:rPr>
          <w:rFonts w:ascii="Times New Roman" w:hAnsi="Times New Roman" w:cs="Times New Roman"/>
        </w:rPr>
      </w:pPr>
    </w:p>
    <w:p w:rsidR="007B7DC7" w:rsidRPr="007B7DC7" w:rsidRDefault="007B7DC7" w:rsidP="007B7DC7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7B7DC7" w:rsidRPr="001109A0" w:rsidRDefault="007B7DC7" w:rsidP="007B7DC7">
      <w:pPr>
        <w:tabs>
          <w:tab w:val="left" w:pos="10755"/>
        </w:tabs>
      </w:pPr>
      <w:r>
        <w:tab/>
      </w:r>
    </w:p>
    <w:p w:rsidR="00751F7A" w:rsidRDefault="00751F7A" w:rsidP="00EE2655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</w:pPr>
    </w:p>
    <w:p w:rsidR="00EE2655" w:rsidRPr="00D844EE" w:rsidRDefault="00AA5E94" w:rsidP="00EE2655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D021CF">
        <w:rPr>
          <w:rFonts w:ascii="Agency FB" w:hAnsi="Agency FB"/>
          <w:b/>
        </w:rPr>
        <w:t xml:space="preserve"> </w:t>
      </w:r>
      <w:r w:rsidR="00D021CF" w:rsidRPr="00D844EE">
        <w:rPr>
          <w:rFonts w:ascii="Agency FB" w:hAnsi="Agency FB"/>
          <w:b/>
          <w:sz w:val="28"/>
          <w:szCs w:val="24"/>
        </w:rPr>
        <w:t>(</w:t>
      </w:r>
      <w:r w:rsidR="00D021CF" w:rsidRPr="00D844EE">
        <w:rPr>
          <w:rFonts w:ascii="Times New Roman" w:hAnsi="Times New Roman" w:cs="Times New Roman"/>
          <w:b/>
          <w:sz w:val="28"/>
          <w:szCs w:val="24"/>
        </w:rPr>
        <w:t>приложение) Кале</w:t>
      </w:r>
      <w:r w:rsidR="00EE2655" w:rsidRPr="00D844EE">
        <w:rPr>
          <w:rFonts w:ascii="Times New Roman" w:hAnsi="Times New Roman" w:cs="Times New Roman"/>
          <w:b/>
          <w:bCs/>
          <w:sz w:val="28"/>
          <w:szCs w:val="24"/>
        </w:rPr>
        <w:t>ндарно-тематический план</w:t>
      </w:r>
    </w:p>
    <w:tbl>
      <w:tblPr>
        <w:tblW w:w="15151" w:type="dxa"/>
        <w:jc w:val="center"/>
        <w:tblLayout w:type="fixed"/>
        <w:tblLook w:val="04A0"/>
      </w:tblPr>
      <w:tblGrid>
        <w:gridCol w:w="858"/>
        <w:gridCol w:w="851"/>
        <w:gridCol w:w="992"/>
        <w:gridCol w:w="851"/>
        <w:gridCol w:w="3402"/>
        <w:gridCol w:w="2268"/>
        <w:gridCol w:w="5929"/>
      </w:tblGrid>
      <w:tr w:rsidR="00EE2655" w:rsidRPr="00D844EE" w:rsidTr="0018354F">
        <w:trPr>
          <w:trHeight w:val="132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№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п\п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№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в теме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Тип урока, 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форма проведения</w:t>
            </w:r>
          </w:p>
        </w:tc>
        <w:tc>
          <w:tcPr>
            <w:tcW w:w="5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Планируемые предметные результаты</w:t>
            </w:r>
          </w:p>
        </w:tc>
      </w:tr>
      <w:tr w:rsidR="00EE2655" w:rsidRPr="00D844EE" w:rsidTr="0018354F">
        <w:trPr>
          <w:trHeight w:val="571"/>
          <w:jc w:val="center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Повторение (4 часа)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рациональных выражений.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 </w:t>
            </w:r>
            <w:r w:rsidR="00A866AF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рациональных выражений</w:t>
            </w:r>
          </w:p>
          <w:p w:rsidR="00A866AF" w:rsidRPr="00D844EE" w:rsidRDefault="00A866AF" w:rsidP="00A866AF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Формулы сокращённого умножения и деления; определение и свойства степени; действия над степенями. Понятие уравнения с одним неизвестным;целых рациональных уравнений. </w:t>
            </w:r>
          </w:p>
          <w:p w:rsidR="00A866AF" w:rsidRPr="00D844EE" w:rsidRDefault="00A866AF" w:rsidP="00A86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выполнять тождественные преобразования рациональных выражений и алгебраических выражений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Числовые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8505E2" w:rsidP="00E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 w:rsidR="00EE265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бласть определения функции, свойства функций.</w:t>
            </w:r>
          </w:p>
          <w:p w:rsidR="008505E2" w:rsidRPr="00D844EE" w:rsidRDefault="008505E2" w:rsidP="00E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находить область определения функции, определять свойства функций и строить их графики.</w:t>
            </w:r>
          </w:p>
          <w:p w:rsidR="00A866AF" w:rsidRPr="00D844EE" w:rsidRDefault="00A866AF" w:rsidP="00A8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Решать целые рациональные уравнения. Решать системы двух уравнений с двумя неизвестными различными способами. Применять на практике знания, умения и навыки  по данным темам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8505E2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рациональных неравенств и их систем.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A866AF" w:rsidP="00E831E6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: Способы решения систем уравнений: графический</w:t>
            </w:r>
            <w:r w:rsidR="00E831E6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сложения иподстановки.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основные элементарные функции, их свойства и графики. Определение и формулы, связанные с арифметической и геометрической прогрессиями</w:t>
            </w:r>
          </w:p>
          <w:p w:rsidR="00A866AF" w:rsidRPr="00D844EE" w:rsidRDefault="00A866AF" w:rsidP="00A8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Решать целые рациональные уравнения. Решать системы двух уравнений с двумя неизвестными различными способами.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Обобщение и с</w:t>
            </w:r>
            <w:r w:rsidR="00E831E6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истематизация знаний за курс основной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школы </w:t>
            </w:r>
          </w:p>
          <w:p w:rsidR="00E831E6" w:rsidRPr="00D844EE" w:rsidRDefault="00E831E6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Урок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развивающего контроля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Входная контрольная работа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31E6" w:rsidRPr="00D844EE" w:rsidRDefault="00E831E6" w:rsidP="00E831E6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Способы решения систем уравнений: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графический, сложения иподстановки.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основные элементарные функции, их свойства и графики. Определение и формулы, связанные с арифметической и геометрической прогрессиями</w:t>
            </w:r>
          </w:p>
          <w:p w:rsidR="00EE2655" w:rsidRPr="00D844EE" w:rsidRDefault="00E831E6" w:rsidP="00E83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Решать целые рациональные уравнения. Решать системы двух уравнений с двумя неизвестными различными способами.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E2655" w:rsidRPr="00D844EE" w:rsidRDefault="00E831E6" w:rsidP="00E8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 xml:space="preserve">                                                                  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Глава 1. Действительные числа ( 12 часов)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831E6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Натуральные и целые числа. Делимость натуральных чисел.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831E6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: Делимость целых чисел</w:t>
            </w:r>
          </w:p>
          <w:p w:rsidR="001E3297" w:rsidRPr="00D844EE" w:rsidRDefault="001E3297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 применять свойства отношения делимости на множестве натуральных чисел.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E3297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Признаки делимости. Простые и составные числа.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1E3297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признаки делимости целых чисел, свойства простых чисел.</w:t>
            </w:r>
          </w:p>
          <w:p w:rsidR="001E3297" w:rsidRPr="00D844EE" w:rsidRDefault="001E3297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различать простые и составные числа</w:t>
            </w:r>
          </w:p>
        </w:tc>
      </w:tr>
      <w:tr w:rsidR="00EE2655" w:rsidRPr="00D844EE" w:rsidTr="0018354F">
        <w:trPr>
          <w:trHeight w:val="99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E3297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Деление с остатком. НОД НОК нескольких натуральных чисел.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E3297" w:rsidRPr="00D844EE" w:rsidRDefault="001E3297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деление с остатком, сравнение , НОД НОК нескольких натуральных чисел.</w:t>
            </w:r>
          </w:p>
          <w:p w:rsidR="00EE2655" w:rsidRPr="00D844EE" w:rsidRDefault="008D6B87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</w:t>
            </w:r>
            <w:r w:rsidR="001E3297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меть </w:t>
            </w:r>
            <w:r w:rsidR="001E32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применять свойства делимости.</w:t>
            </w:r>
          </w:p>
          <w:p w:rsidR="008D6B87" w:rsidRPr="00D844EE" w:rsidRDefault="008D6B87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8D6B87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Рациональные числа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Урок рефлексии .образовательный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D6B87" w:rsidRPr="00D844EE" w:rsidRDefault="008D6B87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 рациональные числа</w:t>
            </w:r>
          </w:p>
          <w:p w:rsidR="00EE2655" w:rsidRPr="00D844EE" w:rsidRDefault="008D6B87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 решать задачи с целочисленными неизвестными.</w:t>
            </w:r>
          </w:p>
        </w:tc>
      </w:tr>
      <w:tr w:rsidR="00EE2655" w:rsidRPr="00D844EE" w:rsidTr="0018354F">
        <w:trPr>
          <w:trHeight w:val="62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8D6B87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Иррациональные числа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Урок открытия  новых знаний 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8D6B87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об иррациональном числе. Иррациональные числа. Десятичные приближения иррациональных чисел.</w:t>
            </w:r>
          </w:p>
          <w:p w:rsidR="008D6B87" w:rsidRPr="00D844EE" w:rsidRDefault="008D6B87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Уметь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доказывать иррациональность числа, находить иррациональные числа на отрезке.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2603F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Действительные числа и числовая прямая. Числовые промежутки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603FA" w:rsidRPr="00D844EE" w:rsidRDefault="002603FA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свойства числовых неравенств </w:t>
            </w:r>
          </w:p>
          <w:p w:rsidR="00EE2655" w:rsidRPr="00D844EE" w:rsidRDefault="002603FA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 решать неравенства, определять промежутки знакопостоянства функции, решать уравнения с целой частью числа.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D14C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Модуль действительного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числа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Урок открытия 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новых знаний 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14C7D" w:rsidRPr="00D844EE" w:rsidRDefault="00D14C7D" w:rsidP="00EE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Знать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: свойства модуля, </w:t>
            </w:r>
          </w:p>
          <w:p w:rsidR="00EE2655" w:rsidRPr="00D844EE" w:rsidRDefault="00D14C7D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уравнения и неравенства с модулем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D14C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Построение графиков функций, содержащих модуль.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14C7D" w:rsidRPr="00D844EE" w:rsidRDefault="00D14C7D" w:rsidP="00D1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: свойства модуля, </w:t>
            </w:r>
          </w:p>
          <w:p w:rsidR="00EE2655" w:rsidRPr="00D844EE" w:rsidRDefault="00D14C7D" w:rsidP="008D6B87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функции, содержащие знак модуля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55" w:rsidRPr="00D844EE" w:rsidRDefault="00D14C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по теме: «Действительные числа»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14C7D" w:rsidRPr="00D844EE" w:rsidRDefault="00D14C7D" w:rsidP="00D1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признаки делимости целых чисел, свойства простых чисел, свойства модуля</w:t>
            </w:r>
          </w:p>
          <w:p w:rsidR="00EE2655" w:rsidRPr="00D844EE" w:rsidRDefault="00220BE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:решать задачи, решать неравенства, определять промежутки знакопостоянства функции, решать уравнения с целой частью числа.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9.09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220BE9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Обобщение и систематизация знаний №2 по теме «Дейсвительные числа»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20BE9" w:rsidP="00220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 контроля.</w:t>
            </w:r>
          </w:p>
          <w:p w:rsidR="00220BE9" w:rsidRPr="00D844EE" w:rsidRDefault="00220BE9" w:rsidP="00220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20BE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весь теоретический материал по теме «Действительные числа»</w:t>
            </w:r>
          </w:p>
          <w:p w:rsidR="00220BE9" w:rsidRPr="00D844EE" w:rsidRDefault="00220BE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решать задачи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5B3682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Метод математической индукции.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B3682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 математической индукции</w:t>
            </w:r>
          </w:p>
          <w:p w:rsidR="005B3682" w:rsidRPr="00D844EE" w:rsidRDefault="005B3682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решать задачи с методом </w:t>
            </w:r>
            <w:r w:rsidR="001A0D19" w:rsidRPr="00D844EE">
              <w:rPr>
                <w:rFonts w:ascii="Times New Roman" w:hAnsi="Times New Roman" w:cs="Times New Roman"/>
                <w:sz w:val="28"/>
                <w:szCs w:val="24"/>
              </w:rPr>
              <w:t>математической индукции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071F2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A0D19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Принцип математической индукции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0D19" w:rsidRPr="00D844EE" w:rsidRDefault="001A0D19" w:rsidP="00E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принцип математической индукции</w:t>
            </w:r>
          </w:p>
          <w:p w:rsidR="00EE2655" w:rsidRPr="00D844EE" w:rsidRDefault="001A0D1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доказывать равенства, используя принцип математической индукции.</w:t>
            </w:r>
          </w:p>
        </w:tc>
      </w:tr>
      <w:tr w:rsidR="000624A0" w:rsidRPr="00D844EE" w:rsidTr="00F50A7D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4A0" w:rsidRPr="00D844EE" w:rsidRDefault="000624A0" w:rsidP="00E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                                                                        Глава 2 «Чиссловые функции» (9 часов)</w:t>
            </w:r>
          </w:p>
          <w:p w:rsidR="000624A0" w:rsidRPr="00D844EE" w:rsidRDefault="000624A0" w:rsidP="00E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A0D19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Определение числовой функции способы задания числовой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1A0D1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Определение числовой функции способы задания числовой функции</w:t>
            </w:r>
          </w:p>
          <w:p w:rsidR="001A0D19" w:rsidRPr="00D844EE" w:rsidRDefault="001A0D1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Уметь строить кусочно-заданную функцию, функцию дробной части числа, функцию целой части числа</w:t>
            </w:r>
          </w:p>
        </w:tc>
      </w:tr>
      <w:tr w:rsidR="00EE2655" w:rsidRPr="00D844EE" w:rsidTr="0018354F">
        <w:trPr>
          <w:trHeight w:val="7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AA5E9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Способы задания числовой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0D19" w:rsidRPr="00D844EE" w:rsidRDefault="001A0D19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="00AA5E9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Способы задания числовой функции</w:t>
            </w:r>
          </w:p>
          <w:p w:rsidR="00EE2655" w:rsidRPr="00D844EE" w:rsidRDefault="001A0D19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AA5E9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Область определения и область значения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537F" w:rsidRPr="00D844EE" w:rsidRDefault="00EE2655" w:rsidP="00CC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Урок </w:t>
            </w:r>
            <w:r w:rsidR="00CC537F" w:rsidRPr="00D844EE">
              <w:rPr>
                <w:rFonts w:ascii="Times New Roman" w:hAnsi="Times New Roman" w:cs="Times New Roman"/>
                <w:sz w:val="28"/>
                <w:szCs w:val="24"/>
              </w:rPr>
              <w:t>общеметодологической направленности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AA5E94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Знать:</w:t>
            </w:r>
            <w:r w:rsidR="00CC537F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Область определения и область значения функции</w:t>
            </w:r>
          </w:p>
          <w:p w:rsidR="00CC537F" w:rsidRPr="00D844EE" w:rsidRDefault="00CC537F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Находить область определения и область значения функции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3972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CC53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Монотонность и ограниченность функции. Четность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537F" w:rsidRPr="00D844EE" w:rsidRDefault="00CC537F" w:rsidP="00CC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общеметодологической направленности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D19" w:rsidRPr="00D844EE" w:rsidRDefault="00EE2655" w:rsidP="001A0D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CC537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Монотонность и ограниченность функции. Четность функции</w:t>
            </w:r>
          </w:p>
          <w:p w:rsidR="00EE2655" w:rsidRPr="00D844EE" w:rsidRDefault="00EE2655" w:rsidP="001A0D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="00C82772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Находить </w:t>
            </w:r>
            <w:r w:rsidR="00C82772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монотонность и ограниченность функции. Четность функции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3972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CC537F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CC537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Наибольшее и наименьшее значения функции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CC537F" w:rsidP="00CC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615D" w:rsidRPr="00D844EE" w:rsidRDefault="00EE2655" w:rsidP="00326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2615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Определение числовой функции способы задания числовой функции</w:t>
            </w:r>
          </w:p>
          <w:p w:rsidR="001A0D19" w:rsidRPr="00D844EE" w:rsidRDefault="00EE2655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BB3014" w:rsidRPr="00D844EE">
              <w:rPr>
                <w:rFonts w:ascii="Times New Roman" w:hAnsi="Times New Roman" w:cs="Times New Roman"/>
                <w:sz w:val="28"/>
                <w:szCs w:val="24"/>
              </w:rPr>
              <w:t>Находить наибольшее и наименьшее значения функции</w:t>
            </w:r>
          </w:p>
          <w:p w:rsidR="00EE2655" w:rsidRPr="00D844EE" w:rsidRDefault="00EE2655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537F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3972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CC537F" w:rsidRPr="00D844EE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BB3014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7F" w:rsidRPr="00D844EE" w:rsidRDefault="00BB301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Периодичность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BB3014" w:rsidP="00CC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3014" w:rsidRPr="00D844EE" w:rsidRDefault="00BB3014" w:rsidP="001A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периодичность, ограниченность функции</w:t>
            </w:r>
          </w:p>
          <w:p w:rsidR="00CC537F" w:rsidRPr="00D844EE" w:rsidRDefault="00BB3014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находить период функции, строить графики периодических функций</w:t>
            </w:r>
          </w:p>
        </w:tc>
      </w:tr>
      <w:tr w:rsidR="00CC537F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3972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B3014" w:rsidRPr="00D844EE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BB3014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BB3014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7F" w:rsidRPr="00D844EE" w:rsidRDefault="00BB301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Обратная функция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BB3014" w:rsidP="00CC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BB3014" w:rsidP="001A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Нахождение функции обратной данной</w:t>
            </w:r>
          </w:p>
          <w:p w:rsidR="00BB3014" w:rsidRPr="00D844EE" w:rsidRDefault="00BB3014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</w:p>
        </w:tc>
      </w:tr>
      <w:tr w:rsidR="00CC537F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3972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B3014" w:rsidRPr="00D844EE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C82772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C82772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C82772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7F" w:rsidRPr="00D844EE" w:rsidRDefault="00C82772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График обратной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37F" w:rsidRPr="00D844EE" w:rsidRDefault="00C82772" w:rsidP="00CC5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общеметодологической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2772" w:rsidRPr="00D844EE" w:rsidRDefault="00C82772" w:rsidP="001A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обратной функции</w:t>
            </w:r>
          </w:p>
          <w:p w:rsidR="00CC537F" w:rsidRPr="00D844EE" w:rsidRDefault="00C82772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 обратной функции</w:t>
            </w:r>
          </w:p>
        </w:tc>
      </w:tr>
      <w:tr w:rsidR="009B213D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3D" w:rsidRPr="00D844EE" w:rsidRDefault="003972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82772" w:rsidRPr="00D844EE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3D" w:rsidRPr="00D844EE" w:rsidRDefault="00C82772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3D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  <w:r w:rsidR="0032615D" w:rsidRPr="00D844E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3D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32615D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3D" w:rsidRPr="00D844EE" w:rsidRDefault="007B528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</w:t>
            </w:r>
            <w:r w:rsidR="00C82772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№2</w:t>
            </w:r>
            <w:r w:rsidR="0032615D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по теме</w:t>
            </w:r>
            <w:r w:rsidR="00C82772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«Числовые функции»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2772" w:rsidRPr="00D844EE" w:rsidRDefault="00C82772" w:rsidP="00C82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 контроля.</w:t>
            </w:r>
          </w:p>
          <w:p w:rsidR="009B213D" w:rsidRPr="00D844EE" w:rsidRDefault="00C82772" w:rsidP="00C82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15D" w:rsidRPr="00D844EE" w:rsidRDefault="0032615D" w:rsidP="00326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Определение числовой функции способы задания числовой функции</w:t>
            </w:r>
          </w:p>
          <w:p w:rsidR="009B213D" w:rsidRPr="00D844EE" w:rsidRDefault="0032615D" w:rsidP="001A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: Находить наибольшее и наименьшее значения функции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32615D" w:rsidP="00EE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 xml:space="preserve">Глава 3 Тригонометрические функции </w:t>
            </w:r>
            <w:r w:rsidR="000624A0"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(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24 ч</w:t>
            </w:r>
            <w:r w:rsidR="000624A0"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аса)</w:t>
            </w:r>
          </w:p>
        </w:tc>
      </w:tr>
      <w:tr w:rsidR="00EE2655" w:rsidRPr="00D844EE" w:rsidTr="0018354F">
        <w:trPr>
          <w:trHeight w:val="121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32615D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15D" w:rsidRPr="00D844EE" w:rsidRDefault="0032615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EE2655" w:rsidRPr="00D844EE" w:rsidRDefault="0032615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Длина дуги окружности.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A5E94" w:rsidRPr="00D844EE" w:rsidRDefault="00EE2655" w:rsidP="00E4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тождества.</w:t>
            </w:r>
          </w:p>
          <w:p w:rsidR="00E47C14" w:rsidRPr="00D844EE" w:rsidRDefault="00AA5E94" w:rsidP="00E4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Понимать термины: числовая окружность, косинус, синус, тангенс и котангенс числового аргумента; радианная мера угла; уметь переводить градусную меру угла в радианную и наоборот; знать основные тригонометрические тождества и применять их при преобразовании тригонометрических выражений.</w:t>
            </w:r>
          </w:p>
          <w:p w:rsidR="00E47C14" w:rsidRPr="00D844EE" w:rsidRDefault="00E47C14" w:rsidP="00E4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</w:t>
            </w:r>
          </w:p>
          <w:p w:rsidR="00EE2655" w:rsidRPr="00D844EE" w:rsidRDefault="00E47C14" w:rsidP="00E4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Уметь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47C1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Числовая окружность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E4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47C1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2615D" w:rsidRPr="00D844EE" w:rsidRDefault="00EE2655" w:rsidP="00326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32615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</w:t>
            </w:r>
            <w:r w:rsidR="0032615D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75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47C1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Координаты точек числовой окружности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2615D" w:rsidRPr="00D844EE" w:rsidRDefault="00EE2655" w:rsidP="00326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326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47C1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Синус и косинус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18354F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2615D" w:rsidRPr="00D844EE" w:rsidRDefault="00EE2655" w:rsidP="00326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326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E47C1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8354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синуса и косинуса.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18354F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18354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E4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8354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79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A4D7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8354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Тангенс и котангенс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18354F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114C" w:rsidRPr="00D844EE" w:rsidRDefault="00EE2655" w:rsidP="00DF11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F11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E47C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="00DF114C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DF114C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F11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47C1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DF11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Тригонометрические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функции числового аргумента.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Урок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развивающегося контроля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198D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56198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Синус, косинус, тангенс, котангенс </w:t>
            </w:r>
            <w:r w:rsidR="0056198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1835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6198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78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18354F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56198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Основные тригонометрические тождества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198D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56198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DF11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56198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DF11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56198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Тригонометрические функции углового аргумента.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876C8" w:rsidRPr="00D844EE" w:rsidRDefault="00EE2655" w:rsidP="00D87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876C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косинус, тангенс, котангенс произвольного угла. Радианная мера угла. Синус, косинус, тангенс и котангенс числа.. Основные тригонометрические тождества</w:t>
            </w:r>
          </w:p>
          <w:p w:rsidR="00EE2655" w:rsidRPr="00D844EE" w:rsidRDefault="00EE2655" w:rsidP="00DF11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876C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значения функции по значению аргумента., совершать преобразования тригонометрических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6198D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98D" w:rsidRPr="00D844EE" w:rsidRDefault="0056198D" w:rsidP="00561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Функция</w:t>
            </w:r>
          </w:p>
          <w:p w:rsidR="00EE2655" w:rsidRPr="00D844EE" w:rsidRDefault="0056198D" w:rsidP="0056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y = sin x, её свойства и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D876C8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Знать: </w:t>
            </w:r>
            <w:r w:rsidR="00D876C8" w:rsidRPr="00D844EE">
              <w:rPr>
                <w:rFonts w:ascii="Times New Roman" w:hAnsi="Times New Roman" w:cs="Times New Roman"/>
                <w:sz w:val="28"/>
                <w:szCs w:val="24"/>
              </w:rPr>
              <w:t>Функции.Область определения и область значений функции</w:t>
            </w:r>
          </w:p>
          <w:p w:rsidR="00D876C8" w:rsidRPr="00D844EE" w:rsidRDefault="00EE2655" w:rsidP="00D8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="00D876C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строить график функции   y = sin x и</w:t>
            </w:r>
          </w:p>
          <w:p w:rsidR="00EE2655" w:rsidRPr="00D844EE" w:rsidRDefault="00D876C8" w:rsidP="00D87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y = соs x, описывать свойства функции</w:t>
            </w:r>
          </w:p>
        </w:tc>
      </w:tr>
      <w:tr w:rsidR="00EE2655" w:rsidRPr="00D844EE" w:rsidTr="0018354F">
        <w:trPr>
          <w:trHeight w:val="87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6198D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D876C8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Функция y = соs x, её свойства и график.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198D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Знать: </w:t>
            </w:r>
            <w:r w:rsidR="00D876C8" w:rsidRPr="00D844EE">
              <w:rPr>
                <w:rFonts w:ascii="Times New Roman" w:hAnsi="Times New Roman" w:cs="Times New Roman"/>
                <w:sz w:val="28"/>
                <w:szCs w:val="24"/>
              </w:rPr>
              <w:t>Графики функций.</w:t>
            </w:r>
            <w:r w:rsidR="001C09DA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876C8" w:rsidRPr="00D844EE">
              <w:rPr>
                <w:rFonts w:ascii="Times New Roman" w:hAnsi="Times New Roman" w:cs="Times New Roman"/>
                <w:sz w:val="28"/>
                <w:szCs w:val="24"/>
              </w:rPr>
              <w:t>Построение графиков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EE2655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876C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Уметь строить график функции y = соs x, описывать свойства функции.</w:t>
            </w:r>
          </w:p>
        </w:tc>
      </w:tr>
      <w:tr w:rsidR="00EE2655" w:rsidRPr="00D844EE" w:rsidTr="0018354F">
        <w:trPr>
          <w:trHeight w:val="837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6198D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38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D021C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помощью графиков.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198D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C09D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функ</w:t>
            </w:r>
            <w:r w:rsidR="00D021C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ций: монотонность, четность и нечетность, периодичность, ограниченность. Промежутки возрастания и убывания, наибольшее и наименьшее значения.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EE2655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="001C09DA" w:rsidRPr="00D844EE">
              <w:rPr>
                <w:rFonts w:ascii="Times New Roman" w:hAnsi="Times New Roman" w:cs="Times New Roman"/>
                <w:sz w:val="28"/>
                <w:szCs w:val="24"/>
              </w:rPr>
              <w:t>: Решать уравнения, используя графики функций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6198D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D021CF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помощью графиков.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198D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="001C09D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функц</w:t>
            </w:r>
            <w:r w:rsidR="00D021C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ций: монотонность, четность и нечетность, периодичность, ограниченность. Промежутки возрастания и убывания, наибольшее и наименьшее значения.</w:t>
            </w:r>
          </w:p>
          <w:p w:rsidR="00EE2655" w:rsidRPr="00D844EE" w:rsidRDefault="00EE2655" w:rsidP="00561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C09DA" w:rsidRPr="00D844EE">
              <w:rPr>
                <w:rFonts w:ascii="Times New Roman" w:hAnsi="Times New Roman" w:cs="Times New Roman"/>
                <w:sz w:val="28"/>
                <w:szCs w:val="24"/>
              </w:rPr>
              <w:t>Решать уравнения, используя графики функций</w:t>
            </w:r>
          </w:p>
        </w:tc>
      </w:tr>
      <w:tr w:rsidR="00EE2655" w:rsidRPr="00D844EE" w:rsidTr="001C09DA">
        <w:trPr>
          <w:trHeight w:val="10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6198D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A3FE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1C09D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 №3 по теме «Определение тригонометрических функций».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09DA" w:rsidRPr="00D844EE" w:rsidRDefault="001C09DA" w:rsidP="001C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развивающегося контроля</w:t>
            </w:r>
          </w:p>
          <w:p w:rsidR="001C09DA" w:rsidRPr="00D844EE" w:rsidRDefault="001C09DA" w:rsidP="001C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="001C09D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Свойства функцций: монотонность, четность и нечетность, периодичность, ограниченность. Промежутки возрастания и убывания, наибольшее и наименьшее значения</w:t>
            </w:r>
          </w:p>
          <w:p w:rsidR="00EE2655" w:rsidRPr="00D844EE" w:rsidRDefault="00EE2655" w:rsidP="001C09D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1C09DA" w:rsidRPr="00D844EE">
              <w:rPr>
                <w:rFonts w:ascii="Times New Roman" w:hAnsi="Times New Roman" w:cs="Times New Roman"/>
                <w:sz w:val="28"/>
                <w:szCs w:val="24"/>
              </w:rPr>
              <w:t>Решать уравнения, используя графики функций</w:t>
            </w:r>
          </w:p>
        </w:tc>
      </w:tr>
      <w:tr w:rsidR="00EE2655" w:rsidRPr="00D844EE" w:rsidTr="00FF7ACB">
        <w:trPr>
          <w:trHeight w:val="91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D876C8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41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A3FE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Построение графика функции y = mf (x).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FF7A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="00FF7ACB"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 Преобразования графиков функций</w:t>
            </w:r>
          </w:p>
          <w:p w:rsidR="00D876C8" w:rsidRPr="00D844EE" w:rsidRDefault="00EE2655" w:rsidP="00D876C8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FF7AC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Выполнять преобразования графиков функций.</w:t>
            </w:r>
          </w:p>
          <w:p w:rsidR="00EE2655" w:rsidRPr="00D844EE" w:rsidRDefault="00EE2655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2655" w:rsidRPr="00D844EE" w:rsidTr="00FF7ACB">
        <w:trPr>
          <w:trHeight w:val="69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D876C8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A3FE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Построение графиков тригонометрических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Урок открытия 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7ACB" w:rsidRPr="00D844EE" w:rsidRDefault="00EE2655" w:rsidP="00FF7A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02995" w:rsidRPr="00D844EE">
              <w:rPr>
                <w:rFonts w:ascii="Times New Roman" w:hAnsi="Times New Roman" w:cs="Times New Roman"/>
                <w:sz w:val="28"/>
                <w:szCs w:val="24"/>
              </w:rPr>
              <w:t>Растяжение и сжатие вдоль осей координат</w:t>
            </w:r>
          </w:p>
          <w:p w:rsidR="00EE2655" w:rsidRPr="00D844EE" w:rsidRDefault="00EE2655" w:rsidP="00502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502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Уметь строить график функции y=mf(x)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F7ACB" w:rsidRPr="00D844EE">
              <w:rPr>
                <w:rFonts w:ascii="Times New Roman" w:hAnsi="Times New Roman" w:cs="Times New Roman"/>
                <w:sz w:val="28"/>
                <w:szCs w:val="24"/>
              </w:rPr>
              <w:t>43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A3FE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0624A0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Построение графика функции y = f (kx)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C09DA" w:rsidRPr="00D844EE" w:rsidRDefault="00EE2655" w:rsidP="001C0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A3FEB" w:rsidRPr="00D844EE">
              <w:rPr>
                <w:rFonts w:ascii="Times New Roman" w:hAnsi="Times New Roman" w:cs="Times New Roman"/>
                <w:sz w:val="28"/>
                <w:szCs w:val="24"/>
              </w:rPr>
              <w:t>Растяжение и сжатие вдоль осей координат</w:t>
            </w:r>
          </w:p>
          <w:p w:rsidR="00EE2655" w:rsidRPr="00D844EE" w:rsidRDefault="00EE2655" w:rsidP="001C0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="001C09DA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2A3FE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Уметь строить график функции y=mf(x)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F7ACB" w:rsidRPr="00D844EE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A3FE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02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Преобразование графиков тригонометрических </w:t>
            </w:r>
            <w:r w:rsidR="00502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функций.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502995" w:rsidP="00502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FF7ACB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A3FEB" w:rsidRPr="00D844EE">
              <w:rPr>
                <w:rFonts w:ascii="Times New Roman" w:hAnsi="Times New Roman" w:cs="Times New Roman"/>
                <w:sz w:val="28"/>
                <w:szCs w:val="24"/>
              </w:rPr>
              <w:t>Растяжение и сжатие вдоль осей координат</w:t>
            </w:r>
          </w:p>
          <w:p w:rsidR="00EE2655" w:rsidRPr="00D844EE" w:rsidRDefault="00FF7ACB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2A3FE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Уметь строить график функции </w:t>
            </w:r>
            <w:r w:rsidR="002A3FE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y=mf(x)</w:t>
            </w:r>
          </w:p>
        </w:tc>
      </w:tr>
      <w:tr w:rsidR="00FF7ACB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</w:t>
            </w:r>
            <w:r w:rsidR="00502995" w:rsidRPr="00D844EE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2A3FE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CB" w:rsidRPr="00D844EE" w:rsidRDefault="0050299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График гармонического колебания.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Область определения и множество значений. Графики функций. Построение гр-в. Свойства функций</w:t>
            </w:r>
          </w:p>
          <w:p w:rsidR="00755E4C" w:rsidRPr="00D844EE" w:rsidRDefault="00755E4C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и  функции </w:t>
            </w:r>
          </w:p>
        </w:tc>
      </w:tr>
      <w:tr w:rsidR="00FF7ACB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02995" w:rsidRPr="00D844EE"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C" w:rsidRPr="00D844EE" w:rsidRDefault="00755E4C" w:rsidP="0075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Функция y = tgx</w:t>
            </w:r>
          </w:p>
          <w:p w:rsidR="00FF7ACB" w:rsidRPr="00D844EE" w:rsidRDefault="00755E4C" w:rsidP="00755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функции и её график.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755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Область определения и множество значений. Графики функций. Построение гр-в. Свойства функции</w:t>
            </w:r>
          </w:p>
          <w:p w:rsidR="00FF7ACB" w:rsidRPr="00D844EE" w:rsidRDefault="00755E4C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 функции y = tgx</w:t>
            </w:r>
          </w:p>
        </w:tc>
      </w:tr>
      <w:tr w:rsidR="00FF7ACB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02995" w:rsidRPr="00D844EE"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C" w:rsidRPr="00D844EE" w:rsidRDefault="00755E4C" w:rsidP="0075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Функция y = сtgx,</w:t>
            </w:r>
          </w:p>
          <w:p w:rsidR="00FF7ACB" w:rsidRPr="00D844EE" w:rsidRDefault="00755E4C" w:rsidP="00755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функции и её график.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Функция y = сtgx. Область определения и множество значений. Графики функций. Построение гр-в. Свойства функции</w:t>
            </w:r>
          </w:p>
          <w:p w:rsidR="00FF7ACB" w:rsidRPr="00D844EE" w:rsidRDefault="00755E4C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 функции y = tgx,  y = сtgx.</w:t>
            </w:r>
          </w:p>
        </w:tc>
      </w:tr>
      <w:tr w:rsidR="00FF7ACB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02995" w:rsidRPr="00D844EE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FF7A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CC" w:rsidRPr="00D844EE" w:rsidRDefault="008D75C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Функции</w:t>
            </w:r>
          </w:p>
          <w:p w:rsidR="008D75CC" w:rsidRPr="00D844EE" w:rsidRDefault="008D75C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y = arсsin x,</w:t>
            </w:r>
          </w:p>
          <w:p w:rsidR="00FF7ACB" w:rsidRPr="00D844EE" w:rsidRDefault="008D75CC" w:rsidP="008D7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y = arсcos x, их свойства и их графики.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ACB" w:rsidRPr="00D844EE" w:rsidRDefault="008D75CC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755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Взаимно обратные функции. Область определения и область значения обратной функции. Нахождение функции, обратной данной.</w:t>
            </w:r>
          </w:p>
          <w:p w:rsidR="008D75CC" w:rsidRPr="00D844EE" w:rsidRDefault="00755E4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функций</w:t>
            </w:r>
          </w:p>
          <w:p w:rsidR="00FF7ACB" w:rsidRPr="00D844EE" w:rsidRDefault="008D75C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sin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 y = arсctg x, определять область определения и множество значений функций, обратных данным.</w:t>
            </w:r>
          </w:p>
        </w:tc>
      </w:tr>
      <w:tr w:rsidR="00755E4C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CC" w:rsidRPr="00D844EE" w:rsidRDefault="008D75C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Функции</w:t>
            </w:r>
          </w:p>
          <w:p w:rsidR="008D75CC" w:rsidRPr="00D844EE" w:rsidRDefault="008D75C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y = arсtg x,</w:t>
            </w:r>
          </w:p>
          <w:p w:rsidR="00755E4C" w:rsidRPr="00D844EE" w:rsidRDefault="008D75CC" w:rsidP="008D7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y = arсctg x, свойства и их графики.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8D75CC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755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Взаимно обратные функции. Область определения и область значения обратной функции. Нахождение функции, обратной данной.</w:t>
            </w:r>
          </w:p>
          <w:p w:rsidR="008D75CC" w:rsidRPr="00D844EE" w:rsidRDefault="00755E4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75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функций</w:t>
            </w:r>
          </w:p>
          <w:p w:rsidR="00755E4C" w:rsidRPr="00D844EE" w:rsidRDefault="008D75CC" w:rsidP="008D75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sin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 y = arсctg x, определять область определения и множество значений функций, обратных данным.</w:t>
            </w:r>
          </w:p>
        </w:tc>
      </w:tr>
      <w:tr w:rsidR="00755E4C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C" w:rsidRPr="00D844EE" w:rsidRDefault="008D75C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Построение графиков кусочных функций,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содержащих обратные тригонометрические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8D75CC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практикум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5CC" w:rsidRPr="00D844EE" w:rsidRDefault="008D75CC" w:rsidP="008D75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Взаимно обратные функции. Область определения и область значения обратной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функции. Нахождение функции, обратной данной.</w:t>
            </w:r>
          </w:p>
          <w:p w:rsidR="008D75CC" w:rsidRPr="00D844EE" w:rsidRDefault="008D75CC" w:rsidP="008D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функций</w:t>
            </w:r>
          </w:p>
          <w:p w:rsidR="00755E4C" w:rsidRPr="00D844EE" w:rsidRDefault="008D75CC" w:rsidP="008D75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sin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 y = arсctg x, определять область определения и множество значений функций, обратных данным.</w:t>
            </w:r>
          </w:p>
        </w:tc>
      </w:tr>
      <w:tr w:rsidR="00755E4C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E4C" w:rsidRPr="00D844EE" w:rsidRDefault="00755E4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C" w:rsidRPr="00D844EE" w:rsidRDefault="008D75CC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Обобщение и систематизация знаний</w:t>
            </w:r>
            <w:r w:rsidR="00BA469A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№ 4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 теме</w:t>
            </w:r>
            <w:r w:rsidR="00BA469A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«Тригонометрические функции»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69A" w:rsidRPr="00D844EE" w:rsidRDefault="00BA469A" w:rsidP="00BA4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развивающегося контроля</w:t>
            </w:r>
          </w:p>
          <w:p w:rsidR="00755E4C" w:rsidRPr="00D844EE" w:rsidRDefault="00BA469A" w:rsidP="00BA4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69A" w:rsidRPr="00D844EE" w:rsidRDefault="00BA469A" w:rsidP="00BA4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Взаимно обратные функции. Область определения и область значения обратной функции. Нахождение функции, обратной данной.</w:t>
            </w:r>
          </w:p>
          <w:p w:rsidR="00BA469A" w:rsidRPr="00D844EE" w:rsidRDefault="00BA469A" w:rsidP="00BA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функций</w:t>
            </w:r>
          </w:p>
          <w:p w:rsidR="00755E4C" w:rsidRPr="00D844EE" w:rsidRDefault="00BA469A" w:rsidP="00BA46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sin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y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ar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 y = arсctg x, определять область определения и множество значений функций, обратных данным.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BA469A" w:rsidP="00BA4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Глава 4 Тригонометрические уравнения (10 часов)</w:t>
            </w:r>
          </w:p>
        </w:tc>
      </w:tr>
      <w:tr w:rsidR="00EE2655" w:rsidRPr="00D844EE" w:rsidTr="004553CC">
        <w:trPr>
          <w:trHeight w:val="99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BA469A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A469A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Простейшие тригонометрические уравнения и неравенства.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A469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Простейшие тригонометрические уравнения и неравенства.</w:t>
            </w:r>
          </w:p>
          <w:p w:rsidR="00EE2655" w:rsidRPr="00D844EE" w:rsidRDefault="00EE2655" w:rsidP="00BA469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BA469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простейшие тригонометрические уравнения и неравенства.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BA469A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9A" w:rsidRPr="00D844EE" w:rsidRDefault="00BA469A" w:rsidP="00BA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Арккосинус и решение уравнения</w:t>
            </w:r>
          </w:p>
          <w:p w:rsidR="00EE2655" w:rsidRPr="00D844EE" w:rsidRDefault="00BA469A" w:rsidP="00BA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 x =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A469A" w:rsidRPr="00D844EE" w:rsidRDefault="00EE2655" w:rsidP="00BA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A469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</w:t>
            </w:r>
          </w:p>
          <w:p w:rsidR="00EE2655" w:rsidRPr="00D844EE" w:rsidRDefault="00BA469A" w:rsidP="00BA4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cos x = a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E2655" w:rsidRPr="00D844EE" w:rsidRDefault="00EE2655" w:rsidP="00BA469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="00BA469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Уметь решать уравнения типа cos x = a</w:t>
            </w:r>
          </w:p>
        </w:tc>
      </w:tr>
      <w:tr w:rsidR="00EE2655" w:rsidRPr="00D844EE" w:rsidTr="007A5A59">
        <w:trPr>
          <w:trHeight w:val="10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BA469A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07.11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7A5A59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Арксинус и решение уравнения sin x =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A5A59" w:rsidRPr="00D844EE" w:rsidRDefault="00BA469A" w:rsidP="007A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Знатть:</w:t>
            </w:r>
            <w:r w:rsidR="007A5A59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Решение тригонометрических уравнений</w:t>
            </w:r>
          </w:p>
          <w:p w:rsidR="00EE2655" w:rsidRPr="00D844EE" w:rsidRDefault="007A5A59" w:rsidP="007A5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 x = a</w:t>
            </w:r>
          </w:p>
          <w:p w:rsidR="00BA469A" w:rsidRPr="00D844EE" w:rsidRDefault="00EE2655" w:rsidP="00BA469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7A5A59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уравнения типа sin x = a</w:t>
            </w:r>
          </w:p>
          <w:p w:rsidR="00EE2655" w:rsidRPr="00D844EE" w:rsidRDefault="00EE2655" w:rsidP="00EE2655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A5A5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08.11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985" w:rsidRPr="00D844EE" w:rsidRDefault="00057985" w:rsidP="0005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Арктангенс и решение уравнения</w:t>
            </w:r>
          </w:p>
          <w:p w:rsidR="00057985" w:rsidRPr="00D844EE" w:rsidRDefault="00057985" w:rsidP="0005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tg x = a</w:t>
            </w:r>
          </w:p>
          <w:p w:rsidR="00057985" w:rsidRPr="00D844EE" w:rsidRDefault="00057985" w:rsidP="0005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Арккотангенс и решение уравнения</w:t>
            </w:r>
          </w:p>
          <w:p w:rsidR="00EE2655" w:rsidRPr="00D844EE" w:rsidRDefault="00057985" w:rsidP="000579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ctg x =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80821" w:rsidRPr="00D844EE" w:rsidRDefault="00EE2655" w:rsidP="00B8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</w:t>
            </w:r>
          </w:p>
          <w:p w:rsidR="00EE2655" w:rsidRPr="00D844EE" w:rsidRDefault="00B80821" w:rsidP="00B8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</w:p>
          <w:p w:rsidR="00B80821" w:rsidRPr="00D844EE" w:rsidRDefault="00EE2655" w:rsidP="00B8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уравнения типа</w:t>
            </w:r>
          </w:p>
          <w:p w:rsidR="007A5A59" w:rsidRPr="00D844EE" w:rsidRDefault="00B80821" w:rsidP="00B8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; и типа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</w:p>
          <w:p w:rsidR="00EE2655" w:rsidRPr="00D844EE" w:rsidRDefault="00EE2655" w:rsidP="00EE2655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A5A5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80821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простейших тригонометрических неравенств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простейших тригонометрических неравенств</w:t>
            </w:r>
          </w:p>
          <w:p w:rsidR="00B80821" w:rsidRPr="00D844EE" w:rsidRDefault="00EE2655" w:rsidP="00B8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неравенства типа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sin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 a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tg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&lt;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,&lt;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span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=""&gt;&lt;/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,&lt;&gt;</w:t>
            </w:r>
          </w:p>
          <w:p w:rsidR="007A5A59" w:rsidRPr="00D844EE" w:rsidRDefault="00B80821" w:rsidP="00B80821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ctg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x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&gt;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a</w:t>
            </w:r>
          </w:p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A5A5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80821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уравнений, сводящихся к решению квадратного уравнения.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Тригонометрические уравнения.</w:t>
            </w:r>
          </w:p>
          <w:p w:rsidR="007A5A59" w:rsidRPr="00D844EE" w:rsidRDefault="00EE2655" w:rsidP="007A5A59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тригонометрические уравнения, методом замены переменной и методом разложения на множители.</w:t>
            </w:r>
          </w:p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A5A5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80821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однородных тригонометрических уравнений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Тригонометрические уравнения.</w:t>
            </w:r>
          </w:p>
          <w:p w:rsidR="007A5A59" w:rsidRPr="00D844EE" w:rsidRDefault="00EE2655" w:rsidP="007A5A59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однородные тригонометрические уравнения первой и второй степени.</w:t>
            </w:r>
          </w:p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E2655" w:rsidRPr="00D844EE" w:rsidTr="00BD42CB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4B5F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A5A59" w:rsidRPr="00D844EE">
              <w:rPr>
                <w:rFonts w:ascii="Times New Roman" w:hAnsi="Times New Roman" w:cs="Times New Roman"/>
                <w:sz w:val="28"/>
                <w:szCs w:val="24"/>
              </w:rPr>
              <w:t>59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14.11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80821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неравенств.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80821" w:rsidRPr="00D844EE" w:rsidRDefault="00EE2655" w:rsidP="00B80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8082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Тригонометрические неравенства.</w:t>
            </w:r>
          </w:p>
          <w:p w:rsidR="00EE2655" w:rsidRPr="00D844EE" w:rsidRDefault="00B80821" w:rsidP="00EE2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EE5409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тригонометрические неравенства.</w:t>
            </w:r>
          </w:p>
        </w:tc>
      </w:tr>
      <w:tr w:rsidR="00BD42CB" w:rsidRPr="00D844EE" w:rsidTr="00F50A7D">
        <w:trPr>
          <w:trHeight w:val="14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D42CB" w:rsidRPr="00D844EE">
              <w:rPr>
                <w:rFonts w:ascii="Times New Roman" w:hAnsi="Times New Roman" w:cs="Times New Roman"/>
                <w:sz w:val="28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BD42CB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BD42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42CB" w:rsidRPr="00D844EE" w:rsidRDefault="00BD42CB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D42CB" w:rsidRPr="00D844EE" w:rsidRDefault="00BD42CB" w:rsidP="00E2149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  № 5 по теме  «Тригонометрические уравнения»( № 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BD42C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развивающегося контроля</w:t>
            </w:r>
          </w:p>
          <w:p w:rsidR="00BD42CB" w:rsidRPr="00D844EE" w:rsidRDefault="00BD42CB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BD42CB" w:rsidP="00E2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Тригонометрические уравнения.и неравенства</w:t>
            </w:r>
          </w:p>
          <w:p w:rsidR="00BD42CB" w:rsidRPr="00D844EE" w:rsidRDefault="00BD42CB" w:rsidP="00E2149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тригонометрические уравнения и  неравенства</w:t>
            </w:r>
          </w:p>
        </w:tc>
      </w:tr>
      <w:tr w:rsidR="00BD42CB" w:rsidRPr="00D844EE" w:rsidTr="00BD42CB">
        <w:trPr>
          <w:trHeight w:val="685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42CB" w:rsidRPr="00D844EE" w:rsidRDefault="00BD42CB" w:rsidP="00E21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</w:t>
            </w:r>
          </w:p>
          <w:p w:rsidR="00BD42CB" w:rsidRPr="00D844EE" w:rsidRDefault="00BD42CB" w:rsidP="00E21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Глава 5 Преобразование тригонометрических выражений  (21 час)</w:t>
            </w:r>
          </w:p>
        </w:tc>
      </w:tr>
      <w:tr w:rsidR="00EE2655" w:rsidRPr="00D844EE" w:rsidTr="0018354F">
        <w:trPr>
          <w:trHeight w:val="103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E2149F" w:rsidRPr="00D844EE">
              <w:rPr>
                <w:rFonts w:ascii="Times New Roman" w:hAnsi="Times New Roman" w:cs="Times New Roman"/>
                <w:sz w:val="28"/>
                <w:szCs w:val="24"/>
              </w:rPr>
              <w:t>61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D42CB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 и косинус суммы аргументов.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EE2655" w:rsidP="00BD42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D42C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 и тангенс суммы и разности двух углов</w:t>
            </w:r>
          </w:p>
          <w:p w:rsidR="00EE2655" w:rsidRPr="00D844EE" w:rsidRDefault="00EE2655" w:rsidP="00BD42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D42C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использовать тригонометрические формулы при преобразовании выражений.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E2149F" w:rsidRPr="00D844EE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BD42CB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 и косинус разности аргументов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42CB" w:rsidRPr="00D844EE" w:rsidRDefault="00EE2655" w:rsidP="00BD42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Знать</w:t>
            </w:r>
            <w:r w:rsidR="00BD42CB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BD42C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Синус, косинус и тангенс суммы и разности двух углов</w:t>
            </w:r>
          </w:p>
          <w:p w:rsidR="00EE2655" w:rsidRPr="00D844EE" w:rsidRDefault="00EE2655" w:rsidP="00BD42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D42C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использовать тригонометрические формулы при преобразовании выражений.</w:t>
            </w:r>
          </w:p>
        </w:tc>
      </w:tr>
      <w:tr w:rsidR="00EE2655" w:rsidRPr="00D844EE" w:rsidTr="0018354F">
        <w:trPr>
          <w:trHeight w:val="78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4B5F8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</w:t>
            </w:r>
            <w:r w:rsidR="00BD42CB" w:rsidRPr="00D844EE">
              <w:rPr>
                <w:rFonts w:ascii="Times New Roman" w:hAnsi="Times New Roman" w:cs="Times New Roman"/>
                <w:sz w:val="28"/>
                <w:szCs w:val="24"/>
              </w:rPr>
              <w:t>63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7256B3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Тангенс суммы и разности аргументов.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256B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256B3" w:rsidRPr="00D844EE" w:rsidRDefault="00EE2655" w:rsidP="007256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256B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 и тангенс суммы и разности двух углов</w:t>
            </w:r>
          </w:p>
          <w:p w:rsidR="00EE2655" w:rsidRPr="00D844EE" w:rsidRDefault="00EE2655" w:rsidP="00BD42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256B3" w:rsidRPr="00D844EE">
              <w:rPr>
                <w:rFonts w:ascii="Times New Roman" w:hAnsi="Times New Roman" w:cs="Times New Roman"/>
                <w:sz w:val="28"/>
                <w:szCs w:val="24"/>
              </w:rPr>
              <w:t>использовать тригонометрические формулы при преобразовании выражений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D42CB" w:rsidRPr="00D844EE">
              <w:rPr>
                <w:rFonts w:ascii="Times New Roman" w:hAnsi="Times New Roman" w:cs="Times New Roman"/>
                <w:sz w:val="28"/>
                <w:szCs w:val="24"/>
              </w:rPr>
              <w:t>64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7256B3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применением формул синуса, косинуса и тангенса  суммы и разности двух аргументов.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  <w:p w:rsidR="007256B3" w:rsidRPr="00D844EE" w:rsidRDefault="007256B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Урок-практикум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7256B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Синус, косинус и тангенс суммы и разности двух углов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E2655" w:rsidRPr="00D844EE" w:rsidRDefault="00EE2655" w:rsidP="00BD42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="007256B3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7256B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решать уравнения, используя тригонометрические формулы синуса, косинуса и тангенса суммы и разности двух углов.</w:t>
            </w:r>
          </w:p>
        </w:tc>
      </w:tr>
      <w:tr w:rsidR="00EE2655" w:rsidRPr="00D844EE" w:rsidTr="008B477D">
        <w:trPr>
          <w:trHeight w:val="1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D42CB" w:rsidRPr="00D844EE">
              <w:rPr>
                <w:rFonts w:ascii="Times New Roman" w:hAnsi="Times New Roman" w:cs="Times New Roman"/>
                <w:sz w:val="28"/>
                <w:szCs w:val="24"/>
              </w:rPr>
              <w:t>65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55" w:rsidRPr="00D844EE" w:rsidRDefault="007256B3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неравенств с применением формул синуса, косинуса и тангенса  суммы и разности двух аргументов.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7256B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B477D" w:rsidRPr="00D844EE" w:rsidRDefault="00EE2655" w:rsidP="008B47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="007256B3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B477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Синус, косинус и тангенс суммы и разности двух углов</w:t>
            </w:r>
            <w:r w:rsidR="008B477D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E2655" w:rsidRPr="00D844EE" w:rsidRDefault="00EE2655" w:rsidP="00EE2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8B477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неравенства, используя тригонометрические формулы синуса, косинуса и тангенса суммы и разности двух углов.</w:t>
            </w:r>
          </w:p>
        </w:tc>
      </w:tr>
      <w:tr w:rsidR="00EE2655" w:rsidRPr="00D844EE" w:rsidTr="008B477D">
        <w:trPr>
          <w:trHeight w:val="978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D42CB" w:rsidRPr="00D844EE">
              <w:rPr>
                <w:rFonts w:ascii="Times New Roman" w:hAnsi="Times New Roman" w:cs="Times New Roman"/>
                <w:sz w:val="28"/>
                <w:szCs w:val="24"/>
              </w:rPr>
              <w:t>66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55" w:rsidRPr="00D844EE" w:rsidRDefault="008B477D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Формулы приведени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256B3" w:rsidRPr="00D844EE" w:rsidRDefault="00EE2655" w:rsidP="00725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B477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Формулы приведени</w:t>
            </w:r>
          </w:p>
          <w:p w:rsidR="00EE2655" w:rsidRPr="00D844EE" w:rsidRDefault="00EE2655" w:rsidP="008B47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8B477D"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применять формулы приведения</w:t>
            </w:r>
          </w:p>
        </w:tc>
      </w:tr>
      <w:tr w:rsidR="00EE26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D42CB" w:rsidRPr="00D844EE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  <w:r w:rsidR="00EE2655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55" w:rsidRPr="00D844EE" w:rsidRDefault="008B477D" w:rsidP="00EE26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применением формул приведения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2655" w:rsidRPr="00D844EE" w:rsidRDefault="00EE2655" w:rsidP="00EE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50A7D"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477D" w:rsidRPr="00D844EE" w:rsidRDefault="00EE2655" w:rsidP="008B4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50A7D" w:rsidRPr="00D844EE">
              <w:rPr>
                <w:rFonts w:ascii="Times New Roman" w:hAnsi="Times New Roman" w:cs="Times New Roman"/>
                <w:sz w:val="28"/>
                <w:szCs w:val="24"/>
              </w:rPr>
              <w:t>простейшие тригонометрические уравнения</w:t>
            </w:r>
          </w:p>
          <w:p w:rsidR="00EE2655" w:rsidRPr="00D844EE" w:rsidRDefault="00EE2655" w:rsidP="008B47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F50A7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простейшие тригонометрические уравнения.</w:t>
            </w:r>
          </w:p>
        </w:tc>
      </w:tr>
      <w:tr w:rsidR="008B477D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F50A7D" w:rsidRPr="00D844EE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D" w:rsidRPr="00D844EE" w:rsidRDefault="00F50A7D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Обобщение и систематизация знаний  № 6 по теме: «Тригонометрические функции сложения </w:t>
            </w: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аргументов»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0A7D" w:rsidRPr="00D844EE" w:rsidRDefault="00F50A7D" w:rsidP="00F5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развивающегося контроля</w:t>
            </w:r>
          </w:p>
          <w:p w:rsidR="008B477D" w:rsidRPr="00D844EE" w:rsidRDefault="00F50A7D" w:rsidP="00F50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Контрольная   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0A7D" w:rsidRPr="00D844EE" w:rsidRDefault="00F50A7D" w:rsidP="00F50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преобразования тригонометрических выражений, простейшие тригонометрические уравнения</w:t>
            </w:r>
          </w:p>
          <w:p w:rsidR="008B477D" w:rsidRPr="00D844EE" w:rsidRDefault="00F50A7D" w:rsidP="00F50A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простейшие тригонометрические уравнения.</w:t>
            </w:r>
          </w:p>
        </w:tc>
      </w:tr>
      <w:tr w:rsidR="008B477D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2936B9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</w:t>
            </w:r>
            <w:r w:rsidR="009256A3" w:rsidRPr="00D844EE">
              <w:rPr>
                <w:rFonts w:ascii="Times New Roman" w:hAnsi="Times New Roman" w:cs="Times New Roman"/>
                <w:sz w:val="28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D" w:rsidRPr="00D844EE" w:rsidRDefault="009256A3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Формулы двойного аргумента.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9256A3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9256A3" w:rsidP="008B4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Знать: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Синус и косинус двойного аргумента</w:t>
            </w:r>
          </w:p>
          <w:p w:rsidR="009256A3" w:rsidRPr="00D844EE" w:rsidRDefault="009256A3" w:rsidP="008B47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использовать тригонометрические формулы двойного аргумента при преобразовании выражений.</w:t>
            </w:r>
          </w:p>
        </w:tc>
      </w:tr>
      <w:tr w:rsidR="008B477D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9256A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8B477D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D" w:rsidRPr="00D844EE" w:rsidRDefault="009256A3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уравнений с применением формул двойного аргумента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477D" w:rsidRPr="00D844EE" w:rsidRDefault="004F7EE4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9256A3" w:rsidP="004F7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="004F7EE4"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Синус и косинус двойного аргумента</w:t>
            </w:r>
          </w:p>
          <w:p w:rsidR="009256A3" w:rsidRPr="00D844EE" w:rsidRDefault="009256A3" w:rsidP="008B47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="004F7EE4"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:</w:t>
            </w:r>
            <w:r w:rsidR="004F7EE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использовать тригонометрические формулы двойного аргумента при преобразовании выражений.</w:t>
            </w:r>
          </w:p>
        </w:tc>
      </w:tr>
      <w:tr w:rsidR="009256A3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A3" w:rsidRPr="00D844EE" w:rsidRDefault="004F7EE4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Формула понижения степени.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4F7EE4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4F7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Формулы половинного угла.</w:t>
            </w:r>
          </w:p>
          <w:p w:rsidR="009256A3" w:rsidRPr="00D844EE" w:rsidRDefault="004F7EE4" w:rsidP="004F7E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использовать тригонометрические формулы понижения степени при преобразовании выражений.</w:t>
            </w:r>
          </w:p>
        </w:tc>
      </w:tr>
      <w:tr w:rsidR="009256A3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A3" w:rsidRPr="00D844EE" w:rsidRDefault="004F7EE4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суммы тригонометрических функций в произведение.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4F7EE4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4F7E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произведение.</w:t>
            </w:r>
          </w:p>
          <w:p w:rsidR="009256A3" w:rsidRPr="00D844EE" w:rsidRDefault="004F7EE4" w:rsidP="004F7E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преобразовывать тригонометрические выражения, используя формулу преобразования суммы тригонометрических функций в произведение.</w:t>
            </w:r>
          </w:p>
        </w:tc>
      </w:tr>
      <w:tr w:rsidR="009256A3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361ED7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A3" w:rsidRPr="00D844EE" w:rsidRDefault="004F7EE4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помощью преобразования сумм тригонометрических функций в произведение.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361ED7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ED7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произведение.</w:t>
            </w:r>
          </w:p>
          <w:p w:rsidR="009256A3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решать тригонометрические уравнения с преобразованием сумм тригонометрических функций в произведение.</w:t>
            </w:r>
          </w:p>
        </w:tc>
      </w:tr>
      <w:tr w:rsidR="009256A3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361ED7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9256A3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A3" w:rsidRPr="00D844EE" w:rsidRDefault="00361ED7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неравенств с помощью преобразования сумм тригонометрических функций в произведение.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6A3" w:rsidRPr="00D844EE" w:rsidRDefault="00361ED7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ED7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произведение, тригонометрические неравенства</w:t>
            </w:r>
          </w:p>
          <w:p w:rsidR="009256A3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решать тригонометрические уравнения с преобразованием сумм тригонометрических функций в произведение, решать простейшие тригонометрические неравенства</w:t>
            </w:r>
          </w:p>
        </w:tc>
      </w:tr>
      <w:tr w:rsidR="004F7EE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361ED7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E4" w:rsidRPr="00D844EE" w:rsidRDefault="00361ED7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произведения тригонометрических функций в сумму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361ED7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ED7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сумму</w:t>
            </w:r>
          </w:p>
          <w:p w:rsidR="004F7EE4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решать тригонометрические уравнения с преобразованием сумм тригонометрических функций в произведение,  преобразовывать тригонометрические выражения, используя формулу преобразования тригонометрических функций в сумму.</w:t>
            </w:r>
          </w:p>
        </w:tc>
      </w:tr>
      <w:tr w:rsidR="004F7EE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361ED7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361ED7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E4" w:rsidRPr="00D844EE" w:rsidRDefault="00361ED7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применением формул преобразования тригонометрических функций в сумму.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361ED7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ED7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сумму</w:t>
            </w:r>
          </w:p>
          <w:p w:rsidR="004F7EE4" w:rsidRPr="00D844EE" w:rsidRDefault="00361ED7" w:rsidP="00361E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преобразовывать тригонометрические выражения, используя формулу преобразования тригонометрических функций в сумму.</w:t>
            </w:r>
            <w:r w:rsidR="0069516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тригонометрические уравнения с применением формул преобразования тригонометрических функций в сумму.</w:t>
            </w:r>
          </w:p>
        </w:tc>
      </w:tr>
      <w:tr w:rsidR="004F7EE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361ED7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695168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68" w:rsidRPr="00D844EE" w:rsidRDefault="00695168" w:rsidP="0069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выражения</w:t>
            </w:r>
          </w:p>
          <w:p w:rsidR="00695168" w:rsidRPr="00D844EE" w:rsidRDefault="00695168" w:rsidP="0069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Asin x + Bcos x</w:t>
            </w:r>
          </w:p>
          <w:p w:rsidR="00695168" w:rsidRPr="00D844EE" w:rsidRDefault="00695168" w:rsidP="0069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 виду</w:t>
            </w:r>
          </w:p>
          <w:p w:rsidR="004F7EE4" w:rsidRPr="00D844EE" w:rsidRDefault="00695168" w:rsidP="006951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Sin (x+t) 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695168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168" w:rsidRPr="00D844EE" w:rsidRDefault="00695168" w:rsidP="00695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сумму</w:t>
            </w:r>
          </w:p>
          <w:p w:rsidR="004F7EE4" w:rsidRPr="00D844EE" w:rsidRDefault="00695168" w:rsidP="00695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преобразовывать тригонометрические выражения, используя формулу преобразования тригонометрических функций в сумму. решать тригонометрические уравнения с применением формул преобразования тригонометрических функций в сумму. преобразовывать тригонометрические выражения.</w:t>
            </w:r>
          </w:p>
        </w:tc>
      </w:tr>
      <w:tr w:rsidR="004F7EE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695168" w:rsidP="00EE2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F87594" w:rsidP="00EE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4F7EE4" w:rsidP="00EE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E4" w:rsidRPr="00D844EE" w:rsidRDefault="00F87594" w:rsidP="00EE26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Методы решения тригонометрических уравнений. Решение уравнений с помощью подстановки.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EE4" w:rsidRPr="00D844EE" w:rsidRDefault="00F87594" w:rsidP="008B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практикум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168" w:rsidRPr="00D844EE" w:rsidRDefault="00695168" w:rsidP="00695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суммы тригонометрических функций в сумму</w:t>
            </w:r>
          </w:p>
          <w:p w:rsidR="004F7EE4" w:rsidRPr="00D844EE" w:rsidRDefault="00695168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преобразовывать тригонометрические выражения, используя формулу преобразования тригонометрических функций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в сумму. решать тригонометрические уравнения с применением формул преобразования тригонометрических функций в сумму.</w:t>
            </w:r>
            <w:r w:rsidR="00F8759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 с помощью подстановк, и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преобразовыва</w:t>
            </w:r>
            <w:r w:rsidR="00F87594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ть тригонометрические выражения,  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тригонометрич. уравнений, сведя его к однородному уравнению второй степени относительно половинного аргумента.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Выражение тригонометрических функций через тангенс половинного аргумента.</w:t>
            </w:r>
          </w:p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преобразовывать тригонометрические выражения, используя формулу преобразования тригонометрических функций в сумму. решать тригонометрические уравнения с применением формул преобразования тригонометрических функций в сумму. И с помощью подстановк, ипреобразовывать тригонометрические выражения,  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по теме «Преобразование тригонометрических выражений»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Выражение тригонометрических функций через тангенс половинного аргумента.</w:t>
            </w:r>
          </w:p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преобразовывать тригонометрические выражения, используя формулу преобразования тригонометрических функций в сумму. решать тригонометрические уравнения с применением формул преобразования тригонометрических функций в сумму. И с помощью подстановк, ипреобразовывать тригонометрические выражения,  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Обобщение и систематизация знаний № 7 по  теме </w:t>
            </w: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«Преобразование тригонометрических выражений»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F8A" w:rsidRPr="00D844EE" w:rsidRDefault="00B03F8A" w:rsidP="00B03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развивающегося контроля</w:t>
            </w:r>
          </w:p>
          <w:p w:rsidR="00F87594" w:rsidRPr="00D844EE" w:rsidRDefault="00B03F8A" w:rsidP="00B0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Контрольная   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F8A" w:rsidRPr="00D844EE" w:rsidRDefault="00B03F8A" w:rsidP="00B03F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lastRenderedPageBreak/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Выражение тригонометрических функций через тангенс половинного аргумента.</w:t>
            </w:r>
          </w:p>
          <w:p w:rsidR="00F87594" w:rsidRPr="00D844EE" w:rsidRDefault="00B03F8A" w:rsidP="00B03F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lastRenderedPageBreak/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преобразовывать тригонометрические выражения, используя формулу преобразования тригонометрических функций в сумму. решать тригонометрические уравнения с применением формул преобразования тригонометрических функций в сумму. И с помощью подстановк, ипреобразовывать тригонометрические выражения,  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B03F8A" w:rsidP="00B03F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                                                                    </w:t>
            </w:r>
            <w:r w:rsid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Глава 6 Комплексные числа (9 часов)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F87594" w:rsidRPr="00D844EE" w:rsidTr="00B03F8A">
        <w:trPr>
          <w:trHeight w:val="82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82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B03F8A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Комплексные числа</w:t>
            </w:r>
          </w:p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03F8A" w:rsidRPr="00D844EE" w:rsidRDefault="00F87594" w:rsidP="00B03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Комплексные числа</w:t>
            </w:r>
          </w:p>
          <w:p w:rsidR="00B03F8A" w:rsidRPr="00D844EE" w:rsidRDefault="00F87594" w:rsidP="00B0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Уметь: </w:t>
            </w:r>
            <w:r w:rsidR="00B03F8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выполнять действия с комплексными числами, зная свойства комплексных чисел.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83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B03F8A" w:rsidP="00F87594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Арифметические операции над комплексными числами.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3F8A" w:rsidRPr="00D844EE" w:rsidRDefault="00F87594" w:rsidP="00B03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03F8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Арифметические операции над комплексными числами.</w:t>
            </w:r>
          </w:p>
          <w:p w:rsidR="00F87594" w:rsidRPr="00D844EE" w:rsidRDefault="00F87594" w:rsidP="00B03F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B03F8A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выполнять действия с комплексными числами, зная свойства комплексных чисел.</w:t>
            </w:r>
          </w:p>
        </w:tc>
      </w:tr>
      <w:tr w:rsidR="00F87594" w:rsidRPr="00D844EE" w:rsidTr="0018354F">
        <w:trPr>
          <w:trHeight w:val="788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84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B03F8A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Комплексные числа и координатная плоскость.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03F8A" w:rsidRPr="00D844EE" w:rsidRDefault="00F87594" w:rsidP="00B03F8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Геометрическая интерпретация комплексных чисел.</w:t>
            </w:r>
          </w:p>
          <w:p w:rsidR="00F87594" w:rsidRPr="00D844EE" w:rsidRDefault="00F87594" w:rsidP="00B03F8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пользоваться геометрической интерпретацией комплексных чисел.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85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04.12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764995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Тригонометрическая форма записи числа.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03F8A" w:rsidRPr="00D844EE" w:rsidRDefault="00F87594" w:rsidP="00B03F8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Действительная и мнимая часть, модуль и аргумент комплексного числа.</w:t>
            </w:r>
          </w:p>
          <w:p w:rsidR="00F87594" w:rsidRPr="00D844EE" w:rsidRDefault="00F87594" w:rsidP="00B03F8A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пользоваться тригонометрической формой записи комплексного числа.</w:t>
            </w:r>
          </w:p>
        </w:tc>
      </w:tr>
      <w:tr w:rsidR="00F87594" w:rsidRPr="00D844EE" w:rsidTr="00B03F8A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B5F83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86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764995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Комплексные числа и квадратные уравнения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3F8A" w:rsidRPr="00D844EE" w:rsidRDefault="00F87594" w:rsidP="00B03F8A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Извлечение квадратного корня из комплексного числа Z.</w:t>
            </w:r>
          </w:p>
          <w:p w:rsidR="00F87594" w:rsidRPr="00D844EE" w:rsidRDefault="00F87594" w:rsidP="00B03F8A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комплексные корни уравнений с действительными коэффициентами</w:t>
            </w:r>
          </w:p>
        </w:tc>
      </w:tr>
      <w:tr w:rsidR="00F87594" w:rsidRPr="00D844EE" w:rsidTr="00C1450C">
        <w:trPr>
          <w:trHeight w:val="87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87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764995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Возведение в натуральную степень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64995" w:rsidRPr="00D844EE" w:rsidRDefault="00F87594" w:rsidP="0076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Возведение в натуральную степень (формула Муавра).</w:t>
            </w:r>
          </w:p>
          <w:p w:rsidR="00F87594" w:rsidRPr="00D844EE" w:rsidRDefault="00F87594" w:rsidP="0076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возводить комплексное число в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степень.</w:t>
            </w:r>
          </w:p>
        </w:tc>
      </w:tr>
      <w:tr w:rsidR="00F87594" w:rsidRPr="00D844EE" w:rsidTr="00C1450C">
        <w:trPr>
          <w:trHeight w:val="98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88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764995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Извлечение кубического корня из комплексного числа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64995" w:rsidRPr="00D844EE" w:rsidRDefault="00F87594" w:rsidP="0076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Извлечение кубического корня из комплексного числа</w:t>
            </w:r>
          </w:p>
          <w:p w:rsidR="00F87594" w:rsidRPr="00D844EE" w:rsidRDefault="00F87594" w:rsidP="007649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Уметь: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извлекать кубический корень из комплексного числа.</w:t>
            </w:r>
          </w:p>
        </w:tc>
      </w:tr>
      <w:tr w:rsidR="00F87594" w:rsidRPr="00D844EE" w:rsidTr="00C1450C">
        <w:trPr>
          <w:trHeight w:val="87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03F8A" w:rsidRPr="00D844EE">
              <w:rPr>
                <w:rFonts w:ascii="Times New Roman" w:hAnsi="Times New Roman" w:cs="Times New Roman"/>
                <w:sz w:val="28"/>
                <w:szCs w:val="24"/>
              </w:rPr>
              <w:t>89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87594" w:rsidRPr="00D844EE" w:rsidRDefault="00764995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по теме «Комплексные числа»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64995" w:rsidRPr="00D844EE" w:rsidRDefault="00F87594" w:rsidP="0076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Извлечение кубического корня из комплексного числа</w:t>
            </w:r>
          </w:p>
          <w:p w:rsidR="00764995" w:rsidRPr="00D844EE" w:rsidRDefault="00764995" w:rsidP="0076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Уметь: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извлекать кубический корень из комплексного числа.</w:t>
            </w:r>
          </w:p>
          <w:p w:rsidR="00F87594" w:rsidRPr="00D844EE" w:rsidRDefault="00F87594" w:rsidP="007649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B5F83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764995" w:rsidRPr="00D844EE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F87594" w:rsidP="007649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="006E3F63"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</w:t>
            </w:r>
            <w:r w:rsidR="006E3F63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="00764995"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№ 8а по теме «Комплексные числа»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3F63" w:rsidRPr="00D844EE" w:rsidRDefault="006E3F63" w:rsidP="006E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развивающегося контроля</w:t>
            </w:r>
          </w:p>
          <w:p w:rsidR="00F87594" w:rsidRPr="00D844EE" w:rsidRDefault="006E3F63" w:rsidP="006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Контрольная   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E3F63" w:rsidRPr="00D844EE" w:rsidRDefault="00F87594" w:rsidP="006E3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E3F6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Извлечение кубического корня из комплексного числа</w:t>
            </w:r>
          </w:p>
          <w:p w:rsidR="00F87594" w:rsidRPr="00D844EE" w:rsidRDefault="006E3F63" w:rsidP="00764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Уметь: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извлекать кубический корень из комплексного числа.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E3F63" w:rsidP="006E3F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</w:t>
            </w:r>
            <w:r w:rsidR="00736AA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Глава 7 Производная 28 (часов)</w:t>
            </w:r>
          </w:p>
        </w:tc>
      </w:tr>
      <w:tr w:rsidR="00F87594" w:rsidRPr="00D844EE" w:rsidTr="006E3F63">
        <w:trPr>
          <w:trHeight w:val="91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E3F63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91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6E3F63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Определение числовой последовательности и способы её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6E3F63"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6E3F63" w:rsidRPr="00D844EE">
              <w:rPr>
                <w:rFonts w:ascii="Times New Roman" w:hAnsi="Times New Roman" w:cs="Times New Roman"/>
                <w:sz w:val="28"/>
                <w:szCs w:val="24"/>
              </w:rPr>
              <w:t>Числовые последовательности</w:t>
            </w:r>
          </w:p>
          <w:p w:rsidR="006E3F63" w:rsidRPr="00D844EE" w:rsidRDefault="00F87594" w:rsidP="006E3F63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6E3F6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определять последовательности, вычислять ее члены, строить графики последовательностей.</w:t>
            </w:r>
          </w:p>
          <w:p w:rsidR="006E3F63" w:rsidRPr="00D844EE" w:rsidRDefault="006E3F63" w:rsidP="006E3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E3F63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92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E1515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числовых последовательностей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E1515C"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E1515C" w:rsidRPr="00D844EE">
              <w:rPr>
                <w:rFonts w:ascii="Times New Roman" w:hAnsi="Times New Roman" w:cs="Times New Roman"/>
                <w:sz w:val="28"/>
                <w:szCs w:val="24"/>
              </w:rPr>
              <w:t>Свойства числовой последовательности</w:t>
            </w:r>
          </w:p>
          <w:p w:rsidR="006E3F63" w:rsidRPr="00D844EE" w:rsidRDefault="00F87594" w:rsidP="006E3F63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E1515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исследовать последовательности, зная свойства числовой последовательности</w:t>
            </w:r>
          </w:p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E1515C">
        <w:trPr>
          <w:trHeight w:val="111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E3F63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93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E1515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Определение предела последовательности. Теоремы о пределах последовательностей.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1515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 пределе последовательности. Существование предела монотонной ограниченной последовательности. Теоремы о пределах последовательностей.</w:t>
            </w:r>
          </w:p>
          <w:p w:rsidR="00F87594" w:rsidRPr="00D844EE" w:rsidRDefault="00F87594" w:rsidP="00E1515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="00E1515C" w:rsidRPr="00D844EE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E1515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исследовать последовательности, зная свойства числовой последовательности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E3F63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437D4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Сумма бесконечной геометрической прогрессии.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37D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Бесконечно убывающая геометрическая прогрессия и ее сумма.</w:t>
            </w:r>
          </w:p>
          <w:p w:rsidR="00E1515C" w:rsidRPr="00D844EE" w:rsidRDefault="00F87594" w:rsidP="00E1515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437D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элементы бесконечно убывающей  прогрессии и ее сумму.</w:t>
            </w:r>
          </w:p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E1515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95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437D4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Предел функции на бесконечности. Предел функции в точке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37D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 пределе функции в точке. Поведение функций на бесконечности.</w:t>
            </w:r>
          </w:p>
          <w:p w:rsidR="00E1515C" w:rsidRPr="00D844EE" w:rsidRDefault="00F87594" w:rsidP="00E1515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437D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пределы функций на бесконечности и в точке.</w:t>
            </w:r>
          </w:p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437D4C">
        <w:trPr>
          <w:trHeight w:val="104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E1515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96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437D4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Приращение аргумента. Приращение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37D4C" w:rsidRPr="00D844EE" w:rsidRDefault="00F87594" w:rsidP="00437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437D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 пределе функции в точке. Поведение функций на бесконечности.</w:t>
            </w:r>
          </w:p>
          <w:p w:rsidR="00F87594" w:rsidRPr="00D844EE" w:rsidRDefault="00437D4C" w:rsidP="00437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F87594"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приращение функции</w:t>
            </w:r>
          </w:p>
        </w:tc>
      </w:tr>
      <w:tr w:rsidR="00F87594" w:rsidRPr="00D844EE" w:rsidTr="00C1450C">
        <w:trPr>
          <w:trHeight w:val="1128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37D4C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97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437D4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Задачи, приводящие к понятию производной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37D4C" w:rsidRPr="00D844EE" w:rsidRDefault="00F87594" w:rsidP="00437D4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37D4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 производной функции, физический и геометрический смысл производной</w:t>
            </w:r>
            <w:r w:rsidR="00C1450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 Знать физический и геометрический смысл производной.</w:t>
            </w:r>
          </w:p>
          <w:p w:rsidR="00F87594" w:rsidRPr="00D844EE" w:rsidRDefault="00F87594" w:rsidP="00437D4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</w:t>
            </w:r>
            <w:r w:rsidR="00437D4C"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меть:</w:t>
            </w:r>
            <w:r w:rsidR="00C1450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находить приращение функции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37D4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98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C1450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Алгоритм нахождения производной.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1450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37D4C" w:rsidRPr="00D844EE" w:rsidRDefault="00F87594" w:rsidP="00437D4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1450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о производной функции, физический и геометрический смысл производной. Знать физический и геометрический смысл производной</w:t>
            </w:r>
          </w:p>
          <w:p w:rsidR="00F87594" w:rsidRPr="00D844EE" w:rsidRDefault="00F87594" w:rsidP="00437D4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C1450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производную функции через приращение функции и приращение аргумента.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37D4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99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C1450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Формулы дифференцирования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1450C" w:rsidP="00C1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37D4C" w:rsidRPr="00D844EE" w:rsidRDefault="00F87594" w:rsidP="00437D4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="00C1450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Производные основных элементарных функций.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87594" w:rsidRPr="00D844EE" w:rsidRDefault="00F87594" w:rsidP="00437D4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C1450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производные элементарных функций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37D4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4553C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Правила дифференцирования.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C1450C">
            <w:pPr>
              <w:spacing w:after="0" w:line="240" w:lineRule="auto"/>
              <w:ind w:left="-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553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Производные суммы, разности, произведения и частного.</w:t>
            </w:r>
            <w:r w:rsidR="004553CC"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4553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производные, применяя правила и формулы дифференцирования.</w:t>
            </w:r>
          </w:p>
        </w:tc>
      </w:tr>
      <w:tr w:rsidR="00F87594" w:rsidRPr="00D844EE" w:rsidTr="004553CC">
        <w:trPr>
          <w:trHeight w:val="89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437D4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101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15.01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F87594" w:rsidRPr="00D844EE" w:rsidRDefault="004553C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Понятие и вычисление производной n-го порядка.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42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="004553CC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553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Вторая производная</w:t>
            </w:r>
          </w:p>
          <w:p w:rsidR="00F87594" w:rsidRPr="00D844EE" w:rsidRDefault="00F87594" w:rsidP="00C14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4553C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производные n-го порядка.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1450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102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F87594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F87594" w:rsidRPr="00D844EE" w:rsidRDefault="00F42597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Дифференцирование сложной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1450C" w:rsidRPr="00D844EE" w:rsidRDefault="00F87594" w:rsidP="00C1450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F425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Производная сложной функции.</w:t>
            </w:r>
          </w:p>
          <w:p w:rsidR="00F87594" w:rsidRPr="00D844EE" w:rsidRDefault="00F87594" w:rsidP="00C1450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F425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производную сложной функции.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1450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103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F42597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Дифференцирование обратной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450C" w:rsidRPr="00D844EE" w:rsidRDefault="00F87594" w:rsidP="00C1450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F425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Производные обратных функций.</w:t>
            </w:r>
          </w:p>
          <w:p w:rsidR="00F87594" w:rsidRPr="00D844EE" w:rsidRDefault="00F87594" w:rsidP="00C1450C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F425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производные сложных функций.</w:t>
            </w:r>
          </w:p>
        </w:tc>
      </w:tr>
      <w:tr w:rsidR="00F87594" w:rsidRPr="00D844EE" w:rsidTr="0018354F">
        <w:trPr>
          <w:trHeight w:val="80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1450C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104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F42597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 касательной к графику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553CC" w:rsidRPr="00D844EE" w:rsidRDefault="00F87594" w:rsidP="00455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425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 касательной к графику функции</w:t>
            </w:r>
          </w:p>
          <w:p w:rsidR="00F87594" w:rsidRPr="00D844EE" w:rsidRDefault="00F87594" w:rsidP="00455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42597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задачи с применением уравнения касательной к графику функции.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105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55414B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с параметром и модулем с использованием уравнения касательной к графику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414B" w:rsidRPr="00D844EE" w:rsidRDefault="00F87594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5414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 касательной к графику функции</w:t>
            </w:r>
          </w:p>
          <w:p w:rsidR="004553CC" w:rsidRPr="00D844EE" w:rsidRDefault="0055414B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задачи с применением уравнения касательной к графику функции.</w:t>
            </w:r>
          </w:p>
          <w:p w:rsidR="00F87594" w:rsidRPr="00D844EE" w:rsidRDefault="00F87594" w:rsidP="004553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106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55414B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по теме «Правила и формулы отыскания производных»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414B" w:rsidRPr="00D844EE" w:rsidRDefault="00F87594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5414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 касательной к графику функции</w:t>
            </w:r>
          </w:p>
          <w:p w:rsidR="00F87594" w:rsidRPr="00D844EE" w:rsidRDefault="0055414B" w:rsidP="00F425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задачи с применением уравнения касательной к графику функции.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107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23.01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55414B" w:rsidP="00F425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  № 9 по теме  «Правила  и формулы отыскания производных».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 контроля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Контрольная работа 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414B" w:rsidRPr="00D844EE" w:rsidRDefault="00F87594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5414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 касательной к графику функции</w:t>
            </w:r>
          </w:p>
          <w:p w:rsidR="00F42597" w:rsidRPr="00D844EE" w:rsidRDefault="0055414B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задачи с применением уравнения касательной к графику функции.</w:t>
            </w:r>
          </w:p>
          <w:p w:rsidR="00F87594" w:rsidRPr="00D844EE" w:rsidRDefault="00F87594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55414B">
        <w:trPr>
          <w:trHeight w:val="102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55414B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Исследование функции на монотонность.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414B" w:rsidRPr="00D844EE" w:rsidRDefault="00F87594" w:rsidP="0055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5414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к исследованию функций и построение графиков.</w:t>
            </w:r>
          </w:p>
          <w:p w:rsidR="00F87594" w:rsidRPr="00D844EE" w:rsidRDefault="00F87594" w:rsidP="0055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5414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Исследовать функции и строить их </w:t>
            </w:r>
            <w:r w:rsidR="0055414B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графики с помощью производной.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42597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109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55414B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Отыскание точек экстремума.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7B08B0" w:rsidP="007B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B08B0" w:rsidRPr="00D844EE" w:rsidRDefault="00F87594" w:rsidP="007B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B08B0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Точки экстремума, </w:t>
            </w:r>
            <w:r w:rsidR="007B08B0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к исследованию функций и построение графиков.</w:t>
            </w:r>
          </w:p>
          <w:p w:rsidR="00F87594" w:rsidRPr="00D844EE" w:rsidRDefault="00F87594" w:rsidP="005541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B08B0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Исследовать функции и строить их графики с помощью производной.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55414B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110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6F52AD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для доказательства тождеств и неравен</w:t>
            </w:r>
            <w:r w:rsidR="0064382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F52AD" w:rsidRPr="00D844EE" w:rsidRDefault="00F87594" w:rsidP="006F5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="006F52AD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F52AD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Точки экстремума, </w:t>
            </w:r>
            <w:r w:rsidR="006F52A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к исследованию функций и построение графиков.</w:t>
            </w:r>
          </w:p>
          <w:p w:rsidR="00F87594" w:rsidRPr="00D844EE" w:rsidRDefault="006F52AD" w:rsidP="005541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доказывать неравенства и тождества, используя теорему об условии постоянства функции</w:t>
            </w:r>
          </w:p>
        </w:tc>
      </w:tr>
      <w:tr w:rsidR="00F87594" w:rsidRPr="00D844EE" w:rsidTr="006F52AD">
        <w:trPr>
          <w:trHeight w:val="69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55414B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111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29.01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6F52AD" w:rsidP="0055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Построение графиков функций.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F52AD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6F52A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Асимптоты.</w:t>
            </w:r>
          </w:p>
          <w:p w:rsidR="00F87594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="006F52AD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6F52A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функций.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55414B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112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6F52AD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Исследование функции и построение графика 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0BB1" w:rsidRPr="00D844EE" w:rsidRDefault="00F87594" w:rsidP="00E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70BB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Асимптоты.</w:t>
            </w:r>
          </w:p>
          <w:p w:rsidR="006F52AD" w:rsidRPr="00D844EE" w:rsidRDefault="00E70BB1" w:rsidP="00E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строить графики функций</w:t>
            </w:r>
          </w:p>
          <w:p w:rsidR="00F87594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55414B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113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E70BB1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Связь между графиком функции и графиком  производной данной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F52AD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="00E70BB1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Точки экстремума, </w:t>
            </w:r>
            <w:r w:rsidR="00E70BB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к исследованию функций и построение графиков</w:t>
            </w:r>
          </w:p>
          <w:p w:rsidR="00F87594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E70BB1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исследовать функцию по графику производной данной функции.</w:t>
            </w:r>
          </w:p>
        </w:tc>
      </w:tr>
      <w:tr w:rsidR="00F87594" w:rsidRPr="00D844EE" w:rsidTr="0018354F">
        <w:trPr>
          <w:trHeight w:val="114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55414B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114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A55EE6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Нахождение наибольшего и наименьшего значений непрерывной функции на промежутке.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F52AD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55EE6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Использование производной при нахождении наибольших и наименьших значений функци</w:t>
            </w:r>
          </w:p>
          <w:p w:rsidR="00F87594" w:rsidRPr="00D844EE" w:rsidRDefault="00F87594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55EE6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наибольшее и наименьшее значение функции, используя производную функцию.</w:t>
            </w:r>
          </w:p>
        </w:tc>
      </w:tr>
      <w:tr w:rsidR="0064382F" w:rsidRPr="00D844EE" w:rsidTr="0018354F">
        <w:trPr>
          <w:trHeight w:val="1146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382F" w:rsidRPr="00D844EE" w:rsidRDefault="0064382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382F" w:rsidRPr="00D844EE" w:rsidRDefault="00C072EF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382F" w:rsidRPr="00D844EE" w:rsidRDefault="0064382F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82F" w:rsidRPr="00D844EE" w:rsidRDefault="0064382F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2F" w:rsidRPr="00D844EE" w:rsidRDefault="0064382F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Задачи на отыскание наибольших и наименьших значений величин.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4382F" w:rsidRPr="00D844EE" w:rsidRDefault="0064382F" w:rsidP="0064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64382F" w:rsidRPr="00D844EE" w:rsidRDefault="0064382F" w:rsidP="0064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4382F" w:rsidRPr="00D844EE" w:rsidRDefault="0064382F" w:rsidP="006F5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Использование производной при нахождении наибольших и наименьших значений.</w:t>
            </w:r>
          </w:p>
          <w:p w:rsidR="0064382F" w:rsidRPr="00D844EE" w:rsidRDefault="0064382F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="00C072E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задачи на отыскание наибольших и наименьших значений.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116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A55EE6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на нахождение наибольших и наименьших значений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55EE6" w:rsidRPr="00D844EE" w:rsidRDefault="00F87594" w:rsidP="00A55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A55EE6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Использование производной при нахождении наибольших и наименьших значений функци</w:t>
            </w:r>
          </w:p>
          <w:p w:rsidR="00F87594" w:rsidRPr="00D844EE" w:rsidRDefault="00A55EE6" w:rsidP="006F5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наибольшее и наименьшее значение функции, используя производную функцию.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117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05.02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EE6" w:rsidRPr="00D844EE" w:rsidRDefault="00A55EE6" w:rsidP="00A55E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 №10 по теме</w:t>
            </w:r>
          </w:p>
          <w:p w:rsidR="00F87594" w:rsidRPr="00D844EE" w:rsidRDefault="00A55EE6" w:rsidP="00A55E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 «Применение производной к исследованию функции»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5EE6" w:rsidRPr="00D844EE" w:rsidRDefault="00A55EE6" w:rsidP="00A55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 контроля</w:t>
            </w:r>
          </w:p>
          <w:p w:rsidR="00F87594" w:rsidRPr="00D844EE" w:rsidRDefault="00A55EE6" w:rsidP="00A55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55EE6" w:rsidRPr="00D844EE" w:rsidRDefault="00F87594" w:rsidP="00A55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="00A55EE6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A55EE6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Использование производной при нахождении наибольших и наименьших значений функци</w:t>
            </w:r>
          </w:p>
          <w:p w:rsidR="00E70BB1" w:rsidRPr="00D844EE" w:rsidRDefault="00A55EE6" w:rsidP="00A55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наибольшее и наименьшее значение функции, используя производную функци</w:t>
            </w:r>
          </w:p>
          <w:p w:rsidR="00F87594" w:rsidRPr="00D844EE" w:rsidRDefault="00F87594" w:rsidP="00E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118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E6" w:rsidRPr="00D844EE" w:rsidRDefault="00A55EE6" w:rsidP="00A55E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Обобщение и систематизация знаний №10 по теме</w:t>
            </w:r>
          </w:p>
          <w:p w:rsidR="00F87594" w:rsidRPr="00D844EE" w:rsidRDefault="00A55EE6" w:rsidP="00A55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 «Применение производной к исследованию функции»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развивающего контроля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6C69" w:rsidRPr="00D844EE" w:rsidRDefault="00F87594" w:rsidP="00916C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16C69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Использование производной при нахождении наибольших и наименьших значений функци</w:t>
            </w:r>
          </w:p>
          <w:p w:rsidR="00A55EE6" w:rsidRPr="00D844EE" w:rsidRDefault="00916C69" w:rsidP="00916C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наибольшее и наименьшее значение функции, используя производную функц</w:t>
            </w:r>
          </w:p>
          <w:p w:rsidR="00F87594" w:rsidRPr="00D844EE" w:rsidRDefault="00F87594" w:rsidP="00A55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916C69" w:rsidP="00916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</w:t>
            </w:r>
            <w:r w:rsidRPr="00D8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</w:rPr>
              <w:t>Глава 8 Комбинаторика и вероятность (7 часов)</w:t>
            </w:r>
          </w:p>
        </w:tc>
      </w:tr>
      <w:tr w:rsidR="00F87594" w:rsidRPr="00D844EE" w:rsidTr="00916C69">
        <w:trPr>
          <w:trHeight w:val="867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64382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119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07.02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916C69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Правило умножения. Комбинаторные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6C69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16C69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Формулы числа перестановок, сочетаний, размещений.</w:t>
            </w:r>
          </w:p>
          <w:p w:rsidR="00916C69" w:rsidRPr="00D844EE" w:rsidRDefault="00F87594" w:rsidP="00916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: </w:t>
            </w:r>
            <w:r w:rsidR="00916C69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решать простейшие комбинаторные задачи</w:t>
            </w:r>
          </w:p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EA2355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8D0CED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Перестановка и факториалы.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</w:t>
            </w:r>
            <w:r w:rsidR="00916C69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8D0CED" w:rsidRPr="00D844EE">
              <w:rPr>
                <w:rFonts w:ascii="Times New Roman" w:hAnsi="Times New Roman" w:cs="Times New Roman"/>
                <w:sz w:val="28"/>
                <w:szCs w:val="24"/>
              </w:rPr>
              <w:t>Перестановки и факториалы</w:t>
            </w:r>
          </w:p>
          <w:p w:rsidR="00F87594" w:rsidRPr="00D844EE" w:rsidRDefault="00916C69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0CE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Решение комбинаторных задач.</w:t>
            </w:r>
          </w:p>
        </w:tc>
      </w:tr>
      <w:tr w:rsidR="00F87594" w:rsidRPr="00D844EE" w:rsidTr="008D0CED">
        <w:trPr>
          <w:trHeight w:val="1063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EA2355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121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8D0CED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Выбор нескольких элементов. Формула Бинома-Ньютона.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8D0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</w:t>
            </w:r>
            <w:r w:rsidR="008D0CED"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916C69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="008D0CE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Формула Бинома-Ньютона</w:t>
            </w:r>
          </w:p>
          <w:p w:rsidR="00F87594" w:rsidRPr="00D844EE" w:rsidRDefault="00916C69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0CE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вычислять коэффициенты  бинома Ньютона по формуле.</w:t>
            </w:r>
            <w:r w:rsidR="00F87594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916C69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EA2355"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4382F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8D0CED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Биноминальные коэффициенты. Треугольник Паскаля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916C69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="008D0CE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Свойства биноминальных коэффициентов. Треугольник Паскаля.</w:t>
            </w:r>
          </w:p>
          <w:p w:rsidR="00F87594" w:rsidRPr="00D844EE" w:rsidRDefault="00916C69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0CE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решать комбинаторные задачи с использованием треугольника Паскаля.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EA2355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123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8D0CED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Случайные события.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="008D0CED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8D0CED" w:rsidRPr="00D844EE">
              <w:rPr>
                <w:rFonts w:ascii="Times New Roman" w:hAnsi="Times New Roman" w:cs="Times New Roman"/>
                <w:sz w:val="28"/>
                <w:szCs w:val="24"/>
              </w:rPr>
              <w:t>Элементарные и случайные события</w:t>
            </w:r>
          </w:p>
          <w:p w:rsidR="00F87594" w:rsidRPr="00D844EE" w:rsidRDefault="002936B9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8D0CED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8D0CED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вычислять, в простейших случаях, вероятности событий на основе подсчета числа исходов.</w:t>
            </w:r>
          </w:p>
        </w:tc>
      </w:tr>
      <w:tr w:rsidR="00EA2355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355" w:rsidRPr="00D844EE" w:rsidRDefault="00EA2355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355" w:rsidRPr="00D844EE" w:rsidRDefault="00EA2355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355" w:rsidRPr="00D844EE" w:rsidRDefault="00EA2355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355" w:rsidRPr="00D844EE" w:rsidRDefault="00EA2355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355" w:rsidRPr="00D844EE" w:rsidRDefault="00EA2355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Вероятность суммы несовместных событий.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355" w:rsidRPr="00D844EE" w:rsidRDefault="00EA2355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открытия новых знаний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tbl>
            <w:tblPr>
              <w:tblW w:w="15151" w:type="dxa"/>
              <w:jc w:val="center"/>
              <w:tblLayout w:type="fixed"/>
              <w:tblLook w:val="04A0"/>
            </w:tblPr>
            <w:tblGrid>
              <w:gridCol w:w="15151"/>
            </w:tblGrid>
            <w:tr w:rsidR="00EA2355" w:rsidRPr="00D844EE" w:rsidTr="007E5DCD">
              <w:trPr>
                <w:trHeight w:val="132"/>
                <w:jc w:val="center"/>
              </w:trPr>
              <w:tc>
                <w:tcPr>
                  <w:tcW w:w="59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A2355" w:rsidRPr="00D844EE" w:rsidRDefault="00EA2355" w:rsidP="00EA235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D844EE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Знать: </w:t>
                  </w:r>
                  <w:r w:rsidRPr="00D844EE">
                    <w:rPr>
                      <w:rFonts w:ascii="Times New Roman" w:hAnsi="Times New Roman" w:cs="Times New Roman"/>
                      <w:sz w:val="28"/>
                      <w:szCs w:val="24"/>
                    </w:rPr>
                    <w:t>Элементарные и случайные события</w:t>
                  </w:r>
                </w:p>
                <w:p w:rsidR="00EA2355" w:rsidRPr="00D844EE" w:rsidRDefault="00EA2355" w:rsidP="00EA235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D844EE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Уметь: </w:t>
                  </w:r>
                  <w:r w:rsidRPr="00D844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</w:rPr>
                    <w:t>вычислять, в простейших случаях, вероятности событий на основе подсчета числа исходов.</w:t>
                  </w:r>
                </w:p>
              </w:tc>
            </w:tr>
          </w:tbl>
          <w:p w:rsidR="00EA2355" w:rsidRPr="00D844EE" w:rsidRDefault="00EA2355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125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C072EF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Вероятность противоположного события.</w:t>
            </w:r>
          </w:p>
          <w:p w:rsidR="00293903" w:rsidRPr="00D844EE" w:rsidRDefault="00293903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Тестовая работа по теме «Комбинаторика»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072EF" w:rsidRPr="00D844EE" w:rsidRDefault="002936B9" w:rsidP="00C0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="00C072EF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Элементарные и случайные события</w:t>
            </w:r>
          </w:p>
          <w:p w:rsidR="00F87594" w:rsidRPr="00D844EE" w:rsidRDefault="00C072EF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вычислять, в простейших случаях, вероятности событий на основе подсчета числа исходов.</w:t>
            </w:r>
          </w:p>
        </w:tc>
      </w:tr>
      <w:tr w:rsidR="00EA2355" w:rsidRPr="00D844EE" w:rsidTr="007E5DCD">
        <w:trPr>
          <w:trHeight w:val="132"/>
          <w:jc w:val="center"/>
        </w:trPr>
        <w:tc>
          <w:tcPr>
            <w:tcW w:w="15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355" w:rsidRPr="00D844EE" w:rsidRDefault="00EA2355" w:rsidP="00C072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Повторение (11 часов)</w:t>
            </w:r>
          </w:p>
        </w:tc>
      </w:tr>
      <w:tr w:rsidR="00F87594" w:rsidRPr="00D844EE" w:rsidTr="0018354F">
        <w:trPr>
          <w:trHeight w:val="82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126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FA3C50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Свойства тригонометрических функций.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3C50" w:rsidRPr="00D844EE" w:rsidRDefault="00FA3C50" w:rsidP="00FA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A3C50" w:rsidP="00FA3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2936B9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="00FA3C50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Свойства тригонометрических функций.</w:t>
            </w:r>
          </w:p>
          <w:p w:rsidR="00F87594" w:rsidRPr="00D844EE" w:rsidRDefault="002936B9" w:rsidP="000E4B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Уметь:</w:t>
            </w:r>
            <w:r w:rsidR="000E4BB2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0E4BB2" w:rsidRPr="00D844EE">
              <w:rPr>
                <w:rFonts w:ascii="Times New Roman" w:hAnsi="Times New Roman" w:cs="Times New Roman"/>
                <w:sz w:val="28"/>
                <w:szCs w:val="24"/>
              </w:rPr>
              <w:t>пользоваться свойствами функций</w:t>
            </w:r>
          </w:p>
        </w:tc>
      </w:tr>
      <w:tr w:rsidR="00F87594" w:rsidRPr="00D844EE" w:rsidTr="0018354F">
        <w:trPr>
          <w:trHeight w:val="41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127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FA3C50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графиков функций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3C50" w:rsidRPr="00D844EE" w:rsidRDefault="00FA3C50" w:rsidP="00FA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обще-</w:t>
            </w:r>
          </w:p>
          <w:p w:rsidR="00F87594" w:rsidRPr="00D844EE" w:rsidRDefault="00FA3C50" w:rsidP="00FA3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методологической направленности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E4BB2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тригонометрических функций</w:t>
            </w:r>
          </w:p>
          <w:p w:rsidR="00F87594" w:rsidRPr="00D844EE" w:rsidRDefault="008D0CED" w:rsidP="00F87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Уметь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21053F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преобразовывать графики </w:t>
            </w:r>
            <w:r w:rsidR="000E4BB2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функций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128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21053F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методом введения новой переменной.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1053F" w:rsidRPr="00D844EE" w:rsidRDefault="00F87594" w:rsidP="00210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Знать </w:t>
            </w:r>
            <w:r w:rsidR="0021053F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21053F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8D034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</w:t>
            </w:r>
            <w:r w:rsidR="000E4BB2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 помощью введения новой переменнойи основные методы решения уравнений</w:t>
            </w:r>
            <w:r w:rsidR="008D034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F87594" w:rsidRPr="00D844EE" w:rsidRDefault="00F87594" w:rsidP="00C072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 </w:t>
            </w:r>
            <w:r w:rsidR="0021053F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21053F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преобразовывать графики с помощью </w:t>
            </w:r>
            <w:r w:rsidR="0021053F"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задач комбинаторики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129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94" w:rsidRPr="00D844EE" w:rsidRDefault="0039417C" w:rsidP="00F8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однородных тригонометрических уравнений</w:t>
            </w:r>
          </w:p>
          <w:p w:rsidR="00760B86" w:rsidRPr="00D844EE" w:rsidRDefault="00293903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Обобщение и систематизация знаний </w:t>
            </w:r>
            <w:r w:rsidR="00760B86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 курс 10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3903" w:rsidRPr="00D844EE" w:rsidRDefault="00293903" w:rsidP="00293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      Урок     развивающего контроля</w:t>
            </w:r>
          </w:p>
          <w:p w:rsidR="00F87594" w:rsidRPr="00D844EE" w:rsidRDefault="00293903" w:rsidP="00293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Контрольная работа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9417C" w:rsidRPr="00D844EE" w:rsidRDefault="00F87594" w:rsidP="00394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="008D0348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D034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</w:t>
            </w:r>
            <w:r w:rsidR="000E4BB2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однородных </w:t>
            </w:r>
            <w:r w:rsidR="008D034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тригонометрических уравнений.</w:t>
            </w:r>
          </w:p>
          <w:p w:rsidR="00F87594" w:rsidRPr="00D844EE" w:rsidRDefault="000E4BB2" w:rsidP="00F8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решать однородные тригонометрические уравнения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4B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130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39417C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Преобразование тригонометрических выражений.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0348" w:rsidRPr="00D844EE" w:rsidRDefault="008D0348" w:rsidP="008D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F87594" w:rsidRPr="00D844EE" w:rsidRDefault="008D0348" w:rsidP="008D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70306" w:rsidRPr="00D844EE" w:rsidRDefault="00F87594" w:rsidP="00270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="0039417C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Преобразование тригонометрических выражений.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F87594" w:rsidRPr="00D844EE" w:rsidRDefault="00F87594" w:rsidP="00394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39417C"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39417C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Преобразовывать  тригонометрические выражения</w:t>
            </w:r>
            <w:r w:rsidR="000E4BB2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с помощью формул</w:t>
            </w:r>
          </w:p>
        </w:tc>
      </w:tr>
      <w:tr w:rsidR="00F87594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C072EF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131</w:t>
            </w:r>
            <w:r w:rsidR="00F87594" w:rsidRPr="00D844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594" w:rsidRPr="00D844EE" w:rsidRDefault="00F87594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594" w:rsidRPr="00D844EE" w:rsidRDefault="008D0348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тригонометрических уравнений с применением преобразования выражения.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7594" w:rsidRPr="00D844EE" w:rsidRDefault="008D0348" w:rsidP="008D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рефлексии.</w:t>
            </w:r>
          </w:p>
          <w:p w:rsidR="008D0348" w:rsidRPr="00D844EE" w:rsidRDefault="008D0348" w:rsidP="008D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практикум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F87594" w:rsidP="008D0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0E4BB2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Решение тригонометрических уравнений с применением </w:t>
            </w:r>
            <w:r w:rsidR="000E4BB2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Преобразования</w:t>
            </w:r>
            <w:r w:rsidR="008D0348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тригонометрических выражений.</w:t>
            </w:r>
            <w:r w:rsidR="008D0348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39417C" w:rsidRPr="00D844EE" w:rsidRDefault="008D0348" w:rsidP="00394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Преобразовывать  тригонометрические выражения</w:t>
            </w:r>
            <w:r w:rsidR="000E4BB2" w:rsidRPr="00D844EE">
              <w:rPr>
                <w:rFonts w:ascii="Times New Roman" w:hAnsi="Times New Roman" w:cs="Times New Roman"/>
                <w:sz w:val="28"/>
                <w:szCs w:val="24"/>
              </w:rPr>
              <w:t xml:space="preserve"> и решать тригонометрические уравнения с применением преобразования выражения</w:t>
            </w:r>
          </w:p>
        </w:tc>
      </w:tr>
      <w:tr w:rsidR="0039417C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8D0348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760B86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39417C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39417C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7C" w:rsidRPr="00D844EE" w:rsidRDefault="008D0348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Отбор корней тригонометрических уравнений.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8D0348" w:rsidP="008D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39417C" w:rsidRPr="00D844EE" w:rsidRDefault="008D0348" w:rsidP="008D0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0E4BB2" w:rsidP="00394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Отбор корней тригонометрических уравнений.</w:t>
            </w:r>
          </w:p>
          <w:p w:rsidR="000E4BB2" w:rsidRPr="00D844EE" w:rsidRDefault="000E4BB2" w:rsidP="003941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Уметь: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методы отбора </w:t>
            </w:r>
            <w:r w:rsidR="00760B86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тригонометрических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уравнений</w:t>
            </w:r>
          </w:p>
        </w:tc>
      </w:tr>
      <w:tr w:rsidR="0039417C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8D0348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760B86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39417C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39417C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7C" w:rsidRPr="00D844EE" w:rsidRDefault="00760B86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Вычисление производных.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39417C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760B86" w:rsidP="00394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Вычисление производных.</w:t>
            </w:r>
            <w:r w:rsidR="0029390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 формулы вычисления произа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водных</w:t>
            </w:r>
          </w:p>
          <w:p w:rsidR="00760B86" w:rsidRPr="00D844EE" w:rsidRDefault="00760B86" w:rsidP="003941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="00293903"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Вычислять производные</w:t>
            </w:r>
          </w:p>
        </w:tc>
      </w:tr>
      <w:tr w:rsidR="0039417C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760B86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760B86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39417C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39417C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7C" w:rsidRPr="00D844EE" w:rsidRDefault="00760B86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 касательной к графику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39417C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17C" w:rsidRPr="00D844EE" w:rsidRDefault="00293903" w:rsidP="00394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Уравнение касательной к графику функции</w:t>
            </w:r>
          </w:p>
          <w:p w:rsidR="00293903" w:rsidRPr="00D844EE" w:rsidRDefault="00293903" w:rsidP="00394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 Вычислять уравнение касательной к графику функции</w:t>
            </w:r>
          </w:p>
        </w:tc>
      </w:tr>
      <w:tr w:rsidR="008D0348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760B86" w:rsidP="00F87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135.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760B86" w:rsidP="00F8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8D0348" w:rsidP="00F8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348" w:rsidRPr="00D844EE" w:rsidRDefault="00760B86" w:rsidP="00F875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для исследования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8D0348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348" w:rsidRPr="00D844EE" w:rsidRDefault="00293903" w:rsidP="00394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Знать: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Применение производной для исследования функции</w:t>
            </w:r>
          </w:p>
          <w:p w:rsidR="00293903" w:rsidRPr="00D844EE" w:rsidRDefault="00293903" w:rsidP="0029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Уметь: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Применение производной для </w:t>
            </w: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исследования функции</w:t>
            </w:r>
          </w:p>
          <w:p w:rsidR="00293903" w:rsidRPr="00D844EE" w:rsidRDefault="00293903" w:rsidP="002939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</w:tc>
      </w:tr>
      <w:tr w:rsidR="00760B86" w:rsidRPr="00D844EE" w:rsidTr="0018354F">
        <w:trPr>
          <w:trHeight w:val="13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136.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86" w:rsidRPr="00D844EE" w:rsidRDefault="00760B86" w:rsidP="00760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</w:rPr>
            </w:pPr>
            <w:r w:rsidRPr="00D844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Решение задач по всему курсу «Алгебра и начала анализа» - 10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</w:rPr>
              <w:t>Урок рефлексии</w:t>
            </w:r>
          </w:p>
          <w:p w:rsidR="00760B86" w:rsidRPr="00D844EE" w:rsidRDefault="00760B86" w:rsidP="0076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44EE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Образовательный тренинг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B86" w:rsidRPr="00D844EE" w:rsidRDefault="00293903" w:rsidP="00760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Знать;</w:t>
            </w:r>
            <w:r w:rsidR="007B7825"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 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Все формулы за курс 10 класса</w:t>
            </w:r>
          </w:p>
          <w:p w:rsidR="007B7825" w:rsidRPr="00D844EE" w:rsidRDefault="007B7825" w:rsidP="00760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\</w:t>
            </w:r>
            <w:r w:rsidRPr="00D844E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Уметь:</w:t>
            </w:r>
            <w:r w:rsidRPr="00D844E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Применять все формулы при решении задач</w:t>
            </w:r>
          </w:p>
        </w:tc>
      </w:tr>
    </w:tbl>
    <w:p w:rsidR="00EE2655" w:rsidRPr="00D844EE" w:rsidRDefault="00EE2655" w:rsidP="00150D28">
      <w:pPr>
        <w:spacing w:after="0"/>
        <w:rPr>
          <w:sz w:val="28"/>
          <w:szCs w:val="24"/>
        </w:rPr>
      </w:pPr>
    </w:p>
    <w:p w:rsidR="00293903" w:rsidRPr="00D844EE" w:rsidRDefault="00293903">
      <w:pPr>
        <w:spacing w:after="0"/>
        <w:rPr>
          <w:sz w:val="28"/>
          <w:szCs w:val="24"/>
        </w:rPr>
      </w:pPr>
    </w:p>
    <w:sectPr w:rsidR="00293903" w:rsidRPr="00D844EE" w:rsidSect="00DF281F">
      <w:pgSz w:w="16838" w:h="11906" w:orient="landscape"/>
      <w:pgMar w:top="39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827" w:rsidRDefault="00D05827" w:rsidP="004410B3">
      <w:pPr>
        <w:spacing w:after="0" w:line="240" w:lineRule="auto"/>
      </w:pPr>
      <w:r>
        <w:separator/>
      </w:r>
    </w:p>
  </w:endnote>
  <w:endnote w:type="continuationSeparator" w:id="0">
    <w:p w:rsidR="00D05827" w:rsidRDefault="00D05827" w:rsidP="004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827" w:rsidRDefault="00D05827" w:rsidP="004410B3">
      <w:pPr>
        <w:spacing w:after="0" w:line="240" w:lineRule="auto"/>
      </w:pPr>
      <w:r>
        <w:separator/>
      </w:r>
    </w:p>
  </w:footnote>
  <w:footnote w:type="continuationSeparator" w:id="0">
    <w:p w:rsidR="00D05827" w:rsidRDefault="00D05827" w:rsidP="004410B3">
      <w:pPr>
        <w:spacing w:after="0" w:line="240" w:lineRule="auto"/>
      </w:pPr>
      <w:r>
        <w:continuationSeparator/>
      </w:r>
    </w:p>
  </w:footnote>
  <w:footnote w:id="1">
    <w:p w:rsidR="00071F2A" w:rsidRDefault="00071F2A" w:rsidP="004410B3">
      <w:pPr>
        <w:pStyle w:val="ad"/>
        <w:spacing w:line="240" w:lineRule="auto"/>
      </w:pPr>
      <w:r>
        <w:rPr>
          <w:rStyle w:val="ac"/>
        </w:rPr>
        <w:footnoteRef/>
      </w:r>
      <w:r w:rsidRPr="00EB06C4">
        <w:t>Здесь и далее</w:t>
      </w:r>
      <w:r>
        <w:t xml:space="preserve">:распознавать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149"/>
    <w:multiLevelType w:val="multilevel"/>
    <w:tmpl w:val="AC76DD5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C4FED"/>
    <w:multiLevelType w:val="multilevel"/>
    <w:tmpl w:val="0F3E09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70562"/>
    <w:multiLevelType w:val="multilevel"/>
    <w:tmpl w:val="588E9202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D20455"/>
    <w:multiLevelType w:val="multilevel"/>
    <w:tmpl w:val="A1F6C9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CD2E38"/>
    <w:multiLevelType w:val="multilevel"/>
    <w:tmpl w:val="A450FFC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6318F7"/>
    <w:multiLevelType w:val="multilevel"/>
    <w:tmpl w:val="CB8C6A4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543EB"/>
    <w:multiLevelType w:val="multilevel"/>
    <w:tmpl w:val="9FB460D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061541"/>
    <w:multiLevelType w:val="multilevel"/>
    <w:tmpl w:val="454A820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EE72A8"/>
    <w:multiLevelType w:val="multilevel"/>
    <w:tmpl w:val="D966D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B5488A"/>
    <w:multiLevelType w:val="multilevel"/>
    <w:tmpl w:val="2790041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F12F9D"/>
    <w:multiLevelType w:val="multilevel"/>
    <w:tmpl w:val="B2145BA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775C5E"/>
    <w:multiLevelType w:val="multilevel"/>
    <w:tmpl w:val="8EE8FBF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DE38C6"/>
    <w:multiLevelType w:val="multilevel"/>
    <w:tmpl w:val="A1B8877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0666C7"/>
    <w:multiLevelType w:val="multilevel"/>
    <w:tmpl w:val="41281CD2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5C5656"/>
    <w:multiLevelType w:val="multilevel"/>
    <w:tmpl w:val="E9CAAA3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0A6DFA"/>
    <w:multiLevelType w:val="hybridMultilevel"/>
    <w:tmpl w:val="77F2E5E8"/>
    <w:lvl w:ilvl="0" w:tplc="E06AD8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8B4574"/>
    <w:multiLevelType w:val="multilevel"/>
    <w:tmpl w:val="74D0D30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C72A8A"/>
    <w:multiLevelType w:val="multilevel"/>
    <w:tmpl w:val="3E88731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264D4E"/>
    <w:multiLevelType w:val="multilevel"/>
    <w:tmpl w:val="D196EA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C57664"/>
    <w:multiLevelType w:val="multilevel"/>
    <w:tmpl w:val="3BF6D9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51457F"/>
    <w:multiLevelType w:val="multilevel"/>
    <w:tmpl w:val="C9EE5D36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4FF3B4F"/>
    <w:multiLevelType w:val="multilevel"/>
    <w:tmpl w:val="FFAAD1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AD4551"/>
    <w:multiLevelType w:val="multilevel"/>
    <w:tmpl w:val="E2A2EB4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5FD434E"/>
    <w:multiLevelType w:val="multilevel"/>
    <w:tmpl w:val="B39CEFAC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8B05B9"/>
    <w:multiLevelType w:val="multilevel"/>
    <w:tmpl w:val="7D549F1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963A61"/>
    <w:multiLevelType w:val="multilevel"/>
    <w:tmpl w:val="B6B861A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346AE1"/>
    <w:multiLevelType w:val="multilevel"/>
    <w:tmpl w:val="2D903EE2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940A0B"/>
    <w:multiLevelType w:val="multilevel"/>
    <w:tmpl w:val="E1787A6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A95A60"/>
    <w:multiLevelType w:val="multilevel"/>
    <w:tmpl w:val="9F46C08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BDE3A2C"/>
    <w:multiLevelType w:val="multilevel"/>
    <w:tmpl w:val="F8F69E2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CE356ED"/>
    <w:multiLevelType w:val="multilevel"/>
    <w:tmpl w:val="05E8F402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A14E29"/>
    <w:multiLevelType w:val="multilevel"/>
    <w:tmpl w:val="6714F8F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E05790"/>
    <w:multiLevelType w:val="multilevel"/>
    <w:tmpl w:val="CD966F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E6D62C5"/>
    <w:multiLevelType w:val="multilevel"/>
    <w:tmpl w:val="E50809F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0F47678"/>
    <w:multiLevelType w:val="multilevel"/>
    <w:tmpl w:val="4CEEBF6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160168A"/>
    <w:multiLevelType w:val="multilevel"/>
    <w:tmpl w:val="C0A2A9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D948F4"/>
    <w:multiLevelType w:val="multilevel"/>
    <w:tmpl w:val="FEDAAAF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1A3333"/>
    <w:multiLevelType w:val="multilevel"/>
    <w:tmpl w:val="C3E0E61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F91B04"/>
    <w:multiLevelType w:val="multilevel"/>
    <w:tmpl w:val="558EAC4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044591"/>
    <w:multiLevelType w:val="multilevel"/>
    <w:tmpl w:val="3C7495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6D72EA8"/>
    <w:multiLevelType w:val="multilevel"/>
    <w:tmpl w:val="5ECE99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DC644E"/>
    <w:multiLevelType w:val="multilevel"/>
    <w:tmpl w:val="9DEC123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87706F6"/>
    <w:multiLevelType w:val="multilevel"/>
    <w:tmpl w:val="63CAD6A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94907C9"/>
    <w:multiLevelType w:val="multilevel"/>
    <w:tmpl w:val="CFE650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9653A31"/>
    <w:multiLevelType w:val="multilevel"/>
    <w:tmpl w:val="4D562AA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A082DCF"/>
    <w:multiLevelType w:val="multilevel"/>
    <w:tmpl w:val="2B6C19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A926BD1"/>
    <w:multiLevelType w:val="multilevel"/>
    <w:tmpl w:val="E9309F0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B69071E"/>
    <w:multiLevelType w:val="multilevel"/>
    <w:tmpl w:val="9A32F6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CD40A61"/>
    <w:multiLevelType w:val="multilevel"/>
    <w:tmpl w:val="9342EF50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D1D6231"/>
    <w:multiLevelType w:val="multilevel"/>
    <w:tmpl w:val="6D8296D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DC645A7"/>
    <w:multiLevelType w:val="multilevel"/>
    <w:tmpl w:val="9BC0A27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DCA689A"/>
    <w:multiLevelType w:val="multilevel"/>
    <w:tmpl w:val="319219C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E7E428B"/>
    <w:multiLevelType w:val="multilevel"/>
    <w:tmpl w:val="3AE828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E8B4992"/>
    <w:multiLevelType w:val="multilevel"/>
    <w:tmpl w:val="7A8CD1B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00852A3"/>
    <w:multiLevelType w:val="multilevel"/>
    <w:tmpl w:val="ED3E245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02B2222"/>
    <w:multiLevelType w:val="multilevel"/>
    <w:tmpl w:val="3A16E98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035139F"/>
    <w:multiLevelType w:val="multilevel"/>
    <w:tmpl w:val="BBB82DA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0E73B21"/>
    <w:multiLevelType w:val="multilevel"/>
    <w:tmpl w:val="1FD0E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42532E2"/>
    <w:multiLevelType w:val="multilevel"/>
    <w:tmpl w:val="AAA2AD5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4717FF1"/>
    <w:multiLevelType w:val="multilevel"/>
    <w:tmpl w:val="216A60A2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50532B0"/>
    <w:multiLevelType w:val="multilevel"/>
    <w:tmpl w:val="928A252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096344"/>
    <w:multiLevelType w:val="multilevel"/>
    <w:tmpl w:val="D272E9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60066A4"/>
    <w:multiLevelType w:val="multilevel"/>
    <w:tmpl w:val="EACAEE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65D4C11"/>
    <w:multiLevelType w:val="multilevel"/>
    <w:tmpl w:val="F19C930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80A06CB"/>
    <w:multiLevelType w:val="multilevel"/>
    <w:tmpl w:val="A524F3B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99F4C66"/>
    <w:multiLevelType w:val="multilevel"/>
    <w:tmpl w:val="3836FC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9F645D4"/>
    <w:multiLevelType w:val="multilevel"/>
    <w:tmpl w:val="141482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ACC70CA"/>
    <w:multiLevelType w:val="multilevel"/>
    <w:tmpl w:val="9D30B7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AD534D0"/>
    <w:multiLevelType w:val="multilevel"/>
    <w:tmpl w:val="A6E2BD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B724C1C"/>
    <w:multiLevelType w:val="multilevel"/>
    <w:tmpl w:val="1376F24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3C7D4A32"/>
    <w:multiLevelType w:val="multilevel"/>
    <w:tmpl w:val="439055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E2256D0"/>
    <w:multiLevelType w:val="multilevel"/>
    <w:tmpl w:val="40B4B06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0180D7A"/>
    <w:multiLevelType w:val="multilevel"/>
    <w:tmpl w:val="435477F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0F53B24"/>
    <w:multiLevelType w:val="multilevel"/>
    <w:tmpl w:val="23E683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130014D"/>
    <w:multiLevelType w:val="multilevel"/>
    <w:tmpl w:val="3144849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1550B08"/>
    <w:multiLevelType w:val="multilevel"/>
    <w:tmpl w:val="E1D439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26310C3"/>
    <w:multiLevelType w:val="multilevel"/>
    <w:tmpl w:val="52A2865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363723B"/>
    <w:multiLevelType w:val="multilevel"/>
    <w:tmpl w:val="23281CF0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597690F"/>
    <w:multiLevelType w:val="multilevel"/>
    <w:tmpl w:val="8668CBD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7B07EC5"/>
    <w:multiLevelType w:val="multilevel"/>
    <w:tmpl w:val="1D8A7F8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C73D18"/>
    <w:multiLevelType w:val="multilevel"/>
    <w:tmpl w:val="F094255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9700308"/>
    <w:multiLevelType w:val="multilevel"/>
    <w:tmpl w:val="01C6868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3B2787"/>
    <w:multiLevelType w:val="multilevel"/>
    <w:tmpl w:val="3B9409C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D836A4E"/>
    <w:multiLevelType w:val="multilevel"/>
    <w:tmpl w:val="10E4412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A269DE"/>
    <w:multiLevelType w:val="multilevel"/>
    <w:tmpl w:val="7122AD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03D7EE6"/>
    <w:multiLevelType w:val="multilevel"/>
    <w:tmpl w:val="37F6487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0742936"/>
    <w:multiLevelType w:val="multilevel"/>
    <w:tmpl w:val="649A05A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08B28AB"/>
    <w:multiLevelType w:val="multilevel"/>
    <w:tmpl w:val="B93242B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1172AF4"/>
    <w:multiLevelType w:val="multilevel"/>
    <w:tmpl w:val="033A44E2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13346FC"/>
    <w:multiLevelType w:val="multilevel"/>
    <w:tmpl w:val="01AC5C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2124167"/>
    <w:multiLevelType w:val="multilevel"/>
    <w:tmpl w:val="B5E2349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3E37E46"/>
    <w:multiLevelType w:val="multilevel"/>
    <w:tmpl w:val="442CDF3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6624797"/>
    <w:multiLevelType w:val="multilevel"/>
    <w:tmpl w:val="7BAA9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6890060"/>
    <w:multiLevelType w:val="multilevel"/>
    <w:tmpl w:val="3C3C18C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7F33F7C"/>
    <w:multiLevelType w:val="multilevel"/>
    <w:tmpl w:val="9836B66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81E4406"/>
    <w:multiLevelType w:val="multilevel"/>
    <w:tmpl w:val="BBCAAD8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A6E7B7A"/>
    <w:multiLevelType w:val="multilevel"/>
    <w:tmpl w:val="7258FEC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AE00B3B"/>
    <w:multiLevelType w:val="multilevel"/>
    <w:tmpl w:val="144CF78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B034A26"/>
    <w:multiLevelType w:val="multilevel"/>
    <w:tmpl w:val="988CDBB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C892BD6"/>
    <w:multiLevelType w:val="multilevel"/>
    <w:tmpl w:val="B276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D5B4441"/>
    <w:multiLevelType w:val="multilevel"/>
    <w:tmpl w:val="4A22579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E04035D"/>
    <w:multiLevelType w:val="multilevel"/>
    <w:tmpl w:val="5374003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E4002AD"/>
    <w:multiLevelType w:val="multilevel"/>
    <w:tmpl w:val="A8D21AB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011463E"/>
    <w:multiLevelType w:val="multilevel"/>
    <w:tmpl w:val="1DBC29D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0892C68"/>
    <w:multiLevelType w:val="multilevel"/>
    <w:tmpl w:val="860AB3C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08C15F9"/>
    <w:multiLevelType w:val="multilevel"/>
    <w:tmpl w:val="2A6A94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1AD041D"/>
    <w:multiLevelType w:val="multilevel"/>
    <w:tmpl w:val="DED88F3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63F4EF2"/>
    <w:multiLevelType w:val="multilevel"/>
    <w:tmpl w:val="BFEE9D74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6C97EE6"/>
    <w:multiLevelType w:val="multilevel"/>
    <w:tmpl w:val="160625C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9361913"/>
    <w:multiLevelType w:val="multilevel"/>
    <w:tmpl w:val="4BB23E52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9F23D18"/>
    <w:multiLevelType w:val="multilevel"/>
    <w:tmpl w:val="E0362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BD34264"/>
    <w:multiLevelType w:val="multilevel"/>
    <w:tmpl w:val="4B7C3A1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D094A55"/>
    <w:multiLevelType w:val="multilevel"/>
    <w:tmpl w:val="E952737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D7D1373"/>
    <w:multiLevelType w:val="multilevel"/>
    <w:tmpl w:val="8A14BC8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EA866B2"/>
    <w:multiLevelType w:val="multilevel"/>
    <w:tmpl w:val="E960A16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EAF7EBB"/>
    <w:multiLevelType w:val="multilevel"/>
    <w:tmpl w:val="1C10E8E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EC70932"/>
    <w:multiLevelType w:val="multilevel"/>
    <w:tmpl w:val="E09A2FD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F085D24"/>
    <w:multiLevelType w:val="multilevel"/>
    <w:tmpl w:val="D16CB4B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F6B1D5A"/>
    <w:multiLevelType w:val="multilevel"/>
    <w:tmpl w:val="78F60D2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2D404BD"/>
    <w:multiLevelType w:val="multilevel"/>
    <w:tmpl w:val="D14252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2F44C81"/>
    <w:multiLevelType w:val="multilevel"/>
    <w:tmpl w:val="4C5239E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3A67BFD"/>
    <w:multiLevelType w:val="multilevel"/>
    <w:tmpl w:val="FD461C8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3E03266"/>
    <w:multiLevelType w:val="multilevel"/>
    <w:tmpl w:val="676065F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4A826F9"/>
    <w:multiLevelType w:val="multilevel"/>
    <w:tmpl w:val="CE1CA4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4FE00C6"/>
    <w:multiLevelType w:val="multilevel"/>
    <w:tmpl w:val="D59C4E3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5354640"/>
    <w:multiLevelType w:val="multilevel"/>
    <w:tmpl w:val="773EE2D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5494B32"/>
    <w:multiLevelType w:val="multilevel"/>
    <w:tmpl w:val="22821612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55505A5"/>
    <w:multiLevelType w:val="multilevel"/>
    <w:tmpl w:val="83B4147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62C4502"/>
    <w:multiLevelType w:val="multilevel"/>
    <w:tmpl w:val="4CA26B2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6F44D34"/>
    <w:multiLevelType w:val="multilevel"/>
    <w:tmpl w:val="338248D8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7497C7A"/>
    <w:multiLevelType w:val="multilevel"/>
    <w:tmpl w:val="2C1E083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8983413"/>
    <w:multiLevelType w:val="multilevel"/>
    <w:tmpl w:val="D0004B68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8DB3558"/>
    <w:multiLevelType w:val="multilevel"/>
    <w:tmpl w:val="67C09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D17278D"/>
    <w:multiLevelType w:val="multilevel"/>
    <w:tmpl w:val="F2CC1F8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DE811A4"/>
    <w:multiLevelType w:val="multilevel"/>
    <w:tmpl w:val="0DFCBEC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DFE5771"/>
    <w:multiLevelType w:val="multilevel"/>
    <w:tmpl w:val="9DBA530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F291B3B"/>
    <w:multiLevelType w:val="multilevel"/>
    <w:tmpl w:val="B1B2A838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6"/>
  </w:num>
  <w:num w:numId="2">
    <w:abstractNumId w:val="32"/>
  </w:num>
  <w:num w:numId="3">
    <w:abstractNumId w:val="124"/>
  </w:num>
  <w:num w:numId="4">
    <w:abstractNumId w:val="36"/>
  </w:num>
  <w:num w:numId="5">
    <w:abstractNumId w:val="107"/>
  </w:num>
  <w:num w:numId="6">
    <w:abstractNumId w:val="48"/>
  </w:num>
  <w:num w:numId="7">
    <w:abstractNumId w:val="24"/>
  </w:num>
  <w:num w:numId="8">
    <w:abstractNumId w:val="98"/>
  </w:num>
  <w:num w:numId="9">
    <w:abstractNumId w:val="44"/>
  </w:num>
  <w:num w:numId="10">
    <w:abstractNumId w:val="95"/>
  </w:num>
  <w:num w:numId="11">
    <w:abstractNumId w:val="83"/>
    <w:lvlOverride w:ilvl="0">
      <w:startOverride w:val="1"/>
    </w:lvlOverride>
  </w:num>
  <w:num w:numId="12">
    <w:abstractNumId w:val="146"/>
  </w:num>
  <w:num w:numId="13">
    <w:abstractNumId w:val="101"/>
  </w:num>
  <w:num w:numId="14">
    <w:abstractNumId w:val="137"/>
  </w:num>
  <w:num w:numId="15">
    <w:abstractNumId w:val="52"/>
  </w:num>
  <w:num w:numId="16">
    <w:abstractNumId w:val="125"/>
  </w:num>
  <w:num w:numId="17">
    <w:abstractNumId w:val="116"/>
  </w:num>
  <w:num w:numId="18">
    <w:abstractNumId w:val="6"/>
  </w:num>
  <w:num w:numId="19">
    <w:abstractNumId w:val="130"/>
  </w:num>
  <w:num w:numId="20">
    <w:abstractNumId w:val="8"/>
  </w:num>
  <w:num w:numId="21">
    <w:abstractNumId w:val="72"/>
  </w:num>
  <w:num w:numId="22">
    <w:abstractNumId w:val="162"/>
  </w:num>
  <w:num w:numId="23">
    <w:abstractNumId w:val="133"/>
  </w:num>
  <w:num w:numId="24">
    <w:abstractNumId w:val="23"/>
  </w:num>
  <w:num w:numId="25">
    <w:abstractNumId w:val="134"/>
  </w:num>
  <w:num w:numId="26">
    <w:abstractNumId w:val="7"/>
  </w:num>
  <w:num w:numId="27">
    <w:abstractNumId w:val="69"/>
  </w:num>
  <w:num w:numId="28">
    <w:abstractNumId w:val="53"/>
  </w:num>
  <w:num w:numId="29">
    <w:abstractNumId w:val="93"/>
  </w:num>
  <w:num w:numId="30">
    <w:abstractNumId w:val="120"/>
  </w:num>
  <w:num w:numId="31">
    <w:abstractNumId w:val="11"/>
  </w:num>
  <w:num w:numId="32">
    <w:abstractNumId w:val="136"/>
  </w:num>
  <w:num w:numId="33">
    <w:abstractNumId w:val="160"/>
  </w:num>
  <w:num w:numId="34">
    <w:abstractNumId w:val="151"/>
  </w:num>
  <w:num w:numId="35">
    <w:abstractNumId w:val="22"/>
  </w:num>
  <w:num w:numId="36">
    <w:abstractNumId w:val="128"/>
  </w:num>
  <w:num w:numId="37">
    <w:abstractNumId w:val="42"/>
  </w:num>
  <w:num w:numId="38">
    <w:abstractNumId w:val="47"/>
  </w:num>
  <w:num w:numId="39">
    <w:abstractNumId w:val="3"/>
  </w:num>
  <w:num w:numId="40">
    <w:abstractNumId w:val="21"/>
  </w:num>
  <w:num w:numId="41">
    <w:abstractNumId w:val="54"/>
  </w:num>
  <w:num w:numId="42">
    <w:abstractNumId w:val="63"/>
  </w:num>
  <w:num w:numId="43">
    <w:abstractNumId w:val="56"/>
  </w:num>
  <w:num w:numId="44">
    <w:abstractNumId w:val="75"/>
  </w:num>
  <w:num w:numId="45">
    <w:abstractNumId w:val="68"/>
  </w:num>
  <w:num w:numId="46">
    <w:abstractNumId w:val="26"/>
  </w:num>
  <w:num w:numId="47">
    <w:abstractNumId w:val="79"/>
  </w:num>
  <w:num w:numId="48">
    <w:abstractNumId w:val="49"/>
  </w:num>
  <w:num w:numId="49">
    <w:abstractNumId w:val="87"/>
  </w:num>
  <w:num w:numId="50">
    <w:abstractNumId w:val="78"/>
  </w:num>
  <w:num w:numId="51">
    <w:abstractNumId w:val="58"/>
  </w:num>
  <w:num w:numId="52">
    <w:abstractNumId w:val="122"/>
  </w:num>
  <w:num w:numId="53">
    <w:abstractNumId w:val="39"/>
  </w:num>
  <w:num w:numId="54">
    <w:abstractNumId w:val="81"/>
  </w:num>
  <w:num w:numId="55">
    <w:abstractNumId w:val="102"/>
  </w:num>
  <w:num w:numId="56">
    <w:abstractNumId w:val="34"/>
  </w:num>
  <w:num w:numId="57">
    <w:abstractNumId w:val="14"/>
  </w:num>
  <w:num w:numId="58">
    <w:abstractNumId w:val="66"/>
  </w:num>
  <w:num w:numId="59">
    <w:abstractNumId w:val="73"/>
  </w:num>
  <w:num w:numId="60">
    <w:abstractNumId w:val="109"/>
  </w:num>
  <w:num w:numId="61">
    <w:abstractNumId w:val="1"/>
  </w:num>
  <w:num w:numId="62">
    <w:abstractNumId w:val="84"/>
  </w:num>
  <w:num w:numId="63">
    <w:abstractNumId w:val="100"/>
  </w:num>
  <w:num w:numId="64">
    <w:abstractNumId w:val="13"/>
  </w:num>
  <w:num w:numId="65">
    <w:abstractNumId w:val="147"/>
  </w:num>
  <w:num w:numId="66">
    <w:abstractNumId w:val="127"/>
  </w:num>
  <w:num w:numId="67">
    <w:abstractNumId w:val="70"/>
  </w:num>
  <w:num w:numId="68">
    <w:abstractNumId w:val="74"/>
  </w:num>
  <w:num w:numId="69">
    <w:abstractNumId w:val="19"/>
  </w:num>
  <w:num w:numId="70">
    <w:abstractNumId w:val="65"/>
  </w:num>
  <w:num w:numId="71">
    <w:abstractNumId w:val="123"/>
  </w:num>
  <w:num w:numId="72">
    <w:abstractNumId w:val="43"/>
  </w:num>
  <w:num w:numId="73">
    <w:abstractNumId w:val="27"/>
  </w:num>
  <w:num w:numId="74">
    <w:abstractNumId w:val="4"/>
  </w:num>
  <w:num w:numId="75">
    <w:abstractNumId w:val="164"/>
  </w:num>
  <w:num w:numId="76">
    <w:abstractNumId w:val="41"/>
  </w:num>
  <w:num w:numId="77">
    <w:abstractNumId w:val="50"/>
  </w:num>
  <w:num w:numId="78">
    <w:abstractNumId w:val="5"/>
  </w:num>
  <w:num w:numId="79">
    <w:abstractNumId w:val="12"/>
  </w:num>
  <w:num w:numId="80">
    <w:abstractNumId w:val="143"/>
  </w:num>
  <w:num w:numId="81">
    <w:abstractNumId w:val="103"/>
  </w:num>
  <w:num w:numId="82">
    <w:abstractNumId w:val="104"/>
  </w:num>
  <w:num w:numId="83">
    <w:abstractNumId w:val="29"/>
  </w:num>
  <w:num w:numId="84">
    <w:abstractNumId w:val="140"/>
  </w:num>
  <w:num w:numId="85">
    <w:abstractNumId w:val="45"/>
  </w:num>
  <w:num w:numId="86">
    <w:abstractNumId w:val="0"/>
  </w:num>
  <w:num w:numId="87">
    <w:abstractNumId w:val="94"/>
  </w:num>
  <w:num w:numId="88">
    <w:abstractNumId w:val="112"/>
  </w:num>
  <w:num w:numId="89">
    <w:abstractNumId w:val="97"/>
  </w:num>
  <w:num w:numId="90">
    <w:abstractNumId w:val="113"/>
  </w:num>
  <w:num w:numId="91">
    <w:abstractNumId w:val="9"/>
  </w:num>
  <w:num w:numId="92">
    <w:abstractNumId w:val="10"/>
  </w:num>
  <w:num w:numId="93">
    <w:abstractNumId w:val="141"/>
  </w:num>
  <w:num w:numId="94">
    <w:abstractNumId w:val="17"/>
  </w:num>
  <w:num w:numId="95">
    <w:abstractNumId w:val="115"/>
  </w:num>
  <w:num w:numId="96">
    <w:abstractNumId w:val="119"/>
  </w:num>
  <w:num w:numId="97">
    <w:abstractNumId w:val="85"/>
  </w:num>
  <w:num w:numId="98">
    <w:abstractNumId w:val="121"/>
  </w:num>
  <w:num w:numId="99">
    <w:abstractNumId w:val="152"/>
  </w:num>
  <w:num w:numId="100">
    <w:abstractNumId w:val="88"/>
  </w:num>
  <w:num w:numId="101">
    <w:abstractNumId w:val="40"/>
  </w:num>
  <w:num w:numId="102">
    <w:abstractNumId w:val="126"/>
  </w:num>
  <w:num w:numId="103">
    <w:abstractNumId w:val="148"/>
  </w:num>
  <w:num w:numId="104">
    <w:abstractNumId w:val="161"/>
  </w:num>
  <w:num w:numId="105">
    <w:abstractNumId w:val="129"/>
  </w:num>
  <w:num w:numId="106">
    <w:abstractNumId w:val="114"/>
  </w:num>
  <w:num w:numId="107">
    <w:abstractNumId w:val="33"/>
  </w:num>
  <w:num w:numId="108">
    <w:abstractNumId w:val="155"/>
  </w:num>
  <w:num w:numId="109">
    <w:abstractNumId w:val="15"/>
  </w:num>
  <w:num w:numId="110">
    <w:abstractNumId w:val="80"/>
  </w:num>
  <w:num w:numId="111">
    <w:abstractNumId w:val="64"/>
  </w:num>
  <w:num w:numId="112">
    <w:abstractNumId w:val="149"/>
  </w:num>
  <w:num w:numId="113">
    <w:abstractNumId w:val="132"/>
  </w:num>
  <w:num w:numId="114">
    <w:abstractNumId w:val="61"/>
  </w:num>
  <w:num w:numId="115">
    <w:abstractNumId w:val="82"/>
  </w:num>
  <w:num w:numId="116">
    <w:abstractNumId w:val="38"/>
  </w:num>
  <w:num w:numId="117">
    <w:abstractNumId w:val="86"/>
  </w:num>
  <w:num w:numId="118">
    <w:abstractNumId w:val="110"/>
  </w:num>
  <w:num w:numId="119">
    <w:abstractNumId w:val="30"/>
  </w:num>
  <w:num w:numId="120">
    <w:abstractNumId w:val="118"/>
  </w:num>
  <w:num w:numId="121">
    <w:abstractNumId w:val="77"/>
  </w:num>
  <w:num w:numId="122">
    <w:abstractNumId w:val="76"/>
  </w:num>
  <w:num w:numId="123">
    <w:abstractNumId w:val="117"/>
  </w:num>
  <w:num w:numId="124">
    <w:abstractNumId w:val="158"/>
  </w:num>
  <w:num w:numId="125">
    <w:abstractNumId w:val="67"/>
  </w:num>
  <w:num w:numId="126">
    <w:abstractNumId w:val="145"/>
  </w:num>
  <w:num w:numId="127">
    <w:abstractNumId w:val="20"/>
  </w:num>
  <w:num w:numId="128">
    <w:abstractNumId w:val="142"/>
  </w:num>
  <w:num w:numId="129">
    <w:abstractNumId w:val="111"/>
  </w:num>
  <w:num w:numId="130">
    <w:abstractNumId w:val="144"/>
  </w:num>
  <w:num w:numId="131">
    <w:abstractNumId w:val="16"/>
  </w:num>
  <w:num w:numId="132">
    <w:abstractNumId w:val="156"/>
  </w:num>
  <w:num w:numId="133">
    <w:abstractNumId w:val="89"/>
  </w:num>
  <w:num w:numId="134">
    <w:abstractNumId w:val="35"/>
  </w:num>
  <w:num w:numId="135">
    <w:abstractNumId w:val="150"/>
  </w:num>
  <w:num w:numId="136">
    <w:abstractNumId w:val="59"/>
  </w:num>
  <w:num w:numId="137">
    <w:abstractNumId w:val="99"/>
  </w:num>
  <w:num w:numId="138">
    <w:abstractNumId w:val="105"/>
  </w:num>
  <w:num w:numId="139">
    <w:abstractNumId w:val="60"/>
  </w:num>
  <w:num w:numId="140">
    <w:abstractNumId w:val="91"/>
  </w:num>
  <w:num w:numId="141">
    <w:abstractNumId w:val="92"/>
  </w:num>
  <w:num w:numId="142">
    <w:abstractNumId w:val="163"/>
  </w:num>
  <w:num w:numId="143">
    <w:abstractNumId w:val="25"/>
  </w:num>
  <w:num w:numId="144">
    <w:abstractNumId w:val="46"/>
  </w:num>
  <w:num w:numId="145">
    <w:abstractNumId w:val="135"/>
  </w:num>
  <w:num w:numId="146">
    <w:abstractNumId w:val="57"/>
  </w:num>
  <w:num w:numId="147">
    <w:abstractNumId w:val="55"/>
  </w:num>
  <w:num w:numId="148">
    <w:abstractNumId w:val="108"/>
  </w:num>
  <w:num w:numId="149">
    <w:abstractNumId w:val="153"/>
  </w:num>
  <w:num w:numId="150">
    <w:abstractNumId w:val="154"/>
  </w:num>
  <w:num w:numId="151">
    <w:abstractNumId w:val="159"/>
  </w:num>
  <w:num w:numId="152">
    <w:abstractNumId w:val="71"/>
  </w:num>
  <w:num w:numId="153">
    <w:abstractNumId w:val="90"/>
  </w:num>
  <w:num w:numId="154">
    <w:abstractNumId w:val="37"/>
  </w:num>
  <w:num w:numId="155">
    <w:abstractNumId w:val="96"/>
  </w:num>
  <w:num w:numId="156">
    <w:abstractNumId w:val="2"/>
  </w:num>
  <w:num w:numId="157">
    <w:abstractNumId w:val="165"/>
  </w:num>
  <w:num w:numId="158">
    <w:abstractNumId w:val="139"/>
  </w:num>
  <w:num w:numId="159">
    <w:abstractNumId w:val="28"/>
  </w:num>
  <w:num w:numId="160">
    <w:abstractNumId w:val="62"/>
  </w:num>
  <w:num w:numId="161">
    <w:abstractNumId w:val="51"/>
  </w:num>
  <w:num w:numId="162">
    <w:abstractNumId w:val="31"/>
  </w:num>
  <w:num w:numId="163">
    <w:abstractNumId w:val="131"/>
  </w:num>
  <w:num w:numId="164">
    <w:abstractNumId w:val="138"/>
  </w:num>
  <w:num w:numId="165">
    <w:abstractNumId w:val="157"/>
  </w:num>
  <w:num w:numId="166">
    <w:abstractNumId w:val="83"/>
  </w:num>
  <w:num w:numId="1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8"/>
  </w:num>
  <w:numIdMacAtCleanup w:val="1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77A"/>
    <w:rsid w:val="000040E4"/>
    <w:rsid w:val="00014061"/>
    <w:rsid w:val="000160D3"/>
    <w:rsid w:val="00026A33"/>
    <w:rsid w:val="00027EAE"/>
    <w:rsid w:val="00031F7B"/>
    <w:rsid w:val="00035AE2"/>
    <w:rsid w:val="00054A25"/>
    <w:rsid w:val="00057985"/>
    <w:rsid w:val="00057C2A"/>
    <w:rsid w:val="000624A0"/>
    <w:rsid w:val="00062D8F"/>
    <w:rsid w:val="0006449C"/>
    <w:rsid w:val="00071341"/>
    <w:rsid w:val="00071F2A"/>
    <w:rsid w:val="000720C0"/>
    <w:rsid w:val="00076ECD"/>
    <w:rsid w:val="000851B9"/>
    <w:rsid w:val="000903C2"/>
    <w:rsid w:val="00091E89"/>
    <w:rsid w:val="00092173"/>
    <w:rsid w:val="00093D38"/>
    <w:rsid w:val="000A15D3"/>
    <w:rsid w:val="000A2B33"/>
    <w:rsid w:val="000A558B"/>
    <w:rsid w:val="000A7034"/>
    <w:rsid w:val="000B2D08"/>
    <w:rsid w:val="000C3935"/>
    <w:rsid w:val="000C4323"/>
    <w:rsid w:val="000D2DFF"/>
    <w:rsid w:val="000E1076"/>
    <w:rsid w:val="000E4BB2"/>
    <w:rsid w:val="000E6F4B"/>
    <w:rsid w:val="000E774D"/>
    <w:rsid w:val="000F01A2"/>
    <w:rsid w:val="000F4AB1"/>
    <w:rsid w:val="000F6198"/>
    <w:rsid w:val="00100E8C"/>
    <w:rsid w:val="00110F9C"/>
    <w:rsid w:val="00111F28"/>
    <w:rsid w:val="0011226C"/>
    <w:rsid w:val="001131C2"/>
    <w:rsid w:val="00113295"/>
    <w:rsid w:val="0011630A"/>
    <w:rsid w:val="00117A1E"/>
    <w:rsid w:val="001208EB"/>
    <w:rsid w:val="001227F8"/>
    <w:rsid w:val="0012559E"/>
    <w:rsid w:val="00133709"/>
    <w:rsid w:val="00140639"/>
    <w:rsid w:val="00146133"/>
    <w:rsid w:val="00150D28"/>
    <w:rsid w:val="00151E05"/>
    <w:rsid w:val="00161433"/>
    <w:rsid w:val="00162D42"/>
    <w:rsid w:val="00166E60"/>
    <w:rsid w:val="00171C3D"/>
    <w:rsid w:val="001774E7"/>
    <w:rsid w:val="001802E8"/>
    <w:rsid w:val="0018200F"/>
    <w:rsid w:val="00183405"/>
    <w:rsid w:val="0018354F"/>
    <w:rsid w:val="00197E55"/>
    <w:rsid w:val="001A0D19"/>
    <w:rsid w:val="001A6600"/>
    <w:rsid w:val="001A6E10"/>
    <w:rsid w:val="001B6150"/>
    <w:rsid w:val="001C09DA"/>
    <w:rsid w:val="001C6951"/>
    <w:rsid w:val="001D07CC"/>
    <w:rsid w:val="001D4BC2"/>
    <w:rsid w:val="001E3297"/>
    <w:rsid w:val="00205176"/>
    <w:rsid w:val="0021053F"/>
    <w:rsid w:val="002171F1"/>
    <w:rsid w:val="00220BE9"/>
    <w:rsid w:val="002371DA"/>
    <w:rsid w:val="002603FA"/>
    <w:rsid w:val="00270306"/>
    <w:rsid w:val="00270621"/>
    <w:rsid w:val="00284FAC"/>
    <w:rsid w:val="002936B9"/>
    <w:rsid w:val="00293903"/>
    <w:rsid w:val="00296B03"/>
    <w:rsid w:val="00297EC7"/>
    <w:rsid w:val="002A032D"/>
    <w:rsid w:val="002A3FEB"/>
    <w:rsid w:val="002A712F"/>
    <w:rsid w:val="002B6F51"/>
    <w:rsid w:val="002C01C2"/>
    <w:rsid w:val="002E0A0C"/>
    <w:rsid w:val="002E486B"/>
    <w:rsid w:val="002E488B"/>
    <w:rsid w:val="002F1573"/>
    <w:rsid w:val="00313EB9"/>
    <w:rsid w:val="00314A06"/>
    <w:rsid w:val="0031654A"/>
    <w:rsid w:val="0032615D"/>
    <w:rsid w:val="00333537"/>
    <w:rsid w:val="003361AA"/>
    <w:rsid w:val="00341389"/>
    <w:rsid w:val="00342BD3"/>
    <w:rsid w:val="0034645A"/>
    <w:rsid w:val="00353E1F"/>
    <w:rsid w:val="0035542F"/>
    <w:rsid w:val="00355CE7"/>
    <w:rsid w:val="00361ED7"/>
    <w:rsid w:val="00364C51"/>
    <w:rsid w:val="00366EAE"/>
    <w:rsid w:val="0036786F"/>
    <w:rsid w:val="00367C93"/>
    <w:rsid w:val="00390BB4"/>
    <w:rsid w:val="0039417C"/>
    <w:rsid w:val="00396793"/>
    <w:rsid w:val="00397283"/>
    <w:rsid w:val="003A1A8D"/>
    <w:rsid w:val="003B7B1B"/>
    <w:rsid w:val="003D6CEE"/>
    <w:rsid w:val="003E1016"/>
    <w:rsid w:val="003F48EB"/>
    <w:rsid w:val="003F6EC8"/>
    <w:rsid w:val="003F7977"/>
    <w:rsid w:val="004048CB"/>
    <w:rsid w:val="00413CF6"/>
    <w:rsid w:val="004176C7"/>
    <w:rsid w:val="00421BED"/>
    <w:rsid w:val="00434C88"/>
    <w:rsid w:val="00436466"/>
    <w:rsid w:val="00437D4C"/>
    <w:rsid w:val="004410B3"/>
    <w:rsid w:val="00441DFE"/>
    <w:rsid w:val="00444C42"/>
    <w:rsid w:val="004553CC"/>
    <w:rsid w:val="00457D69"/>
    <w:rsid w:val="00461DE5"/>
    <w:rsid w:val="00471F9B"/>
    <w:rsid w:val="0047490B"/>
    <w:rsid w:val="0047620F"/>
    <w:rsid w:val="00485DBB"/>
    <w:rsid w:val="004A456D"/>
    <w:rsid w:val="004A6A02"/>
    <w:rsid w:val="004B5F83"/>
    <w:rsid w:val="004C044C"/>
    <w:rsid w:val="004D1133"/>
    <w:rsid w:val="004D75A0"/>
    <w:rsid w:val="004E1675"/>
    <w:rsid w:val="004E1F81"/>
    <w:rsid w:val="004E3250"/>
    <w:rsid w:val="004E396F"/>
    <w:rsid w:val="004F04EA"/>
    <w:rsid w:val="004F1CE6"/>
    <w:rsid w:val="004F7EE4"/>
    <w:rsid w:val="00502995"/>
    <w:rsid w:val="00521E0C"/>
    <w:rsid w:val="00524F44"/>
    <w:rsid w:val="0053015A"/>
    <w:rsid w:val="005452F2"/>
    <w:rsid w:val="00545838"/>
    <w:rsid w:val="00553767"/>
    <w:rsid w:val="0055414B"/>
    <w:rsid w:val="0056198D"/>
    <w:rsid w:val="00584837"/>
    <w:rsid w:val="00591464"/>
    <w:rsid w:val="00592E40"/>
    <w:rsid w:val="005937F0"/>
    <w:rsid w:val="00593CEF"/>
    <w:rsid w:val="00594B2C"/>
    <w:rsid w:val="005954C7"/>
    <w:rsid w:val="005A296F"/>
    <w:rsid w:val="005A5D8B"/>
    <w:rsid w:val="005B1C6F"/>
    <w:rsid w:val="005B3682"/>
    <w:rsid w:val="005B5EC6"/>
    <w:rsid w:val="005C11A9"/>
    <w:rsid w:val="005D4177"/>
    <w:rsid w:val="005D661F"/>
    <w:rsid w:val="005E178E"/>
    <w:rsid w:val="005E5ABA"/>
    <w:rsid w:val="005E6D83"/>
    <w:rsid w:val="005E7AB6"/>
    <w:rsid w:val="005F22B1"/>
    <w:rsid w:val="005F54E3"/>
    <w:rsid w:val="005F55C5"/>
    <w:rsid w:val="006248E2"/>
    <w:rsid w:val="00624C4B"/>
    <w:rsid w:val="00633797"/>
    <w:rsid w:val="00637FA5"/>
    <w:rsid w:val="0064382F"/>
    <w:rsid w:val="00654262"/>
    <w:rsid w:val="00681FB4"/>
    <w:rsid w:val="00694A97"/>
    <w:rsid w:val="00695168"/>
    <w:rsid w:val="00695FF3"/>
    <w:rsid w:val="006A2422"/>
    <w:rsid w:val="006A328C"/>
    <w:rsid w:val="006A677D"/>
    <w:rsid w:val="006C720B"/>
    <w:rsid w:val="006D5BED"/>
    <w:rsid w:val="006E3F63"/>
    <w:rsid w:val="006E4F1D"/>
    <w:rsid w:val="006F2D34"/>
    <w:rsid w:val="006F3742"/>
    <w:rsid w:val="006F52AD"/>
    <w:rsid w:val="00702994"/>
    <w:rsid w:val="00705318"/>
    <w:rsid w:val="00711A39"/>
    <w:rsid w:val="007256B3"/>
    <w:rsid w:val="00733BD9"/>
    <w:rsid w:val="00736AA2"/>
    <w:rsid w:val="007421F6"/>
    <w:rsid w:val="007456F1"/>
    <w:rsid w:val="00751F7A"/>
    <w:rsid w:val="00755E4C"/>
    <w:rsid w:val="00760B86"/>
    <w:rsid w:val="00764995"/>
    <w:rsid w:val="00770DC4"/>
    <w:rsid w:val="0078795D"/>
    <w:rsid w:val="00793B6B"/>
    <w:rsid w:val="00794DA1"/>
    <w:rsid w:val="007963B8"/>
    <w:rsid w:val="007A5A59"/>
    <w:rsid w:val="007B08B0"/>
    <w:rsid w:val="007B528D"/>
    <w:rsid w:val="007B7825"/>
    <w:rsid w:val="007B7DC7"/>
    <w:rsid w:val="007C4B61"/>
    <w:rsid w:val="007D09B0"/>
    <w:rsid w:val="007E52E2"/>
    <w:rsid w:val="007E5DCD"/>
    <w:rsid w:val="007F7862"/>
    <w:rsid w:val="00802F61"/>
    <w:rsid w:val="008035A0"/>
    <w:rsid w:val="008059FE"/>
    <w:rsid w:val="00810677"/>
    <w:rsid w:val="008163ED"/>
    <w:rsid w:val="008168B5"/>
    <w:rsid w:val="00836C3E"/>
    <w:rsid w:val="00844947"/>
    <w:rsid w:val="00845B78"/>
    <w:rsid w:val="00847400"/>
    <w:rsid w:val="008505E2"/>
    <w:rsid w:val="008518C8"/>
    <w:rsid w:val="00852988"/>
    <w:rsid w:val="00853F75"/>
    <w:rsid w:val="008561E9"/>
    <w:rsid w:val="008669CC"/>
    <w:rsid w:val="0087284A"/>
    <w:rsid w:val="00884A87"/>
    <w:rsid w:val="00890366"/>
    <w:rsid w:val="008A451F"/>
    <w:rsid w:val="008B477D"/>
    <w:rsid w:val="008C5C2F"/>
    <w:rsid w:val="008C664B"/>
    <w:rsid w:val="008C7E9D"/>
    <w:rsid w:val="008D0348"/>
    <w:rsid w:val="008D04B8"/>
    <w:rsid w:val="008D0CED"/>
    <w:rsid w:val="008D11E7"/>
    <w:rsid w:val="008D6B87"/>
    <w:rsid w:val="008D75CC"/>
    <w:rsid w:val="008F5E66"/>
    <w:rsid w:val="00900FBE"/>
    <w:rsid w:val="0090291D"/>
    <w:rsid w:val="00906F19"/>
    <w:rsid w:val="00914CFD"/>
    <w:rsid w:val="00916108"/>
    <w:rsid w:val="00916C69"/>
    <w:rsid w:val="00917E83"/>
    <w:rsid w:val="009256A3"/>
    <w:rsid w:val="00927589"/>
    <w:rsid w:val="00933583"/>
    <w:rsid w:val="00950E4C"/>
    <w:rsid w:val="009675EA"/>
    <w:rsid w:val="00973462"/>
    <w:rsid w:val="009746E3"/>
    <w:rsid w:val="00975DFA"/>
    <w:rsid w:val="00982636"/>
    <w:rsid w:val="00983457"/>
    <w:rsid w:val="00986198"/>
    <w:rsid w:val="00987116"/>
    <w:rsid w:val="00992AB4"/>
    <w:rsid w:val="009939CB"/>
    <w:rsid w:val="00994D92"/>
    <w:rsid w:val="0099759D"/>
    <w:rsid w:val="009A0FB2"/>
    <w:rsid w:val="009A14A2"/>
    <w:rsid w:val="009B0B3F"/>
    <w:rsid w:val="009B0FD2"/>
    <w:rsid w:val="009B213D"/>
    <w:rsid w:val="009C0E67"/>
    <w:rsid w:val="009C252E"/>
    <w:rsid w:val="009D496B"/>
    <w:rsid w:val="00A12A34"/>
    <w:rsid w:val="00A17066"/>
    <w:rsid w:val="00A504C6"/>
    <w:rsid w:val="00A519CA"/>
    <w:rsid w:val="00A5350D"/>
    <w:rsid w:val="00A55EE6"/>
    <w:rsid w:val="00A5646B"/>
    <w:rsid w:val="00A571DA"/>
    <w:rsid w:val="00A60238"/>
    <w:rsid w:val="00A61875"/>
    <w:rsid w:val="00A75973"/>
    <w:rsid w:val="00A866AF"/>
    <w:rsid w:val="00A87E5F"/>
    <w:rsid w:val="00AA5E94"/>
    <w:rsid w:val="00AC1402"/>
    <w:rsid w:val="00AC35AC"/>
    <w:rsid w:val="00AC7CDA"/>
    <w:rsid w:val="00AD3817"/>
    <w:rsid w:val="00B03F8A"/>
    <w:rsid w:val="00B045C9"/>
    <w:rsid w:val="00B13D2D"/>
    <w:rsid w:val="00B14587"/>
    <w:rsid w:val="00B1516A"/>
    <w:rsid w:val="00B247B1"/>
    <w:rsid w:val="00B252FC"/>
    <w:rsid w:val="00B3144E"/>
    <w:rsid w:val="00B35DBE"/>
    <w:rsid w:val="00B4214D"/>
    <w:rsid w:val="00B4335A"/>
    <w:rsid w:val="00B436ED"/>
    <w:rsid w:val="00B51100"/>
    <w:rsid w:val="00B54DAA"/>
    <w:rsid w:val="00B60D50"/>
    <w:rsid w:val="00B64661"/>
    <w:rsid w:val="00B661D8"/>
    <w:rsid w:val="00B80821"/>
    <w:rsid w:val="00B839A3"/>
    <w:rsid w:val="00B918EE"/>
    <w:rsid w:val="00B93CBF"/>
    <w:rsid w:val="00B94CCC"/>
    <w:rsid w:val="00BA41C7"/>
    <w:rsid w:val="00BA453F"/>
    <w:rsid w:val="00BA469A"/>
    <w:rsid w:val="00BB2831"/>
    <w:rsid w:val="00BB3014"/>
    <w:rsid w:val="00BB382B"/>
    <w:rsid w:val="00BB4CC0"/>
    <w:rsid w:val="00BC0E32"/>
    <w:rsid w:val="00BC7A37"/>
    <w:rsid w:val="00BD2D6E"/>
    <w:rsid w:val="00BD42CB"/>
    <w:rsid w:val="00C072EF"/>
    <w:rsid w:val="00C10D2E"/>
    <w:rsid w:val="00C12E8C"/>
    <w:rsid w:val="00C1450C"/>
    <w:rsid w:val="00C16C83"/>
    <w:rsid w:val="00C17B82"/>
    <w:rsid w:val="00C26319"/>
    <w:rsid w:val="00C35F55"/>
    <w:rsid w:val="00C374F6"/>
    <w:rsid w:val="00C40A83"/>
    <w:rsid w:val="00C42DD0"/>
    <w:rsid w:val="00C4479F"/>
    <w:rsid w:val="00C56BDC"/>
    <w:rsid w:val="00C56E96"/>
    <w:rsid w:val="00C638FA"/>
    <w:rsid w:val="00C67064"/>
    <w:rsid w:val="00C74B5C"/>
    <w:rsid w:val="00C750D0"/>
    <w:rsid w:val="00C76FB4"/>
    <w:rsid w:val="00C82772"/>
    <w:rsid w:val="00C92DC5"/>
    <w:rsid w:val="00C94CC5"/>
    <w:rsid w:val="00C969F7"/>
    <w:rsid w:val="00CA2BD0"/>
    <w:rsid w:val="00CA596D"/>
    <w:rsid w:val="00CB10CB"/>
    <w:rsid w:val="00CB7D6F"/>
    <w:rsid w:val="00CC3057"/>
    <w:rsid w:val="00CC537F"/>
    <w:rsid w:val="00CD7013"/>
    <w:rsid w:val="00CF3B00"/>
    <w:rsid w:val="00CF545D"/>
    <w:rsid w:val="00D021CF"/>
    <w:rsid w:val="00D0284F"/>
    <w:rsid w:val="00D05827"/>
    <w:rsid w:val="00D13895"/>
    <w:rsid w:val="00D14C7D"/>
    <w:rsid w:val="00D324C8"/>
    <w:rsid w:val="00D34199"/>
    <w:rsid w:val="00D4245C"/>
    <w:rsid w:val="00D61C8E"/>
    <w:rsid w:val="00D62A12"/>
    <w:rsid w:val="00D71891"/>
    <w:rsid w:val="00D77465"/>
    <w:rsid w:val="00D844EE"/>
    <w:rsid w:val="00D876C8"/>
    <w:rsid w:val="00D9694B"/>
    <w:rsid w:val="00DA0C4F"/>
    <w:rsid w:val="00DA0EFC"/>
    <w:rsid w:val="00DA4560"/>
    <w:rsid w:val="00DB5348"/>
    <w:rsid w:val="00DC3F37"/>
    <w:rsid w:val="00DD4EC4"/>
    <w:rsid w:val="00DE62B9"/>
    <w:rsid w:val="00DF114C"/>
    <w:rsid w:val="00DF281F"/>
    <w:rsid w:val="00DF6BEA"/>
    <w:rsid w:val="00DF7FFD"/>
    <w:rsid w:val="00E0477A"/>
    <w:rsid w:val="00E1515C"/>
    <w:rsid w:val="00E162AD"/>
    <w:rsid w:val="00E16BE5"/>
    <w:rsid w:val="00E2149F"/>
    <w:rsid w:val="00E329BC"/>
    <w:rsid w:val="00E33D63"/>
    <w:rsid w:val="00E3588D"/>
    <w:rsid w:val="00E47C14"/>
    <w:rsid w:val="00E605C9"/>
    <w:rsid w:val="00E67883"/>
    <w:rsid w:val="00E70BB1"/>
    <w:rsid w:val="00E81AA6"/>
    <w:rsid w:val="00E831E6"/>
    <w:rsid w:val="00E96283"/>
    <w:rsid w:val="00E96C02"/>
    <w:rsid w:val="00EA2355"/>
    <w:rsid w:val="00EA4D7F"/>
    <w:rsid w:val="00EA62C5"/>
    <w:rsid w:val="00EB04C4"/>
    <w:rsid w:val="00EE012A"/>
    <w:rsid w:val="00EE2655"/>
    <w:rsid w:val="00EE5409"/>
    <w:rsid w:val="00EF2374"/>
    <w:rsid w:val="00EF6645"/>
    <w:rsid w:val="00EF77C5"/>
    <w:rsid w:val="00F00380"/>
    <w:rsid w:val="00F0259E"/>
    <w:rsid w:val="00F05061"/>
    <w:rsid w:val="00F16527"/>
    <w:rsid w:val="00F42597"/>
    <w:rsid w:val="00F46E87"/>
    <w:rsid w:val="00F50A7D"/>
    <w:rsid w:val="00F53A93"/>
    <w:rsid w:val="00F56B56"/>
    <w:rsid w:val="00F67F5C"/>
    <w:rsid w:val="00F73A23"/>
    <w:rsid w:val="00F84A5F"/>
    <w:rsid w:val="00F87594"/>
    <w:rsid w:val="00F90598"/>
    <w:rsid w:val="00F958A0"/>
    <w:rsid w:val="00F96EB2"/>
    <w:rsid w:val="00FA0380"/>
    <w:rsid w:val="00FA3011"/>
    <w:rsid w:val="00FA335C"/>
    <w:rsid w:val="00FA3C50"/>
    <w:rsid w:val="00FA7A0B"/>
    <w:rsid w:val="00FC2D95"/>
    <w:rsid w:val="00FC358C"/>
    <w:rsid w:val="00FD67B9"/>
    <w:rsid w:val="00FD7FB3"/>
    <w:rsid w:val="00FE29C0"/>
    <w:rsid w:val="00FE4F13"/>
    <w:rsid w:val="00FF1D03"/>
    <w:rsid w:val="00FF2C4F"/>
    <w:rsid w:val="00FF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31C2"/>
  </w:style>
  <w:style w:type="paragraph" w:styleId="2">
    <w:name w:val="heading 2"/>
    <w:aliases w:val="h2,H2,Numbered text 3"/>
    <w:basedOn w:val="a1"/>
    <w:next w:val="a1"/>
    <w:link w:val="20"/>
    <w:qFormat/>
    <w:rsid w:val="004410B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E26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rsid w:val="005E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5E5AB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1"/>
    <w:link w:val="a9"/>
    <w:uiPriority w:val="99"/>
    <w:semiHidden/>
    <w:unhideWhenUsed/>
    <w:rsid w:val="006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695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1"/>
    <w:link w:val="ab"/>
    <w:uiPriority w:val="34"/>
    <w:qFormat/>
    <w:rsid w:val="00847400"/>
    <w:pPr>
      <w:ind w:left="720"/>
      <w:contextualSpacing/>
    </w:pPr>
  </w:style>
  <w:style w:type="character" w:customStyle="1" w:styleId="20">
    <w:name w:val="Заголовок 2 Знак"/>
    <w:aliases w:val="h2 Знак,H2 Знак,Numbered text 3 Знак"/>
    <w:basedOn w:val="a2"/>
    <w:link w:val="2"/>
    <w:rsid w:val="004410B3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styleId="ac">
    <w:name w:val="footnote reference"/>
    <w:uiPriority w:val="99"/>
    <w:rsid w:val="004410B3"/>
    <w:rPr>
      <w:rFonts w:cs="Times New Roman"/>
      <w:vertAlign w:val="superscript"/>
    </w:rPr>
  </w:style>
  <w:style w:type="paragraph" w:styleId="ad">
    <w:name w:val="footnote text"/>
    <w:aliases w:val="Знак6,F1"/>
    <w:basedOn w:val="a1"/>
    <w:link w:val="ae"/>
    <w:uiPriority w:val="99"/>
    <w:rsid w:val="004410B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aliases w:val="Знак6 Знак,F1 Знак"/>
    <w:basedOn w:val="a2"/>
    <w:link w:val="ad"/>
    <w:uiPriority w:val="99"/>
    <w:rsid w:val="004410B3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Перечисление"/>
    <w:link w:val="af"/>
    <w:uiPriority w:val="99"/>
    <w:qFormat/>
    <w:rsid w:val="004410B3"/>
    <w:pPr>
      <w:numPr>
        <w:numId w:val="10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">
    <w:name w:val="Перечисление Знак"/>
    <w:link w:val="a0"/>
    <w:uiPriority w:val="99"/>
    <w:rsid w:val="004410B3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f0"/>
    <w:uiPriority w:val="99"/>
    <w:qFormat/>
    <w:rsid w:val="004410B3"/>
    <w:pPr>
      <w:numPr>
        <w:numId w:val="1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0">
    <w:name w:val="НОМЕРА Знак"/>
    <w:link w:val="a"/>
    <w:uiPriority w:val="99"/>
    <w:rsid w:val="004410B3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4410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1">
    <w:name w:val="Table Grid"/>
    <w:basedOn w:val="a3"/>
    <w:uiPriority w:val="59"/>
    <w:rsid w:val="00BA4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4"/>
    <w:uiPriority w:val="99"/>
    <w:semiHidden/>
    <w:unhideWhenUsed/>
    <w:rsid w:val="00524F44"/>
  </w:style>
  <w:style w:type="paragraph" w:customStyle="1" w:styleId="c0">
    <w:name w:val="c0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0">
    <w:name w:val="c90"/>
    <w:basedOn w:val="a2"/>
    <w:rsid w:val="00524F44"/>
  </w:style>
  <w:style w:type="character" w:customStyle="1" w:styleId="c21">
    <w:name w:val="c21"/>
    <w:basedOn w:val="a2"/>
    <w:rsid w:val="00524F44"/>
  </w:style>
  <w:style w:type="character" w:customStyle="1" w:styleId="c59">
    <w:name w:val="c59"/>
    <w:basedOn w:val="a2"/>
    <w:rsid w:val="00524F44"/>
  </w:style>
  <w:style w:type="character" w:customStyle="1" w:styleId="c37">
    <w:name w:val="c37"/>
    <w:basedOn w:val="a2"/>
    <w:rsid w:val="00524F44"/>
  </w:style>
  <w:style w:type="character" w:customStyle="1" w:styleId="c94">
    <w:name w:val="c94"/>
    <w:basedOn w:val="a2"/>
    <w:rsid w:val="00524F44"/>
  </w:style>
  <w:style w:type="character" w:customStyle="1" w:styleId="c98">
    <w:name w:val="c98"/>
    <w:basedOn w:val="a2"/>
    <w:rsid w:val="00524F44"/>
  </w:style>
  <w:style w:type="character" w:customStyle="1" w:styleId="c67">
    <w:name w:val="c67"/>
    <w:basedOn w:val="a2"/>
    <w:rsid w:val="00524F44"/>
  </w:style>
  <w:style w:type="paragraph" w:customStyle="1" w:styleId="c83">
    <w:name w:val="c83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2"/>
    <w:rsid w:val="00524F44"/>
  </w:style>
  <w:style w:type="character" w:customStyle="1" w:styleId="c17">
    <w:name w:val="c17"/>
    <w:basedOn w:val="a2"/>
    <w:rsid w:val="00524F44"/>
  </w:style>
  <w:style w:type="paragraph" w:customStyle="1" w:styleId="c54">
    <w:name w:val="c54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2"/>
    <w:rsid w:val="00524F44"/>
  </w:style>
  <w:style w:type="paragraph" w:customStyle="1" w:styleId="c66">
    <w:name w:val="c66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2"/>
    <w:rsid w:val="00524F44"/>
  </w:style>
  <w:style w:type="paragraph" w:customStyle="1" w:styleId="c38">
    <w:name w:val="c38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2"/>
    <w:rsid w:val="00524F44"/>
  </w:style>
  <w:style w:type="character" w:customStyle="1" w:styleId="c33">
    <w:name w:val="c33"/>
    <w:basedOn w:val="a2"/>
    <w:rsid w:val="00524F44"/>
  </w:style>
  <w:style w:type="character" w:customStyle="1" w:styleId="c8">
    <w:name w:val="c8"/>
    <w:basedOn w:val="a2"/>
    <w:rsid w:val="00524F44"/>
  </w:style>
  <w:style w:type="character" w:customStyle="1" w:styleId="c6">
    <w:name w:val="c6"/>
    <w:basedOn w:val="a2"/>
    <w:rsid w:val="00524F44"/>
  </w:style>
  <w:style w:type="character" w:customStyle="1" w:styleId="c16">
    <w:name w:val="c16"/>
    <w:basedOn w:val="a2"/>
    <w:rsid w:val="00524F44"/>
  </w:style>
  <w:style w:type="paragraph" w:customStyle="1" w:styleId="c5">
    <w:name w:val="c5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2"/>
    <w:rsid w:val="00524F44"/>
  </w:style>
  <w:style w:type="paragraph" w:customStyle="1" w:styleId="c4">
    <w:name w:val="c4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1"/>
    <w:rsid w:val="005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2"/>
    <w:rsid w:val="00524F44"/>
  </w:style>
  <w:style w:type="character" w:customStyle="1" w:styleId="c52">
    <w:name w:val="c52"/>
    <w:basedOn w:val="a2"/>
    <w:rsid w:val="00524F44"/>
  </w:style>
  <w:style w:type="character" w:customStyle="1" w:styleId="c15">
    <w:name w:val="c15"/>
    <w:basedOn w:val="a2"/>
    <w:rsid w:val="00524F44"/>
  </w:style>
  <w:style w:type="paragraph" w:styleId="af2">
    <w:name w:val="header"/>
    <w:basedOn w:val="a1"/>
    <w:link w:val="af3"/>
    <w:uiPriority w:val="99"/>
    <w:semiHidden/>
    <w:unhideWhenUsed/>
    <w:rsid w:val="00524F4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2"/>
    <w:link w:val="af2"/>
    <w:uiPriority w:val="99"/>
    <w:semiHidden/>
    <w:rsid w:val="00524F44"/>
    <w:rPr>
      <w:rFonts w:eastAsiaTheme="minorHAnsi"/>
      <w:lang w:eastAsia="en-US"/>
    </w:rPr>
  </w:style>
  <w:style w:type="paragraph" w:styleId="af4">
    <w:name w:val="footer"/>
    <w:basedOn w:val="a1"/>
    <w:link w:val="af5"/>
    <w:uiPriority w:val="99"/>
    <w:semiHidden/>
    <w:unhideWhenUsed/>
    <w:rsid w:val="00524F4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Нижний колонтитул Знак"/>
    <w:basedOn w:val="a2"/>
    <w:link w:val="af4"/>
    <w:uiPriority w:val="99"/>
    <w:semiHidden/>
    <w:rsid w:val="00524F44"/>
    <w:rPr>
      <w:rFonts w:eastAsiaTheme="minorHAnsi"/>
      <w:lang w:eastAsia="en-US"/>
    </w:rPr>
  </w:style>
  <w:style w:type="character" w:customStyle="1" w:styleId="30">
    <w:name w:val="Заголовок 3 Знак"/>
    <w:basedOn w:val="a2"/>
    <w:link w:val="3"/>
    <w:uiPriority w:val="9"/>
    <w:semiHidden/>
    <w:rsid w:val="00EE2655"/>
    <w:rPr>
      <w:rFonts w:ascii="Cambria" w:eastAsia="Times New Roman" w:hAnsi="Cambria" w:cs="Times New Roman"/>
      <w:b/>
      <w:bCs/>
      <w:sz w:val="26"/>
      <w:szCs w:val="26"/>
    </w:rPr>
  </w:style>
  <w:style w:type="character" w:styleId="af6">
    <w:name w:val="Hyperlink"/>
    <w:uiPriority w:val="99"/>
    <w:semiHidden/>
    <w:unhideWhenUsed/>
    <w:rsid w:val="00EE2655"/>
    <w:rPr>
      <w:rFonts w:ascii="Times New Roman" w:hAnsi="Times New Roman" w:cs="Times New Roman" w:hint="default"/>
      <w:color w:val="0000FF"/>
      <w:u w:val="single"/>
    </w:rPr>
  </w:style>
  <w:style w:type="character" w:styleId="af7">
    <w:name w:val="FollowedHyperlink"/>
    <w:basedOn w:val="a2"/>
    <w:uiPriority w:val="99"/>
    <w:semiHidden/>
    <w:unhideWhenUsed/>
    <w:rsid w:val="00EE2655"/>
    <w:rPr>
      <w:color w:val="800080" w:themeColor="followedHyperlink"/>
      <w:u w:val="single"/>
    </w:rPr>
  </w:style>
  <w:style w:type="character" w:styleId="af8">
    <w:name w:val="Emphasis"/>
    <w:uiPriority w:val="99"/>
    <w:qFormat/>
    <w:rsid w:val="00EE2655"/>
    <w:rPr>
      <w:rFonts w:ascii="Times New Roman" w:hAnsi="Times New Roman" w:cs="Times New Roman" w:hint="default"/>
      <w:i/>
      <w:iCs/>
    </w:rPr>
  </w:style>
  <w:style w:type="character" w:styleId="af9">
    <w:name w:val="Strong"/>
    <w:uiPriority w:val="99"/>
    <w:qFormat/>
    <w:rsid w:val="00EE2655"/>
    <w:rPr>
      <w:rFonts w:ascii="Times New Roman" w:hAnsi="Times New Roman" w:cs="Times New Roman" w:hint="default"/>
      <w:b/>
      <w:bCs/>
    </w:rPr>
  </w:style>
  <w:style w:type="character" w:customStyle="1" w:styleId="10">
    <w:name w:val="Текст сноски Знак1"/>
    <w:aliases w:val="Знак6 Знак1,F1 Знак1"/>
    <w:basedOn w:val="a2"/>
    <w:uiPriority w:val="99"/>
    <w:semiHidden/>
    <w:rsid w:val="00EE2655"/>
    <w:rPr>
      <w:sz w:val="20"/>
      <w:szCs w:val="20"/>
    </w:rPr>
  </w:style>
  <w:style w:type="paragraph" w:styleId="afa">
    <w:name w:val="Body Text"/>
    <w:basedOn w:val="a1"/>
    <w:link w:val="afb"/>
    <w:uiPriority w:val="99"/>
    <w:semiHidden/>
    <w:unhideWhenUsed/>
    <w:rsid w:val="00EE2655"/>
    <w:pPr>
      <w:suppressAutoHyphens/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b">
    <w:name w:val="Основной текст Знак"/>
    <w:basedOn w:val="a2"/>
    <w:link w:val="afa"/>
    <w:uiPriority w:val="99"/>
    <w:semiHidden/>
    <w:rsid w:val="00EE2655"/>
    <w:rPr>
      <w:rFonts w:ascii="Calibri" w:eastAsia="Times New Roman" w:hAnsi="Calibri" w:cs="Times New Roman"/>
      <w:sz w:val="20"/>
      <w:szCs w:val="20"/>
      <w:lang w:eastAsia="ar-SA"/>
    </w:rPr>
  </w:style>
  <w:style w:type="paragraph" w:styleId="afc">
    <w:name w:val="Body Text Indent"/>
    <w:basedOn w:val="a1"/>
    <w:link w:val="afd"/>
    <w:uiPriority w:val="99"/>
    <w:semiHidden/>
    <w:unhideWhenUsed/>
    <w:rsid w:val="00EE2655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EE2655"/>
    <w:rPr>
      <w:rFonts w:ascii="Calibri" w:eastAsia="Times New Roman" w:hAnsi="Calibri" w:cs="Times New Roman"/>
      <w:sz w:val="24"/>
      <w:szCs w:val="24"/>
    </w:rPr>
  </w:style>
  <w:style w:type="paragraph" w:styleId="afe">
    <w:name w:val="Subtitle"/>
    <w:basedOn w:val="a1"/>
    <w:next w:val="a1"/>
    <w:link w:val="aff"/>
    <w:uiPriority w:val="99"/>
    <w:qFormat/>
    <w:rsid w:val="00EE265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f">
    <w:name w:val="Подзаголовок Знак"/>
    <w:basedOn w:val="a2"/>
    <w:link w:val="afe"/>
    <w:uiPriority w:val="99"/>
    <w:rsid w:val="00EE265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31">
    <w:name w:val="Body Text Indent 3"/>
    <w:basedOn w:val="a1"/>
    <w:link w:val="32"/>
    <w:uiPriority w:val="99"/>
    <w:semiHidden/>
    <w:unhideWhenUsed/>
    <w:rsid w:val="00EE2655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EE2655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a7">
    <w:name w:val="Без интервала Знак"/>
    <w:link w:val="a6"/>
    <w:locked/>
    <w:rsid w:val="00EE2655"/>
    <w:rPr>
      <w:rFonts w:ascii="Calibri" w:eastAsia="Times New Roman" w:hAnsi="Calibri" w:cs="Times New Roman"/>
    </w:rPr>
  </w:style>
  <w:style w:type="paragraph" w:styleId="aff0">
    <w:name w:val="Revision"/>
    <w:uiPriority w:val="99"/>
    <w:semiHidden/>
    <w:rsid w:val="00EE26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EE2655"/>
  </w:style>
  <w:style w:type="paragraph" w:customStyle="1" w:styleId="FR2">
    <w:name w:val="FR2"/>
    <w:uiPriority w:val="99"/>
    <w:semiHidden/>
    <w:rsid w:val="00EE2655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paragraph" w:customStyle="1" w:styleId="ConsPlusNormal">
    <w:name w:val="ConsPlusNormal"/>
    <w:uiPriority w:val="99"/>
    <w:semiHidden/>
    <w:rsid w:val="00EE2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Базовый"/>
    <w:uiPriority w:val="99"/>
    <w:semiHidden/>
    <w:rsid w:val="00EE265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33">
    <w:name w:val="Заголовок №3_"/>
    <w:link w:val="310"/>
    <w:semiHidden/>
    <w:locked/>
    <w:rsid w:val="00EE2655"/>
    <w:rPr>
      <w:b/>
      <w:bCs/>
      <w:shd w:val="clear" w:color="auto" w:fill="FFFFFF"/>
    </w:rPr>
  </w:style>
  <w:style w:type="paragraph" w:customStyle="1" w:styleId="310">
    <w:name w:val="Заголовок №31"/>
    <w:basedOn w:val="a1"/>
    <w:link w:val="33"/>
    <w:semiHidden/>
    <w:rsid w:val="00EE2655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semiHidden/>
    <w:locked/>
    <w:rsid w:val="00EE2655"/>
    <w:rPr>
      <w:i/>
      <w:iCs/>
      <w:shd w:val="clear" w:color="auto" w:fill="FFFFFF"/>
    </w:rPr>
  </w:style>
  <w:style w:type="paragraph" w:customStyle="1" w:styleId="141">
    <w:name w:val="Основной текст (14)1"/>
    <w:basedOn w:val="a1"/>
    <w:link w:val="14"/>
    <w:uiPriority w:val="99"/>
    <w:semiHidden/>
    <w:rsid w:val="00EE265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aff2">
    <w:name w:val="заголовок столбца Знак"/>
    <w:link w:val="aff3"/>
    <w:semiHidden/>
    <w:locked/>
    <w:rsid w:val="00EE2655"/>
    <w:rPr>
      <w:b/>
      <w:color w:val="000000"/>
      <w:sz w:val="16"/>
      <w:lang w:eastAsia="ar-SA"/>
    </w:rPr>
  </w:style>
  <w:style w:type="paragraph" w:customStyle="1" w:styleId="aff3">
    <w:name w:val="заголовок столбца"/>
    <w:basedOn w:val="a1"/>
    <w:link w:val="aff2"/>
    <w:semiHidden/>
    <w:rsid w:val="00EE2655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dash041e0431044b0447043d044b0439char1">
    <w:name w:val="dash041e_0431_044b_0447_043d_044b_0439__char1"/>
    <w:uiPriority w:val="99"/>
    <w:rsid w:val="00EE265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">
    <w:name w:val="Текст выноски Знак1"/>
    <w:basedOn w:val="a2"/>
    <w:uiPriority w:val="99"/>
    <w:semiHidden/>
    <w:rsid w:val="00EE2655"/>
    <w:rPr>
      <w:rFonts w:ascii="Tahoma" w:hAnsi="Tahoma" w:cs="Tahoma" w:hint="default"/>
      <w:sz w:val="16"/>
      <w:szCs w:val="16"/>
    </w:rPr>
  </w:style>
  <w:style w:type="character" w:customStyle="1" w:styleId="12">
    <w:name w:val="Нижний колонтитул Знак1"/>
    <w:basedOn w:val="a2"/>
    <w:uiPriority w:val="99"/>
    <w:semiHidden/>
    <w:rsid w:val="00EE2655"/>
  </w:style>
  <w:style w:type="character" w:customStyle="1" w:styleId="c1">
    <w:name w:val="c1"/>
    <w:uiPriority w:val="99"/>
    <w:rsid w:val="00EE265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EE2655"/>
    <w:rPr>
      <w:rFonts w:ascii="Times New Roman" w:hAnsi="Times New Roman" w:cs="Times New Roman" w:hint="default"/>
    </w:rPr>
  </w:style>
  <w:style w:type="character" w:customStyle="1" w:styleId="13">
    <w:name w:val="Основной текст с отступом Знак1"/>
    <w:basedOn w:val="a2"/>
    <w:uiPriority w:val="99"/>
    <w:semiHidden/>
    <w:rsid w:val="00EE2655"/>
  </w:style>
  <w:style w:type="character" w:customStyle="1" w:styleId="311">
    <w:name w:val="Основной текст с отступом 3 Знак1"/>
    <w:basedOn w:val="a2"/>
    <w:uiPriority w:val="99"/>
    <w:semiHidden/>
    <w:rsid w:val="00EE2655"/>
    <w:rPr>
      <w:sz w:val="16"/>
      <w:szCs w:val="16"/>
    </w:rPr>
  </w:style>
  <w:style w:type="character" w:customStyle="1" w:styleId="36">
    <w:name w:val="Заголовок №36"/>
    <w:rsid w:val="00EE2655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265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3A5D-FA8A-4E41-9B02-CCA7BD25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11134</Words>
  <Characters>63465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школа</cp:lastModifiedBy>
  <cp:revision>238</cp:revision>
  <cp:lastPrinted>2019-10-20T09:17:00Z</cp:lastPrinted>
  <dcterms:created xsi:type="dcterms:W3CDTF">2019-10-12T17:04:00Z</dcterms:created>
  <dcterms:modified xsi:type="dcterms:W3CDTF">2020-10-05T12:32:00Z</dcterms:modified>
</cp:coreProperties>
</file>