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66" w:rsidRPr="00F52776" w:rsidRDefault="004C0A66" w:rsidP="004C0A66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52776">
        <w:rPr>
          <w:rFonts w:ascii="Times New Roman" w:eastAsia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4C0A66" w:rsidRPr="00F52776" w:rsidRDefault="004C0A66" w:rsidP="004C0A66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52776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Pr="00F52776">
        <w:rPr>
          <w:rFonts w:ascii="Times New Roman" w:eastAsia="Times New Roman" w:hAnsi="Times New Roman"/>
          <w:b/>
          <w:sz w:val="24"/>
          <w:szCs w:val="24"/>
        </w:rPr>
        <w:t>Прииртышская</w:t>
      </w:r>
      <w:proofErr w:type="spellEnd"/>
      <w:r w:rsidRPr="00F52776">
        <w:rPr>
          <w:rFonts w:ascii="Times New Roman" w:eastAsia="Times New Roman" w:hAnsi="Times New Roman"/>
          <w:b/>
          <w:sz w:val="24"/>
          <w:szCs w:val="24"/>
        </w:rPr>
        <w:t xml:space="preserve"> средняя общеобразовательная школа» -</w:t>
      </w:r>
    </w:p>
    <w:p w:rsidR="004C0A66" w:rsidRDefault="004C0A66" w:rsidP="004C0A66">
      <w:pPr>
        <w:shd w:val="clear" w:color="auto" w:fill="FFFFFF"/>
        <w:jc w:val="center"/>
        <w:rPr>
          <w:b/>
        </w:rPr>
      </w:pPr>
      <w:r w:rsidRPr="00F52776">
        <w:rPr>
          <w:rFonts w:hint="default"/>
          <w:b/>
        </w:rPr>
        <w:t>«</w:t>
      </w:r>
      <w:proofErr w:type="spellStart"/>
      <w:r w:rsidRPr="00F52776">
        <w:rPr>
          <w:rFonts w:hint="default"/>
          <w:b/>
        </w:rPr>
        <w:t>Полуяновская</w:t>
      </w:r>
      <w:proofErr w:type="spellEnd"/>
      <w:r w:rsidRPr="00F52776">
        <w:rPr>
          <w:rFonts w:hint="default"/>
          <w:b/>
        </w:rPr>
        <w:t xml:space="preserve"> средняя общеобразовательная школа»</w:t>
      </w:r>
    </w:p>
    <w:p w:rsidR="004C0A66" w:rsidRDefault="004C0A66" w:rsidP="004C0A66">
      <w:pPr>
        <w:shd w:val="clear" w:color="auto" w:fill="FFFFFF"/>
        <w:jc w:val="center"/>
        <w:rPr>
          <w:b/>
        </w:rPr>
      </w:pPr>
    </w:p>
    <w:p w:rsidR="004C0A66" w:rsidRPr="00F52776" w:rsidRDefault="004C0A66" w:rsidP="004C0A66">
      <w:pPr>
        <w:shd w:val="clear" w:color="auto" w:fill="FFFFFF"/>
        <w:jc w:val="center"/>
        <w:rPr>
          <w:rFonts w:hint="default"/>
          <w:b/>
        </w:rPr>
      </w:pPr>
      <w:r w:rsidRPr="00EF02B3">
        <w:rPr>
          <w:b/>
          <w:noProof/>
        </w:rPr>
        <w:drawing>
          <wp:inline distT="0" distB="0" distL="0" distR="0">
            <wp:extent cx="9067800" cy="1543050"/>
            <wp:effectExtent l="0" t="0" r="0" b="0"/>
            <wp:docPr id="1" name="Рисунок 1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66" w:rsidRPr="00F52776" w:rsidRDefault="004C0A66" w:rsidP="004C0A66">
      <w:pPr>
        <w:shd w:val="clear" w:color="auto" w:fill="FFFFFF"/>
        <w:jc w:val="center"/>
        <w:rPr>
          <w:rFonts w:hint="default"/>
          <w:b/>
        </w:rPr>
      </w:pPr>
    </w:p>
    <w:tbl>
      <w:tblPr>
        <w:tblW w:w="15116" w:type="dxa"/>
        <w:jc w:val="center"/>
        <w:tblLayout w:type="fixed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4C0A66" w:rsidTr="00B80F22">
        <w:trPr>
          <w:jc w:val="center"/>
        </w:trPr>
        <w:tc>
          <w:tcPr>
            <w:tcW w:w="5038" w:type="dxa"/>
          </w:tcPr>
          <w:p w:rsidR="004C0A66" w:rsidRDefault="004C0A66" w:rsidP="00B80F22">
            <w:pPr>
              <w:spacing w:line="276" w:lineRule="auto"/>
              <w:rPr>
                <w:bCs/>
              </w:rPr>
            </w:pPr>
          </w:p>
        </w:tc>
        <w:tc>
          <w:tcPr>
            <w:tcW w:w="5039" w:type="dxa"/>
          </w:tcPr>
          <w:p w:rsidR="004C0A66" w:rsidRDefault="004C0A66" w:rsidP="00B80F22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039" w:type="dxa"/>
          </w:tcPr>
          <w:p w:rsidR="004C0A66" w:rsidRDefault="004C0A66" w:rsidP="00B80F22">
            <w:pPr>
              <w:spacing w:line="276" w:lineRule="auto"/>
              <w:jc w:val="right"/>
              <w:rPr>
                <w:bCs/>
              </w:rPr>
            </w:pPr>
          </w:p>
        </w:tc>
      </w:tr>
    </w:tbl>
    <w:p w:rsidR="004C0A66" w:rsidRDefault="004C0A66" w:rsidP="004C0A66">
      <w:pPr>
        <w:shd w:val="clear" w:color="auto" w:fill="FFFFFF"/>
        <w:jc w:val="center"/>
        <w:rPr>
          <w:b/>
          <w:bCs/>
        </w:rPr>
      </w:pPr>
    </w:p>
    <w:p w:rsidR="004C0A66" w:rsidRDefault="004C0A66" w:rsidP="004C0A66">
      <w:pPr>
        <w:shd w:val="clear" w:color="auto" w:fill="FFFFFF"/>
        <w:jc w:val="center"/>
        <w:rPr>
          <w:b/>
          <w:bCs/>
        </w:rPr>
      </w:pPr>
    </w:p>
    <w:p w:rsidR="004C0A66" w:rsidRPr="00F52776" w:rsidRDefault="004C0A66" w:rsidP="004C0A66">
      <w:pPr>
        <w:shd w:val="clear" w:color="auto" w:fill="FFFFFF"/>
        <w:jc w:val="center"/>
        <w:rPr>
          <w:b/>
          <w:bCs/>
        </w:rPr>
      </w:pPr>
    </w:p>
    <w:p w:rsidR="004C0A66" w:rsidRPr="00F52776" w:rsidRDefault="004C0A66" w:rsidP="004C0A66">
      <w:pPr>
        <w:shd w:val="clear" w:color="auto" w:fill="FFFFFF"/>
        <w:jc w:val="center"/>
        <w:rPr>
          <w:b/>
          <w:bCs/>
        </w:rPr>
      </w:pPr>
    </w:p>
    <w:p w:rsidR="004C0A66" w:rsidRPr="00F52776" w:rsidRDefault="004C0A66" w:rsidP="004C0A66">
      <w:pPr>
        <w:shd w:val="clear" w:color="auto" w:fill="FFFFFF"/>
        <w:jc w:val="center"/>
        <w:rPr>
          <w:rFonts w:hint="default"/>
          <w:b/>
          <w:bCs/>
        </w:rPr>
      </w:pPr>
      <w:r w:rsidRPr="00F52776">
        <w:rPr>
          <w:rFonts w:hint="default"/>
          <w:b/>
          <w:bCs/>
        </w:rPr>
        <w:t>РАБОЧАЯ ПРОГРАММА</w:t>
      </w:r>
    </w:p>
    <w:p w:rsidR="004C0A66" w:rsidRPr="00F52776" w:rsidRDefault="004C0A66" w:rsidP="004C0A66">
      <w:pPr>
        <w:shd w:val="clear" w:color="auto" w:fill="FFFFFF"/>
        <w:jc w:val="center"/>
        <w:rPr>
          <w:rFonts w:hint="default"/>
          <w:bCs/>
        </w:rPr>
      </w:pPr>
      <w:r w:rsidRPr="00F52776">
        <w:rPr>
          <w:rFonts w:hint="default"/>
          <w:bCs/>
        </w:rPr>
        <w:t xml:space="preserve"> по физике</w:t>
      </w:r>
    </w:p>
    <w:p w:rsidR="004C0A66" w:rsidRPr="00F52776" w:rsidRDefault="004C0A66" w:rsidP="004C0A66">
      <w:pPr>
        <w:shd w:val="clear" w:color="auto" w:fill="FFFFFF"/>
        <w:jc w:val="center"/>
        <w:rPr>
          <w:rFonts w:hint="default"/>
          <w:bCs/>
        </w:rPr>
      </w:pPr>
      <w:r>
        <w:rPr>
          <w:rFonts w:hint="default"/>
          <w:bCs/>
        </w:rPr>
        <w:t xml:space="preserve">для </w:t>
      </w:r>
      <w:proofErr w:type="gramStart"/>
      <w:r>
        <w:rPr>
          <w:rFonts w:hint="default"/>
          <w:bCs/>
        </w:rPr>
        <w:t>10</w:t>
      </w:r>
      <w:r w:rsidRPr="00F52776">
        <w:rPr>
          <w:rFonts w:hint="default"/>
          <w:bCs/>
        </w:rPr>
        <w:t xml:space="preserve">  класса</w:t>
      </w:r>
      <w:proofErr w:type="gramEnd"/>
    </w:p>
    <w:p w:rsidR="004C0A66" w:rsidRDefault="004C0A66" w:rsidP="004C0A66">
      <w:pPr>
        <w:shd w:val="clear" w:color="auto" w:fill="FFFFFF"/>
        <w:jc w:val="center"/>
        <w:rPr>
          <w:bCs/>
        </w:rPr>
      </w:pPr>
      <w:r>
        <w:rPr>
          <w:rFonts w:hint="default"/>
          <w:bCs/>
        </w:rPr>
        <w:t>на 2020-2021</w:t>
      </w:r>
      <w:r w:rsidRPr="00F52776">
        <w:rPr>
          <w:rFonts w:hint="default"/>
          <w:bCs/>
        </w:rPr>
        <w:t xml:space="preserve"> учебный год</w:t>
      </w:r>
    </w:p>
    <w:p w:rsidR="004C0A66" w:rsidRPr="00F52776" w:rsidRDefault="004C0A66" w:rsidP="004C0A66">
      <w:pPr>
        <w:shd w:val="clear" w:color="auto" w:fill="FFFFFF"/>
        <w:jc w:val="center"/>
        <w:rPr>
          <w:rFonts w:hint="default"/>
          <w:bCs/>
        </w:rPr>
      </w:pPr>
    </w:p>
    <w:p w:rsidR="004C0A66" w:rsidRPr="00F52776" w:rsidRDefault="004C0A66" w:rsidP="004C0A66">
      <w:pPr>
        <w:shd w:val="clear" w:color="auto" w:fill="FFFFFF"/>
        <w:jc w:val="center"/>
        <w:rPr>
          <w:rFonts w:hint="default"/>
          <w:bCs/>
        </w:rPr>
      </w:pPr>
    </w:p>
    <w:p w:rsidR="004C0A66" w:rsidRDefault="004C0A66" w:rsidP="004C0A66">
      <w:pPr>
        <w:shd w:val="clear" w:color="auto" w:fill="FFFFFF"/>
        <w:jc w:val="center"/>
        <w:rPr>
          <w:bCs/>
        </w:rPr>
      </w:pPr>
    </w:p>
    <w:p w:rsidR="004C0A66" w:rsidRPr="00F52776" w:rsidRDefault="004C0A66" w:rsidP="004C0A66">
      <w:pPr>
        <w:shd w:val="clear" w:color="auto" w:fill="FFFFFF"/>
        <w:jc w:val="center"/>
        <w:rPr>
          <w:rFonts w:hint="default"/>
          <w:bCs/>
        </w:rPr>
      </w:pPr>
    </w:p>
    <w:p w:rsidR="004C0A66" w:rsidRPr="00F52776" w:rsidRDefault="004C0A66" w:rsidP="004C0A66">
      <w:pPr>
        <w:shd w:val="clear" w:color="auto" w:fill="FFFFFF"/>
        <w:jc w:val="center"/>
        <w:rPr>
          <w:rFonts w:hint="default"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42"/>
        <w:gridCol w:w="7254"/>
      </w:tblGrid>
      <w:tr w:rsidR="004C0A66" w:rsidTr="00B80F22">
        <w:trPr>
          <w:jc w:val="center"/>
        </w:trPr>
        <w:tc>
          <w:tcPr>
            <w:tcW w:w="7393" w:type="dxa"/>
          </w:tcPr>
          <w:p w:rsidR="004C0A66" w:rsidRDefault="004C0A66" w:rsidP="00B80F22">
            <w:pPr>
              <w:autoSpaceDE w:val="0"/>
              <w:autoSpaceDN w:val="0"/>
              <w:rPr>
                <w:bCs/>
                <w:iCs/>
                <w:lang w:eastAsia="en-US"/>
              </w:rPr>
            </w:pPr>
            <w:r>
              <w:rPr>
                <w:bCs/>
                <w:iCs/>
              </w:rPr>
              <w:t>Планирование составлено в соответствии</w:t>
            </w:r>
          </w:p>
          <w:p w:rsidR="004C0A66" w:rsidRDefault="004C0A66" w:rsidP="00B80F22">
            <w:pPr>
              <w:autoSpaceDE w:val="0"/>
              <w:autoSpaceDN w:val="0"/>
            </w:pPr>
            <w:proofErr w:type="gramStart"/>
            <w:r>
              <w:rPr>
                <w:bCs/>
                <w:iCs/>
              </w:rPr>
              <w:t xml:space="preserve">с </w:t>
            </w:r>
            <w:r>
              <w:t xml:space="preserve"> ФГОС</w:t>
            </w:r>
            <w:proofErr w:type="gramEnd"/>
            <w:r>
              <w:t xml:space="preserve"> ООО</w:t>
            </w:r>
          </w:p>
          <w:p w:rsidR="004C0A66" w:rsidRDefault="004C0A66" w:rsidP="00B80F22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4C0A66" w:rsidRDefault="004C0A66" w:rsidP="00B80F22">
            <w:pPr>
              <w:jc w:val="right"/>
              <w:rPr>
                <w:rFonts w:eastAsia="Calibri"/>
                <w:lang w:eastAsia="en-US"/>
              </w:rPr>
            </w:pPr>
            <w:r>
              <w:t>Составитель программы: Уразова Руфина Ахмеровна,</w:t>
            </w:r>
          </w:p>
          <w:p w:rsidR="004C0A66" w:rsidRDefault="004C0A66" w:rsidP="00B80F22">
            <w:pPr>
              <w:jc w:val="right"/>
            </w:pPr>
            <w:r>
              <w:t>учитель физики первой квалификационной категории</w:t>
            </w:r>
          </w:p>
          <w:p w:rsidR="004C0A66" w:rsidRDefault="004C0A66" w:rsidP="00B80F22">
            <w:pPr>
              <w:rPr>
                <w:rStyle w:val="a6"/>
                <w:i w:val="0"/>
              </w:rPr>
            </w:pPr>
          </w:p>
          <w:p w:rsidR="004C0A66" w:rsidRDefault="004C0A66" w:rsidP="00B80F22">
            <w:pPr>
              <w:pStyle w:val="a4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C0A66" w:rsidRPr="00F52776" w:rsidRDefault="004C0A66" w:rsidP="004C0A66">
      <w:pPr>
        <w:rPr>
          <w:rStyle w:val="a6"/>
          <w:rFonts w:hint="default"/>
          <w:i w:val="0"/>
          <w:iCs w:val="0"/>
        </w:rPr>
      </w:pPr>
    </w:p>
    <w:p w:rsidR="004C0A66" w:rsidRPr="00F52776" w:rsidRDefault="004C0A66" w:rsidP="004C0A66">
      <w:pPr>
        <w:rPr>
          <w:rStyle w:val="a6"/>
          <w:rFonts w:hint="default"/>
          <w:i w:val="0"/>
          <w:iCs w:val="0"/>
        </w:rPr>
      </w:pPr>
    </w:p>
    <w:p w:rsidR="004C0A66" w:rsidRPr="00F52776" w:rsidRDefault="004C0A66" w:rsidP="004C0A66">
      <w:pPr>
        <w:rPr>
          <w:rStyle w:val="a6"/>
          <w:rFonts w:hint="default"/>
          <w:i w:val="0"/>
          <w:iCs w:val="0"/>
        </w:rPr>
      </w:pPr>
    </w:p>
    <w:p w:rsidR="004C0A66" w:rsidRDefault="004C0A66" w:rsidP="004C0A66">
      <w:pPr>
        <w:rPr>
          <w:rStyle w:val="a6"/>
          <w:i w:val="0"/>
          <w:iCs w:val="0"/>
        </w:rPr>
      </w:pPr>
    </w:p>
    <w:p w:rsidR="004C0A66" w:rsidRDefault="004C0A66" w:rsidP="004C0A66">
      <w:pPr>
        <w:rPr>
          <w:rStyle w:val="a6"/>
          <w:i w:val="0"/>
          <w:iCs w:val="0"/>
        </w:rPr>
      </w:pPr>
    </w:p>
    <w:p w:rsidR="004C0A66" w:rsidRDefault="004C0A66" w:rsidP="004C0A66">
      <w:pPr>
        <w:rPr>
          <w:rStyle w:val="a6"/>
          <w:i w:val="0"/>
          <w:iCs w:val="0"/>
        </w:rPr>
      </w:pPr>
    </w:p>
    <w:p w:rsidR="004C0A66" w:rsidRPr="00F52776" w:rsidRDefault="004C0A66" w:rsidP="004C0A66">
      <w:pPr>
        <w:rPr>
          <w:rStyle w:val="a6"/>
          <w:rFonts w:hint="default"/>
          <w:i w:val="0"/>
          <w:iCs w:val="0"/>
        </w:rPr>
      </w:pPr>
    </w:p>
    <w:p w:rsidR="004C0A66" w:rsidRDefault="004C0A66" w:rsidP="004C0A66">
      <w:pPr>
        <w:rPr>
          <w:rStyle w:val="a6"/>
          <w:i w:val="0"/>
          <w:iCs w:val="0"/>
        </w:rPr>
      </w:pPr>
    </w:p>
    <w:p w:rsidR="004C0A66" w:rsidRPr="00F52776" w:rsidRDefault="004C0A66" w:rsidP="004C0A66">
      <w:pPr>
        <w:rPr>
          <w:rStyle w:val="a6"/>
          <w:rFonts w:hint="default"/>
          <w:i w:val="0"/>
          <w:iCs w:val="0"/>
        </w:rPr>
      </w:pPr>
    </w:p>
    <w:p w:rsidR="004C0A66" w:rsidRPr="00F52776" w:rsidRDefault="004C0A66" w:rsidP="004C0A66">
      <w:pPr>
        <w:jc w:val="center"/>
        <w:rPr>
          <w:rStyle w:val="a6"/>
          <w:rFonts w:hint="default"/>
          <w:i w:val="0"/>
          <w:iCs w:val="0"/>
        </w:rPr>
      </w:pPr>
      <w:proofErr w:type="spellStart"/>
      <w:r w:rsidRPr="00F52776">
        <w:rPr>
          <w:rStyle w:val="a6"/>
          <w:rFonts w:hint="default"/>
          <w:i w:val="0"/>
          <w:iCs w:val="0"/>
        </w:rPr>
        <w:t>д.Полуянова</w:t>
      </w:r>
      <w:proofErr w:type="spellEnd"/>
    </w:p>
    <w:p w:rsidR="004C0A66" w:rsidRPr="00F23E2B" w:rsidRDefault="004C0A66" w:rsidP="004C0A66">
      <w:pPr>
        <w:jc w:val="center"/>
        <w:rPr>
          <w:rFonts w:hint="default"/>
        </w:rPr>
      </w:pPr>
      <w:r>
        <w:rPr>
          <w:rStyle w:val="a6"/>
          <w:rFonts w:hint="default"/>
          <w:i w:val="0"/>
          <w:iCs w:val="0"/>
        </w:rPr>
        <w:t>20</w:t>
      </w:r>
      <w:r>
        <w:rPr>
          <w:rStyle w:val="a6"/>
          <w:i w:val="0"/>
          <w:iCs w:val="0"/>
        </w:rPr>
        <w:t>20</w:t>
      </w:r>
      <w:r w:rsidRPr="00F52776">
        <w:rPr>
          <w:rStyle w:val="a6"/>
          <w:rFonts w:hint="default"/>
          <w:i w:val="0"/>
          <w:iCs w:val="0"/>
        </w:rPr>
        <w:t xml:space="preserve"> год</w:t>
      </w:r>
    </w:p>
    <w:p w:rsidR="00F61437" w:rsidRDefault="00A71527">
      <w:pPr>
        <w:ind w:left="780"/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>Планируемые результаты освоения учебного предмета «Физика»</w:t>
      </w:r>
    </w:p>
    <w:p w:rsidR="00F61437" w:rsidRDefault="00F61437">
      <w:pPr>
        <w:spacing w:line="258" w:lineRule="exact"/>
        <w:rPr>
          <w:sz w:val="20"/>
          <w:szCs w:val="20"/>
        </w:rPr>
      </w:pPr>
    </w:p>
    <w:p w:rsidR="00F61437" w:rsidRDefault="00A71527">
      <w:pPr>
        <w:numPr>
          <w:ilvl w:val="0"/>
          <w:numId w:val="1"/>
        </w:numPr>
        <w:tabs>
          <w:tab w:val="left" w:pos="600"/>
        </w:tabs>
        <w:spacing w:line="236" w:lineRule="auto"/>
        <w:ind w:left="360" w:right="1140" w:hanging="7"/>
        <w:rPr>
          <w:rFonts w:eastAsia="Times New Roman"/>
        </w:rPr>
      </w:pPr>
      <w:r>
        <w:rPr>
          <w:rFonts w:eastAsia="Times New Roman"/>
        </w:rPr>
        <w:t>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:rsidR="00F61437" w:rsidRDefault="00F61437">
      <w:pPr>
        <w:spacing w:line="14" w:lineRule="exact"/>
        <w:rPr>
          <w:rFonts w:eastAsia="Times New Roman"/>
        </w:rPr>
      </w:pPr>
    </w:p>
    <w:p w:rsidR="00F61437" w:rsidRDefault="00A71527">
      <w:pPr>
        <w:numPr>
          <w:ilvl w:val="0"/>
          <w:numId w:val="1"/>
        </w:numPr>
        <w:tabs>
          <w:tab w:val="left" w:pos="600"/>
        </w:tabs>
        <w:spacing w:line="234" w:lineRule="auto"/>
        <w:ind w:left="360" w:right="980" w:hanging="7"/>
        <w:rPr>
          <w:rFonts w:eastAsia="Times New Roman"/>
        </w:rPr>
      </w:pPr>
      <w:r>
        <w:rPr>
          <w:rFonts w:eastAsia="Times New Roman"/>
        </w:rPr>
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F61437" w:rsidRDefault="00F61437">
      <w:pPr>
        <w:spacing w:line="10" w:lineRule="exact"/>
        <w:rPr>
          <w:rFonts w:eastAsia="Times New Roman"/>
        </w:rPr>
      </w:pPr>
    </w:p>
    <w:p w:rsidR="00F61437" w:rsidRDefault="00A71527">
      <w:pPr>
        <w:numPr>
          <w:ilvl w:val="0"/>
          <w:numId w:val="1"/>
        </w:numPr>
        <w:tabs>
          <w:tab w:val="left" w:pos="600"/>
        </w:tabs>
        <w:spacing w:line="236" w:lineRule="auto"/>
        <w:ind w:left="360" w:right="460" w:hanging="7"/>
        <w:rPr>
          <w:rFonts w:eastAsia="Times New Roman"/>
        </w:rPr>
      </w:pPr>
      <w:r>
        <w:rPr>
          <w:rFonts w:eastAsia="Times New Roman"/>
        </w:rPr>
        <w:t>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F61437" w:rsidRDefault="00F61437">
      <w:pPr>
        <w:spacing w:line="2" w:lineRule="exact"/>
        <w:rPr>
          <w:rFonts w:eastAsia="Times New Roman"/>
        </w:rPr>
      </w:pPr>
    </w:p>
    <w:p w:rsidR="00F61437" w:rsidRDefault="00A71527">
      <w:pPr>
        <w:numPr>
          <w:ilvl w:val="0"/>
          <w:numId w:val="1"/>
        </w:numPr>
        <w:tabs>
          <w:tab w:val="left" w:pos="600"/>
        </w:tabs>
        <w:ind w:left="600" w:hanging="247"/>
        <w:rPr>
          <w:rFonts w:eastAsia="Times New Roman"/>
        </w:rPr>
      </w:pPr>
      <w:r>
        <w:rPr>
          <w:rFonts w:eastAsia="Times New Roman"/>
        </w:rPr>
        <w:t>сформированность умения решать физические задачи;</w:t>
      </w:r>
    </w:p>
    <w:p w:rsidR="00F61437" w:rsidRDefault="00F61437">
      <w:pPr>
        <w:spacing w:line="10" w:lineRule="exact"/>
        <w:rPr>
          <w:rFonts w:eastAsia="Times New Roman"/>
        </w:rPr>
      </w:pPr>
    </w:p>
    <w:p w:rsidR="00F61437" w:rsidRDefault="00A71527">
      <w:pPr>
        <w:numPr>
          <w:ilvl w:val="0"/>
          <w:numId w:val="1"/>
        </w:numPr>
        <w:tabs>
          <w:tab w:val="left" w:pos="600"/>
        </w:tabs>
        <w:spacing w:line="234" w:lineRule="auto"/>
        <w:ind w:left="360" w:right="1240" w:hanging="7"/>
        <w:rPr>
          <w:rFonts w:eastAsia="Times New Roman"/>
        </w:rPr>
      </w:pPr>
      <w:r>
        <w:rPr>
          <w:rFonts w:eastAsia="Times New Roman"/>
        </w:rPr>
        <w:t>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</w:r>
    </w:p>
    <w:p w:rsidR="00F61437" w:rsidRDefault="00F61437">
      <w:pPr>
        <w:spacing w:line="2" w:lineRule="exact"/>
        <w:rPr>
          <w:rFonts w:eastAsia="Times New Roman"/>
        </w:rPr>
      </w:pPr>
    </w:p>
    <w:p w:rsidR="00F61437" w:rsidRDefault="00A71527">
      <w:pPr>
        <w:numPr>
          <w:ilvl w:val="0"/>
          <w:numId w:val="1"/>
        </w:numPr>
        <w:tabs>
          <w:tab w:val="left" w:pos="600"/>
        </w:tabs>
        <w:ind w:left="600" w:hanging="247"/>
        <w:rPr>
          <w:rFonts w:eastAsia="Times New Roman"/>
        </w:rPr>
      </w:pPr>
      <w:r>
        <w:rPr>
          <w:rFonts w:eastAsia="Times New Roman"/>
        </w:rPr>
        <w:t>сформированность собственной позиции по отношению к физической информации, получаемой из разных источников;</w:t>
      </w:r>
    </w:p>
    <w:p w:rsidR="00F61437" w:rsidRDefault="00A71527">
      <w:pPr>
        <w:numPr>
          <w:ilvl w:val="0"/>
          <w:numId w:val="1"/>
        </w:numPr>
        <w:tabs>
          <w:tab w:val="left" w:pos="600"/>
        </w:tabs>
        <w:ind w:left="600" w:hanging="247"/>
        <w:rPr>
          <w:rFonts w:eastAsia="Times New Roman"/>
        </w:rPr>
      </w:pPr>
      <w:r>
        <w:rPr>
          <w:rFonts w:eastAsia="Times New Roman"/>
        </w:rPr>
        <w:t>овладение (сформированность представлений) правилами записи физических формул рельефно-точечной системы обозначений Л. Брайля</w:t>
      </w:r>
    </w:p>
    <w:p w:rsidR="00F61437" w:rsidRDefault="00A71527">
      <w:pPr>
        <w:ind w:left="360"/>
        <w:rPr>
          <w:sz w:val="20"/>
          <w:szCs w:val="20"/>
        </w:rPr>
      </w:pPr>
      <w:r>
        <w:rPr>
          <w:rFonts w:eastAsia="Times New Roman"/>
        </w:rPr>
        <w:t>(для слепых и слабовидящих обучающихся).</w:t>
      </w:r>
    </w:p>
    <w:p w:rsidR="00F61437" w:rsidRDefault="00F61437">
      <w:pPr>
        <w:spacing w:line="36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  <w:gridCol w:w="1120"/>
        <w:gridCol w:w="240"/>
        <w:gridCol w:w="1780"/>
        <w:gridCol w:w="760"/>
        <w:gridCol w:w="940"/>
        <w:gridCol w:w="460"/>
      </w:tblGrid>
      <w:tr w:rsidR="00F61437">
        <w:trPr>
          <w:trHeight w:val="258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3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Ученик научится:</w:t>
            </w:r>
          </w:p>
        </w:tc>
        <w:tc>
          <w:tcPr>
            <w:tcW w:w="484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61437" w:rsidRDefault="00A71527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Ученик получит возможность научиться: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33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соблюдать правила безопасности и охраны труда при работе с учебным и лабораторным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осознавать  ценность  научных  исследований,  роль</w:t>
            </w:r>
          </w:p>
        </w:tc>
      </w:tr>
      <w:tr w:rsidR="00F6143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оборудованием;</w:t>
            </w:r>
          </w:p>
        </w:tc>
        <w:tc>
          <w:tcPr>
            <w:tcW w:w="1120" w:type="dxa"/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физики</w:t>
            </w:r>
          </w:p>
        </w:tc>
        <w:tc>
          <w:tcPr>
            <w:tcW w:w="240" w:type="dxa"/>
            <w:vAlign w:val="bottom"/>
          </w:tcPr>
          <w:p w:rsidR="00F61437" w:rsidRDefault="00A715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780" w:type="dxa"/>
            <w:vAlign w:val="bottom"/>
          </w:tcPr>
          <w:p w:rsidR="00F61437" w:rsidRDefault="00A7152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расширении</w:t>
            </w:r>
          </w:p>
        </w:tc>
        <w:tc>
          <w:tcPr>
            <w:tcW w:w="1700" w:type="dxa"/>
            <w:gridSpan w:val="2"/>
            <w:vAlign w:val="bottom"/>
          </w:tcPr>
          <w:p w:rsidR="00F61437" w:rsidRDefault="00A715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представлений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</w:t>
            </w:r>
          </w:p>
        </w:tc>
      </w:tr>
      <w:tr w:rsidR="00F6143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понимать смысл основных физических терминов: физическое тело, физическое явление,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окружающем мире и ее вклад в улучшение качества</w:t>
            </w:r>
          </w:p>
        </w:tc>
      </w:tr>
      <w:tr w:rsidR="00F6143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физическая величина, единицы измерения;</w:t>
            </w:r>
          </w:p>
        </w:tc>
        <w:tc>
          <w:tcPr>
            <w:tcW w:w="1120" w:type="dxa"/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жизни;</w:t>
            </w:r>
          </w:p>
        </w:tc>
        <w:tc>
          <w:tcPr>
            <w:tcW w:w="240" w:type="dxa"/>
            <w:vAlign w:val="bottom"/>
          </w:tcPr>
          <w:p w:rsidR="00F61437" w:rsidRDefault="00F61437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vAlign w:val="bottom"/>
          </w:tcPr>
          <w:p w:rsidR="00F61437" w:rsidRDefault="00F61437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F61437" w:rsidRDefault="00F61437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F61437" w:rsidRDefault="00F61437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1"/>
                <w:szCs w:val="21"/>
              </w:rPr>
            </w:pPr>
          </w:p>
        </w:tc>
      </w:tr>
      <w:tr w:rsidR="00F61437">
        <w:trPr>
          <w:trHeight w:val="255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распознавать  проблемы,  которые  можно  решить  при  помощи  физических  методов;</w:t>
            </w:r>
          </w:p>
        </w:tc>
        <w:tc>
          <w:tcPr>
            <w:tcW w:w="1360" w:type="dxa"/>
            <w:gridSpan w:val="2"/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использовать</w:t>
            </w:r>
          </w:p>
        </w:tc>
        <w:tc>
          <w:tcPr>
            <w:tcW w:w="2540" w:type="dxa"/>
            <w:gridSpan w:val="2"/>
            <w:vAlign w:val="bottom"/>
          </w:tcPr>
          <w:p w:rsidR="00F61437" w:rsidRDefault="00A7152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приемы    построения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физических</w:t>
            </w:r>
          </w:p>
        </w:tc>
      </w:tr>
      <w:tr w:rsidR="00F6143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анализировать отдельные этапы проведения исследований и интерпретировать результаты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моделей,  поиска  и  формулировки  доказательств</w:t>
            </w:r>
          </w:p>
        </w:tc>
      </w:tr>
      <w:tr w:rsidR="00F6143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наблюдений и опытов;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выдвинутых  гипотез  и  теоретических  выводов  на</w:t>
            </w:r>
          </w:p>
        </w:tc>
      </w:tr>
      <w:tr w:rsidR="00F6143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ставить  опыты  по  исследованию  физических  явлений  или  физических  свойств  тел  без</w:t>
            </w:r>
          </w:p>
        </w:tc>
        <w:tc>
          <w:tcPr>
            <w:tcW w:w="4840" w:type="dxa"/>
            <w:gridSpan w:val="5"/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основе эмпирически установленных фактов;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использования  прямых  измерений;  при  этом  формулировать  проблему/задачу  учебного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сравнивать точность измерения физических величин</w:t>
            </w:r>
          </w:p>
        </w:tc>
      </w:tr>
      <w:tr w:rsidR="00F6143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эксперимента;  собирать  установку  из  предложенного  оборудования;  проводить  опыт  и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 величине  их  относительной  погрешности  при</w:t>
            </w:r>
          </w:p>
        </w:tc>
      </w:tr>
      <w:tr w:rsidR="00F6143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формулировать выводы.</w:t>
            </w:r>
          </w:p>
        </w:tc>
        <w:tc>
          <w:tcPr>
            <w:tcW w:w="3140" w:type="dxa"/>
            <w:gridSpan w:val="3"/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проведении прямых измерений;</w:t>
            </w:r>
          </w:p>
        </w:tc>
        <w:tc>
          <w:tcPr>
            <w:tcW w:w="760" w:type="dxa"/>
            <w:vAlign w:val="bottom"/>
          </w:tcPr>
          <w:p w:rsidR="00F61437" w:rsidRDefault="00F61437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F61437" w:rsidRDefault="00F61437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1"/>
                <w:szCs w:val="21"/>
              </w:rPr>
            </w:pPr>
          </w:p>
        </w:tc>
      </w:tr>
      <w:tr w:rsidR="00F6143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Примечание. При проведении исследования физических явлений измерительные приборы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самостоятельно  проводить  косвенные  измерения  и</w:t>
            </w:r>
          </w:p>
        </w:tc>
      </w:tr>
      <w:tr w:rsidR="00F6143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используются лишь как датчики измерения физических величин. Записи показаний прямых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исследования физических величин с использованием</w:t>
            </w:r>
          </w:p>
        </w:tc>
      </w:tr>
      <w:tr w:rsidR="00F6143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измерений в этом случае не требуется.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различных способов измерения физических величин,</w:t>
            </w:r>
          </w:p>
        </w:tc>
      </w:tr>
      <w:tr w:rsidR="00F6143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понимать роль эксперимента в получении научной информации;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выбирать средства измерения с учетом необходимой</w:t>
            </w:r>
          </w:p>
        </w:tc>
      </w:tr>
      <w:tr w:rsidR="00F61437">
        <w:trPr>
          <w:trHeight w:val="253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проводить прямые измерения физических величин: время, расстояние, масса тела, объем,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точности  измерений,  обосновывать  выбор  способа</w:t>
            </w:r>
          </w:p>
        </w:tc>
      </w:tr>
      <w:tr w:rsidR="00F6143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сила, температура, атмосферное давление, влажность воздуха, напряжение, сила тока; при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измерения,адекватногопоставленнойзадаче,</w:t>
            </w:r>
          </w:p>
        </w:tc>
      </w:tr>
      <w:tr w:rsidR="00F6143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этом выбирать оптимальный способ измерения и использовать простейшие методы оценки</w:t>
            </w:r>
          </w:p>
        </w:tc>
        <w:tc>
          <w:tcPr>
            <w:tcW w:w="1120" w:type="dxa"/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проводить</w:t>
            </w:r>
          </w:p>
        </w:tc>
        <w:tc>
          <w:tcPr>
            <w:tcW w:w="240" w:type="dxa"/>
            <w:vAlign w:val="bottom"/>
          </w:tcPr>
          <w:p w:rsidR="00F61437" w:rsidRDefault="00F61437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F61437" w:rsidRDefault="00A715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оценку    достоверности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полученных</w:t>
            </w:r>
          </w:p>
        </w:tc>
      </w:tr>
      <w:tr w:rsidR="00F6143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погрешностей измерений.</w:t>
            </w:r>
          </w:p>
        </w:tc>
        <w:tc>
          <w:tcPr>
            <w:tcW w:w="1360" w:type="dxa"/>
            <w:gridSpan w:val="2"/>
            <w:vAlign w:val="bottom"/>
          </w:tcPr>
          <w:p w:rsidR="00F61437" w:rsidRDefault="00A71527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результатов;</w:t>
            </w:r>
          </w:p>
        </w:tc>
        <w:tc>
          <w:tcPr>
            <w:tcW w:w="1780" w:type="dxa"/>
            <w:vAlign w:val="bottom"/>
          </w:tcPr>
          <w:p w:rsidR="00F61437" w:rsidRDefault="00F61437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F61437" w:rsidRDefault="00F61437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F61437" w:rsidRDefault="00F61437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1"/>
                <w:szCs w:val="21"/>
              </w:rPr>
            </w:pPr>
          </w:p>
        </w:tc>
      </w:tr>
      <w:tr w:rsidR="00F6143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проводить  исследование  зависимостей  физических  величин  с  использованием  прямых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воспринимать информацию физического содержания</w:t>
            </w:r>
          </w:p>
        </w:tc>
      </w:tr>
      <w:tr w:rsidR="00F6143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измерений:  при  этом  конструировать  установку,  фиксировать  результаты  полученной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  научно-популярной   литературе   и   средствах</w:t>
            </w:r>
          </w:p>
        </w:tc>
      </w:tr>
      <w:tr w:rsidR="00F6143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зависимости физических величин в виде таблиц и графиков, делать выводы по результатам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массовой    информации,    критически    оценивать</w:t>
            </w:r>
          </w:p>
        </w:tc>
      </w:tr>
      <w:tr w:rsidR="00F6143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исследования;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полученную информацию, анализируя ее содержание</w:t>
            </w:r>
          </w:p>
        </w:tc>
      </w:tr>
      <w:tr w:rsidR="00F61437">
        <w:trPr>
          <w:trHeight w:val="258"/>
        </w:trPr>
        <w:tc>
          <w:tcPr>
            <w:tcW w:w="9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проводить косвенные измерения физических величин: при выполнении измерений собирать</w:t>
            </w:r>
          </w:p>
        </w:tc>
        <w:tc>
          <w:tcPr>
            <w:tcW w:w="3900" w:type="dxa"/>
            <w:gridSpan w:val="4"/>
            <w:tcBorders>
              <w:bottom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данные об источнике информации;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F61437" w:rsidRDefault="00F61437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</w:tr>
    </w:tbl>
    <w:p w:rsidR="00F61437" w:rsidRDefault="00A715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8784" behindDoc="1" locked="0" layoutInCell="0" allowOverlap="1">
            <wp:simplePos x="0" y="0"/>
            <wp:positionH relativeFrom="column">
              <wp:posOffset>5705475</wp:posOffset>
            </wp:positionH>
            <wp:positionV relativeFrom="paragraph">
              <wp:posOffset>-3864610</wp:posOffset>
            </wp:positionV>
            <wp:extent cx="3364230" cy="476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1437" w:rsidRDefault="00F61437">
      <w:pPr>
        <w:sectPr w:rsidR="00F61437">
          <w:pgSz w:w="15840" w:h="12240" w:orient="landscape"/>
          <w:pgMar w:top="849" w:right="780" w:bottom="53" w:left="780" w:header="0" w:footer="0" w:gutter="0"/>
          <w:cols w:space="720" w:equalWidth="0">
            <w:col w:w="142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  <w:gridCol w:w="5300"/>
      </w:tblGrid>
      <w:tr w:rsidR="00F61437">
        <w:trPr>
          <w:trHeight w:val="252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экспериментальную  установку,  следуя  предложенной  инструкции,  вычислять  значение</w:t>
            </w:r>
          </w:p>
        </w:tc>
        <w:tc>
          <w:tcPr>
            <w:tcW w:w="5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создавать   собственные   письменные   и   устные</w:t>
            </w:r>
          </w:p>
        </w:tc>
      </w:tr>
      <w:tr w:rsidR="00F6143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величины и анализировать полученные результаты с учетом заданной точности измерений;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сообщения   о   физических   явлениях   на   основе</w:t>
            </w:r>
          </w:p>
        </w:tc>
      </w:tr>
      <w:tr w:rsidR="00F6143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анализировать ситуации практико-ориентированного характера, узнавать в них проявление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нескольких  источников  информации,  сопровождать</w:t>
            </w:r>
          </w:p>
        </w:tc>
      </w:tr>
      <w:tr w:rsidR="00F6143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изученных физических явлений или закономерностей и применять имеющиеся знания для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выступление  презентацией,  учитывая  особенности</w:t>
            </w:r>
          </w:p>
        </w:tc>
      </w:tr>
      <w:tr w:rsidR="00F6143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их объяснения;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аудитории сверстников.</w:t>
            </w:r>
          </w:p>
        </w:tc>
      </w:tr>
      <w:tr w:rsidR="00F6143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понимать  принципы  действия  машин,  приборов  и  технических  устройств,  условия  их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безопасного использования в повседневной жизни;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1"/>
                <w:szCs w:val="21"/>
              </w:rPr>
            </w:pPr>
          </w:p>
        </w:tc>
      </w:tr>
      <w:tr w:rsidR="00F6143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использовать при выполнении учебных задач научно-популярную литературу о физических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1"/>
                <w:szCs w:val="21"/>
              </w:rPr>
            </w:pPr>
          </w:p>
        </w:tc>
      </w:tr>
      <w:tr w:rsidR="00F61437">
        <w:trPr>
          <w:trHeight w:val="259"/>
        </w:trPr>
        <w:tc>
          <w:tcPr>
            <w:tcW w:w="9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явлениях, справочные материалы, ресурсы Интернет.</w:t>
            </w: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</w:tr>
    </w:tbl>
    <w:p w:rsidR="00F61437" w:rsidRDefault="00F61437">
      <w:pPr>
        <w:spacing w:line="20" w:lineRule="exact"/>
        <w:rPr>
          <w:sz w:val="20"/>
          <w:szCs w:val="20"/>
        </w:rPr>
      </w:pPr>
    </w:p>
    <w:p w:rsidR="00F61437" w:rsidRDefault="00F61437">
      <w:pPr>
        <w:spacing w:line="200" w:lineRule="exact"/>
        <w:rPr>
          <w:sz w:val="20"/>
          <w:szCs w:val="20"/>
        </w:rPr>
      </w:pPr>
    </w:p>
    <w:p w:rsidR="00F61437" w:rsidRDefault="00F61437">
      <w:pPr>
        <w:spacing w:line="281" w:lineRule="exact"/>
        <w:rPr>
          <w:sz w:val="20"/>
          <w:szCs w:val="20"/>
        </w:rPr>
      </w:pPr>
    </w:p>
    <w:p w:rsidR="00F61437" w:rsidRDefault="00A71527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Содержание учебного предмета «Физика»</w:t>
      </w:r>
    </w:p>
    <w:p w:rsidR="00F61437" w:rsidRDefault="00F61437">
      <w:pPr>
        <w:spacing w:line="255" w:lineRule="exact"/>
        <w:rPr>
          <w:sz w:val="20"/>
          <w:szCs w:val="20"/>
        </w:rPr>
      </w:pPr>
    </w:p>
    <w:p w:rsidR="00F61437" w:rsidRDefault="00A71527">
      <w:pPr>
        <w:ind w:left="360"/>
        <w:rPr>
          <w:sz w:val="20"/>
          <w:szCs w:val="20"/>
        </w:rPr>
      </w:pPr>
      <w:r>
        <w:rPr>
          <w:rFonts w:eastAsia="Times New Roman"/>
          <w:b/>
          <w:bCs/>
        </w:rPr>
        <w:t>Раздел 1. Введение. Физика и естественно-науный метод познания природы (1ч)</w:t>
      </w:r>
    </w:p>
    <w:p w:rsidR="00F61437" w:rsidRDefault="00F61437">
      <w:pPr>
        <w:spacing w:line="8" w:lineRule="exact"/>
        <w:rPr>
          <w:sz w:val="20"/>
          <w:szCs w:val="20"/>
        </w:rPr>
      </w:pPr>
    </w:p>
    <w:p w:rsidR="00F61437" w:rsidRDefault="00A71527">
      <w:pPr>
        <w:spacing w:line="237" w:lineRule="auto"/>
        <w:ind w:left="360" w:right="660"/>
        <w:rPr>
          <w:sz w:val="20"/>
          <w:szCs w:val="20"/>
        </w:rPr>
      </w:pPr>
      <w:r>
        <w:rPr>
          <w:rFonts w:eastAsia="Times New Roman"/>
        </w:rPr>
        <w:t>Физика и методы научного познания. 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</w:t>
      </w:r>
    </w:p>
    <w:p w:rsidR="00F61437" w:rsidRDefault="00F61437">
      <w:pPr>
        <w:spacing w:line="4" w:lineRule="exact"/>
        <w:rPr>
          <w:sz w:val="20"/>
          <w:szCs w:val="20"/>
        </w:rPr>
      </w:pPr>
    </w:p>
    <w:p w:rsidR="00F61437" w:rsidRDefault="00A71527">
      <w:pPr>
        <w:ind w:left="360"/>
        <w:rPr>
          <w:sz w:val="20"/>
          <w:szCs w:val="20"/>
        </w:rPr>
      </w:pPr>
      <w:r>
        <w:rPr>
          <w:rFonts w:eastAsia="Times New Roman"/>
          <w:b/>
          <w:bCs/>
        </w:rPr>
        <w:t>Раздел 2. Механика (26ч)</w:t>
      </w:r>
    </w:p>
    <w:p w:rsidR="00F61437" w:rsidRDefault="00F61437">
      <w:pPr>
        <w:spacing w:line="8" w:lineRule="exact"/>
        <w:rPr>
          <w:sz w:val="20"/>
          <w:szCs w:val="20"/>
        </w:rPr>
      </w:pPr>
    </w:p>
    <w:p w:rsidR="00F61437" w:rsidRDefault="00A71527">
      <w:pPr>
        <w:spacing w:line="238" w:lineRule="auto"/>
        <w:ind w:left="360" w:right="500"/>
        <w:rPr>
          <w:sz w:val="20"/>
          <w:szCs w:val="20"/>
        </w:rPr>
      </w:pPr>
      <w:r>
        <w:rPr>
          <w:rFonts w:eastAsia="Times New Roman"/>
        </w:rPr>
        <w:t>Механическое движение и его виды. Относительность механического движения. Прямолинейное равноускоренное движение. Принцип относительности Галилея. Законы динамики. Всемирное тяготение. Законы сохранения в механике. 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 Проведение опытов, иллюстрирующих проявление принципа относительности, законов классической механики, сохранения импульса и механической энергии. 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:rsidR="00F61437" w:rsidRDefault="00F61437">
      <w:pPr>
        <w:spacing w:line="5" w:lineRule="exact"/>
        <w:rPr>
          <w:sz w:val="20"/>
          <w:szCs w:val="20"/>
        </w:rPr>
      </w:pPr>
    </w:p>
    <w:p w:rsidR="00F61437" w:rsidRDefault="00A71527">
      <w:pPr>
        <w:ind w:left="360"/>
        <w:rPr>
          <w:sz w:val="20"/>
          <w:szCs w:val="20"/>
        </w:rPr>
      </w:pPr>
      <w:r>
        <w:rPr>
          <w:rFonts w:eastAsia="Times New Roman"/>
          <w:b/>
          <w:bCs/>
        </w:rPr>
        <w:t>Демонстрации:</w:t>
      </w:r>
    </w:p>
    <w:p w:rsidR="00F61437" w:rsidRDefault="00A71527">
      <w:pPr>
        <w:spacing w:line="236" w:lineRule="auto"/>
        <w:ind w:left="360"/>
        <w:rPr>
          <w:sz w:val="20"/>
          <w:szCs w:val="20"/>
        </w:rPr>
      </w:pPr>
      <w:r>
        <w:rPr>
          <w:rFonts w:eastAsia="Times New Roman"/>
        </w:rPr>
        <w:t>Зависимость траектории от выбора системы отсчета.</w:t>
      </w:r>
    </w:p>
    <w:p w:rsidR="00F61437" w:rsidRDefault="00A71527">
      <w:pPr>
        <w:ind w:left="360"/>
        <w:rPr>
          <w:sz w:val="20"/>
          <w:szCs w:val="20"/>
        </w:rPr>
      </w:pPr>
      <w:r>
        <w:rPr>
          <w:rFonts w:eastAsia="Times New Roman"/>
        </w:rPr>
        <w:t>Падение тел в воздухе и в вакууме.</w:t>
      </w:r>
    </w:p>
    <w:p w:rsidR="00F61437" w:rsidRDefault="00A71527">
      <w:pPr>
        <w:spacing w:line="238" w:lineRule="auto"/>
        <w:ind w:left="360"/>
        <w:rPr>
          <w:sz w:val="20"/>
          <w:szCs w:val="20"/>
        </w:rPr>
      </w:pPr>
      <w:r>
        <w:rPr>
          <w:rFonts w:eastAsia="Times New Roman"/>
        </w:rPr>
        <w:t>Явление инерции.</w:t>
      </w:r>
    </w:p>
    <w:p w:rsidR="00F61437" w:rsidRDefault="00F61437">
      <w:pPr>
        <w:spacing w:line="2" w:lineRule="exact"/>
        <w:rPr>
          <w:sz w:val="20"/>
          <w:szCs w:val="20"/>
        </w:rPr>
      </w:pPr>
    </w:p>
    <w:p w:rsidR="00F61437" w:rsidRDefault="00A71527">
      <w:pPr>
        <w:ind w:left="360"/>
        <w:rPr>
          <w:sz w:val="20"/>
          <w:szCs w:val="20"/>
        </w:rPr>
      </w:pPr>
      <w:r>
        <w:rPr>
          <w:rFonts w:eastAsia="Times New Roman"/>
        </w:rPr>
        <w:t>Сравнение масс взаимодействующих тел.</w:t>
      </w:r>
    </w:p>
    <w:p w:rsidR="00F61437" w:rsidRDefault="00A71527">
      <w:pPr>
        <w:ind w:left="360"/>
        <w:rPr>
          <w:sz w:val="20"/>
          <w:szCs w:val="20"/>
        </w:rPr>
      </w:pPr>
      <w:r>
        <w:rPr>
          <w:rFonts w:eastAsia="Times New Roman"/>
        </w:rPr>
        <w:t>Второй закон Ньютона.</w:t>
      </w:r>
    </w:p>
    <w:p w:rsidR="00F61437" w:rsidRDefault="00A71527">
      <w:pPr>
        <w:ind w:left="360"/>
        <w:rPr>
          <w:sz w:val="20"/>
          <w:szCs w:val="20"/>
        </w:rPr>
      </w:pPr>
      <w:r>
        <w:rPr>
          <w:rFonts w:eastAsia="Times New Roman"/>
        </w:rPr>
        <w:t>Измерение сил.</w:t>
      </w:r>
    </w:p>
    <w:p w:rsidR="00F61437" w:rsidRDefault="00A71527">
      <w:pPr>
        <w:ind w:left="360"/>
        <w:rPr>
          <w:sz w:val="20"/>
          <w:szCs w:val="20"/>
        </w:rPr>
      </w:pPr>
      <w:r>
        <w:rPr>
          <w:rFonts w:eastAsia="Times New Roman"/>
        </w:rPr>
        <w:t>Сложение сил.</w:t>
      </w:r>
    </w:p>
    <w:p w:rsidR="00F61437" w:rsidRDefault="00A71527">
      <w:pPr>
        <w:spacing w:line="238" w:lineRule="auto"/>
        <w:ind w:left="360"/>
        <w:rPr>
          <w:sz w:val="20"/>
          <w:szCs w:val="20"/>
        </w:rPr>
      </w:pPr>
      <w:r>
        <w:rPr>
          <w:rFonts w:eastAsia="Times New Roman"/>
        </w:rPr>
        <w:t>Зависимость силы упругости от деформации.</w:t>
      </w:r>
    </w:p>
    <w:p w:rsidR="00F61437" w:rsidRDefault="00F61437">
      <w:pPr>
        <w:spacing w:line="2" w:lineRule="exact"/>
        <w:rPr>
          <w:sz w:val="20"/>
          <w:szCs w:val="20"/>
        </w:rPr>
      </w:pPr>
    </w:p>
    <w:p w:rsidR="00F61437" w:rsidRDefault="00A71527">
      <w:pPr>
        <w:ind w:left="360"/>
        <w:rPr>
          <w:sz w:val="20"/>
          <w:szCs w:val="20"/>
        </w:rPr>
      </w:pPr>
      <w:r>
        <w:rPr>
          <w:rFonts w:eastAsia="Times New Roman"/>
        </w:rPr>
        <w:t>Силы трения.</w:t>
      </w:r>
    </w:p>
    <w:p w:rsidR="00F61437" w:rsidRDefault="00A71527">
      <w:pPr>
        <w:ind w:left="360"/>
        <w:rPr>
          <w:sz w:val="20"/>
          <w:szCs w:val="20"/>
        </w:rPr>
      </w:pPr>
      <w:r>
        <w:rPr>
          <w:rFonts w:eastAsia="Times New Roman"/>
        </w:rPr>
        <w:t>Условия равновесия тел.</w:t>
      </w:r>
    </w:p>
    <w:p w:rsidR="00F61437" w:rsidRDefault="00A71527">
      <w:pPr>
        <w:ind w:left="360"/>
        <w:rPr>
          <w:sz w:val="20"/>
          <w:szCs w:val="20"/>
        </w:rPr>
      </w:pPr>
      <w:r>
        <w:rPr>
          <w:rFonts w:eastAsia="Times New Roman"/>
        </w:rPr>
        <w:t>Реактивное движение.</w:t>
      </w:r>
    </w:p>
    <w:p w:rsidR="00F61437" w:rsidRDefault="00A71527">
      <w:pPr>
        <w:spacing w:line="238" w:lineRule="auto"/>
        <w:ind w:left="360"/>
        <w:rPr>
          <w:sz w:val="20"/>
          <w:szCs w:val="20"/>
        </w:rPr>
      </w:pPr>
      <w:r>
        <w:rPr>
          <w:rFonts w:eastAsia="Times New Roman"/>
        </w:rPr>
        <w:t>Переход потенциальной энергии в кинетическую и обратно.</w:t>
      </w:r>
    </w:p>
    <w:p w:rsidR="00F61437" w:rsidRDefault="00F61437">
      <w:pPr>
        <w:spacing w:line="5" w:lineRule="exact"/>
        <w:rPr>
          <w:sz w:val="20"/>
          <w:szCs w:val="20"/>
        </w:rPr>
      </w:pPr>
    </w:p>
    <w:p w:rsidR="00F61437" w:rsidRDefault="00A71527">
      <w:pPr>
        <w:ind w:left="360"/>
        <w:rPr>
          <w:sz w:val="20"/>
          <w:szCs w:val="20"/>
        </w:rPr>
      </w:pPr>
      <w:r>
        <w:rPr>
          <w:rFonts w:eastAsia="Times New Roman"/>
          <w:b/>
          <w:bCs/>
        </w:rPr>
        <w:t>Лабораторные работы:</w:t>
      </w:r>
    </w:p>
    <w:p w:rsidR="00F61437" w:rsidRDefault="00A71527">
      <w:pPr>
        <w:spacing w:line="236" w:lineRule="auto"/>
        <w:ind w:left="360"/>
        <w:rPr>
          <w:sz w:val="20"/>
          <w:szCs w:val="20"/>
        </w:rPr>
      </w:pPr>
      <w:r>
        <w:rPr>
          <w:rFonts w:eastAsia="Times New Roman"/>
        </w:rPr>
        <w:t>Измерение ускорения свободного падения.</w:t>
      </w:r>
    </w:p>
    <w:p w:rsidR="00F61437" w:rsidRDefault="00A71527">
      <w:pPr>
        <w:ind w:left="360"/>
        <w:rPr>
          <w:sz w:val="20"/>
          <w:szCs w:val="20"/>
        </w:rPr>
      </w:pPr>
      <w:r>
        <w:rPr>
          <w:rFonts w:eastAsia="Times New Roman"/>
        </w:rPr>
        <w:t>Исследование движения тела под действием постоянной силы.</w:t>
      </w:r>
    </w:p>
    <w:p w:rsidR="00F61437" w:rsidRDefault="00F61437">
      <w:pPr>
        <w:spacing w:line="1" w:lineRule="exact"/>
        <w:rPr>
          <w:sz w:val="20"/>
          <w:szCs w:val="20"/>
        </w:rPr>
      </w:pPr>
    </w:p>
    <w:p w:rsidR="00F61437" w:rsidRDefault="00A71527">
      <w:pPr>
        <w:ind w:left="360"/>
        <w:rPr>
          <w:sz w:val="20"/>
          <w:szCs w:val="20"/>
        </w:rPr>
      </w:pPr>
      <w:r>
        <w:rPr>
          <w:rFonts w:eastAsia="Times New Roman"/>
        </w:rPr>
        <w:t>Изучение движения тел по окружности под действием силы тяжести и упругости.</w:t>
      </w:r>
    </w:p>
    <w:p w:rsidR="00F61437" w:rsidRDefault="00F61437">
      <w:pPr>
        <w:sectPr w:rsidR="00F61437">
          <w:pgSz w:w="15840" w:h="12240" w:orient="landscape"/>
          <w:pgMar w:top="831" w:right="780" w:bottom="168" w:left="780" w:header="0" w:footer="0" w:gutter="0"/>
          <w:cols w:space="720" w:equalWidth="0">
            <w:col w:w="14280"/>
          </w:cols>
        </w:sectPr>
      </w:pPr>
    </w:p>
    <w:p w:rsidR="00F61437" w:rsidRDefault="00A71527">
      <w:pPr>
        <w:rPr>
          <w:sz w:val="20"/>
          <w:szCs w:val="20"/>
        </w:rPr>
      </w:pPr>
      <w:r>
        <w:rPr>
          <w:rFonts w:eastAsia="Times New Roman"/>
        </w:rPr>
        <w:lastRenderedPageBreak/>
        <w:t>Исследование упругого и неупругого столкновений тел.</w:t>
      </w:r>
    </w:p>
    <w:p w:rsidR="00F61437" w:rsidRDefault="00A71527">
      <w:pPr>
        <w:rPr>
          <w:sz w:val="20"/>
          <w:szCs w:val="20"/>
        </w:rPr>
      </w:pPr>
      <w:r>
        <w:rPr>
          <w:rFonts w:eastAsia="Times New Roman"/>
        </w:rPr>
        <w:t>Сохранение механической энергии при движении тела под действием сил тяжести и упругости.</w:t>
      </w:r>
    </w:p>
    <w:p w:rsidR="00F61437" w:rsidRDefault="00A71527">
      <w:pPr>
        <w:spacing w:line="238" w:lineRule="auto"/>
        <w:rPr>
          <w:sz w:val="20"/>
          <w:szCs w:val="20"/>
        </w:rPr>
      </w:pPr>
      <w:r>
        <w:rPr>
          <w:rFonts w:eastAsia="Times New Roman"/>
        </w:rPr>
        <w:t>Сравнение работы силы с изменением кинетической энергии тела.</w:t>
      </w:r>
    </w:p>
    <w:p w:rsidR="00F61437" w:rsidRDefault="00F61437">
      <w:pPr>
        <w:spacing w:line="7" w:lineRule="exact"/>
        <w:rPr>
          <w:sz w:val="20"/>
          <w:szCs w:val="20"/>
        </w:rPr>
      </w:pPr>
    </w:p>
    <w:p w:rsidR="00F61437" w:rsidRDefault="00A71527">
      <w:pPr>
        <w:rPr>
          <w:sz w:val="20"/>
          <w:szCs w:val="20"/>
        </w:rPr>
      </w:pPr>
      <w:r>
        <w:rPr>
          <w:rFonts w:eastAsia="Times New Roman"/>
          <w:b/>
          <w:bCs/>
        </w:rPr>
        <w:t>Раздел 3. Молекулярная физика и термодинамика (18ч)</w:t>
      </w:r>
    </w:p>
    <w:p w:rsidR="00F61437" w:rsidRDefault="00F61437">
      <w:pPr>
        <w:spacing w:line="6" w:lineRule="exact"/>
        <w:rPr>
          <w:sz w:val="20"/>
          <w:szCs w:val="20"/>
        </w:rPr>
      </w:pPr>
    </w:p>
    <w:p w:rsidR="00F61437" w:rsidRDefault="00A71527">
      <w:pPr>
        <w:spacing w:line="236" w:lineRule="auto"/>
        <w:ind w:right="280"/>
        <w:rPr>
          <w:sz w:val="20"/>
          <w:szCs w:val="20"/>
        </w:rPr>
      </w:pPr>
      <w:r>
        <w:rPr>
          <w:rFonts w:eastAsia="Times New Roman"/>
        </w:rPr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</w:t>
      </w:r>
    </w:p>
    <w:p w:rsidR="00F61437" w:rsidRDefault="00F61437">
      <w:pPr>
        <w:spacing w:line="12" w:lineRule="exact"/>
        <w:rPr>
          <w:sz w:val="20"/>
          <w:szCs w:val="20"/>
        </w:rPr>
      </w:pPr>
    </w:p>
    <w:p w:rsidR="00F61437" w:rsidRDefault="00A71527">
      <w:pPr>
        <w:spacing w:line="235" w:lineRule="auto"/>
        <w:ind w:right="320"/>
        <w:rPr>
          <w:sz w:val="20"/>
          <w:szCs w:val="20"/>
        </w:rPr>
      </w:pPr>
      <w:r>
        <w:rPr>
          <w:rFonts w:eastAsia="Times New Roman"/>
        </w:rPr>
        <w:t>Законы термодинамики. ПОРЯДОК И ХАОС. НЕОБРАТИМОСТЬ ТЕПЛОВЫХ ПРОЦЕССОВ. Тепловые двигатели и охрана окружающей среды.</w:t>
      </w:r>
    </w:p>
    <w:p w:rsidR="00F61437" w:rsidRDefault="00F61437">
      <w:pPr>
        <w:spacing w:line="11" w:lineRule="exact"/>
        <w:rPr>
          <w:sz w:val="20"/>
          <w:szCs w:val="20"/>
        </w:rPr>
      </w:pPr>
    </w:p>
    <w:p w:rsidR="00F61437" w:rsidRDefault="00A71527">
      <w:pPr>
        <w:spacing w:line="236" w:lineRule="auto"/>
        <w:ind w:right="440"/>
        <w:rPr>
          <w:sz w:val="20"/>
          <w:szCs w:val="20"/>
        </w:rPr>
      </w:pPr>
      <w:r>
        <w:rPr>
          <w:rFonts w:eastAsia="Times New Roman"/>
        </w:rPr>
        <w:t>Проведение опытов по изучению свойств газов, жидкостей и твердых тел, тепловых процессов и агрегатных превращений вещества. 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F61437" w:rsidRDefault="00F61437">
      <w:pPr>
        <w:spacing w:line="6" w:lineRule="exact"/>
        <w:rPr>
          <w:sz w:val="20"/>
          <w:szCs w:val="20"/>
        </w:rPr>
      </w:pPr>
    </w:p>
    <w:p w:rsidR="00F61437" w:rsidRDefault="00A71527">
      <w:pPr>
        <w:rPr>
          <w:sz w:val="20"/>
          <w:szCs w:val="20"/>
        </w:rPr>
      </w:pPr>
      <w:r>
        <w:rPr>
          <w:rFonts w:eastAsia="Times New Roman"/>
          <w:b/>
          <w:bCs/>
        </w:rPr>
        <w:t>Демонстрации:</w:t>
      </w:r>
    </w:p>
    <w:p w:rsidR="00F61437" w:rsidRDefault="00A71527">
      <w:pPr>
        <w:spacing w:line="236" w:lineRule="auto"/>
        <w:rPr>
          <w:sz w:val="20"/>
          <w:szCs w:val="20"/>
        </w:rPr>
      </w:pPr>
      <w:r>
        <w:rPr>
          <w:rFonts w:eastAsia="Times New Roman"/>
        </w:rPr>
        <w:t>Механическая модель броуновского движения.</w:t>
      </w:r>
    </w:p>
    <w:p w:rsidR="00F61437" w:rsidRDefault="00A71527">
      <w:pPr>
        <w:rPr>
          <w:sz w:val="20"/>
          <w:szCs w:val="20"/>
        </w:rPr>
      </w:pPr>
      <w:r>
        <w:rPr>
          <w:rFonts w:eastAsia="Times New Roman"/>
        </w:rPr>
        <w:t>Изменение давления газа с изменением температуры при постоянном объеме.</w:t>
      </w:r>
    </w:p>
    <w:p w:rsidR="00F61437" w:rsidRDefault="00F61437">
      <w:pPr>
        <w:spacing w:line="1" w:lineRule="exact"/>
        <w:rPr>
          <w:sz w:val="20"/>
          <w:szCs w:val="20"/>
        </w:rPr>
      </w:pPr>
    </w:p>
    <w:p w:rsidR="00F61437" w:rsidRDefault="00A71527">
      <w:pPr>
        <w:rPr>
          <w:sz w:val="20"/>
          <w:szCs w:val="20"/>
        </w:rPr>
      </w:pPr>
      <w:r>
        <w:rPr>
          <w:rFonts w:eastAsia="Times New Roman"/>
        </w:rPr>
        <w:t>Изменение объема газа с изменением температуры при постоянном давлении.</w:t>
      </w:r>
    </w:p>
    <w:p w:rsidR="00F61437" w:rsidRDefault="00A71527">
      <w:pPr>
        <w:rPr>
          <w:sz w:val="20"/>
          <w:szCs w:val="20"/>
        </w:rPr>
      </w:pPr>
      <w:r>
        <w:rPr>
          <w:rFonts w:eastAsia="Times New Roman"/>
        </w:rPr>
        <w:t>Изменение объема газа с изменением давления при постоянной температуре.</w:t>
      </w:r>
    </w:p>
    <w:p w:rsidR="00F61437" w:rsidRDefault="00A71527">
      <w:pPr>
        <w:rPr>
          <w:sz w:val="20"/>
          <w:szCs w:val="20"/>
        </w:rPr>
      </w:pPr>
      <w:r>
        <w:rPr>
          <w:rFonts w:eastAsia="Times New Roman"/>
        </w:rPr>
        <w:t>Кипение воды при пониженном давлении.</w:t>
      </w:r>
    </w:p>
    <w:p w:rsidR="00F61437" w:rsidRDefault="00A71527">
      <w:pPr>
        <w:rPr>
          <w:sz w:val="20"/>
          <w:szCs w:val="20"/>
        </w:rPr>
      </w:pPr>
      <w:r>
        <w:rPr>
          <w:rFonts w:eastAsia="Times New Roman"/>
        </w:rPr>
        <w:t>Устройство психрометра и гигрометра.</w:t>
      </w:r>
    </w:p>
    <w:p w:rsidR="00F61437" w:rsidRDefault="00A71527">
      <w:pPr>
        <w:spacing w:line="238" w:lineRule="auto"/>
        <w:rPr>
          <w:sz w:val="20"/>
          <w:szCs w:val="20"/>
        </w:rPr>
      </w:pPr>
      <w:r>
        <w:rPr>
          <w:rFonts w:eastAsia="Times New Roman"/>
        </w:rPr>
        <w:t>Явление поверхностного натяжения жидкости.</w:t>
      </w:r>
    </w:p>
    <w:p w:rsidR="00F61437" w:rsidRDefault="00F61437">
      <w:pPr>
        <w:spacing w:line="2" w:lineRule="exact"/>
        <w:rPr>
          <w:sz w:val="20"/>
          <w:szCs w:val="20"/>
        </w:rPr>
      </w:pPr>
    </w:p>
    <w:p w:rsidR="00F61437" w:rsidRDefault="00A71527">
      <w:pPr>
        <w:rPr>
          <w:sz w:val="20"/>
          <w:szCs w:val="20"/>
        </w:rPr>
      </w:pPr>
      <w:r>
        <w:rPr>
          <w:rFonts w:eastAsia="Times New Roman"/>
        </w:rPr>
        <w:t>Кристаллические и аморфные тела.</w:t>
      </w:r>
    </w:p>
    <w:p w:rsidR="00F61437" w:rsidRDefault="00A71527">
      <w:pPr>
        <w:rPr>
          <w:sz w:val="20"/>
          <w:szCs w:val="20"/>
        </w:rPr>
      </w:pPr>
      <w:r>
        <w:rPr>
          <w:rFonts w:eastAsia="Times New Roman"/>
        </w:rPr>
        <w:t>Объемные модели строения кристаллов.</w:t>
      </w:r>
    </w:p>
    <w:p w:rsidR="00F61437" w:rsidRDefault="00A71527">
      <w:pPr>
        <w:rPr>
          <w:sz w:val="20"/>
          <w:szCs w:val="20"/>
        </w:rPr>
      </w:pPr>
      <w:r>
        <w:rPr>
          <w:rFonts w:eastAsia="Times New Roman"/>
        </w:rPr>
        <w:t>Модели тепловых двигателей.</w:t>
      </w:r>
    </w:p>
    <w:p w:rsidR="00F61437" w:rsidRDefault="00F61437">
      <w:pPr>
        <w:spacing w:line="4" w:lineRule="exact"/>
        <w:rPr>
          <w:sz w:val="20"/>
          <w:szCs w:val="20"/>
        </w:rPr>
      </w:pPr>
    </w:p>
    <w:p w:rsidR="00F61437" w:rsidRDefault="00A71527">
      <w:pPr>
        <w:rPr>
          <w:sz w:val="20"/>
          <w:szCs w:val="20"/>
        </w:rPr>
      </w:pPr>
      <w:r>
        <w:rPr>
          <w:rFonts w:eastAsia="Times New Roman"/>
          <w:b/>
          <w:bCs/>
        </w:rPr>
        <w:t>Лабораторные работы:</w:t>
      </w:r>
    </w:p>
    <w:p w:rsidR="00F61437" w:rsidRDefault="00A71527">
      <w:pPr>
        <w:spacing w:line="234" w:lineRule="auto"/>
        <w:rPr>
          <w:sz w:val="20"/>
          <w:szCs w:val="20"/>
        </w:rPr>
      </w:pPr>
      <w:r>
        <w:rPr>
          <w:rFonts w:eastAsia="Times New Roman"/>
        </w:rPr>
        <w:t>Опытная проверка закона Гей –Люссака</w:t>
      </w:r>
    </w:p>
    <w:p w:rsidR="00F61437" w:rsidRDefault="00F61437">
      <w:pPr>
        <w:spacing w:line="7" w:lineRule="exact"/>
        <w:rPr>
          <w:sz w:val="20"/>
          <w:szCs w:val="20"/>
        </w:rPr>
      </w:pPr>
    </w:p>
    <w:p w:rsidR="00F61437" w:rsidRDefault="00A71527">
      <w:pPr>
        <w:rPr>
          <w:sz w:val="20"/>
          <w:szCs w:val="20"/>
        </w:rPr>
      </w:pPr>
      <w:r>
        <w:rPr>
          <w:rFonts w:eastAsia="Times New Roman"/>
          <w:b/>
          <w:bCs/>
        </w:rPr>
        <w:t>Раздел 4. Основы электродинамики (23ч)</w:t>
      </w:r>
    </w:p>
    <w:p w:rsidR="00F61437" w:rsidRDefault="00F61437">
      <w:pPr>
        <w:spacing w:line="6" w:lineRule="exact"/>
        <w:rPr>
          <w:sz w:val="20"/>
          <w:szCs w:val="20"/>
        </w:rPr>
      </w:pPr>
    </w:p>
    <w:p w:rsidR="00F61437" w:rsidRDefault="00A71527">
      <w:pPr>
        <w:spacing w:line="235" w:lineRule="auto"/>
        <w:rPr>
          <w:sz w:val="20"/>
          <w:szCs w:val="20"/>
        </w:rPr>
      </w:pPr>
      <w:r>
        <w:rPr>
          <w:rFonts w:eastAsia="Times New Roman"/>
        </w:rPr>
        <w:t>Элементарный электрический заряд. Закон сохранения электрического заряда. Электрическое поле. Электрический ток. Закон Ома для полной цепи.</w:t>
      </w:r>
    </w:p>
    <w:p w:rsidR="00F61437" w:rsidRDefault="00F61437">
      <w:pPr>
        <w:spacing w:line="4" w:lineRule="exact"/>
        <w:rPr>
          <w:sz w:val="20"/>
          <w:szCs w:val="20"/>
        </w:rPr>
      </w:pPr>
    </w:p>
    <w:p w:rsidR="00F61437" w:rsidRDefault="00A71527">
      <w:pPr>
        <w:rPr>
          <w:sz w:val="20"/>
          <w:szCs w:val="20"/>
        </w:rPr>
      </w:pPr>
      <w:r>
        <w:rPr>
          <w:rFonts w:eastAsia="Times New Roman"/>
          <w:b/>
          <w:bCs/>
        </w:rPr>
        <w:t>Демонстрации</w:t>
      </w:r>
    </w:p>
    <w:p w:rsidR="00F61437" w:rsidRDefault="00A71527">
      <w:pPr>
        <w:spacing w:line="234" w:lineRule="auto"/>
        <w:rPr>
          <w:sz w:val="20"/>
          <w:szCs w:val="20"/>
        </w:rPr>
      </w:pPr>
      <w:r>
        <w:rPr>
          <w:rFonts w:eastAsia="Times New Roman"/>
        </w:rPr>
        <w:t>Электрометр.</w:t>
      </w:r>
    </w:p>
    <w:p w:rsidR="00F61437" w:rsidRDefault="00F61437">
      <w:pPr>
        <w:spacing w:line="2" w:lineRule="exact"/>
        <w:rPr>
          <w:sz w:val="20"/>
          <w:szCs w:val="20"/>
        </w:rPr>
      </w:pPr>
    </w:p>
    <w:p w:rsidR="00F61437" w:rsidRDefault="00A71527">
      <w:pPr>
        <w:rPr>
          <w:sz w:val="20"/>
          <w:szCs w:val="20"/>
        </w:rPr>
      </w:pPr>
      <w:r>
        <w:rPr>
          <w:rFonts w:eastAsia="Times New Roman"/>
        </w:rPr>
        <w:t>Проводники в электрическом поле.</w:t>
      </w:r>
    </w:p>
    <w:p w:rsidR="00F61437" w:rsidRDefault="00A71527">
      <w:pPr>
        <w:rPr>
          <w:sz w:val="20"/>
          <w:szCs w:val="20"/>
        </w:rPr>
      </w:pPr>
      <w:r>
        <w:rPr>
          <w:rFonts w:eastAsia="Times New Roman"/>
        </w:rPr>
        <w:t>Диэлектрики в электрическом поле.</w:t>
      </w:r>
    </w:p>
    <w:p w:rsidR="00F61437" w:rsidRDefault="00A71527">
      <w:pPr>
        <w:rPr>
          <w:sz w:val="20"/>
          <w:szCs w:val="20"/>
        </w:rPr>
      </w:pPr>
      <w:r>
        <w:rPr>
          <w:rFonts w:eastAsia="Times New Roman"/>
        </w:rPr>
        <w:t>Энергия заряженного конденсатора.</w:t>
      </w:r>
    </w:p>
    <w:p w:rsidR="00F61437" w:rsidRDefault="00A71527">
      <w:pPr>
        <w:rPr>
          <w:sz w:val="20"/>
          <w:szCs w:val="20"/>
        </w:rPr>
      </w:pPr>
      <w:r>
        <w:rPr>
          <w:rFonts w:eastAsia="Times New Roman"/>
        </w:rPr>
        <w:t>Электроизмерительные приборы.</w:t>
      </w:r>
    </w:p>
    <w:p w:rsidR="00F61437" w:rsidRDefault="00F61437">
      <w:pPr>
        <w:spacing w:line="3" w:lineRule="exact"/>
        <w:rPr>
          <w:sz w:val="20"/>
          <w:szCs w:val="20"/>
        </w:rPr>
      </w:pPr>
    </w:p>
    <w:p w:rsidR="00F61437" w:rsidRDefault="00A71527">
      <w:pPr>
        <w:rPr>
          <w:sz w:val="20"/>
          <w:szCs w:val="20"/>
        </w:rPr>
      </w:pPr>
      <w:r>
        <w:rPr>
          <w:rFonts w:eastAsia="Times New Roman"/>
          <w:b/>
          <w:bCs/>
        </w:rPr>
        <w:t>Лабораторные работы</w:t>
      </w:r>
    </w:p>
    <w:p w:rsidR="00F61437" w:rsidRDefault="00A71527">
      <w:pPr>
        <w:spacing w:line="236" w:lineRule="auto"/>
        <w:rPr>
          <w:sz w:val="20"/>
          <w:szCs w:val="20"/>
        </w:rPr>
      </w:pPr>
      <w:r>
        <w:rPr>
          <w:rFonts w:eastAsia="Times New Roman"/>
        </w:rPr>
        <w:t>Измерение электрического сопротивления с помощью омметра.</w:t>
      </w:r>
    </w:p>
    <w:p w:rsidR="00F61437" w:rsidRDefault="00A71527">
      <w:pPr>
        <w:rPr>
          <w:sz w:val="20"/>
          <w:szCs w:val="20"/>
        </w:rPr>
      </w:pPr>
      <w:r>
        <w:rPr>
          <w:rFonts w:eastAsia="Times New Roman"/>
        </w:rPr>
        <w:t>Измерение ЭДС и внутреннего сопротивления источника тока.</w:t>
      </w:r>
    </w:p>
    <w:p w:rsidR="00F61437" w:rsidRDefault="00F61437">
      <w:pPr>
        <w:sectPr w:rsidR="00F61437">
          <w:pgSz w:w="15840" w:h="12240" w:orient="landscape"/>
          <w:pgMar w:top="844" w:right="1220" w:bottom="1440" w:left="1140" w:header="0" w:footer="0" w:gutter="0"/>
          <w:cols w:space="720" w:equalWidth="0">
            <w:col w:w="13480"/>
          </w:cols>
        </w:sectPr>
      </w:pPr>
    </w:p>
    <w:p w:rsidR="00F61437" w:rsidRDefault="00A71527">
      <w:pPr>
        <w:ind w:left="120"/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>Тематическое планирование</w:t>
      </w:r>
    </w:p>
    <w:p w:rsidR="00F61437" w:rsidRDefault="00F61437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8260"/>
        <w:gridCol w:w="1700"/>
      </w:tblGrid>
      <w:tr w:rsidR="00F61437">
        <w:trPr>
          <w:trHeight w:val="257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№</w:t>
            </w:r>
          </w:p>
        </w:tc>
        <w:tc>
          <w:tcPr>
            <w:tcW w:w="8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Разделы, темы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Количество</w:t>
            </w:r>
          </w:p>
        </w:tc>
      </w:tr>
      <w:tr w:rsidR="00F61437">
        <w:trPr>
          <w:trHeight w:val="255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часов</w:t>
            </w:r>
          </w:p>
        </w:tc>
      </w:tr>
      <w:tr w:rsidR="00F61437">
        <w:trPr>
          <w:trHeight w:val="238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0"/>
                <w:szCs w:val="20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Рабочая</w:t>
            </w:r>
          </w:p>
        </w:tc>
      </w:tr>
      <w:tr w:rsidR="00F61437">
        <w:trPr>
          <w:trHeight w:val="254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программа</w:t>
            </w:r>
          </w:p>
        </w:tc>
      </w:tr>
      <w:tr w:rsidR="00F61437">
        <w:trPr>
          <w:trHeight w:val="239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40" w:lineRule="exact"/>
              <w:ind w:right="9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Введение. Физика и естественно-научный метод познания природы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F61437">
        <w:trPr>
          <w:trHeight w:val="237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0"/>
                <w:szCs w:val="20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0"/>
                <w:szCs w:val="20"/>
              </w:rPr>
            </w:pPr>
          </w:p>
        </w:tc>
      </w:tr>
      <w:tr w:rsidR="00F61437">
        <w:trPr>
          <w:trHeight w:val="232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0"/>
                <w:szCs w:val="20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Вводный инструктаж по охране труда. Что изучает физика. Физические явления.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0"/>
                <w:szCs w:val="20"/>
              </w:rPr>
            </w:pPr>
          </w:p>
        </w:tc>
      </w:tr>
      <w:tr w:rsidR="00F61437">
        <w:trPr>
          <w:trHeight w:val="25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Наблюдения и опыты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43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42" w:lineRule="exact"/>
              <w:ind w:right="9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Механика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26</w:t>
            </w:r>
          </w:p>
        </w:tc>
      </w:tr>
      <w:tr w:rsidR="00F61437">
        <w:trPr>
          <w:trHeight w:val="260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Механическое движение, виды движений, его характеристики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59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Равномерное движение тел. Скорость. Уравнение равномерного движения.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8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Графики прямолинейного равномерного движения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56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Скорость при неравномерном движении. Мгновенная скорость. Сложение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8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скоростей. Прямолинейное равноускоренное движение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63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Равномерное движение точки по окружности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58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инструктаж по охране труда на рабочем месте. Лабораторная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8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№ 1 "Изучение движения тела по окружности"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63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№1 по теме "Кинематика"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58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контрольной работы и коррекция УУД. Взаимодействие тел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8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природе. Явление инерции. Инерциальные системы отсчета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63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силы как меры взаимодействия тел. Первый закон Ньютона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63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Второй и третий закон Ньютона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63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 относительности Галилея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63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Силы в природе. Гравитационные силы. Закон всемирного тяготения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63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Первая космическая скорость. Вес тела. Невесомость. Перегрузки.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63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Сила упругости. Сила трения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56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инструктаж по охране труда на рабочем месте. Лабораторная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84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№ 2 "Измерение жесткости пружины"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56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инструктаж по охране труда на рабочем месте. Лабораторная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82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№3 "Измерение коэффициента трения скольжения"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58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инструктаж по охране труда на рабочем месте. Лабораторная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8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№4 "Изучение движения тела, брошенного горизонтально"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63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Импульс материальной точки. Импульс силы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63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 сохранения импульса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63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Реактивное движение. Решение задач на Закон сохранения импульса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63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Механическая работа и мощность силы. Энергия. Кинетическая энергия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68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силы тяжести и силы упругости. Потенциальная энергия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</w:tr>
    </w:tbl>
    <w:p w:rsidR="00F61437" w:rsidRDefault="00A715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-4829175</wp:posOffset>
                </wp:positionV>
                <wp:extent cx="13335" cy="120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3AE75E" id="Shape 3" o:spid="_x0000_s1026" style="position:absolute;margin-left:67.4pt;margin-top:-380.25pt;width:1.05pt;height:.95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CigwEAAAIDAAAOAAAAZHJzL2Uyb0RvYy54bWysUstu2zAQvBfoPxC815QtJCgEyz4kSC5B&#10;YiDtB9AUaRHhC7usZf99l/QjbXorosNCy13OzsxyuT54x/Ya0MbQ8/ms4UwHFQcbdj3/+ePh23fO&#10;MMswSBeD7vlRI1+vvn5ZTqnTizhGN2hgBBKwm1LPx5xTJwSqUXuJs5h0oKKJ4GWmFHZiADkRundi&#10;0TS3YoowJIhKI9Lp/anIVxXfGK3yizGoM3M9J265RqhxW6JYLWW3A5lGq8405H+w8NIGGnqFupdZ&#10;sl9g/4HyVkHEaPJMRS+iMVbpqoHUzJsPal5HmXTVQuZgutqEnwernvcbYHboectZkJ5WVKeytlgz&#10;Jeyo4zVtoIjD9BTVG1JB/FUpCZ57DgZ86SVp7FB9Pl591ofMFB3O27a94UxRZb5obm/KKCG7y9UE&#10;mB919Kz89BxoidVbuX/CfGq9tFRW0dnhwTpXE9ht7xywvSwLr98ZHd/bKvsT4UJ9G4fjBi6qyOjK&#10;5vwoyib/zKv296e7+g0AAP//AwBQSwMEFAAGAAgAAAAhAK1yayTgAAAADQEAAA8AAABkcnMvZG93&#10;bnJldi54bWxMj8FOwzAQRO9I/IO1SNxaB0pDCXGqCgnEgR4oiLMTb5OQeB3ZbhP+ns0JjrMzmnmb&#10;byfbizP60DpScLNMQCBVzrRUK/j8eF5sQISoyejeESr4wQDb4vIi15lxI73j+RBrwSUUMq2giXHI&#10;pAxVg1aHpRuQ2Ds6b3Vk6WtpvB653PbyNklSaXVLvNDoAZ8arLrDySrojpLG7nX3NpYvpQnf+y/f&#10;VVap66tp9wgi4hT/wjDjMzoUzFS6E5kgetarO0aPChb3abIGMUdW6QOIcj6tNynIIpf/vyh+AQAA&#10;//8DAFBLAQItABQABgAIAAAAIQC2gziS/gAAAOEBAAATAAAAAAAAAAAAAAAAAAAAAABbQ29udGVu&#10;dF9UeXBlc10ueG1sUEsBAi0AFAAGAAgAAAAhADj9If/WAAAAlAEAAAsAAAAAAAAAAAAAAAAALwEA&#10;AF9yZWxzLy5yZWxzUEsBAi0AFAAGAAgAAAAhAFcYIKKDAQAAAgMAAA4AAAAAAAAAAAAAAAAALgIA&#10;AGRycy9lMm9Eb2MueG1sUEsBAi0AFAAGAAgAAAAhAK1yayTgAAAADQEAAA8AAAAAAAAAAAAAAAAA&#10;3Q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-1617980</wp:posOffset>
                </wp:positionV>
                <wp:extent cx="13335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D73AFC" id="Shape 4" o:spid="_x0000_s1026" style="position:absolute;margin-left:-.3pt;margin-top:-127.4pt;width:1.05pt;height:1pt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VehQEAAAIDAAAOAAAAZHJzL2Uyb0RvYy54bWysUstOIzEQvCPxD5bvxJOEhdUoEw4guKDd&#10;SMAHOB47Y+GXuk0m+fttmyQ89rZaHyy3u9xdVe3Fzc47ttWANoaOTycNZzqo2Nuw6fjL8/3FT84w&#10;y9BLF4Pu+F4jv1meny3G1OpZHKLrNTAqErAdU8eHnFMrBKpBe4mTmHSgpIngZaYQNqIHOVJ178Ss&#10;aa7EGKFPEJVGpNu79yRf1vrGaJV/G4M6M9dx4pbrDnVfl10sF7LdgEyDVQca8h9YeGkDNT2VupNZ&#10;sjewf5XyVkHEaPJERS+iMVbpqoHUTJtvap4GmXTVQuZgOtmE/6+s+rVdAbN9xy85C9LTiGpXdlms&#10;GRO2hHhKKyjiMD1G9YqUEF8yJcADZmfAFyxJY7vq8/7ks95lpuhyOp/Pf3CmKDOdXTd1CkK2x6cJ&#10;MD/o6Fk5dBxoiNVbuX3EXJrL9giprKKz/b11rgawWd86YFtZBl5XEUJP8ANW2b8TLtTXsd+v4KiK&#10;jK74w6cok/wc0/nz113+AQAA//8DAFBLAwQUAAYACAAAACEA6nFysN0AAAAJAQAADwAAAGRycy9k&#10;b3ducmV2LnhtbEyPQU/DMAyF70j7D5GRuG0pFZum0nSaJoE4wIFt2jltvLa0caokW8u/x+MCJ8t+&#10;T8/fyzeT7cUVfWgdKXhcJCCQKmdaqhUcDy/zNYgQNRndO0IF3xhgU8zucp0ZN9InXvexFhxCIdMK&#10;mhiHTMpQNWh1WLgBibWz81ZHXn0tjdcjh9tepkmykla3xB8aPeCuwarbX6yC7ixp7N6272P5Wprw&#10;9XHyXWWVerifts8gIk7xzww3fEaHgplKdyETRK9gvmIjj3T5xBVuhiWI8veQrkEWufzfoPgBAAD/&#10;/wMAUEsBAi0AFAAGAAgAAAAhALaDOJL+AAAA4QEAABMAAAAAAAAAAAAAAAAAAAAAAFtDb250ZW50&#10;X1R5cGVzXS54bWxQSwECLQAUAAYACAAAACEAOP0h/9YAAACUAQAACwAAAAAAAAAAAAAAAAAvAQAA&#10;X3JlbHMvLnJlbHNQSwECLQAUAAYACAAAACEA8D6lXoUBAAACAwAADgAAAAAAAAAAAAAAAAAuAgAA&#10;ZHJzL2Uyb0RvYy54bWxQSwECLQAUAAYACAAAACEA6nFysN0AAAAJAQAADwAAAAAAAAAAAAAAAADf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-1617980</wp:posOffset>
                </wp:positionV>
                <wp:extent cx="13335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E3DBD0" id="Shape 5" o:spid="_x0000_s1026" style="position:absolute;margin-left:67.4pt;margin-top:-127.4pt;width:1.05pt;height:1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VoJhAEAAAIDAAAOAAAAZHJzL2Uyb0RvYy54bWysUstOIzEQvK/EP1i+E08Swa5GmXAAwQVB&#10;JHY/wPHYGQu/1G0yyd/TNkmWxw3hg+V2l7urqr242nnHthrQxtDx6aThTAcVexs2Hf/39/b8D2eY&#10;Zeili0F3fK+RXy3Pfi3G1OpZHKLrNTAqErAdU8eHnFMrBKpBe4mTmHSgpIngZaYQNqIHOVJ178Ss&#10;aS7FGKFPEJVGpNubtyRf1vrGaJUfjUGdmes4cct1h7qvyy6WC9luQKbBqgMN+Q0WXtpATU+lbmSW&#10;7AXsl1LeKogYTZ6o6EU0xipdNZCaafNJzdMgk65ayBxMJ5vw58qqh+0KmO07fsFZkJ5GVLuyi2LN&#10;mLAlxFNaQRGH6T6qZ6SE+JApAR4wOwO+YEka21Wf9yef9S4zRZfT+XxO7RRlprPfTZ2CkO3xaQLM&#10;dzp6Vg4dBxpi9VZu7zGX5rI9Qiqr6Gx/a52rAWzW1w7YVpaB11WE0BP8D6vs3wgX6uvY71dwVEVG&#10;V/zhU5RJvo/p/P7rLl8BAAD//wMAUEsDBBQABgAIAAAAIQAwj5H43wAAAA0BAAAPAAAAZHJzL2Rv&#10;d25yZXYueG1sTI9BT8MwDIXvSPyHyEjctpQOplGaThMSiAMcNhBnt/Ha0sapkmwt/56UC9z87Kfn&#10;7+XbyfTiTM63lhXcLBMQxJXVLdcKPt6fFhsQPiBr7C2Tgm/ysC0uL3LMtB15T+dDqEUMYZ+hgiaE&#10;IZPSVw0Z9Es7EMfb0TqDIUpXS+1wjOGml2mSrKXBluOHBgd6bKjqDiejoDtKHruX3etYPpfaf719&#10;uq4ySl1fTbsHEIGm8GeGGT+iQxGZSnti7UUf9eo2ogcFi/RunmbLan0PovxdpRuQRS7/tyh+AAAA&#10;//8DAFBLAQItABQABgAIAAAAIQC2gziS/gAAAOEBAAATAAAAAAAAAAAAAAAAAAAAAABbQ29udGVu&#10;dF9UeXBlc10ueG1sUEsBAi0AFAAGAAgAAAAhADj9If/WAAAAlAEAAAsAAAAAAAAAAAAAAAAALwEA&#10;AF9yZWxzLy5yZWxzUEsBAi0AFAAGAAgAAAAhAEWZWgmEAQAAAgMAAA4AAAAAAAAAAAAAAAAALgIA&#10;AGRycy9lMm9Eb2MueG1sUEsBAi0AFAAGAAgAAAAhADCPkfjfAAAADQEAAA8AAAAAAAAAAAAAAAAA&#10;3g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-1617980</wp:posOffset>
                </wp:positionV>
                <wp:extent cx="12700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1EA7EA" id="Shape 6" o:spid="_x0000_s1026" style="position:absolute;margin-left:480.15pt;margin-top:-127.4pt;width:1pt;height:1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gDgAEAAAIDAAAOAAAAZHJzL2Uyb0RvYy54bWysUk1vGyEQvUfqf0Dc61374FQrr3NolF6i&#10;xlKaH4BZ8KICg2ao1/73HfBHkuYWdQ+IYd4+3nvD6u4QvNgbJAexl/NZK4WJGgYXd718+fXw9ZsU&#10;lFUclIdoenk0JO/WX25WU+rMAkbwg0HBJJG6KfVyzDl1TUN6NEHRDJKJ3LSAQWUucdcMqCZmD75Z&#10;tO2ymQCHhKANEZ/en5pyXfmtNTo/WUsmC99L1pbrinXdlrVZr1S3Q5VGp88y1CdUBOUiX3qluldZ&#10;iT/oPlAFpxEIbJ5pCA1Y67SpHtjNvP3HzfOokqleOBxK15jo/9Hqn/sNCjf0cilFVIFHVG8VyxLN&#10;lKhjxHPaYDFH6RH0b+JG865TCjpjDhZDwbI1cag5H685m0MWmg/ni9uWh6G5c9oWRtVdfk1I+YeB&#10;IMqml8hDrNmq/SPlE/QCqarAu+HBeV8L3G2/exR7VQZev2KE2ekVVtWfBBfpWxiOG7y44qAr/vwo&#10;yiTf1rx/+3TXfwEAAP//AwBQSwMEFAAGAAgAAAAhAFofVonfAAAADQEAAA8AAABkcnMvZG93bnJl&#10;di54bWxMjz1PwzAQhnck/oN1SGytQ4CoTeNUFRKIAQYK6uzE1yQkPke224R/z8EC47336P0otrMd&#10;xBl96BwpuFkmIJBqZzpqFHy8Py5WIELUZPTgCBV8YYBteXlR6Ny4id7wvI+NYBMKuVbQxjjmUoa6&#10;RavD0o1I/Ds6b3Xk0zfSeD2xuR1kmiSZtLojTmj1iA8t1v3+ZBX0R0lT/7x7maqnyoTP14Pva6vU&#10;9dW824CIOMc/GH7qc3UouVPlTmSCGBSss+SWUQWL9P6ORzCyzlKWql8pXYEsC/l/RfkNAAD//wMA&#10;UEsBAi0AFAAGAAgAAAAhALaDOJL+AAAA4QEAABMAAAAAAAAAAAAAAAAAAAAAAFtDb250ZW50X1R5&#10;cGVzXS54bWxQSwECLQAUAAYACAAAACEAOP0h/9YAAACUAQAACwAAAAAAAAAAAAAAAAAvAQAAX3Jl&#10;bHMvLnJlbHNQSwECLQAUAAYACAAAACEA1S44A4ABAAACAwAADgAAAAAAAAAAAAAAAAAuAgAAZHJz&#10;L2Uyb0RvYy54bWxQSwECLQAUAAYACAAAACEAWh9Wid8AAAANAQAADwAAAAAAAAAAAAAAAADa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7176770</wp:posOffset>
                </wp:positionH>
                <wp:positionV relativeFrom="paragraph">
                  <wp:posOffset>-1617980</wp:posOffset>
                </wp:positionV>
                <wp:extent cx="13335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A33E43" id="Shape 7" o:spid="_x0000_s1026" style="position:absolute;margin-left:565.1pt;margin-top:-127.4pt;width:1.05pt;height:1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qWmhQEAAAIDAAAOAAAAZHJzL2Uyb0RvYy54bWysUstuIyEQvEfKPyDuMWNbG0cjj3PYKLlE&#10;G0vJfgBmwIOWl7qJx/77NMT25nFbLQdE00V3VTXL2713bKcBbQwdn04aznRQsbdh2/HfL/dXN5xh&#10;lqGXLgbd8YNGfru6vFiOqdWzOETXa2BUJGA7po4POadWCFSD9hInMelASRPBy0whbEUPcqTq3olZ&#10;01yLMUKfICqNSLd370m+qvWN0So/GYM6M9dx4pbrDnXflF2slrLdgkyDVUca8h9YeGkDNT2XupNZ&#10;slew30p5qyBiNHmiohfRGKt01UBqps0XNc+DTLpqIXMwnW3C/1dW/dqtgdm+4wvOgvQ0otqVLYo1&#10;Y8KWEM9pDUUcpseo/iAlxKdMCfCI2RvwBUvS2L76fDj7rPeZKbqczufzH5wpykxni6ZOQcj29DQB&#10;5gcdPSuHjgMNsXord4+YS3PZniCVVXS2v7fO1QC2m58O2E6WgddVhNAT/Aur7N8JF+qb2B/WcFJF&#10;Rlf88VOUSX6M6fzx667eAAAA//8DAFBLAwQUAAYACAAAACEA08maveAAAAAPAQAADwAAAGRycy9k&#10;b3ducmV2LnhtbEyPzU7DMBCE70i8g7VI3FrnB1AV4lQVEogDHCiIsxNvk5B4HdluE96eLRc4zuyn&#10;2Zlyu9hRnNCH3pGCdJ2AQGqc6alV8PH+uNqACFGT0aMjVPCNAbbV5UWpC+NmesPTPraCQygUWkEX&#10;41RIGZoOrQ5rNyHx7eC81ZGlb6XxeuZwO8osSe6k1T3xh05P+NBhM+yPVsFwkDQPz7uXuX6qTfh6&#10;/fRDY5W6vlp29yAiLvEPhnN9rg4Vd6rdkUwQI+s0TzJmFayy2xtecWbSPMtB1L9etgFZlfL/juoH&#10;AAD//wMAUEsBAi0AFAAGAAgAAAAhALaDOJL+AAAA4QEAABMAAAAAAAAAAAAAAAAAAAAAAFtDb250&#10;ZW50X1R5cGVzXS54bWxQSwECLQAUAAYACAAAACEAOP0h/9YAAACUAQAACwAAAAAAAAAAAAAAAAAv&#10;AQAAX3JlbHMvLnJlbHNQSwECLQAUAAYACAAAACEAL9alpoUBAAACAwAADgAAAAAAAAAAAAAAAAAu&#10;AgAAZHJzL2Uyb0RvYy54bWxQSwECLQAUAAYACAAAACEA08maveAAAAAP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</w:p>
    <w:p w:rsidR="00F61437" w:rsidRDefault="00F61437">
      <w:pPr>
        <w:sectPr w:rsidR="00F61437">
          <w:pgSz w:w="15840" w:h="12240" w:orient="landscape"/>
          <w:pgMar w:top="849" w:right="1440" w:bottom="142" w:left="1020" w:header="0" w:footer="0" w:gutter="0"/>
          <w:cols w:space="720" w:equalWidth="0">
            <w:col w:w="13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8260"/>
        <w:gridCol w:w="1700"/>
      </w:tblGrid>
      <w:tr w:rsidR="00F61437">
        <w:trPr>
          <w:trHeight w:val="277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 сохранения энергии в механике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57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инструктаж по охране труда на рабочем месте. Лабораторная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8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№5 "Изучение закона сохранения механической энергии"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63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№2 по теме "Динамика. Законы сохранения в механике"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58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контрольной работы и коррекция УУД. Равновесие материальной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8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точки и твердого тела.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63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равновесия. Условия равновесия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58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инструктаж по охране труда на рабочем месте. Лабораторная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8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№6 "Изучение равновесия тела под действием нескольких сил"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99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42" w:lineRule="exact"/>
              <w:ind w:right="9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Молекулярная физика и термодинамика.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42" w:lineRule="exact"/>
              <w:ind w:right="6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</w:p>
        </w:tc>
      </w:tr>
      <w:tr w:rsidR="00F61437">
        <w:trPr>
          <w:trHeight w:val="4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3"/>
                <w:szCs w:val="3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3"/>
                <w:szCs w:val="3"/>
              </w:rPr>
            </w:pPr>
          </w:p>
        </w:tc>
      </w:tr>
      <w:tr w:rsidR="00F61437">
        <w:trPr>
          <w:trHeight w:val="253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положения молекулярно-кинетической теории. Размеры молекул.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82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Броуновское движение.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94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"Основные положения МКТ"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46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</w:tr>
      <w:tr w:rsidR="00F61437">
        <w:trPr>
          <w:trHeight w:val="253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Силы взаимодействия молекул. Строение газообразных, жидких и твердых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8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94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Идеальный газ в МКТ. Основное уравнение МКТ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46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</w:tr>
      <w:tr w:rsidR="00F61437">
        <w:trPr>
          <w:trHeight w:val="251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1"/>
                <w:szCs w:val="21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Температура. Тепловое равновесие. Абсолютная температура. Температура 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1"/>
                <w:szCs w:val="21"/>
              </w:rPr>
            </w:pPr>
          </w:p>
        </w:tc>
      </w:tr>
      <w:tr w:rsidR="00F61437">
        <w:trPr>
          <w:trHeight w:val="28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мера средней кинетической энергии движения молекул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94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"Энергия теплового движения молекул"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46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</w:tr>
      <w:tr w:rsidR="00F61437">
        <w:trPr>
          <w:trHeight w:val="290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Уравнение состояния идеального газа. Газовые законы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46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</w:tr>
      <w:tr w:rsidR="00F61437">
        <w:trPr>
          <w:trHeight w:val="253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инструктаж по охране труда на рабочем месте. Лабораторная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8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№7 "Опытная поверка закона Гей-Люссака"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94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Насыщенный пар. Давление насыщенного пара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46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</w:tr>
      <w:tr w:rsidR="00F61437">
        <w:trPr>
          <w:trHeight w:val="289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Влажность воздуха и её измерение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46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</w:tr>
      <w:tr w:rsidR="00F61437">
        <w:trPr>
          <w:trHeight w:val="289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"Насыщенный пар. Влажность воздух"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46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</w:tr>
      <w:tr w:rsidR="00F61437">
        <w:trPr>
          <w:trHeight w:val="289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Кристаллические и аморфные тела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46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</w:tr>
      <w:tr w:rsidR="00F61437">
        <w:trPr>
          <w:trHeight w:val="289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Внутренняя энергия. Работа в термодинамике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46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</w:tr>
      <w:tr w:rsidR="00F61437">
        <w:trPr>
          <w:trHeight w:val="289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Первый закон термодинамики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47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</w:tr>
      <w:tr w:rsidR="00F61437">
        <w:trPr>
          <w:trHeight w:val="289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Второй закон термодинамики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46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</w:tr>
      <w:tr w:rsidR="00F61437">
        <w:trPr>
          <w:trHeight w:val="289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 действия КПД тепловых двигателей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46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</w:tr>
      <w:tr w:rsidR="00F61437">
        <w:trPr>
          <w:trHeight w:val="287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"Молекулярная физика. Термодинамика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46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</w:tr>
      <w:tr w:rsidR="00F61437">
        <w:trPr>
          <w:trHeight w:val="289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№3 по теме "Молекулярная физика. Термодинамика"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46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4"/>
                <w:szCs w:val="4"/>
              </w:rPr>
            </w:pPr>
          </w:p>
        </w:tc>
      </w:tr>
      <w:tr w:rsidR="00F61437">
        <w:trPr>
          <w:trHeight w:val="239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40" w:lineRule="exact"/>
              <w:ind w:right="9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40" w:lineRule="exact"/>
              <w:ind w:left="2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Основы электродинамики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40" w:lineRule="exact"/>
              <w:ind w:right="6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</w:tr>
      <w:tr w:rsidR="00F61437">
        <w:trPr>
          <w:trHeight w:val="26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Электрический заряд и элементарные частицы. Закон сохранения заряда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</w:tr>
    </w:tbl>
    <w:p w:rsidR="00F61437" w:rsidRDefault="00A715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-1480820</wp:posOffset>
                </wp:positionV>
                <wp:extent cx="13335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C997E3" id="Shape 8" o:spid="_x0000_s1026" style="position:absolute;margin-left:67.4pt;margin-top:-116.6pt;width:1.05pt;height:1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QIgwEAAAIDAAAOAAAAZHJzL2Uyb0RvYy54bWysUktPIzEMvq/Ef4hyp5m2YheNOuUAgguC&#10;Suz+gDSTdCLykh067b/HCW2Xxw2RQxTHjv09srjaece2GtDG0PHppOFMBxV7GzYd//f39vySM8wy&#10;9NLFoDu+18ivlme/FmNq9SwO0fUaGDUJ2I6p40POqRUC1aC9xElMOlDSRPAyUwgb0YMcqbt3YtY0&#10;v8UYoU8QlUak25u3JF/W/sZolR+NQZ2Z6zhhy3WHuq/LLpYL2W5ApsGqAwz5DRRe2kBDT61uZJbs&#10;BeyXVt4qiBhNnqjoRTTGKl05EJtp84nN0yCTrlxIHEwnmfDn2qqH7QqY7TtORgXpyaI6lV0WacaE&#10;LVU8pRUUcpjuo3pGSogPmRLgoWZnwJdaosZ2Vef9SWe9y0zR5XQ+n19wpigznf1pqgtCtsenCTDf&#10;6ehZOXQcyMSqrdzeYy7DZXssqaiis/2tda4GsFlfO2BbWQyvqxChJ/i/rKJ/A1ygr2O/X8GRFQld&#10;6w+fojj5Pqbz+6+7fAUAAP//AwBQSwMEFAAGAAgAAAAhAFWOpszfAAAADQEAAA8AAABkcnMvZG93&#10;bnJldi54bWxMj8FOwzAQRO9I/IO1SNxapwmqIMSpKiQQB3qgIM6beJuExOvIdpvw93W5wHF2RjNv&#10;i81sBnEi5zvLClbLBARxbXXHjYLPj+fFPQgfkDUOlknBD3nYlNdXBebaTvxOp31oRCxhn6OCNoQx&#10;l9LXLRn0SzsSR+9gncEQpWukdjjFcjPINEnW0mDHcaHFkZ5aqvv90SjoD5Kn/nX7NlUvlfbfuy/X&#10;10ap25t5+wgi0Bz+wnDBj+hQRqbKHll7MUSd3UX0oGCRZlkK4hLJ1g8gqt/TKgVZFvL/F+UZAAD/&#10;/wMAUEsBAi0AFAAGAAgAAAAhALaDOJL+AAAA4QEAABMAAAAAAAAAAAAAAAAAAAAAAFtDb250ZW50&#10;X1R5cGVzXS54bWxQSwECLQAUAAYACAAAACEAOP0h/9YAAACUAQAACwAAAAAAAAAAAAAAAAAvAQAA&#10;X3JlbHMvLnJlbHNQSwECLQAUAAYACAAAACEADpFECIMBAAACAwAADgAAAAAAAAAAAAAAAAAuAgAA&#10;ZHJzL2Uyb0RvYy54bWxQSwECLQAUAAYACAAAACEAVY6mzN8AAAANAQAADwAAAAAAAAAAAAAAAADd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F61437" w:rsidRDefault="00F61437">
      <w:pPr>
        <w:sectPr w:rsidR="00F61437">
          <w:pgSz w:w="15840" w:h="12240" w:orient="landscape"/>
          <w:pgMar w:top="831" w:right="1440" w:bottom="185" w:left="1020" w:header="0" w:footer="0" w:gutter="0"/>
          <w:cols w:space="720" w:equalWidth="0">
            <w:col w:w="13380"/>
          </w:cols>
        </w:sectPr>
      </w:pPr>
    </w:p>
    <w:tbl>
      <w:tblPr>
        <w:tblW w:w="0" w:type="auto"/>
        <w:tblInd w:w="10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0"/>
        <w:gridCol w:w="320"/>
      </w:tblGrid>
      <w:tr w:rsidR="00F61437">
        <w:trPr>
          <w:trHeight w:val="276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Закон Кулона. Единица электрического заряда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</w:tr>
      <w:tr w:rsidR="00F61437">
        <w:trPr>
          <w:trHeight w:val="281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Электрическое поле. Напряженность электрического поля. Силовые линии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83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 точечного заряда и заряженного шара. Принцип суперпозиции полей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83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нахождение напряженности электрического поля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83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Потенциальная энергия заряженного тела в однородном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76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электростатистическом поле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83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 электрического поля. Разность потенциалов. Связь между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76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напряженностью и напряжением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83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Конденсаторы. Назначение, устройство и виды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83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Электрический ток. Сила тока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83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 Ома для участка цепи. Последовательное и параллельное соединение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77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проводников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83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инструктаж по охране труда на рабочем месте. Лабораторная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76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№8 "Изучение последовательного и параллельного соединения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76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проводников"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83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и мощность постоянного тока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81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Электродвижущая сила. Закон Ома для полной цепи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83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инструктаж по охране труда на рабочем месте. Лабораторная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76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№9 "Измерение ЭДС и внутреннего сопротивления источника тока"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83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№4 по теме "Законы постоянного тока"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83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контрольной работы и коррекция УУД. Электрическая проводимость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76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веществ. Зависимость сопротивления проводника от температуры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83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Электрический ток в полупроводниках. Применение полупроводниковых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76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приборов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83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Электрический ток в вакууме. Электронно-лучевая труба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83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Электрический ток в жидкостях. Закон электролиза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83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Электрический ток в газах. Несамостоятельный и самостоятельный разряд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83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83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контрольной работы и коррекция УУД. Обобщение и систематизация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76"/>
        </w:trPr>
        <w:tc>
          <w:tcPr>
            <w:tcW w:w="8160" w:type="dxa"/>
            <w:vAlign w:val="bottom"/>
          </w:tcPr>
          <w:p w:rsidR="00F61437" w:rsidRDefault="00A715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за курс физики 10 класса</w:t>
            </w:r>
          </w:p>
        </w:tc>
        <w:tc>
          <w:tcPr>
            <w:tcW w:w="3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522"/>
        </w:trPr>
        <w:tc>
          <w:tcPr>
            <w:tcW w:w="8160" w:type="dxa"/>
            <w:vAlign w:val="bottom"/>
          </w:tcPr>
          <w:p w:rsidR="00F61437" w:rsidRDefault="00A7152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 за 1 четверть</w:t>
            </w:r>
          </w:p>
        </w:tc>
        <w:tc>
          <w:tcPr>
            <w:tcW w:w="320" w:type="dxa"/>
            <w:vAlign w:val="bottom"/>
          </w:tcPr>
          <w:p w:rsidR="00F61437" w:rsidRDefault="00A715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</w:t>
            </w:r>
          </w:p>
        </w:tc>
      </w:tr>
      <w:tr w:rsidR="00F61437">
        <w:trPr>
          <w:trHeight w:val="259"/>
        </w:trPr>
        <w:tc>
          <w:tcPr>
            <w:tcW w:w="8160" w:type="dxa"/>
            <w:vAlign w:val="bottom"/>
          </w:tcPr>
          <w:p w:rsidR="00F61437" w:rsidRDefault="00A7152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 за 2 четверть</w:t>
            </w:r>
          </w:p>
        </w:tc>
        <w:tc>
          <w:tcPr>
            <w:tcW w:w="320" w:type="dxa"/>
            <w:vAlign w:val="bottom"/>
          </w:tcPr>
          <w:p w:rsidR="00F61437" w:rsidRDefault="00A715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</w:t>
            </w:r>
          </w:p>
        </w:tc>
      </w:tr>
      <w:tr w:rsidR="00F61437">
        <w:trPr>
          <w:trHeight w:val="259"/>
        </w:trPr>
        <w:tc>
          <w:tcPr>
            <w:tcW w:w="8160" w:type="dxa"/>
            <w:vAlign w:val="bottom"/>
          </w:tcPr>
          <w:p w:rsidR="00F61437" w:rsidRDefault="00A7152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 за 3 четверть</w:t>
            </w:r>
          </w:p>
        </w:tc>
        <w:tc>
          <w:tcPr>
            <w:tcW w:w="320" w:type="dxa"/>
            <w:vAlign w:val="bottom"/>
          </w:tcPr>
          <w:p w:rsidR="00F61437" w:rsidRDefault="00A715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F61437">
        <w:trPr>
          <w:trHeight w:val="262"/>
        </w:trPr>
        <w:tc>
          <w:tcPr>
            <w:tcW w:w="8160" w:type="dxa"/>
            <w:vAlign w:val="bottom"/>
          </w:tcPr>
          <w:p w:rsidR="00F61437" w:rsidRDefault="00A7152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 за 4 четверть</w:t>
            </w:r>
          </w:p>
        </w:tc>
        <w:tc>
          <w:tcPr>
            <w:tcW w:w="320" w:type="dxa"/>
            <w:vAlign w:val="bottom"/>
          </w:tcPr>
          <w:p w:rsidR="00F61437" w:rsidRDefault="00A715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</w:t>
            </w:r>
          </w:p>
        </w:tc>
      </w:tr>
      <w:tr w:rsidR="00F61437">
        <w:trPr>
          <w:trHeight w:val="264"/>
        </w:trPr>
        <w:tc>
          <w:tcPr>
            <w:tcW w:w="8160" w:type="dxa"/>
            <w:vAlign w:val="bottom"/>
          </w:tcPr>
          <w:p w:rsidR="00F61437" w:rsidRDefault="00A7152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Итого:</w:t>
            </w:r>
          </w:p>
        </w:tc>
        <w:tc>
          <w:tcPr>
            <w:tcW w:w="320" w:type="dxa"/>
            <w:vAlign w:val="bottom"/>
          </w:tcPr>
          <w:p w:rsidR="00F61437" w:rsidRDefault="00A715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68</w:t>
            </w:r>
          </w:p>
        </w:tc>
      </w:tr>
    </w:tbl>
    <w:p w:rsidR="00F61437" w:rsidRDefault="00A7152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542290</wp:posOffset>
                </wp:positionV>
                <wp:extent cx="718375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276D6" id="Shape 9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42.7pt" to="616.7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6xuQEAAH8DAAAOAAAAZHJzL2Uyb0RvYy54bWysU01vGyEQvVfqf0Dc613HSeysvM4hqXuJ&#10;Wktpf8AYWC8qX2Kod/3vO+CPxm1PVTmMGObxmPeA5eNoDduriNq7lk8nNWfKCS+127X829f1hwVn&#10;mMBJMN6plh8U8sfV+3fLITTqxvfeSBUZkThshtDyPqXQVBWKXlnAiQ/KUbHz0UKiNO4qGWEgdmuq&#10;m7q+rwYfZYheKERafT4W+arwd50S6UvXoUrMtJx6SyXGErc5VqslNLsIodfi1Ab8QxcWtKNDL1TP&#10;kID9iPoPKqtF9Oi7NBHeVr7rtFBFA6mZ1r+pee0hqKKFzMFwsQn/H634vN9EpmXLHzhzYOmKyqns&#10;IVszBGwI8eQ2MYsTo3sNL158R6pVV8WcYDjCxi7aDCd1bCxWHy5WqzExQYvz6WI2v7vjTFDtdn4/&#10;y8dV0Jz3hojpk/KW5UnLjXbZCGhg/4LpCD1D8jJ6o+VaG1OSuNs+mcj2QJe+LuPEfgUzjg0tn9W3&#10;i8J8VcO3FHUZf6OwOtHrNdq2fHEBQdMrkB+dpDahSaDNcU7qjDv5drQqm7b18rCJZz/plosNpxeZ&#10;n9HbvOz+9W9WPwEAAP//AwBQSwMEFAAGAAgAAAAhAEARyeXeAAAACgEAAA8AAABkcnMvZG93bnJl&#10;di54bWxMj8FOwzAMhu9IvENkJG4spWVo6ppOHQhxRNsq0G5ZY9qKxqnqbO3enkwcxvG3P/3+nK0m&#10;24kTDtw6UvA4i0AgVc60VCsod28PCxDsNRndOUIFZ2RY5bc3mU6NG2mDp62vRSghTrWCxvs+lZKr&#10;Bq3mmeuRwu7bDVb7EIdamkGPodx2Mo6iZ2l1S+FCo3t8abD62R6tgk/+2BVlcR7fS0pe1xVv1vuv&#10;San7u6lYgvA4+SsMF/2gDnlwOrgjGRZdyFEcB1TBYv4E4gLESTIHcfibyDyT/1/IfwEAAP//AwBQ&#10;SwECLQAUAAYACAAAACEAtoM4kv4AAADhAQAAEwAAAAAAAAAAAAAAAAAAAAAAW0NvbnRlbnRfVHlw&#10;ZXNdLnhtbFBLAQItABQABgAIAAAAIQA4/SH/1gAAAJQBAAALAAAAAAAAAAAAAAAAAC8BAABfcmVs&#10;cy8ucmVsc1BLAQItABQABgAIAAAAIQDFou6xuQEAAH8DAAAOAAAAAAAAAAAAAAAAAC4CAABkcnMv&#10;ZTJvRG9jLnhtbFBLAQItABQABgAIAAAAIQBAEcnl3gAAAAoBAAAPAAAAAAAAAAAAAAAAABMEAABk&#10;cnMvZG93bnJldi54bWxQSwUGAAAAAAQABADzAAAAHgUAAAAA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720725</wp:posOffset>
                </wp:positionV>
                <wp:extent cx="718375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C4473" id="Shape 10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56.75pt" to="616.7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PCuQEAAIEDAAAOAAAAZHJzL2Uyb0RvYy54bWysU01vGyEQvVfqf0Dc613HSWytvM4hqXuJ&#10;Wktpf8AYWC8KX2Ko1/73HVjbjdueqnBADPN4zHsDy4eDNWyvImrvWj6d1JwpJ7zUbtfyH9/Xnxac&#10;YQInwXinWn5UyB9WHz8sh9CoG997I1VkROKwGULL+5RCU1UoemUBJz4oR8nORwuJwrirZISB2K2p&#10;bur6vhp8lCF6oRBp92lM8lXh7zol0reuQ5WYaTnVlsocy7zNc7VaQrOLEHotTmXAf1RhQTu69EL1&#10;BAnYz6j/orJaRI++SxPhbeW7TgtVNJCaaf2HmpcegipayBwMF5vw/WjF1/0mMi2pd2SPA0s9Ktcy&#10;ismcIWBDmEe3iVmeOLiX8OzFK1KuukrmAMMIO3TRZjjpY4di9vFitjokJmhzPl3M5nd3nAnK3c7v&#10;Z/m6Cprz2RAxfVHesrxoudEuWwEN7J8xjdAzJG+jN1qutTEliLvto4lsD9T2dRkn9iuYcWxo+ay+&#10;nRfmqxy+pajL+BeF1Yner9G25YsLCJpegfzsJJUJTQJtxjWpM+7k22hVNm3r5XETz35Sn4sNpzeZ&#10;H9LbuJz+/XNWvwAAAP//AwBQSwMEFAAGAAgAAAAhANUhmozdAAAADAEAAA8AAABkcnMvZG93bnJl&#10;di54bWxMj0FLw0AQhe+C/2GZgje76ValxGxKKSjozbbodZudJmmzsyG7TeK/dwKC3t6bebz5JluP&#10;rhE9dqH2pGExT0AgFd7WVGo47F/uVyBCNGRN4wk1fGOAdX57k5nU+oE+sN/FUnAJhdRoqGJsUylD&#10;UaEzYe5bJN6dfOdMZNuV0nZm4HLXSJUkT9KZmvhCZVrcVlhcdlenoR5eV5/N+XBx7/LrTZ22w4Ps&#10;N1rfzcbNM4iIY/wLw4TP6JAz09FfyQbRsE+U4iiLxfIRxJRQy0kdf0cyz+T/J/IfAAAA//8DAFBL&#10;AQItABQABgAIAAAAIQC2gziS/gAAAOEBAAATAAAAAAAAAAAAAAAAAAAAAABbQ29udGVudF9UeXBl&#10;c10ueG1sUEsBAi0AFAAGAAgAAAAhADj9If/WAAAAlAEAAAsAAAAAAAAAAAAAAAAALwEAAF9yZWxz&#10;Ly5yZWxzUEsBAi0AFAAGAAgAAAAhAKuvI8K5AQAAgQMAAA4AAAAAAAAAAAAAAAAALgIAAGRycy9l&#10;Mm9Eb2MueG1sUEsBAi0AFAAGAAgAAAAhANUhmozdAAAADAEAAA8AAAAAAAAAAAAAAAAAEwQAAGRy&#10;cy9kb3ducmV2LnhtbFBLBQYAAAAABAAEAPMAAAAd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900430</wp:posOffset>
                </wp:positionV>
                <wp:extent cx="718375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42AD6" id="Shape 11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70.9pt" to="616.75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r1CuQEAAIEDAAAOAAAAZHJzL2Uyb0RvYy54bWysU01vGyEQvVfqf0Dc613HSWytvM4hqXuJ&#10;Wktpf8AYWC8KX2Ko1/73HVjbjdueqnBADPN4zHsDy4eDNWyvImrvWj6d1JwpJ7zUbtfyH9/Xnxac&#10;YQInwXinWn5UyB9WHz8sh9CoG997I1VkROKwGULL+5RCU1UoemUBJz4oR8nORwuJwrirZISB2K2p&#10;bur6vhp8lCF6oRBp92lM8lXh7zol0reuQ5WYaTnVlsocy7zNc7VaQrOLEHotTmXAf1RhQTu69EL1&#10;BAnYz6j/orJaRI++SxPhbeW7TgtVNJCaaf2HmpcegipayBwMF5vw/WjF1/0mMi2pd1POHFjqUbmW&#10;UUzmDAEbwjy6TczyxMG9hGcvXpFy1VUyBxhG2KGLNsNJHzsUs48Xs9UhMUGb8+liNr+740xQ7nZ+&#10;P8vXVdCcz4aI6YvyluVFy4122QpoYP+MaYSeIXkbvdFyrY0pQdxtH01ke6C2r8s4sV/BjGNDy2f1&#10;7bwwX+XwLUVdxr8orE70fo22LV9cQND0CuRnJ6lMaBJoM65JnXEn30arsmlbL4+bePaT+lxsOL3J&#10;/JDexuX075+z+gUAAP//AwBQSwMEFAAGAAgAAAAhALZ80n/eAAAADAEAAA8AAABkcnMvZG93bnJl&#10;di54bWxMj0FLw0AQhe+C/2EZwZvddFulxGxKKSjozVr0us1Ok9jd2ZDdJvHfOwVBb/NmHm++V6wn&#10;78SAfWwDaZjPMhBIVbAt1Rr27093KxAxGbLGBUIN3xhhXV5fFSa3YaQ3HHapFhxCMTcampS6XMpY&#10;NehNnIUOiW/H0HuTWPa1tL0ZOdw7qbLsQXrTEn9oTIfbBqvT7uw1tOPz6sN97U/+VX6+qON2XMph&#10;o/XtzbR5BJFwSn9muOAzOpTMdAhnslE41plSbOVhOecOF4daLO5BHH5Xsizk/xLlDwAAAP//AwBQ&#10;SwECLQAUAAYACAAAACEAtoM4kv4AAADhAQAAEwAAAAAAAAAAAAAAAAAAAAAAW0NvbnRlbnRfVHlw&#10;ZXNdLnhtbFBLAQItABQABgAIAAAAIQA4/SH/1gAAAJQBAAALAAAAAAAAAAAAAAAAAC8BAABfcmVs&#10;cy8ucmVsc1BLAQItABQABgAIAAAAIQAN1r1CuQEAAIEDAAAOAAAAAAAAAAAAAAAAAC4CAABkcnMv&#10;ZTJvRG9jLnhtbFBLAQItABQABgAIAAAAIQC2fNJ/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1080135</wp:posOffset>
                </wp:positionV>
                <wp:extent cx="718375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1506F" id="Shape 12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85.05pt" to="616.75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4YuQEAAIEDAAAOAAAAZHJzL2Uyb0RvYy54bWysU01vGyEQvVfqf0Dc613bSWytvM4hqXuJ&#10;Wktpf8AYWC8qX2Ko1/73HVjbjdueqnJADPN4zHsDq8ejNeygImrvWj6d1JwpJ7zUbt/yb183H5ac&#10;YQInwXinWn5SyB/X79+thtCome+9kSoyInHYDKHlfUqhqSoUvbKAEx+Uo2Tno4VEYdxXMsJA7NZU&#10;s7p+qAYfZYheKETafR6TfF34u06J9KXrUCVmWk61pTLHMu/yXK1X0OwjhF6LcxnwD1VY0I4uvVI9&#10;QwL2I+o/qKwW0aPv0kR4W/mu00IVDaRmWv+m5rWHoIoWMgfD1Sb8f7Ti82EbmZbUuxlnDiz1qFzL&#10;KCZzhoANYZ7cNmZ54uhew4sX35Fy1U0yBxhG2LGLNsNJHzsWs09Xs9UxMUGbi+lyvri/50xQ7m7x&#10;MM/XVdBczoaI6ZPyluVFy4122Qpo4PCCaYReIHkbvdFyo40pQdzvnkxkB6C2b8o4s9/AjGNDy+f1&#10;3aIw3+TwLUVdxt8orE70fo22LV9eQdD0CuRHJ6lMaBJoM65JnXFn30arsmk7L0/bePGT+lxsOL/J&#10;/JDexuX0r5+z/gkAAP//AwBQSwMEFAAGAAgAAAAhAJvkNOHeAAAADAEAAA8AAABkcnMvZG93bnJl&#10;di54bWxMj81OwzAQhO9IvIO1SNyoXZefKsSpqkogwY1SwdVNtkmovY5iNwlvz1ZCgtvO7mj2m3w1&#10;eScG7GMbyMB8pkAglaFqqTawe3+6WYKIyVJlXSA08I0RVsXlRW6zKoz0hsM21YJDKGbWQJNSl0kZ&#10;ywa9jbPQIfHtEHpvE8u+llVvRw73Tmql7qW3LfGHxna4abA8bk/eQDs+Lz/c1+7oX+Xniz5sxls5&#10;rI25vprWjyASTunPDGd8RoeCmfbhRFUUjrXSmq08PKg5iLNDLxZ3IPa/K1nk8n+J4gcAAP//AwBQ&#10;SwECLQAUAAYACAAAACEAtoM4kv4AAADhAQAAEwAAAAAAAAAAAAAAAAAAAAAAW0NvbnRlbnRfVHlw&#10;ZXNdLnhtbFBLAQItABQABgAIAAAAIQA4/SH/1gAAAJQBAAALAAAAAAAAAAAAAAAAAC8BAABfcmVs&#10;cy8ucmVsc1BLAQItABQABgAIAAAAIQCmWm4YuQEAAIEDAAAOAAAAAAAAAAAAAAAAAC4CAABkcnMv&#10;ZTJvRG9jLnhtbFBLAQItABQABgAIAAAAIQCb5DTh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1260475</wp:posOffset>
                </wp:positionV>
                <wp:extent cx="718375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30619" id="Shape 13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99.25pt" to="616.75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/CYuwEAAIEDAAAOAAAAZHJzL2Uyb0RvYy54bWysU8luGzEMvRfoPwi61zOOk9gQPM4hqXsJ&#10;WgNpP4DW4hGiDZLqGf99KXlp3PZURAdBFMlHvkdp+TBaQ/YyJu1dR6eTlhLpuBfa7Tr64/v604KS&#10;lMEJMN7Jjh5kog+rjx+WQ2DyxvfeCBkJgrjEhtDRPufAmibxXlpIEx+kQ6fy0UJGM+4aEWFAdGua&#10;m7a9bwYfRYiey5Tw9unopKuKr5Tk+ZtSSWZiOoq95brHum/L3qyWwHYRQq/5qQ34jy4saIdFL1BP&#10;kIH8jPovKKt59MmrPOHeNl4pzWXlgGym7R9sXnoIsnJBcVK4yJTeD5Z/3W8i0QJnN6PEgcUZ1bIE&#10;bRRnCIlhzKPbxEKPj+4lPHv+mtDXXDmLkcIxbFTRlnDkR8Yq9uEithwz4Xg5ny5m87s7Sjj6buf3&#10;tVwD7JwbYspfpLekHDpqtCtSAIP9c8qlOrBzSLlO3mix1sZUI+62jyaSPeDY13UVMphyFWYcGTo6&#10;a2/nFfnKl95CtHX9C8LqjO/XaNvRxSUIWC9BfHYCawLLoM3xjPWNO+l2lKqItvXisIlnPXHOtdHT&#10;mywP6a1ds3//nNUvAAAA//8DAFBLAwQUAAYACAAAACEAVHkpK90AAAAMAQAADwAAAGRycy9kb3du&#10;cmV2LnhtbEyPQUvDQBCF74L/YRnBm924VUnTbEopKOjNWvS6zU6T2OxsyG6T+O+dglBv78083nyT&#10;rybXigH70HjScD9LQCCV3jZUadh9PN+lIEI0ZE3rCTX8YIBVcX2Vm8z6kd5x2MZKcAmFzGioY+wy&#10;KUNZozNh5jsk3h1870xk21fS9mbkctdKlSRP0pmG+EJtOtzUWB63J6ehGV/Sz/Z7d3Rv8utVHTbj&#10;gxzWWt/eTOsliIhTvIThjM/oUDDT3p/IBtGyT5TiKItF+gjinFDzOav930gWufz/RPELAAD//wMA&#10;UEsBAi0AFAAGAAgAAAAhALaDOJL+AAAA4QEAABMAAAAAAAAAAAAAAAAAAAAAAFtDb250ZW50X1R5&#10;cGVzXS54bWxQSwECLQAUAAYACAAAACEAOP0h/9YAAACUAQAACwAAAAAAAAAAAAAAAAAvAQAAX3Jl&#10;bHMvLnJlbHNQSwECLQAUAAYACAAAACEAACPwmLsBAACBAwAADgAAAAAAAAAAAAAAAAAuAgAAZHJz&#10;L2Uyb0RvYy54bWxQSwECLQAUAAYACAAAACEAVHkpK90AAAAMAQAADwAAAAAAAAAAAAAAAAAV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1615440</wp:posOffset>
                </wp:positionV>
                <wp:extent cx="718375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7D75D" id="Shape 14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27.2pt" to="616.75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mtuQEAAIEDAAAOAAAAZHJzL2Uyb0RvYy54bWysU01vGyEQvVfqf0Dc613HTmytvM4hqXuJ&#10;Wktpf8AYWC8qX2Ko1/73HVjbjdueqnJADPN4zHsDq8ejNeygImrvWj6d1JwpJ7zUbt/yb183H5ac&#10;YQInwXinWn5SyB/X79+thtCoO997I1VkROKwGULL+5RCU1UoemUBJz4oR8nORwuJwrivZISB2K2p&#10;7ur6oRp8lCF6oRBp93lM8nXh7zol0peuQ5WYaTnVlsocy7zLc7VeQbOPEHotzmXAP1RhQTu69Er1&#10;DAnYj6j/oLJaRI++SxPhbeW7TgtVNJCaaf2bmtcegipayBwMV5vw/9GKz4dtZFpS7+acObDUo3It&#10;o5jMGQI2hHly25jliaN7DS9efEfKVTfJHGAYYccu2gwnfexYzD5dzVbHxARtLqbL2eL+njNBufni&#10;YZavq6C5nA0R0yflLcuLlhvtshXQwOEF0wi9QPI2eqPlRhtTgrjfPZnIDkBt35RxZr+BGceGls/q&#10;+aIw3+TwLUVdxt8orE70fo22LV9eQdD0CuRHJ6lMaBJoM65JnXFn30arsmk7L0/bePGT+lxsOL/J&#10;/JDexuX0r5+z/gkAAP//AwBQSwMEFAAGAAgAAAAhAGSTMx3eAAAADAEAAA8AAABkcnMvZG93bnJl&#10;di54bWxMj1FrwjAQx98Hfodwg73NdLEOqU1FBAfubU6219icbTW5lCa29dsvwmB7/N/9+N/v8tVo&#10;Deux840jCS/TBBhS6XRDlYTD5/Z5AcwHRVoZRyjhhh5WxeQhV5l2A31gvw8ViyXkMyWhDqHNOPdl&#10;jVb5qWuR4u7kOqtCjF3FdaeGWG4NF0nyyq1qKF6oVYubGsvL/molNMPb4sucDxf7zr934rQZUt6v&#10;pXx6HNdLYAHH8AfDXT+qQxGdju5K2jMTcyJERCWIeZoCuxNiNpsDO/6OeJHz/08UPwAAAP//AwBQ&#10;SwECLQAUAAYACAAAACEAtoM4kv4AAADhAQAAEwAAAAAAAAAAAAAAAAAAAAAAW0NvbnRlbnRfVHlw&#10;ZXNdLnhtbFBLAQItABQABgAIAAAAIQA4/SH/1gAAAJQBAAALAAAAAAAAAAAAAAAAAC8BAABfcmVs&#10;cy8ucmVsc1BLAQItABQABgAIAAAAIQDwQ8mtuQEAAIEDAAAOAAAAAAAAAAAAAAAAAC4CAABkcnMv&#10;ZTJvRG9jLnhtbFBLAQItABQABgAIAAAAIQBkkzMd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1970405</wp:posOffset>
                </wp:positionV>
                <wp:extent cx="718375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F17D1" id="Shape 15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55.15pt" to="616.75pt,1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ctuQEAAIEDAAAOAAAAZHJzL2Uyb0RvYy54bWysU8tu2zAQvBfoPxC815LjJDYEyzkkdS9B&#10;ayDtB6xJyiLCF7isZf99l5Ttxm1PRXggtNzh7M4stXw4WMP2KqL2ruXTSc2ZcsJL7XYt//F9/WnB&#10;GSZwEox3quVHhfxh9fHDcgiNuvG9N1JFRiQOmyG0vE8pNFWFolcWcOKDcpTsfLSQKIy7SkYYiN2a&#10;6qau76vBRxmiFwqRTp/GJF8V/q5TIn3rOlSJmZZTb6nssezbvFerJTS7CKHX4tQG/EcXFrSjoheq&#10;J0jAfkb9F5XVInr0XZoIbyvfdVqoooHUTOs/1Lz0EFTRQuZguNiE70crvu43kWlJs7vjzIGlGZWy&#10;jGIyZwjYEObRbWKWJw7uJTx78YqUq66SOcAwwg5dtBlO+tihmH28mK0OiQk6nE8Xs/kdFRWUu53f&#10;z3K5Cprz3RAxfVHesvzRcqNdtgIa2D9jGqFnSD5Gb7Rca2NKEHfbRxPZHmjs67JO7Fcw49jQ8ll9&#10;Oy/MVzl8S1GX9S8KqxO9X6NtyxcXEDS9AvnZSWoTmgTajN+kzriTb6NV2bStl8dNPPtJcy42nN5k&#10;fkhv43L795+z+gUAAP//AwBQSwMEFAAGAAgAAAAhALqVqtPeAAAADAEAAA8AAABkcnMvZG93bnJl&#10;di54bWxMj1FLwzAQx98Fv0O4gW8uWaoyatMxBgr65jb0NWtubbfkUpqsrd/eDAR9/N/9+N/vitXk&#10;LBuwD60nBYu5AIZUedNSrWC/e7lfAgtRk9HWEyr4xgCr8vam0LnxI33gsI01SyUUcq2gibHLOQ9V&#10;g06Hue+Q0u7oe6djin3NTa/HVO4sl0I8cadbShca3eGmweq8vTgF7fi6/LSn/dm98683edyMD3xY&#10;K3U3m9bPwCJO8Q+Gq35ShzI5HfyFTGA2ZSFlQhVkC5EBuxIyyx6BHX5HvCz4/yfKHwAAAP//AwBQ&#10;SwECLQAUAAYACAAAACEAtoM4kv4AAADhAQAAEwAAAAAAAAAAAAAAAAAAAAAAW0NvbnRlbnRfVHlw&#10;ZXNdLnhtbFBLAQItABQABgAIAAAAIQA4/SH/1gAAAJQBAAALAAAAAAAAAAAAAAAAAC8BAABfcmVs&#10;cy8ucmVsc1BLAQItABQABgAIAAAAIQBWOlctuQEAAIEDAAAOAAAAAAAAAAAAAAAAAC4CAABkcnMv&#10;ZTJvRG9jLnhtbFBLAQItABQABgAIAAAAIQC6larT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2150110</wp:posOffset>
                </wp:positionV>
                <wp:extent cx="718375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A2D6F" id="Shape 16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69.3pt" to="616.75pt,1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R3uQEAAIEDAAAOAAAAZHJzL2Uyb0RvYy54bWysU01vGyEQvVfqf0Dc613HiW2tvM4hqXuJ&#10;Wktpf8AYWC8qX2Ko1/73HVjbjdueqnJADPN4zHsDq8ejNeygImrvWj6d1JwpJ7zUbt/yb183H5ac&#10;YQInwXinWn5SyB/X79+thtCoO997I1VkROKwGULL+5RCU1UoemUBJz4oR8nORwuJwrivZISB2K2p&#10;7up6Xg0+yhC9UIi0+zwm+brwd50S6UvXoUrMtJxqS2WOZd7luVqvoNlHCL0W5zLgH6qwoB1deqV6&#10;hgTsR9R/UFktokffpYnwtvJdp4UqGkjNtP5NzWsPQRUtZA6Gq034/2jF58M2Mi2pd3POHFjqUbmW&#10;UUzmDAEbwjy5bczyxNG9hhcvviPlqptkDjCMsGMXbYaTPnYsZp+uZqtjYoI2F9PlbPHwwJmg3P1i&#10;PsvXVdBczoaI6ZPyluVFy4122Qpo4PCCaYReIHkbvdFyo40pQdzvnkxkB6C2b8o4s9/AjGNDy2f1&#10;/aIw3+TwLUVdxt8orE70fo22LV9eQdD0CuRHJ6lMaBJoM65JnXFn30arsmk7L0/bePGT+lxsOL/J&#10;/JDexuX0r5+z/gkAAP//AwBQSwMEFAAGAAgAAAAhACK6JN7eAAAADAEAAA8AAABkcnMvZG93bnJl&#10;di54bWxMj8FqwzAMhu+DvYPRYLfVmbOVkMUppbDBeltbuqsbq0lWWw6xm6RvPxcG6/GXPn59KhaT&#10;NWzA3reOJDzPEmBIldMt1RJ22/enDJgPirQyjlDCBT0syvu7QuXajfSFwybULJaQz5WEJoQu59xX&#10;DVrlZ65Diruj660KMfY1170aY7k1XCTJnFvVUrzQqA5XDVanzdlKaMePbG9+die75t+f4rgaX/iw&#10;lPLxYVq+AQs4hX8YrvpRHcrodHBn0p6ZmBMhIiohTbM5sCsh0vQV2OFvxMuC3z5R/gIAAP//AwBQ&#10;SwECLQAUAAYACAAAACEAtoM4kv4AAADhAQAAEwAAAAAAAAAAAAAAAAAAAAAAW0NvbnRlbnRfVHlw&#10;ZXNdLnhtbFBLAQItABQABgAIAAAAIQA4/SH/1gAAAJQBAAALAAAAAAAAAAAAAAAAAC8BAABfcmVs&#10;cy8ucmVsc1BLAQItABQABgAIAAAAIQD9toR3uQEAAIEDAAAOAAAAAAAAAAAAAAAAAC4CAABkcnMv&#10;ZTJvRG9jLnhtbFBLAQItABQABgAIAAAAIQAiuiTe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2330450</wp:posOffset>
                </wp:positionV>
                <wp:extent cx="718375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24645" id="Shape 17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83.5pt" to="616.75pt,1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r3uQEAAIEDAAAOAAAAZHJzL2Uyb0RvYy54bWysU8tu2zAQvBfoPxC815LjJDIEyzkkdS9B&#10;ayDtB6z5sIjwBZK15L/vkrLduO2pCA8Elzsc7sySq4fRaHIQISpnOzqf1ZQIyxxXdt/RH983n5aU&#10;xASWg3ZWdPQoIn1Yf/ywGnwrblzvNBeBIImN7eA72qfk26qKrBcG4sx5YTEpXTCQMAz7igcYkN3o&#10;6qau76vBBe6DYyJG3H2aknRd+KUULH2TMopEdEextlTmUOZdnqv1Ctp9AN8rdioD/qMKA8ripReq&#10;J0hAfgb1F5VRLLjoZJoxZyonpWKiaEA18/oPNS89eFG0oDnRX2yK70fLvh62gSiOvWsosWCwR+Va&#10;gjGaM/jYIubRbkOWx0b74p8de42Yq66SOYh+go0ymAxHfWQsZh8vZosxEYabzXy5aO7uKGGYu23u&#10;F/m6CtrzWR9i+iKcIXnRUa1stgJaODzHNEHPkLwdnVZ8o7QuQdjvHnUgB8C2b8o4sV/BtCVDRxf1&#10;bVOYr3LxLUVdxr8ojEr4frUyHV1eQND2Avhny7FMaBMoPa1RnbYn3yarsmk7x4/bcPYT+1xsOL3J&#10;/JDexuX075+z/gUAAP//AwBQSwMEFAAGAAgAAAAhAPb0RH3eAAAADAEAAA8AAABkcnMvZG93bnJl&#10;di54bWxMj0FLw0AQhe+C/2EZwZvduNFa0mxKKSjozVr0us1Ok7TZ2ZDdJvHfOwVBj+/Nx5v38tXk&#10;WjFgHxpPGu5nCQik0tuGKg27j+e7BYgQDVnTekIN3xhgVVxf5SazfqR3HLaxEhxCITMa6hi7TMpQ&#10;1uhMmPkOiW8H3zsTWfaVtL0ZOdy1UiXJXDrTEH+oTYebGsvT9uw0NOPL4rM97k7uTX69qsNmfJDD&#10;Wuvbm2m9BBFxin8wXOpzdSi4096fyQbRsk6UYlRDOn/iURdCpekjiP2vJYtc/h9R/AAAAP//AwBQ&#10;SwECLQAUAAYACAAAACEAtoM4kv4AAADhAQAAEwAAAAAAAAAAAAAAAAAAAAAAW0NvbnRlbnRfVHlw&#10;ZXNdLnhtbFBLAQItABQABgAIAAAAIQA4/SH/1gAAAJQBAAALAAAAAAAAAAAAAAAAAC8BAABfcmVs&#10;cy8ucmVsc1BLAQItABQABgAIAAAAIQBbzxr3uQEAAIEDAAAOAAAAAAAAAAAAAAAAAC4CAABkcnMv&#10;ZTJvRG9jLnhtbFBLAQItABQABgAIAAAAIQD29ER9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2685415</wp:posOffset>
                </wp:positionV>
                <wp:extent cx="718375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D232C" id="Shape 18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11.45pt" to="616.75pt,2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/YduQEAAIEDAAAOAAAAZHJzL2Uyb0RvYy54bWysU01vGyEQvVfqf0Dc613HSWytvM4hqXuJ&#10;Wktpf8AYWC8KX2Ko1/73HVjbjdueqnBADPN4zHsDy4eDNWyvImrvWj6d1JwpJ7zUbtfyH9/Xnxac&#10;YQInwXinWn5UyB9WHz8sh9CoG997I1VkROKwGULL+5RCU1UoemUBJz4oR8nORwuJwrirZISB2K2p&#10;bur6vhp8lCF6oRBp92lM8lXh7zol0reuQ5WYaTnVlsocy7zNc7VaQrOLEHotTmXAf1RhQTu69EL1&#10;BAnYz6j/orJaRI++SxPhbeW7TgtVNJCaaf2HmpcegipayBwMF5vw/WjF1/0mMi2pd9QpB5Z6VK5l&#10;FJM5Q8CGMI9uE7M8cXAv4dmLV6RcdZXMAYYRduiizXDSxw7F7OPFbHVITNDmfLqYze/uOBOUu53f&#10;z/J1FTTnsyFi+qK8ZXnRcqNdtgIa2D9jGqFnSN5Gb7Rca2NKEHfbRxPZHqjt6zJO7Fcw49jQ8ll9&#10;Oy/MVzl8S1GX8S8KqxO9X6NtyxcXEDS9AvnZSSoTmgTajGtSZ9zJt9GqbNrWy+Mmnv2kPhcbTm8y&#10;P6S3cTn9++esfgEAAP//AwBQSwMEFAAGAAgAAAAhAIwd7E/eAAAADAEAAA8AAABkcnMvZG93bnJl&#10;di54bWxMj8FOwzAMhu9IvENkJG4sJRtolKbTNAkkuDEmuHqN15YlTtVkbXl7MgkJjr/96ffnYjU5&#10;KwbqQ+tZw+0sA0FcedNyrWH3/nSzBBEiskHrmTR8U4BVeXlRYG78yG80bGMtUgmHHDU0MXa5lKFq&#10;yGGY+Y447Q6+dxhT7GtpehxTubNSZdm9dNhyutBgR5uGquP25DS04/Pyw37tju5Vfr6ow2ZcyGGt&#10;9fXVtH4EEWmKfzCc9ZM6lMlp709sgrApZ0olVMNCqQcQZ0LN53cg9r8jWRby/xPlDwAAAP//AwBQ&#10;SwECLQAUAAYACAAAACEAtoM4kv4AAADhAQAAEwAAAAAAAAAAAAAAAAAAAAAAW0NvbnRlbnRfVHlw&#10;ZXNdLnhtbFBLAQItABQABgAIAAAAIQA4/SH/1gAAAJQBAAALAAAAAAAAAAAAAAAAAC8BAABfcmVs&#10;cy8ucmVsc1BLAQItABQABgAIAAAAIQAdd/YduQEAAIEDAAAOAAAAAAAAAAAAAAAAAC4CAABkcnMv&#10;ZTJvRG9jLnhtbFBLAQItABQABgAIAAAAIQCMHexP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3216275</wp:posOffset>
                </wp:positionV>
                <wp:extent cx="718375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C7D58" id="Shape 19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53.25pt" to="616.75pt,2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midugEAAIEDAAAOAAAAZHJzL2Uyb0RvYy54bWysU01vGyEQvVfqf0Dc613HSeyuvM4hqXuJ&#10;Wktpf8AYWC8qX2Kod/3vO+CPxG1PVTkghnk85r2B5cNoDduriNq7lk8nNWfKCS+127X8+7f1hwVn&#10;mMBJMN6plh8U8ofV+3fLITTqxvfeSBUZkThshtDyPqXQVBWKXlnAiQ/KUbLz0UKiMO4qGWEgdmuq&#10;m7q+rwYfZYheKETafTom+arwd50S6WvXoUrMtJxqS2WOZd7muVotodlFCL0WpzLgH6qwoB1deqF6&#10;ggTsZ9R/UFktokffpYnwtvJdp4UqGkjNtP5NzUsPQRUtZA6Gi034/2jFl/0mMi2pdx85c2CpR+Va&#10;RjGZMwRsCPPoNjHLE6N7Cc9e/EDKVVfJHGA4wsYu2gwnfWwsZh8uZqsxMUGb8+liNr+740xQ7nZ+&#10;P8vXVdCcz4aI6bPyluVFy4122QpoYP+M6Qg9Q/I2eqPlWhtTgrjbPprI9kBtX5dxYr+CGceGls/q&#10;23lhvsrhW4q6jL9RWJ3o/RptW764gKDpFchPTlKZ0CTQ5rgmdcadfDtalU3bennYxLOf1Odiw+lN&#10;5of0Ni6nX3/O6hcAAAD//wMAUEsDBBQABgAIAAAAIQBZHk9y3gAAAAwBAAAPAAAAZHJzL2Rvd25y&#10;ZXYueG1sTI9BS8NAEIXvgv9hGcGb3XVrS4nZlFJQ0Ju16HWbnSax2dmQ3Sbx3zsFQW/zZh5vvpev&#10;J9+KAfvYBDJwP1MgkMrgGqoM7N+f7lYgYrLkbBsIDXxjhHVxfZXbzIWR3nDYpUpwCMXMGqhT6jIp&#10;Y1mjt3EWOiS+HUPvbWLZV9L1duRw30qt1FJ62xB/qG2H2xrL0+7sDTTj8+qj/dqf/Kv8fNHH7fgg&#10;h40xtzfT5hFEwin9meGCz+hQMNMhnMlF0bJWWrPVwEItFyAuDj2f83T4Xckil/9LFD8AAAD//wMA&#10;UEsBAi0AFAAGAAgAAAAhALaDOJL+AAAA4QEAABMAAAAAAAAAAAAAAAAAAAAAAFtDb250ZW50X1R5&#10;cGVzXS54bWxQSwECLQAUAAYACAAAACEAOP0h/9YAAACUAQAACwAAAAAAAAAAAAAAAAAvAQAAX3Jl&#10;bHMvLnJlbHNQSwECLQAUAAYACAAAACEAuw5onboBAACBAwAADgAAAAAAAAAAAAAAAAAuAgAAZHJz&#10;L2Uyb0RvYy54bWxQSwECLQAUAAYACAAAACEAWR5Pct4AAAAMAQAADwAAAAAAAAAAAAAAAAAU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3395980</wp:posOffset>
                </wp:positionV>
                <wp:extent cx="718375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F30D9" id="Shape 20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67.4pt" to="616.75pt,2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1OuQEAAIEDAAAOAAAAZHJzL2Uyb0RvYy54bWysU01vGyEQvVfqf0Dc613bSWytvM4hqXuJ&#10;Wktpf8AYWC8qX2Ko1/73HVjbjdueqnIYMczjMe8Bq8ejNeygImrvWj6d1JwpJ7zUbt/yb183H5ac&#10;YQInwXinWn5SyB/X79+thtCome+9kSoyInHYDKHlfUqhqSoUvbKAEx+Uo2Lno4VEadxXMsJA7NZU&#10;s7p+qAYfZYheKERafR6LfF34u06J9KXrUCVmWk69pRJjibscq/UKmn2E0GtxbgP+oQsL2tGhV6pn&#10;SMB+RP0HldUievRdmghvK991WqiigdRM69/UvPYQVNFC5mC42oT/j1Z8Pmwj07LlM7LHgaU7Kscy&#10;ysmcIWBDmCe3jVmeOLrX8OLFd6RadVPMCYYRduyizXDSx47F7NPVbHVMTNDiYrqcL+7vORNUu1s8&#10;zPNxFTSXvSFi+qS8ZXnScqNdtgIaOLxgGqEXSF5Gb7TcaGNKEve7JxPZAejaN2Wc2W9gxrGh5fP6&#10;blmYb2r4lqIu428UVid6v0bbli+vIGh6BfKjk9QmNAm0Geekzrizb6NV2bSdl6dtvPhJ91xsOL/J&#10;/JDe5mX3r5+z/gkAAP//AwBQSwMEFAAGAAgAAAAhAFjzOqzeAAAADAEAAA8AAABkcnMvZG93bnJl&#10;di54bWxMj0FLw0AQhe9C/8Mygje7MbFFYjYlrYhHaRsq3rbZMQlmZ0N226T/3ikIenxvPt68l60m&#10;24kzDr51pOBhHoFAqpxpqVZQ7l/vn0D4oMnozhEquKCHVT67yXRq3EhbPO9CLTiEfKoVNCH0qZS+&#10;atBqP3c9Et++3GB1YDnU0gx65HDbyTiKltLqlvhDo3vcNFh9705WwcG/74uyuIxvJSUv68pv158f&#10;k1J3t1PxDCLgFP5guNbn6pBzp6M7kfGiYx3FMaMKFskjb7gScZIsQBx/LZln8v+I/AcAAP//AwBQ&#10;SwECLQAUAAYACAAAACEAtoM4kv4AAADhAQAAEwAAAAAAAAAAAAAAAAAAAAAAW0NvbnRlbnRfVHlw&#10;ZXNdLnhtbFBLAQItABQABgAIAAAAIQA4/SH/1gAAAJQBAAALAAAAAAAAAAAAAAAAAC8BAABfcmVs&#10;cy8ucmVsc1BLAQItABQABgAIAAAAIQCtDv1OuQEAAIEDAAAOAAAAAAAAAAAAAAAAAC4CAABkcnMv&#10;ZTJvRG9jLnhtbFBLAQItABQABgAIAAAAIQBY8zqs3gAAAAwBAAAPAAAAAAAAAAAAAAAAABMEAABk&#10;cnMvZG93bnJldi54bWxQSwUGAAAAAAQABADzAAAAHgUAAAAA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3574415</wp:posOffset>
                </wp:positionV>
                <wp:extent cx="718375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71D72" id="Shape 21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81.45pt" to="616.75pt,2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+MDugEAAIEDAAAOAAAAZHJzL2Uyb0RvYy54bWysU01vGyEQvVfqf0Dc613bSWytvM4hqXuJ&#10;Wktpf8AYWC8qX2Ko1/73HVjbjdueqnIYMczjMe8Bq8ejNeygImrvWj6d1JwpJ7zUbt/yb183H5ac&#10;YQInwXinWn5SyB/X79+thtCome+9kSoyInHYDKHlfUqhqSoUvbKAEx+Uo2Lno4VEadxXMsJA7NZU&#10;s7p+qAYfZYheKERafR6LfF34u06J9KXrUCVmWk69pRJjibscq/UKmn2E0GtxbgP+oQsL2tGhV6pn&#10;SMB+RP0HldUievRdmghvK991WqiigdRM69/UvPYQVNFC5mC42oT/j1Z8Pmwj07LlsylnDizdUTmW&#10;UU7mDAEbwjy5bczyxNG9hhcvviPVqptiTjCMsGMXbYaTPnYsZp+uZqtjYoIWF9PlfHF/z5mg2t3i&#10;YZ6Pq6C57A0R0yflLcuTlhvtshXQwOEF0wi9QPIyeqPlRhtTkrjfPZnIDkDXvinjzH4DM44NLZ/X&#10;d4vCfFPDtxR1GX+jsDrR+zXatnx5BUHTK5AfnaQ2oUmgzTgndcadfRutyqbtvDxt48VPuudiw/lN&#10;5of0Ni+7f/2c9U8AAAD//wMAUEsDBBQABgAIAAAAIQCJrqty3gAAAAwBAAAPAAAAZHJzL2Rvd25y&#10;ZXYueG1sTI9Ra8IwEMffB36HcMLeZro4RWtTEWGD7W1OttfYnG1ncilNbLtvbwTBPf7vfvzvd9l6&#10;sIZ12PrakYTnSQIMqXC6plLC/uv1aQHMB0VaGUco4Q89rPPRQ6ZS7Xr6xG4XShZLyKdKQhVCk3Lu&#10;iwqt8hPXIMXd0bVWhRjbkutW9bHcGi6SZM6tqileqFSD2wqL0+5sJdT92+Lb/O5P9oP/vIvjtn/h&#10;3UbKx/GwWQELOIQ7DFf9qA55dDq4M2nPTMyJEBGVMJuLJbArIabTGbDDbcTzjP9/Ir8AAAD//wMA&#10;UEsBAi0AFAAGAAgAAAAhALaDOJL+AAAA4QEAABMAAAAAAAAAAAAAAAAAAAAAAFtDb250ZW50X1R5&#10;cGVzXS54bWxQSwECLQAUAAYACAAAACEAOP0h/9YAAACUAQAACwAAAAAAAAAAAAAAAAAvAQAAX3Jl&#10;bHMvLnJlbHNQSwECLQAUAAYACAAAACEA4X/jA7oBAACBAwAADgAAAAAAAAAAAAAAAAAuAgAAZHJz&#10;L2Uyb0RvYy54bWxQSwECLQAUAAYACAAAACEAia6rct4AAAAMAQAADwAAAAAAAAAAAAAAAAAU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3929380</wp:posOffset>
                </wp:positionV>
                <wp:extent cx="718375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0E574" id="Shape 2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09.4pt" to="616.75pt,3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7CUugEAAIEDAAAOAAAAZHJzL2Uyb0RvYy54bWysU01vGyEQvVfqf0Dc613bSWytvM4hqXuJ&#10;Wktpf8AYWC8qX2Ko1/73HVjbjdueqnIYMczjMe8Bq8ejNeygImrvWj6d1JwpJ7zUbt/yb183H5ac&#10;YQInwXinWn5SyB/X79+thtCome+9kSoyInHYDKHlfUqhqSoUvbKAEx+Uo2Lno4VEadxXMsJA7NZU&#10;s7p+qAYfZYheKERafR6LfF34u06J9KXrUCVmWk69pRJjibscq/UKmn2E0GtxbgP+oQsL2tGhV6pn&#10;SMB+RP0HldUievRdmghvK991WqiigdRM69/UvPYQVNFC5mC42oT/j1Z8Pmwj07LlsxlnDizdUTmW&#10;UU7mDAEbwjy5bczyxNG9hhcvviPVqptiTjCMsGMXbYaTPnYsZp+uZqtjYoIWF9PlfHF/z5mg2t3i&#10;YZ6Pq6C57A0R0yflLcuTlhvtshXQwOEF0wi9QPIyeqPlRhtTkrjfPZnIDkDXvinjzH4DM44NLZ/X&#10;d8vCfFPDtxR1GX+jsDrR+zXatnx5BUHTK5AfnaQ2oUmgzTgndcadfRutyqbtvDxt48VPuudiw/lN&#10;5of0Ni+7f/2c9U8AAAD//wMAUEsDBBQABgAIAAAAIQCNiI883gAAAAwBAAAPAAAAZHJzL2Rvd25y&#10;ZXYueG1sTI9BS8NAEIXvgv9hGcGb3TTBUtJsSqqIR2kbFG/b7DQJZmdDdtuk/94pCPX43ny8eS9b&#10;T7YTZxx860jBfBaBQKqcaalWUO7fnpYgfNBkdOcIFVzQwzq/v8t0atxIWzzvQi04hHyqFTQh9KmU&#10;vmrQaj9zPRLfjm6wOrAcamkGPXK47WQcRQtpdUv8odE9vjRY/exOVsGn/9gXZXEZ30tKXjeV326+&#10;vyalHh+mYgUi4BRuMFzrc3XIudPBnch40bGO4phRBYv5kjdciThJnkEc/iyZZ/L/iPwXAAD//wMA&#10;UEsBAi0AFAAGAAgAAAAhALaDOJL+AAAA4QEAABMAAAAAAAAAAAAAAAAAAAAAAFtDb250ZW50X1R5&#10;cGVzXS54bWxQSwECLQAUAAYACAAAACEAOP0h/9YAAACUAQAACwAAAAAAAAAAAAAAAAAvAQAAX3Jl&#10;bHMvLnJlbHNQSwECLQAUAAYACAAAACEAoPuwlLoBAACBAwAADgAAAAAAAAAAAAAAAAAuAgAAZHJz&#10;L2Uyb0RvYy54bWxQSwECLQAUAAYACAAAACEAjYiPPN4AAAAMAQAADwAAAAAAAAAAAAAAAAAU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4109085</wp:posOffset>
                </wp:positionV>
                <wp:extent cx="718375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0B025" id="Shape 23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23.55pt" to="616.75pt,3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7ZugEAAIEDAAAOAAAAZHJzL2Uyb0RvYy54bWysU8mOEzEQvSPxD5bvpDvJzCSy0pnDDOEy&#10;gkgDH1DxkrbwJtukO39P2VmYACeED5Zr8at6r+zV42gNOciYtHcdnU5aSqTjXmi37+i3r5sPS0pS&#10;BifAeCc7epSJPq7fv1sNgcmZ770RMhIEcYkNoaN9zoE1TeK9tJAmPkiHQeWjhYxm3DciwoDo1jSz&#10;tn1oBh9FiJ7LlND7fArSdcVXSvL8RakkMzEdxd5y3WPdd2Vv1itg+wih1/zcBvxDFxa0w6JXqGfI&#10;QH5E/QeU1Tz65FWecG8br5TmsnJANtP2NzavPQRZuaA4KVxlSv8Pln8+bCPRoqOzOSUOLM6oliVo&#10;ozhDSAxzntw2Fnp8dK/hxfPvCWPNTbAYKZzSRhVtSUd+ZKxiH69iyzETjs7FdDlf3N9TwjF2t3io&#10;5Rpgl7shpvxJekvKoaNGuyIFMDi8pFyqA7ukFHfyRouNNqYacb97MpEcAMe+qauQwSs3acaRoaPz&#10;9m5RkW9i6S1EW9ffIKzO+H6Nth1dXpOA9RLERyewJrAM2pzOWN+4s24nqYpoOy+O23jRE+dcGz2/&#10;yfKQ3tr19q+fs/4JAAD//wMAUEsDBBQABgAIAAAAIQCZgzDz3gAAAAwBAAAPAAAAZHJzL2Rvd25y&#10;ZXYueG1sTI9Ra8IwEMffhX2HcAPfNDU6J7WpiOBge5uT7TU2Z1tNLqWJbfftF2GwPf7vfvzvd9lm&#10;sIZ12PrakYTZNAGGVDhdUynh+LGfrID5oEgr4wglfKOHTf4wylSqXU/v2B1CyWIJ+VRJqEJoUs59&#10;UaFVfuoapLg7u9aqEGNbct2qPpZbw0WSLLlVNcULlWpwV2FxPdyshLp/WX2ay/Fq3/jXqzjv+gXv&#10;tlKOH4ftGljAIfzBcNeP6pBHp5O7kfbMxJwIEVEJy8XzDNidEPP5E7DT74jnGf//RP4DAAD//wMA&#10;UEsBAi0AFAAGAAgAAAAhALaDOJL+AAAA4QEAABMAAAAAAAAAAAAAAAAAAAAAAFtDb250ZW50X1R5&#10;cGVzXS54bWxQSwECLQAUAAYACAAAACEAOP0h/9YAAACUAQAACwAAAAAAAAAAAAAAAAAvAQAAX3Jl&#10;bHMvLnJlbHNQSwECLQAUAAYACAAAACEA7Iqu2boBAACBAwAADgAAAAAAAAAAAAAAAAAuAgAAZHJz&#10;L2Uyb0RvYy54bWxQSwECLQAUAAYACAAAACEAmYMw894AAAAMAQAADwAAAAAAAAAAAAAAAAAU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4464685</wp:posOffset>
                </wp:positionV>
                <wp:extent cx="718375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B53FE" id="Shape 24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51.55pt" to="616.75pt,3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pfsugEAAIEDAAAOAAAAZHJzL2Uyb0RvYy54bWysU8tu2zAQvBfoPxC815IfiQ3Bcg5J3UvQ&#10;Gkj7AWs+LCJ8gWQt+e+7pGw3bnsqwsOCyx0Od4bk+mEwmhxFiMrZlk4nNSXCMseVPbT0x/ftpxUl&#10;MYHloJ0VLT2JSB82Hz+se9+Imeuc5iIQJLGx6X1Lu5R8U1WRdcJAnDgvLBalCwYSpuFQ8QA9shtd&#10;zer6vupd4D44JmLE1aexSDeFX0rB0jcpo0hEtxR7SyWGEvc5Vps1NIcAvlPs3Ab8RxcGlMVDr1RP&#10;kID8DOovKqNYcNHJNGHOVE5KxUTRgGqm9R9qXjrwomhBc6K/2hTfj5Z9Pe4CUbylswUlFgzeUTmW&#10;YI7m9D42iHm0u5DlscG++GfHXiPWqptiTqIfYYMMJsNRHxmK2aer2WJIhOHicrqaL+/uKGFYWyzv&#10;5/m4CprLXh9i+iKcIXnSUq1stgIaOD7HNEIvkLwcnVZ8q7QuSTjsH3UgR8Br35ZxZr+BaUv6ls7r&#10;xbIw39TiW4q6jH9RGJXw/WplWrq6gqDpBPDPlmOb0CRQepyjOm3Pvo1WZdP2jp924eIn3nOx4fwm&#10;80N6m5fdv3/O5hcAAAD//wMAUEsDBBQABgAIAAAAIQAg889h3wAAAAwBAAAPAAAAZHJzL2Rvd25y&#10;ZXYueG1sTI/LTsMwEEX3SPyDNUjsqF2HR5XGqapKIMGOUsHWjadJWnscxW4S/h5XQoLlnTm6c6ZY&#10;Tc6yAfvQelIwnwlgSJU3LdUKdh/PdwtgIWoy2npCBd8YYFVeXxU6N36kdxy2sWaphEKuFTQxdjnn&#10;oWrQ6TDzHVLaHXzvdEyxr7np9ZjKneVSiEfudEvpQqM73DRYnbZnp6AdXxaf9rg7uTf+9SoPm/Ge&#10;D2ulbm+m9RJYxCn+wXDRT+pQJqe9P5MJzKYspEyogieRzYFdCJllD8D2vyNeFvz/E+UPAAAA//8D&#10;AFBLAQItABQABgAIAAAAIQC2gziS/gAAAOEBAAATAAAAAAAAAAAAAAAAAAAAAABbQ29udGVudF9U&#10;eXBlc10ueG1sUEsBAi0AFAAGAAgAAAAhADj9If/WAAAAlAEAAAsAAAAAAAAAAAAAAAAALwEAAF9y&#10;ZWxzLy5yZWxzUEsBAi0AFAAGAAgAAAAhABzql+y6AQAAgQMAAA4AAAAAAAAAAAAAAAAALgIAAGRy&#10;cy9lMm9Eb2MueG1sUEsBAi0AFAAGAAgAAAAhACDzz2HfAAAADAEAAA8AAAAAAAAAAAAAAAAAFAQA&#10;AGRycy9kb3ducmV2LnhtbFBLBQYAAAAABAAEAPMAAAAg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4819650</wp:posOffset>
                </wp:positionV>
                <wp:extent cx="718375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FDDD6" id="Shape 25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79.5pt" to="616.75pt,3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wlsuQEAAIEDAAAOAAAAZHJzL2Uyb0RvYy54bWysU01vGyEQvVfqf0Dc613bSWytvM4hqXuJ&#10;Wktpf8AYWC8qX2Ko1/73HVjbjdueqnJADPN4M+8Bq8ejNeygImrvWj6d1JwpJ7zUbt/yb183H5ac&#10;YQInwXinWn5SyB/X79+thtCome+9kSoyInHYDKHlfUqhqSoUvbKAEx+Uo2Tno4VEYdxXMsJA7NZU&#10;s7p+qAYfZYheKETafR6TfF34u06J9KXrUCVmWk69pTLHMu/yXK1X0OwjhF6LcxvwD11Y0I6KXqme&#10;IQH7EfUfVFaL6NF3aSK8rXzXaaGKBlIzrX9T89pDUEULmYPhahP+P1rx+bCNTMuWz+45c2DpjkpZ&#10;RjGZMwRsCPPktjHLE0f3Gl68+I6Uq26SOcAwwo5dtBlO+tixmH26mq2OiQnaXEyX88U9FRWUu1s8&#10;zHO5CprL2RAxfVLesrxoudEuWwENHF4wjdALJG+jN1putDEliPvdk4nsAHTtmzLO7Dcw49jQ8nl9&#10;tyjMNzl8S1GX8TcKqxO9X6Nty5dXEDS9AvnRSWoTmgTajGtSZ9zZt9GqbNrOy9M2Xvykey42nN9k&#10;fkhv43L6189Z/wQAAP//AwBQSwMEFAAGAAgAAAAhAMA4nxrfAAAADAEAAA8AAABkcnMvZG93bnJl&#10;di54bWxMj8FOwzAQRO9I/IO1SNyoQ0qhhDhVVQkkuLVU7dWNt0movY5iNwl/z1ZCguPMPs3O5IvR&#10;WdFjFxpPCu4nCQik0puGKgXbz9e7OYgQNRltPaGCbwywKK6vcp0ZP9Aa+02sBIdQyLSCOsY2kzKU&#10;NTodJr5F4tvRd05Hll0lTacHDndWpknyKJ1uiD/UusVVjeVpc3YKmuFtvrNf25P7kPv39LgaHmS/&#10;VOr2Zly+gIg4xj8YLvW5OhTc6eDPZIKwrJM0ZVTB0+yZR12IdDqdgTj8WrLI5f8RxQ8AAAD//wMA&#10;UEsBAi0AFAAGAAgAAAAhALaDOJL+AAAA4QEAABMAAAAAAAAAAAAAAAAAAAAAAFtDb250ZW50X1R5&#10;cGVzXS54bWxQSwECLQAUAAYACAAAACEAOP0h/9YAAACUAQAACwAAAAAAAAAAAAAAAAAvAQAAX3Jl&#10;bHMvLnJlbHNQSwECLQAUAAYACAAAACEAupMJbLkBAACBAwAADgAAAAAAAAAAAAAAAAAuAgAAZHJz&#10;L2Uyb0RvYy54bWxQSwECLQAUAAYACAAAACEAwDifGt8AAAAMAQAADwAAAAAAAAAAAAAAAAAT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4999355</wp:posOffset>
                </wp:positionV>
                <wp:extent cx="718375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EE0C9" id="Shape 26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93.65pt" to="616.75pt,3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o2ugEAAIEDAAAOAAAAZHJzL2Uyb0RvYy54bWysU01vGjEQvVfqf7B8L7tAAmjFkkNSeola&#10;pLQ/YPAHa8Vfsl12+fcde4GGtqcqPow8nufnec/2+mEwmhxFiMrZlk4nNSXCMseVPbT0x/ftpxUl&#10;MYHloJ0VLT2JSB82Hz+se9+Imeuc5iIQJLGx6X1Lu5R8U1WRdcJAnDgvLBalCwYSpuFQ8QA9shtd&#10;zep6UfUucB8cEzHi6tNYpJvCL6Vg6ZuUUSSiW4q9pRJDifscq80amkMA3yl2bgP+owsDyuKhV6on&#10;SEB+BvUXlVEsuOhkmjBnKielYqJoQDXT+g81Lx14UbSgOdFfbYrvR8u+HneBKN7S2YISCwbvqBxL&#10;MEdzeh8bxDzaXcjy2GBf/LNjrxFr1U0xJ9GPsEEGk+GojwzF7NPVbDEkwnBxOV3Nl/f3lDCs3S0X&#10;83xcBc1lrw8xfRHOkDxpqVY2WwENHJ9jGqEXSF6OTiu+VVqXJBz2jzqQI+C1b8s4s9/AtCV9S+f1&#10;3bIw39TiW4q6jH9RGJXw/WplWrq6gqDpBPDPlmOb0CRQepyjOm3Pvo1WZdP2jp924eIn3nOx4fwm&#10;80N6m5fdv3/O5hcAAAD//wMAUEsDBBQABgAIAAAAIQBhQyIl3gAAAAwBAAAPAAAAZHJzL2Rvd25y&#10;ZXYueG1sTI9RS8MwEMffB36HcMLeXGqqrtSmYwwm6Jtz6GvW3Nq65FKarK3f3gwE9/i/+/G/3xWr&#10;yRo2YO9bRxLuFwkwpMrplmoJ+4/tXQbMB0VaGUco4Qc9rMqbWaFy7UZ6x2EXahZLyOdKQhNCl3Pu&#10;qwat8gvXIcXd0fVWhRj7mutejbHcGi6S5Ilb1VK80KgONw1Wp93ZSmjHl+zTfO9P9o1/vYrjZnzg&#10;w1rK+e20fgYWcAr/MFz0ozqU0engzqQ9MzEnQkRUwjJbpsAuhEjTR2CHvxEvC379RPkLAAD//wMA&#10;UEsBAi0AFAAGAAgAAAAhALaDOJL+AAAA4QEAABMAAAAAAAAAAAAAAAAAAAAAAFtDb250ZW50X1R5&#10;cGVzXS54bWxQSwECLQAUAAYACAAAACEAOP0h/9YAAACUAQAACwAAAAAAAAAAAAAAAAAvAQAAX3Jl&#10;bHMvLnJlbHNQSwECLQAUAAYACAAAACEAER/aNroBAACBAwAADgAAAAAAAAAAAAAAAAAuAgAAZHJz&#10;L2Uyb0RvYy54bWxQSwECLQAUAAYACAAAACEAYUMiJd4AAAAMAQAADwAAAAAAAAAAAAAAAAAU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5179060</wp:posOffset>
                </wp:positionV>
                <wp:extent cx="718375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6A682" id="Shape 27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407.8pt" to="616.75pt,4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S2ugEAAIEDAAAOAAAAZHJzL2Uyb0RvYy54bWysU8tu2zAQvBfoPxC815LtJDIEyzkkdS9B&#10;ayDtB6z5sIjyBZK15L/vkrLduO2pKA8LLnc43BmS68fRaHIUISpnOzqf1ZQIyxxX9tDRb1+3H1aU&#10;xASWg3ZWdPQkIn3cvH+3HnwrFq53motAkMTGdvAd7VPybVVF1gsDcea8sFiULhhImIZDxQMMyG50&#10;tajrh2pwgfvgmIgRV5+nIt0UfikFS1+kjCIR3VHsLZUYStznWG3W0B4C+F6xcxvwD10YUBYPvVI9&#10;QwLyI6g/qIxiwUUn04w5UzkpFRNFA6qZ17+pee3Bi6IFzYn+alP8f7Ts83EXiOIdXTSUWDB4R+VY&#10;gjmaM/jYIubJ7kKWx0b76l8c+x6xVt0UcxL9BBtlMBmO+shYzD5dzRZjIgwXm/lq2dzfU8Kwdtc8&#10;LPNxFbSXvT7E9Ek4Q/Kko1rZbAW0cHyJaYJeIHk5Oq34VmldknDYP+lAjoDXvi3jzH4D05YMHV3W&#10;d01hvqnFtxR1GX+jMCrh+9XKdHR1BUHbC+AfLcc2oU2g9DRHddqefZusyqbtHT/twsVPvOdiw/lN&#10;5of0Ni+7f/2czU8AAAD//wMAUEsDBBQABgAIAAAAIQAUS0Tx3gAAAAwBAAAPAAAAZHJzL2Rvd25y&#10;ZXYueG1sTI9Ra8IwEMffB/sO4QZ7m6lxSumaiggbbG9Tca+xOdvO5FKa2HbffhEEffzf/fjf7/Ll&#10;aA3rsfONIwnTSQIMqXS6oUrCbvv+kgLzQZFWxhFK+EMPy+LxIVeZdgN9Y78JFYsl5DMloQ6hzTj3&#10;ZY1W+YlrkeLu6DqrQoxdxXWnhlhuDRdJsuBWNRQv1KrFdY3laXO2EprhI92b393JfvGfT3FcD6+8&#10;X0n5/DSu3oAFHMMNhot+VIciOh3cmbRnJuZEiIhKSKfzBbALIWazObDDdcSLnN8/UfwDAAD//wMA&#10;UEsBAi0AFAAGAAgAAAAhALaDOJL+AAAA4QEAABMAAAAAAAAAAAAAAAAAAAAAAFtDb250ZW50X1R5&#10;cGVzXS54bWxQSwECLQAUAAYACAAAACEAOP0h/9YAAACUAQAACwAAAAAAAAAAAAAAAAAvAQAAX3Jl&#10;bHMvLnJlbHNQSwECLQAUAAYACAAAACEAt2ZEtroBAACBAwAADgAAAAAAAAAAAAAAAAAuAgAAZHJz&#10;L2Uyb0RvYy54bWxQSwECLQAUAAYACAAAACEAFEtE8d4AAAAMAQAADwAAAAAAAAAAAAAAAAAU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5358765</wp:posOffset>
                </wp:positionV>
                <wp:extent cx="718375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DED9E" id="Shape 28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421.95pt" to="616.75pt,4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qhcuQEAAIEDAAAOAAAAZHJzL2Uyb0RvYy54bWysU01vGyEQvVfqf0Dc613bSWytvM4hqXuJ&#10;Wktpf8AYWC8qX2Ko1/73HVjbjdueqnJADPN4zHsDq8ejNeygImrvWj6d1JwpJ7zUbt/yb183H5ac&#10;YQInwXinWn5SyB/X79+thtCome+9kSoyInHYDKHlfUqhqSoUvbKAEx+Uo2Tno4VEYdxXMsJA7NZU&#10;s7p+qAYfZYheKETafR6TfF34u06J9KXrUCVmWk61pTLHMu/yXK1X0OwjhF6LcxnwD1VY0I4uvVI9&#10;QwL2I+o/qKwW0aPv0kR4W/mu00IVDaRmWv+m5rWHoIoWMgfD1Sb8f7Ti82EbmZYtn1GnHFjqUbmW&#10;UUzmDAEbwjy5bczyxNG9hhcvviPlqptkDjCMsGMXbYaTPnYsZp+uZqtjYoI2F9PlfHF/z5mg3N3i&#10;YZ6vq6C5nA0R0yflLcuLlhvtshXQwOEF0wi9QPI2eqPlRhtTgrjfPZnIDkBt35RxZr+BGceGls/r&#10;u0VhvsnhW4q6jL9RWJ3o/RptW768gqDpFciPTlKZ0CTQZlyTOuPOvo1WZdN2Xp628eIn9bnYcH6T&#10;+SG9jcvpXz9n/RMAAP//AwBQSwMEFAAGAAgAAAAhAL8uYBneAAAADAEAAA8AAABkcnMvZG93bnJl&#10;di54bWxMj1FLwzAQx9+FfYdwA99cunRKrU3HGEzQN+fQ16y5tXXJpTRZW7+9GQj6+L/78b/fFevJ&#10;GjZg71tHEpaLBBhS5XRLtYTD++4uA+aDIq2MI5TwjR7W5eymULl2I73hsA81iyXkcyWhCaHLOfdV&#10;g1b5heuQ4u7keqtCjH3Nda/GWG4NF0nywK1qKV5oVIfbBqvz/mIltONz9mG+Dmf7yj9fxGk7rviw&#10;kfJ2Pm2egAWcwh8MV/2oDmV0OroLac9MzIkQEZWQrdJHYFdCpOk9sOPviJcF//9E+QMAAP//AwBQ&#10;SwECLQAUAAYACAAAACEAtoM4kv4AAADhAQAAEwAAAAAAAAAAAAAAAAAAAAAAW0NvbnRlbnRfVHlw&#10;ZXNdLnhtbFBLAQItABQABgAIAAAAIQA4/SH/1gAAAJQBAAALAAAAAAAAAAAAAAAAAC8BAABfcmVs&#10;cy8ucmVsc1BLAQItABQABgAIAAAAIQDx3qhcuQEAAIEDAAAOAAAAAAAAAAAAAAAAAC4CAABkcnMv&#10;ZTJvRG9jLnhtbFBLAQItABQABgAIAAAAIQC/LmAZ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5539105</wp:posOffset>
                </wp:positionV>
                <wp:extent cx="718375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472F6" id="Shape 29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436.15pt" to="616.75pt,4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bcugEAAIEDAAAOAAAAZHJzL2Uyb0RvYy54bWysU01vGyEQvVfqf0Dc613bSeysjHNI6l6i&#10;1lLaHzAG1ovKl4B61/++A2s7cdtTVA4jhnk85j1g9TAYTQ4yROUso9NJTYm03All94z++L75tKQk&#10;JrACtLOS0aOM9GH98cOq942cuc5pIQNBEhub3jPapeSbqoq8kwbixHlpsdi6YCBhGvaVCNAju9HV&#10;rK7vqt4F4YPjMkZcfRqLdF3421by9K1to0xEM4q9pRJDibscq/UKmn0A3yl+agPe0YUBZfHQC9UT&#10;JCC/gvqLyigeXHRtmnBnKte2isuiAdVM6z/UvHTgZdGC5kR/sSn+P1r+9bANRAlGZ/eUWDB4R+VY&#10;gjma0/vYIObRbkOWxwf74p8d/xmxVl0VcxL9CBvaYDIc9ZGhmH28mC2HRDguLqbL+eL2lhKOtZvF&#10;3TwfV0Fz3utDTF+kMyRPGNXKZiuggcNzTCP0DMnL0WklNkrrkoT97lEHcgC89k0ZJ/YrmLakZ3Re&#10;3ywK81UtvqWoy/gXhVEJ369WhtHlBQRNJ0F8tgLbhCaB0uMc1Wl78m20Kpu2c+K4DWc/8Z6LDac3&#10;mR/S27zsfv05698AAAD//wMAUEsDBBQABgAIAAAAIQBcMDhp3gAAAAwBAAAPAAAAZHJzL2Rvd25y&#10;ZXYueG1sTI9RS8MwEMffBb9DOGFvLjXVWWrTMQYT9M1t6GvW3Nq65FKarK3f3gyE+fi/+/G/3xXL&#10;yRo2YO9bRxIe5gkwpMrplmoJ+93mPgPmgyKtjCOU8IMeluXtTaFy7Ub6wGEbahZLyOdKQhNCl3Pu&#10;qwat8nPXIcXd0fVWhRj7mutejbHcGi6SZMGtaileaFSH6war0/ZsJbTja/Zpvvcn+86/3sRxPT7y&#10;YSXl7G5avQALOIUrDBf9qA5ldDq4M2nPTMyJEBGVkD2LFNiFEGn6BOzwN+Jlwf8/Uf4CAAD//wMA&#10;UEsBAi0AFAAGAAgAAAAhALaDOJL+AAAA4QEAABMAAAAAAAAAAAAAAAAAAAAAAFtDb250ZW50X1R5&#10;cGVzXS54bWxQSwECLQAUAAYACAAAACEAOP0h/9YAAACUAQAACwAAAAAAAAAAAAAAAAAvAQAAX3Jl&#10;bHMvLnJlbHNQSwECLQAUAAYACAAAACEAV6c23LoBAACBAwAADgAAAAAAAAAAAAAAAAAuAgAAZHJz&#10;L2Uyb0RvYy54bWxQSwECLQAUAAYACAAAACEAXDA4ad4AAAAMAQAADwAAAAAAAAAAAAAAAAAU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5894070</wp:posOffset>
                </wp:positionV>
                <wp:extent cx="718375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BB201" id="Shape 30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464.1pt" to="616.75pt,4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i8uAEAAIEDAAAOAAAAZHJzL2Uyb0RvYy54bWysU01vGyEQvVfqf0Dc67XjJLZWXueQ1L1E&#10;raW0P2AMrBeFLzHUu/73HVjbjdueqnAYMczjMe8Bq4fBGnZQEbV3DZ9NppwpJ7zUbt/wH983n5ac&#10;YQInwXinGn5UyB/WHz+s+lCrG995I1VkROKw7kPDu5RCXVUoOmUBJz4oR8XWRwuJ0rivZISe2K2p&#10;bqbT+6r3UYbohUKk1aexyNeFv22VSN/aFlVipuHUWyoxlrjLsVqvoN5HCJ0WpzbgP7qwoB0deqF6&#10;ggTsZ9R/UVktokffponwtvJtq4UqGkjNbPqHmpcOgipayBwMF5vw/WjF18M2Mi0bPid7HFi6o3Is&#10;o5zM6QPWhHl025jlicG9hGcvXpFq1VUxJxhG2NBGm+Gkjw3F7OPFbDUkJmhxMVvOF3d3nAmq3S7u&#10;5/m4Curz3hAxfVHesjxpuNEuWwE1HJ4xjdAzJC+jN1putDElifvdo4nsAHTtmzJO7Fcw41ifhd8u&#10;CvNVDd9STMv4F4XVid6v0bbhywsI6k6B/OwktQl1Am3GOakz7uTbaFU2beflcRvPftI9FxtObzI/&#10;pLd52f3756x/AQAA//8DAFBLAwQUAAYACAAAACEA3Q9X7d4AAAAMAQAADwAAAGRycy9kb3ducmV2&#10;LnhtbEyPQUvDQBCF74L/YRnBm924VUnTbEopKOjNWvS6zU6T2OxsyG6T+O+dglBv82Yeb76XrybX&#10;igH70HjScD9LQCCV3jZUadh9PN+lIEI0ZE3rCTX8YIBVcX2Vm8z6kd5x2MZKcAiFzGioY+wyKUNZ&#10;ozNh5jskvh1870xk2VfS9mbkcNdKlSRP0pmG+ENtOtzUWB63J6ehGV/Sz/Z7d3Rv8utVHTbjgxzW&#10;Wt/eTOsliIhTvJjhjM/oUDDT3p/IBtGyTpRiq4aFSnk4O9R8/ghi/7eSRS7/lyh+AQAA//8DAFBL&#10;AQItABQABgAIAAAAIQC2gziS/gAAAOEBAAATAAAAAAAAAAAAAAAAAAAAAABbQ29udGVudF9UeXBl&#10;c10ueG1sUEsBAi0AFAAGAAgAAAAhADj9If/WAAAAlAEAAAsAAAAAAAAAAAAAAAAALwEAAF9yZWxz&#10;Ly5yZWxzUEsBAi0AFAAGAAgAAAAhAOOeSLy4AQAAgQMAAA4AAAAAAAAAAAAAAAAALgIAAGRycy9l&#10;Mm9Eb2MueG1sUEsBAi0AFAAGAAgAAAAhAN0PV+3eAAAADAEAAA8AAAAAAAAAAAAAAAAAEgQAAGRy&#10;cy9kb3ducmV2LnhtbFBLBQYAAAAABAAEAPMAAAAd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6059170</wp:posOffset>
                </wp:positionV>
                <wp:extent cx="718375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21CD3" id="Shape 31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477.1pt" to="616.75pt,4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9Y8uQEAAIEDAAAOAAAAZHJzL2Uyb0RvYy54bWysU01vGyEQvVfqf0Dc613HSWytvM4hqXuJ&#10;Wktpf8AYWC8KX2Ko1/73HVjbjdueqnAYMczjMe8By4eDNWyvImrvWj6d1JwpJ7zUbtfyH9/Xnxac&#10;YQInwXinWn5UyB9WHz8sh9CoG997I1VkROKwGULL+5RCU1UoemUBJz4oR8XORwuJ0rirZISB2K2p&#10;bur6vhp8lCF6oRBp9Wks8lXh7zol0reuQ5WYaTn1lkqMJW5zrFZLaHYRQq/FqQ34jy4saEeHXqie&#10;IAH7GfVfVFaL6NF3aSK8rXzXaaGKBlIzrf9Q89JDUEULmYPhYhO+H634ut9EpmXLZ1POHFi6o3Is&#10;o5zMGQI2hHl0m5jliYN7Cc9evCLVqqtiTjCMsEMXbYaTPnYoZh8vZqtDYoIW59PFbH53x5mg2u38&#10;fpaPq6A57w0R0xflLcuTlhvtshXQwP4Z0wg9Q/IyeqPlWhtTkrjbPprI9kDXvi7jxH4FM44NJLy+&#10;nRfmqxq+pajL+BeF1Yner9G25YsLCJpegfzsJLUJTQJtxjmpM+7k22hVNm3r5XETz37SPRcbTm8y&#10;P6S3edn9++esfgEAAP//AwBQSwMEFAAGAAgAAAAhAFc4NVXfAAAADAEAAA8AAABkcnMvZG93bnJl&#10;di54bWxMj0FLw0AQhe+C/2EZwZvdmLbSptmUUlDQm7XodZudJrG7syG7TeK/dwpCvc2bebz5Xr4e&#10;nRU9dqHxpOBxkoBAKr1pqFKw/3h+WIAIUZPR1hMq+MEA6+L2JteZ8QO9Y7+LleAQCplWUMfYZlKG&#10;skanw8S3SHw7+s7pyLKrpOn0wOHOyjRJnqTTDfGHWre4rbE87c5OQTO8LD7t9/7k3uTXa3rcDjPZ&#10;b5S6vxs3KxARx3g1wwWf0aFgpoM/kwnCsk7SlK0KlvMZDxdHOp3OQRz+VrLI5f8SxS8AAAD//wMA&#10;UEsBAi0AFAAGAAgAAAAhALaDOJL+AAAA4QEAABMAAAAAAAAAAAAAAAAAAAAAAFtDb250ZW50X1R5&#10;cGVzXS54bWxQSwECLQAUAAYACAAAACEAOP0h/9YAAACUAQAACwAAAAAAAAAAAAAAAAAvAQAAX3Jl&#10;bHMvLnJlbHNQSwECLQAUAAYACAAAACEARefWPLkBAACBAwAADgAAAAAAAAAAAAAAAAAuAgAAZHJz&#10;L2Uyb0RvYy54bWxQSwECLQAUAAYACAAAACEAVzg1Vd8AAAAMAQAADwAAAAAAAAAAAAAAAAAT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6223635</wp:posOffset>
                </wp:positionV>
                <wp:extent cx="718375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5769E" id="Shape 32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490.05pt" to="616.75pt,4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VmuQEAAIEDAAAOAAAAZHJzL2Uyb0RvYy54bWysU01vGyEQvVfqf0Dc613bSWytvM4hqXuJ&#10;Wktpf8AYWC8qX2Ko1/73HVjbjdueqnIYMczjMe8Bq8ejNeygImrvWj6d1JwpJ7zUbt/yb183H5ac&#10;YQInwXinWn5SyB/X79+thtCome+9kSoyInHYDKHlfUqhqSoUvbKAEx+Uo2Lno4VEadxXMsJA7NZU&#10;s7p+qAYfZYheKERafR6LfF34u06J9KXrUCVmWk69pRJjibscq/UKmn2E0GtxbgP+oQsL2tGhV6pn&#10;SMB+RP0HldUievRdmghvK991WqiigdRM69/UvPYQVNFC5mC42oT/j1Z8Pmwj07Ll8xlnDizdUTmW&#10;UU7mDAEbwjy5bczyxNG9hhcvviPVqptiTjCMsGMXbYaTPnYsZp+uZqtjYoIWF9PlfHF/z5mg2t3i&#10;YZ6Pq6C57A0R0yflLcuTlhvtshXQwOEF0wi9QPIyeqPlRhtTkrjfPZnIDkDXvinjzH4DM44NJLy+&#10;WxTmmxq+pajL+BuF1Yner9G25csrCJpegfzoJLUJTQJtxjmpM+7s22hVNm3n5WkbL37SPRcbzm8y&#10;P6S3edn96+esfwIAAP//AwBQSwMEFAAGAAgAAAAhABGjVLneAAAADAEAAA8AAABkcnMvZG93bnJl&#10;di54bWxMj1FLwzAQx98Fv0M4wTeXLFOpXdMxBgr65hz6mjW3tltyKU3W1m9vBoI+/u9+/O93xWpy&#10;lg3Yh9aTgvlMAEOqvGmpVrD7eL7LgIWoyWjrCRV8Y4BVeX1V6Nz4kd5x2MaapRIKuVbQxNjlnIeq&#10;QafDzHdIaXfwvdMxxb7mptdjKneWSyEeudMtpQuN7nDTYHXanp2CdnzJPu1xd3Jv/OtVHjbjPR/W&#10;St3eTOslsIhT/IPhop/UoUxOe38mE5hNWUiZUAVPmZgDuxBysXgAtv8d8bLg/58ofwAAAP//AwBQ&#10;SwECLQAUAAYACAAAACEAtoM4kv4AAADhAQAAEwAAAAAAAAAAAAAAAAAAAAAAW0NvbnRlbnRfVHlw&#10;ZXNdLnhtbFBLAQItABQABgAIAAAAIQA4/SH/1gAAAJQBAAALAAAAAAAAAAAAAAAAAC8BAABfcmVs&#10;cy8ucmVsc1BLAQItABQABgAIAAAAIQDuawVmuQEAAIEDAAAOAAAAAAAAAAAAAAAAAC4CAABkcnMv&#10;ZTJvRG9jLnhtbFBLAQItABQABgAIAAAAIQARo1S5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6389370</wp:posOffset>
                </wp:positionV>
                <wp:extent cx="718375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6DFAB" id="Shape 33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503.1pt" to="616.75pt,5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hsrugEAAIEDAAAOAAAAZHJzL2Uyb0RvYy54bWysU8tuGyEU3VfqPyD29YzjJLaQx1kkdTdR&#10;ayntB1zz8KDwElDP+O97wY/GbVdVWCDug3PvOReWD6M1ZC9j0t51dDppKZGOe6HdrqM/vq8/LShJ&#10;GZwA453s6EEm+rD6+GE5BCZvfO+NkJEgiEtsCB3tcw6saRLvpYU08UE6DCofLWQ0464REQZEt6a5&#10;adv7ZvBRhOi5TAm9T8cgXVV8pSTP35RKMhPTUewt1z3WfVv2ZrUEtosQes1PbcB/dGFBOyx6gXqC&#10;DORn1H9BWc2jT17lCfe28UppLisHZDNt/2Dz0kOQlQuKk8JFpvR+sPzrfhOJFh2dzShxYHFGtSxB&#10;G8UZQmKY8+g2sdDjo3sJz56/Jow1V8FipHBMG1W0JR35kbGKfbiILcdMODrn08VsfndHCcfY7fy+&#10;lmuAne+GmPIX6S0ph44a7YoUwGD/nHKpDuycUtzJGy3W2phqxN320USyBxz7uq5CBq9cpRlHBiTe&#10;3i4q8lUsvYVo6/oXhNUZ36/RtqOLSxKwXoL47ATWBJZBm+MZ6xt30u0oVRFt68VhE8964pxro6c3&#10;WR7SW7ve/v1zVr8AAAD//wMAUEsDBBQABgAIAAAAIQAN7aAa3gAAAA4BAAAPAAAAZHJzL2Rvd25y&#10;ZXYueG1sTI9BS8NAEIXvgv9hGcGb3ZhgkTSbkiriUdoGxds2O02C2dmQ3Tbpv3dyEHt7b+bx5pts&#10;PdlOnHHwrSMFj4sIBFLlTEu1gnL/9vAMwgdNRneOUMEFPazz25tMp8aNtMXzLtSCS8inWkETQp9K&#10;6asGrfYL1yPx7ugGqwPboZZm0COX207GUbSUVrfEFxrd40uD1c/uZBV8+o99URaX8b2k5HVT+e3m&#10;+2tS6v5uKlYgAk7hPwwzPqNDzkwHdyLjRcc+imOOziJaspojcZI8gTj8zWSeyes38l8AAAD//wMA&#10;UEsBAi0AFAAGAAgAAAAhALaDOJL+AAAA4QEAABMAAAAAAAAAAAAAAAAAAAAAAFtDb250ZW50X1R5&#10;cGVzXS54bWxQSwECLQAUAAYACAAAACEAOP0h/9YAAACUAQAACwAAAAAAAAAAAAAAAAAvAQAAX3Jl&#10;bHMvLnJlbHNQSwECLQAUAAYACAAAACEAohobK7oBAACBAwAADgAAAAAAAAAAAAAAAAAuAgAAZHJz&#10;L2Uyb0RvYy54bWxQSwECLQAUAAYACAAAACEADe2gGt4AAAAOAQAADwAAAAAAAAAAAAAAAAAU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6553835</wp:posOffset>
                </wp:positionV>
                <wp:extent cx="7183755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8A0BE" id="Shape 34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516.05pt" to="616.75pt,5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LTuQEAAIEDAAAOAAAAZHJzL2Uyb0RvYy54bWysU01vGyEQvVfqf0Dc613HTmytvM4hqXuJ&#10;Wktpf8AYWC8qX2Ko1/73HVjbjdueqnIYMczjMe8Bq8ejNeygImrvWj6d1JwpJ7zUbt/yb183H5ac&#10;YQInwXinWn5SyB/X79+thtCoO997I1VkROKwGULL+5RCU1UoemUBJz4oR8XORwuJ0rivZISB2K2p&#10;7ur6oRp8lCF6oRBp9Xks8nXh7zol0peuQ5WYaTn1lkqMJe5yrNYraPYRQq/FuQ34hy4saEeHXqme&#10;IQH7EfUfVFaL6NF3aSK8rXzXaaGKBlIzrX9T89pDUEULmYPhahP+P1rx+bCNTMuWz+acObB0R+VY&#10;RjmZMwRsCPPktjHLE0f3Gl68+I5Uq26KOcEwwo5dtBlO+tixmH26mq2OiQlaXEyXs8X9PWeCavPF&#10;wywfV0Fz2Rsipk/KW5YnLTfaZSuggcMLphF6geRl9EbLjTamJHG/ezKRHYCufVPGmf0GZhwbSHg9&#10;XxTmmxq+pajL+BuF1Yner9G25csrCJpegfzoJLUJTQJtxjmpM+7s22hVNm3n5WkbL37SPRcbzm8y&#10;P6S3edn96+esfwIAAP//AwBQSwMEFAAGAAgAAAAhAJAZQW3eAAAADgEAAA8AAABkcnMvZG93bnJl&#10;di54bWxMj8FOwzAQRO9I/QdrkbhRpw5UVYhTVZWKBDfaqlzdeJuE2usodpPw9zgHBLed3dHsm3w9&#10;WsN67HzjSMJingBDKp1uqJJwPOweV8B8UKSVcYQSvtHDupjd5SrTbqAP7PehYjGEfKYk1CG0Gee+&#10;rNEqP3ctUrxdXGdViLKruO7UEMOt4SJJltyqhuKHWrW4rbG87m9WQjO8rk7m63i17/zzTVy2wxPv&#10;N1I+3I+bF2ABx/Bnhgk/okMRmc7uRtozE3UiRLROQyoWwCaLSNNnYOffHS9y/r9G8QMAAP//AwBQ&#10;SwECLQAUAAYACAAAACEAtoM4kv4AAADhAQAAEwAAAAAAAAAAAAAAAAAAAAAAW0NvbnRlbnRfVHlw&#10;ZXNdLnhtbFBLAQItABQABgAIAAAAIQA4/SH/1gAAAJQBAAALAAAAAAAAAAAAAAAAAC8BAABfcmVs&#10;cy8ucmVsc1BLAQItABQABgAIAAAAIQC4cqLTuQEAAIEDAAAOAAAAAAAAAAAAAAAAAC4CAABkcnMv&#10;ZTJvRG9jLnhtbFBLAQItABQABgAIAAAAIQCQGUFt3gAAAA4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1510030</wp:posOffset>
                </wp:positionH>
                <wp:positionV relativeFrom="page">
                  <wp:posOffset>540385</wp:posOffset>
                </wp:positionV>
                <wp:extent cx="0" cy="634619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46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B0FDB" id="Shape 35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8.9pt,42.55pt" to="118.9pt,5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27ugEAAIEDAAAOAAAAZHJzL2Uyb0RvYy54bWysU8mOEzEQvSPxD5bvpDuTEIKVzhxmCJcR&#10;RBr4gIqXtIU32Sbd+XvKzjIT4ITwwXK5ql7Ve2Wv7kdryEHGpL3r6HTSUiId90K7fUe/f9u8W1KS&#10;MjgBxjvZ0aNM9H799s1qCEze+d4bISNBEJfYEDra5xxY0yTeSwtp4oN06FQ+Wshoxn0jIgyIbk1z&#10;17aLZvBRhOi5TAlvH09Ouq74SkmevyqVZCamo9hbrnus+67szXoFbB8h9Jqf24B/6MKCdlj0CvUI&#10;GcjPqP+AsppHn7zKE+5t45XSXFYOyGba/sbmuYcgKxcUJ4WrTOn/wfIvh20kWnR09p4SBxZnVMsS&#10;tFGcISSGMQ9uGws9Prrn8OT5j4S+5sZZjBROYaOKtoQjPzJWsY9XseWYCcfL+YfFjBKOjsVsvph+&#10;rLNogF1yQ0z5s/SWlENHjXZFCmBweEq5VAd2CSnXyRstNtqYasT97sFEcgAc+6auQgZTbsKMIwMS&#10;b+fLinzjS68h2rr+BmF1xvdrtO3o8hoErJcgPjmBNYFl0OZ0xvrGnXU7SVVE23lx3MaLnjjn2uj5&#10;TZaH9Nqu2S8/Z/0LAAD//wMAUEsDBBQABgAIAAAAIQAfOCX/3wAAAAsBAAAPAAAAZHJzL2Rvd25y&#10;ZXYueG1sTI/BTsJAEIbvJrzDZki8yRYQbWq3pGiMRwM0Gm9Ld2gburNNd6Hl7R3jQY8z8+Wf70/X&#10;o23FBXvfOFIwn0UgkEpnGqoUFPvXuxiED5qMbh2hgit6WGeTm1Qnxg20xcsuVIJDyCdaQR1Cl0jp&#10;yxqt9jPXIfHt6HqrA499JU2vBw63rVxE0YO0uiH+UOsOn2ssT7uzVfDh3/d5kV+Ht4KWL5vSbzdf&#10;n6NSt9MxfwIRcAx/MPzoszpk7HRwZzJetAoWy0dWDwri1RwEA7+LA5NRfL8CmaXyf4fsGwAA//8D&#10;AFBLAQItABQABgAIAAAAIQC2gziS/gAAAOEBAAATAAAAAAAAAAAAAAAAAAAAAABbQ29udGVudF9U&#10;eXBlc10ueG1sUEsBAi0AFAAGAAgAAAAhADj9If/WAAAAlAEAAAsAAAAAAAAAAAAAAAAALwEAAF9y&#10;ZWxzLy5yZWxzUEsBAi0AFAAGAAgAAAAhAFIt/bu6AQAAgQMAAA4AAAAAAAAAAAAAAAAALgIAAGRy&#10;cy9lMm9Eb2MueG1sUEsBAi0AFAAGAAgAAAAhAB84Jf/fAAAACwEAAA8AAAAAAAAAAAAAAAAAFAQA&#10;AGRycy9kb3ducmV2LnhtbFBLBQYAAAAABAAEAPMAAAAgBQAAAAA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6718935</wp:posOffset>
                </wp:positionV>
                <wp:extent cx="718375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83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70C89" id="Shape 36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529.05pt" to="616.75pt,5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2/EuQEAAIEDAAAOAAAAZHJzL2Uyb0RvYy54bWysU01vGyEQvVfqf0Dc613HiW2tvM4hqXuJ&#10;Wktpf8AYWC8qX2Ko1/73HVjbjdueqnIYMczjMe8Bq8ejNeygImrvWj6d1JwpJ7zUbt/yb183H5ac&#10;YQInwXinWn5SyB/X79+thtCoO997I1VkROKwGULL+5RCU1UoemUBJz4oR8XORwuJ0rivZISB2K2p&#10;7up6Xg0+yhC9UIi0+jwW+brwd50S6UvXoUrMtJx6SyXGEnc5VusVNPsIodfi3Ab8QxcWtKNDr1TP&#10;kID9iPoPKqtF9Oi7NBHeVr7rtFBFA6mZ1r+pee0hqKKFzMFwtQn/H634fNhGpmXLZ3POHFi6o3Is&#10;o5zMGQI2hHly25jliaN7DS9efEeqVTfFnGAYYccu2gwnfexYzD5dzVbHxAQtLqbL2eLhgTNBtfvF&#10;fJaPq6C57A0R0yflLcuTlhvtshXQwOEF0wi9QPIyeqPlRhtTkrjfPZnIDkDXvinjzH4DM44NJLy+&#10;Xxbmmxq+pajL+BuF1Yner9G25csrCJpegfzoJLUJTQJtxjmpM+7s22hVNm3n5WkbL37SPRcbzm8y&#10;P6S3edn96+esfwIAAP//AwBQSwMEFAAGAAgAAAAhAFWFFy/fAAAADgEAAA8AAABkcnMvZG93bnJl&#10;di54bWxMj0FLw0AQhe+C/2EZwZvdNKFSYjYlVcSjtA2Kt212TILZ2ZDdNum/d3KQeps383jzvWwz&#10;2U6ccfCtIwXLRQQCqXKmpVpBeXh9WIPwQZPRnSNUcEEPm/z2JtOpcSPt8LwPteAQ8qlW0ITQp1L6&#10;qkGr/cL1SHz7doPVgeVQSzPokcNtJ+MoepRWt8QfGt3jc4PVz/5kFXz490NRFpfxraTkZVv53fbr&#10;c1Lq/m4qnkAEnMLVDDM+o0POTEd3IuNFxzqKY7bOw2q9BDFb4iRZgTj+7WSeyf818l8AAAD//wMA&#10;UEsBAi0AFAAGAAgAAAAhALaDOJL+AAAA4QEAABMAAAAAAAAAAAAAAAAAAAAAAFtDb250ZW50X1R5&#10;cGVzXS54bWxQSwECLQAUAAYACAAAACEAOP0h/9YAAACUAQAACwAAAAAAAAAAAAAAAAAvAQAAX3Jl&#10;bHMvLnJlbHNQSwECLQAUAAYACAAAACEAX49vxLkBAACBAwAADgAAAAAAAAAAAAAAAAAuAgAAZHJz&#10;L2Uyb0RvYy54bWxQSwECLQAUAAYACAAAACEAVYUXL98AAAAOAQAADwAAAAAAAAAAAAAAAAAT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540385</wp:posOffset>
                </wp:positionV>
                <wp:extent cx="0" cy="634619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46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27A7E" id="Shape 37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2pt,42.55pt" to="51.2pt,5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LBhugEAAIEDAAAOAAAAZHJzL2Uyb0RvYy54bWysU01vGyEQvVfqf0Dca9ax5bjI6xySupeo&#10;tZT2B4yB9aLyJaDe9b/vgD8Stz1V5YAYZubNvDewehitIQcVk/aupdNJQ4lywkvt9i39/m3zYUlJ&#10;yuAkGO9US48q0Yf1+3erIXB153tvpIoEQVziQ2hpn3PgjCXRKwtp4oNy6Ox8tJDRjHsmIwyIbg27&#10;a5oFG3yUIXqhUsLbp5OTrit+1ymRv3ZdUpmYlmJvue6x7ruys/UK+D5C6LU4twH/0IUF7bDoFeoJ&#10;MpCfUf8BZbWIPvkuT4S3zHedFqpyQDbT5jc2Lz0EVbmgOClcZUr/D1Z8OWwj0bKls3tKHFicUS1L&#10;0EZxhpA4xjy6bSz0xOhewrMXPxL62I2zGCmcwsYu2hKO/MhYxT5exVZjJgIv5/eLGSUCHYvZfDH9&#10;WGfBgF9yQ0z5s/KWlENLjXZFCuBweE65VAd+CSnXyRstN9qYasT97tFEcgAc+6auQgZTbsKMIwMS&#10;b+bLinzjS28hmrr+BmF1xvdrtG3p8hoEvFcgPzmJNYFn0OZ0xvrGnXU7SVVE23l53MaLnjjn2uj5&#10;TZaH9Nau2a8/Z/0LAAD//wMAUEsDBBQABgAIAAAAIQA/Gx1m3wAAAAsBAAAPAAAAZHJzL2Rvd25y&#10;ZXYueG1sTI9BT8MwDIXvSPyHyEjcWLqxoaprOnUgxBFtq0DcvMZrKxqnarK1+/ekXODmZz89fy/d&#10;jKYVF+pdY1nBfBaBIC6tbrhSUBxeH2IQziNrbC2Tgis52GS3Nykm2g68o8veVyKEsEtQQe19l0jp&#10;ypoMupntiMPtZHuDPsi+krrHIYSbVi6i6EkabDh8qLGj55rK7/3ZKPhw74e8yK/DW8GPL9vS7bZf&#10;n6NS93djvgbhafR/ZpjwAzpkgeloz6ydaIOOFstgVRCv5iAmw+/iOA3xcgUyS+X/DtkPAAAA//8D&#10;AFBLAQItABQABgAIAAAAIQC2gziS/gAAAOEBAAATAAAAAAAAAAAAAAAAAAAAAABbQ29udGVudF9U&#10;eXBlc10ueG1sUEsBAi0AFAAGAAgAAAAhADj9If/WAAAAlAEAAAsAAAAAAAAAAAAAAAAALwEAAF9y&#10;ZWxzLy5yZWxzUEsBAi0AFAAGAAgAAAAhAF/YsGG6AQAAgQMAAA4AAAAAAAAAAAAAAAAALgIAAGRy&#10;cy9lMm9Eb2MueG1sUEsBAi0AFAAGAAgAAAAhAD8bHWbfAAAACwEAAA8AAAAAAAAAAAAAAAAAFAQA&#10;AGRycy9kb3ducmV2LnhtbFBLBQYAAAAABAAEAPMAAAAgBQAAAAA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6751955</wp:posOffset>
                </wp:positionH>
                <wp:positionV relativeFrom="page">
                  <wp:posOffset>540385</wp:posOffset>
                </wp:positionV>
                <wp:extent cx="0" cy="634619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46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79E9C" id="Shape 38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1.65pt,42.55pt" to="531.65pt,5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xGugEAAIEDAAAOAAAAZHJzL2Uyb0RvYy54bWysU8luGzEMvRfoPwi61zOODScVPM4hqXsJ&#10;WgNpP4DW4hGqDZLqGf99KXlJ3OYUVAdBFMlHvkdpeT9aQ/YyJu1dR6eTlhLpuBfa7Tr688f60x0l&#10;KYMTYLyTHT3IRO9XHz8sh8Dkje+9ETISBHGJDaGjfc6BNU3ivbSQJj5Ih07lo4WMZtw1IsKA6NY0&#10;N227aAYfRYiey5Tw9vHopKuKr5Tk+btSSWZiOoq95brHum/L3qyWwHYRQq/5qQ14RxcWtMOiF6hH&#10;yEB+R/0PlNU8+uRVnnBvG6+U5rJyQDbT9i82zz0EWbmgOClcZEr/D5Z/228i0aKjM5yUA4szqmUJ&#10;2ijOEBLDmAe3iYUeH91zePL8V0Jfc+UsRgrHsFFFW8KRHxmr2IeL2HLMhOPl/HYxo4SjYzGbL6af&#10;6ywaYOfcEFP+Kr0l5dBRo12RAhjsn1Iu1YGdQ8p18kaLtTamGnG3fTCR7AHHvq6rkMGUqzDjyIDE&#10;2/ltRb7ypdcQbV1vQVid8f0abTt6dwkC1ksQX5zAmsAyaHM8Y33jTrodpSqibb04bOJZT5xzbfT0&#10;JstDem3X7Jefs/oDAAD//wMAUEsDBBQABgAIAAAAIQA9r84G3gAAAA0BAAAPAAAAZHJzL2Rvd25y&#10;ZXYueG1sTI/NTsMwEITvSLyDtUjcqNNfRSFOVVUCCW6UCq5uvE1C7XUUu0l4ezbiALed3dHsN/l2&#10;dFb02IXGk4L5LAGBVHrTUKXg+P70kIIIUZPR1hMq+MYA2+L2JteZ8QO9YX+IleAQCplWUMfYZlKG&#10;skanw8y3SHw7+87pyLKrpOn0wOHOykWSbKTTDfGHWre4r7G8HK5OQTM8px/263hxr/LzZXHeDyvZ&#10;75S6vxt3jyAijvHPDBM+o0PBTCd/JROEZZ1slkv2KkjXcxCT43dzmqZ0tQZZ5PJ/i+IHAAD//wMA&#10;UEsBAi0AFAAGAAgAAAAhALaDOJL+AAAA4QEAABMAAAAAAAAAAAAAAAAAAAAAAFtDb250ZW50X1R5&#10;cGVzXS54bWxQSwECLQAUAAYACAAAACEAOP0h/9YAAACUAQAACwAAAAAAAAAAAAAAAAAvAQAAX3Jl&#10;bHMvLnJlbHNQSwECLQAUAAYACAAAACEA82jcRroBAACBAwAADgAAAAAAAAAAAAAAAAAuAgAAZHJz&#10;L2Uyb0RvYy54bWxQSwECLQAUAAYACAAAACEAPa/OBt4AAAANAQAADwAAAAAAAAAAAAAAAAAU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7831455</wp:posOffset>
                </wp:positionH>
                <wp:positionV relativeFrom="page">
                  <wp:posOffset>540385</wp:posOffset>
                </wp:positionV>
                <wp:extent cx="0" cy="634301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430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D845F" id="Shape 39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6.65pt,42.55pt" to="616.6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UoyuQEAAIEDAAAOAAAAZHJzL2Uyb0RvYy54bWysU01vGyEQvVfqf0Dc613HrpOuvM4hqXuJ&#10;WktpfsAYWC8qX2Kod/3vO+CPxk1PVTmMGObxmPeA5f1oDduriNq7lk8nNWfKCS+127X85fv6wx1n&#10;mMBJMN6plh8U8vvV+3fLITTqxvfeSBUZkThshtDyPqXQVBWKXlnAiQ/KUbHz0UKiNO4qGWEgdmuq&#10;m7peVIOPMkQvFCKtPh6LfFX4u06J9K3rUCVmWk69pRJjidscq9USml2E0GtxagP+oQsL2tGhF6pH&#10;SMB+Rv2GymoRPfouTYS3le86LVTRQGqm9R9qnnsIqmghczBcbML/Ryu+7jeRadny2SfOHFi6o3Is&#10;o5zMGQI2hHlwm5jlidE9hycvfiDVqqtiTjAcYWMXbYaTPjYWsw8Xs9WYmKDF+e1ixpmgwmI2n9XT&#10;j/m4Cprz3hAxfVHesjxpudEuWwEN7J8wHaFnSF5Gb7Rca2NKEnfbBxPZHuja12Wc2K9gxrGBhNfz&#10;28J8VcPXFHUZf6OwOtH7Ndq2/O4CgqZXID87SW1Ck0Cb45zUGXfy7WhVNm3r5WETz37SPRcbTm8y&#10;P6TXedn9++esfgEAAP//AwBQSwMEFAAGAAgAAAAhADjIQTnfAAAADQEAAA8AAABkcnMvZG93bnJl&#10;di54bWxMj0FPwzAMhe9I/IfISNxYsnagqjSdpkkgwY0xwTVrvLascaoma8u/xxMHuPnZT8/fK9az&#10;68SIQ2g9aVguFAikytuWag3796e7DESIhqzpPKGGbwywLq+vCpNbP9EbjrtYCw6hkBsNTYx9LmWo&#10;GnQmLHyPxLejH5yJLIda2sFMHO46mSj1IJ1piT80psdtg9Vpd3Ya2uk5++i+9if3Kj9fkuN2Wslx&#10;o/Xtzbx5BBFxjn9muOAzOpTMdPBnskF0rJM0TdmrIbtfgrg4fjcHnlS2UiDLQv5vUf4AAAD//wMA&#10;UEsBAi0AFAAGAAgAAAAhALaDOJL+AAAA4QEAABMAAAAAAAAAAAAAAAAAAAAAAFtDb250ZW50X1R5&#10;cGVzXS54bWxQSwECLQAUAAYACAAAACEAOP0h/9YAAACUAQAACwAAAAAAAAAAAAAAAAAvAQAAX3Jl&#10;bHMvLnJlbHNQSwECLQAUAAYACAAAACEAGuVKMrkBAACBAwAADgAAAAAAAAAAAAAAAAAuAgAAZHJz&#10;L2Uyb0RvYy54bWxQSwECLQAUAAYACAAAACEAOMhBOd8AAAANAQAADwAAAAAAAAAAAAAAAAAT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-2540</wp:posOffset>
                </wp:positionV>
                <wp:extent cx="7183120" cy="1333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312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3E27B6" id="Shape 40" o:spid="_x0000_s1026" style="position:absolute;margin-left:-20.85pt;margin-top:-.2pt;width:565.6pt;height:1.0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/KkhgEAAAYDAAAOAAAAZHJzL2Uyb0RvYy54bWysUstuGzEMvAfIPwi6x/LazQMLr3NokF6C&#10;1EDSD5C1kleoXiAVr/33peRH0uRWdA/EUqSGM0Mt7nfesa0GtDF0vJlMOdNBxd6GTcd/vT5e3XGG&#10;WYZeuhh0x/ca+f3y8mIxplbP4hBdr4ERSMB2TB0fck6tEKgG7SVOYtKBiiaCl5lS2Ige5Ejo3onZ&#10;dHojxgh9gqg0Ip0+HIp8WfGN0Sr/NAZ1Zq7jxC3XCDWuSxTLhWw3INNg1ZGG/AcWXtpAQ89QDzJL&#10;9gb2C5S3CiJGkycqehGNsUpXDaSmmX5S8zLIpKsWMgfT2Sb8f7DqebsCZvuOfyN7gvS0ozqWUU7m&#10;jAlb6nlJKyjyMD1F9RupIP6qlASPPTsDvvSSOLarTu/PTutdZooOb5u7eTOjiYpqzXw+vy7DhGxP&#10;lxNg/qGjZ+Wn40CLrP7K7RPmQ+uppfKKzvaP1rmawGb93QHbyrL0+h3R8b2t8j9QLuTXsd+v4KSL&#10;zK5sjg+jbPNjXtW/P9/lHwAAAP//AwBQSwMEFAAGAAgAAAAhAM1NA4DcAAAACAEAAA8AAABkcnMv&#10;ZG93bnJldi54bWxMj8FOwzAQRO9I/IO1SNxapwhoCXGqCgnEoRzaIs5OvE1C4nVku034+25O9Dar&#10;Gc2+ydaj7cQZfWgcKVjMExBIpTMNVQq+D++zFYgQNRndOUIFfxhgnd/eZDo1bqAdnvexElxCIdUK&#10;6hj7VMpQ1mh1mLseib2j81ZHPn0ljdcDl9tOPiTJs7S6If5Q6x7faizb/ckqaI+ShvZzsx2Kj8KE&#10;368f35ZWqfu7cfMKIuIY/8Mw4TM65MxUuBOZIDoFs8fFkqOTADH5yerlCUTBagkyz+T1gPwCAAD/&#10;/wMAUEsBAi0AFAAGAAgAAAAhALaDOJL+AAAA4QEAABMAAAAAAAAAAAAAAAAAAAAAAFtDb250ZW50&#10;X1R5cGVzXS54bWxQSwECLQAUAAYACAAAACEAOP0h/9YAAACUAQAACwAAAAAAAAAAAAAAAAAvAQAA&#10;X3JlbHMvLnJlbHNQSwECLQAUAAYACAAAACEApNvypIYBAAAGAwAADgAAAAAAAAAAAAAAAAAuAgAA&#10;ZHJzL2Uyb0RvYy54bWxQSwECLQAUAAYACAAAACEAzU0DgNwAAAAIAQAADwAAAAAAAAAAAAAAAADg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F61437" w:rsidRDefault="00F61437">
      <w:pPr>
        <w:sectPr w:rsidR="00F61437">
          <w:pgSz w:w="15840" w:h="12240" w:orient="landscape"/>
          <w:pgMar w:top="849" w:right="1440" w:bottom="840" w:left="1440" w:header="0" w:footer="0" w:gutter="0"/>
          <w:cols w:space="720" w:equalWidth="0">
            <w:col w:w="129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80"/>
        <w:gridCol w:w="840"/>
        <w:gridCol w:w="820"/>
        <w:gridCol w:w="4840"/>
        <w:gridCol w:w="1920"/>
        <w:gridCol w:w="4700"/>
        <w:gridCol w:w="30"/>
      </w:tblGrid>
      <w:tr w:rsidR="00F61437">
        <w:trPr>
          <w:trHeight w:val="276"/>
        </w:trPr>
        <w:tc>
          <w:tcPr>
            <w:tcW w:w="700" w:type="dxa"/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F61437" w:rsidRDefault="00F61437" w:rsidP="004C0A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F61437" w:rsidRDefault="00F61437" w:rsidP="004C0A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F61437" w:rsidRDefault="00F61437" w:rsidP="004C0A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40" w:type="dxa"/>
            <w:vAlign w:val="bottom"/>
          </w:tcPr>
          <w:p w:rsidR="00F61437" w:rsidRDefault="00F61437" w:rsidP="004C0A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vAlign w:val="bottom"/>
          </w:tcPr>
          <w:p w:rsidR="00F61437" w:rsidRDefault="00A71527">
            <w:pPr>
              <w:ind w:left="2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Приложение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880" w:type="dxa"/>
            <w:gridSpan w:val="5"/>
            <w:vAlign w:val="bottom"/>
          </w:tcPr>
          <w:p w:rsidR="00F61437" w:rsidRDefault="00A71527" w:rsidP="004C0A66">
            <w:pPr>
              <w:ind w:lef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Календарно-тематический план</w:t>
            </w:r>
          </w:p>
        </w:tc>
        <w:tc>
          <w:tcPr>
            <w:tcW w:w="19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0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61437" w:rsidRDefault="00F61437" w:rsidP="004C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0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в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4"/>
                <w:szCs w:val="1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4"/>
                <w:szCs w:val="14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предметные результаты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21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теме</w:t>
            </w:r>
          </w:p>
        </w:tc>
        <w:tc>
          <w:tcPr>
            <w:tcW w:w="16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0"/>
                <w:szCs w:val="10"/>
              </w:rPr>
            </w:pPr>
          </w:p>
        </w:tc>
        <w:tc>
          <w:tcPr>
            <w:tcW w:w="484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4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4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4"/>
        </w:trPr>
        <w:tc>
          <w:tcPr>
            <w:tcW w:w="9800" w:type="dxa"/>
            <w:gridSpan w:val="6"/>
            <w:tcBorders>
              <w:left w:val="single" w:sz="8" w:space="0" w:color="auto"/>
            </w:tcBorders>
            <w:vAlign w:val="bottom"/>
          </w:tcPr>
          <w:p w:rsidR="00F61437" w:rsidRDefault="00A715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Введение. Физика и естественно-научный метод познания природы.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роль эксперимента и теории в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Вводный инструктаж по охране труда. Что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процессе познания природы.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изучает физика. Физические явления.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понимать смысл понятия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Наблюдения и опыты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«физическое явление». Основные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положения.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9"/>
        </w:trPr>
        <w:tc>
          <w:tcPr>
            <w:tcW w:w="3040" w:type="dxa"/>
            <w:gridSpan w:val="4"/>
            <w:tcBorders>
              <w:left w:val="single" w:sz="8" w:space="0" w:color="auto"/>
            </w:tcBorders>
            <w:vAlign w:val="bottom"/>
          </w:tcPr>
          <w:p w:rsidR="00F61437" w:rsidRDefault="00A715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Механика.</w:t>
            </w:r>
          </w:p>
        </w:tc>
        <w:tc>
          <w:tcPr>
            <w:tcW w:w="484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различные виды механического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Механическое движение, виды движений,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движения; смысл физических величин: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 характеристики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координата, скорость, ускорение,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относительность движения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уравнение зависимости скорости 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Равномерное движение тел. Скорость.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координаты от времени при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Уравнение равномерного движения.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прямолинейном равнопеременном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Графики прямолинейного равномерного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движение.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описывать равномерное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прямолинейное движение.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средней скорости, мгновенной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скорости, уравнения зависимости скорости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времени при прямолинейном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Скорость при неравномерном движении.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равнопеременном движении.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использовать закон сложения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Мгновенная скорость. Сложение скоростей.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скоростей при решении задач, решать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Прямолинейное равноускоренное движение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на определение скорости тела и его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координаты в любой  момент времени по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заданным начальным условиям, применять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полученные знания при 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понятий: частота и период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Равномерное движение точки по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обращения, центростремительное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ускорение.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4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окружности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</w:tbl>
    <w:p w:rsidR="00F61437" w:rsidRDefault="00F61437">
      <w:pPr>
        <w:sectPr w:rsidR="00F61437">
          <w:pgSz w:w="15840" w:h="12240" w:orient="landscape"/>
          <w:pgMar w:top="846" w:right="320" w:bottom="91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F6143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приемы и методы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инструктаж по охране труда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рабочем месте. Лабораторная работа № 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"Изучение движения тела по окружности"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выполнении работы.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- контроля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понятия и формулы по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№1 по теме "Кинематика"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кинематика.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контрольной работы и коррекция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УУД. Взаимодействие тел в природе.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Явление инерции. Инерциальные системы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отсчета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величин: масса, сила; смысл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законов Ньютона, смысл понятий: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инерциальная и неинерциальная система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силы как меры взаимодействия тел.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отсчёта, смысл принципа относительности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Галилея.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Первый закон Ньютона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для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объяснения механических явлений 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процессов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величин: масса, сила; смысл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законов Ньютона, смысл понятий: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инерциальная и неинерциальная система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Второй и третий закон Ньютона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отсчёта.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для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объяснения механических явлений 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процессов при 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 относительности Галилея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понятий: всемирное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тяготение, сила тяжести; смысл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Силы в природе. Гравитационные силы.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физических величин: постоянная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 всемирного тяготения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всемирного тяготения, ускорение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свободного падения.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</w:tbl>
    <w:p w:rsidR="00F61437" w:rsidRDefault="00F61437">
      <w:pPr>
        <w:sectPr w:rsidR="00F61437">
          <w:pgSz w:w="15840" w:h="12240" w:orient="landscape"/>
          <w:pgMar w:top="831" w:right="320" w:bottom="0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F6143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историю открытия закона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Первая космическая скорость. Вес тела.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всемирного тяготения; понятие веса тела,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невесомость.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Невесомость. Перегрузки.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понятий: сила трения, сила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Сила упругости. Сила трения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упругости; смысл физических величин.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2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2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приемы и методы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инструктаж по охране труда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рабочем месте. Лабораторная работа № 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"Измерение жесткости пружины"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выполнении работы.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инструктаж по охране труда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приемы и методы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рабочем месте. Лабораторная работа №3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"Измерение коэффициента трения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выполнении работы.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скольжения"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инструктаж по охране труда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приемы и методы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рабочем месте. Лабораторная работа №4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"Изучение движения тела, брошенного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выполнении работы.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горизонтально"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величин: импульс тела,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импульс силы.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Импульс материальной точки. Импульс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объяснять и описывать импульса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силы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тела,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вычислять изменение импульса в случае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прямолинейного движения.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величин: импульс тела,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импульс силы; смысл закона сохранения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 сохранения импульса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импульса.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объяснять и описывать импульса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тела,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вычислять изменение импульса в случае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</w:tbl>
    <w:p w:rsidR="00F61437" w:rsidRDefault="00F61437">
      <w:pPr>
        <w:sectPr w:rsidR="00F61437">
          <w:pgSz w:w="15840" w:h="12240" w:orient="landscape"/>
          <w:pgMar w:top="831" w:right="320" w:bottom="245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F6143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прямолинейного движения.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5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5"/>
                <w:szCs w:val="5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5"/>
                <w:szCs w:val="5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понятие реактивного движения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 работы ракеты.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объяснять и описывать реактивное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Реактивное движение. Решение задач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движение и его использование.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 сохранения импульса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физических величин: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Механическая работа и мощность силы.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механическая работа, мощность, энергия.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Энергия. Кинетическая энергия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физических величин: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силы тяжести и силы упругости.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потенциальную и кинетическую энергию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тела.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Потенциальная энергия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физических величин: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механическая работа, мощность, энергия;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 сохранения энергии в механике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закона сохранения энергии в механике.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инструктаж по охране труда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приемы и методы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рабочем месте. Лабораторная работа №5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"Изучение закона сохранения механической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выполнении работы.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энергии"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- контроля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понятия и формулы по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№2 по теме "Динамика.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законы сохранения.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Законы сохранения в механике"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контрольной работы и коррекция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УУД. Равновесие материальной точки и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твердого тела.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4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равновесия. Условия равновесия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4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</w:tbl>
    <w:p w:rsidR="00F61437" w:rsidRDefault="00F61437">
      <w:pPr>
        <w:sectPr w:rsidR="00F61437">
          <w:pgSz w:w="15840" w:h="12240" w:orient="landscape"/>
          <w:pgMar w:top="831" w:right="320" w:bottom="187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80"/>
        <w:gridCol w:w="840"/>
        <w:gridCol w:w="820"/>
        <w:gridCol w:w="4820"/>
        <w:gridCol w:w="1920"/>
        <w:gridCol w:w="4720"/>
        <w:gridCol w:w="30"/>
      </w:tblGrid>
      <w:tr w:rsidR="00F61437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инструктаж по охране труда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приемы и методы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рабочем месте. Лабораторная работа №6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"Изучение равновесия тела под действием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выполнении работы.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нескольких сил"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4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9"/>
        </w:trPr>
        <w:tc>
          <w:tcPr>
            <w:tcW w:w="7860" w:type="dxa"/>
            <w:gridSpan w:val="5"/>
            <w:tcBorders>
              <w:left w:val="single" w:sz="8" w:space="0" w:color="auto"/>
            </w:tcBorders>
            <w:vAlign w:val="bottom"/>
          </w:tcPr>
          <w:p w:rsidR="00F61437" w:rsidRDefault="00A715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Молекулярная физика и термодинамика.</w:t>
            </w:r>
          </w:p>
        </w:tc>
        <w:tc>
          <w:tcPr>
            <w:tcW w:w="19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понятий: вещество, атом,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положения молекулярно-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молекула; основные положения МКТ.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кинетической теории. Размеры молекул.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объяснять физические явления на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Броуновское движение.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 представлений о строении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вещества.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величин: молярная масса,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"Основные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вещества, постоянная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Авогадро.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положения МКТ"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решать задачи на данную тему.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понятий: вещество, плазма.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Силы взаимодействия молекул. Строение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объяснять свойства газов,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газообразных, жидких и твердых тел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жидкостей и твердых тел: сходство 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различие, расположение молекул.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величин: молярная масса,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Идеальный газ в МКТ. Основное уравнение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вещества, постоянная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МКТ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Авогадро.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решать задачи на данную тему.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понятия «абсолютная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Температура. Тепловое равновесие.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температура»; смысл постоянной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Абсолютная температура. Температура 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Больцмана.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мера средней кинетической энергии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вычислять среднюю кинетическую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 молекул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энергию молекул при известной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температуре.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"Энергия теплового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из при 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 молекул"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Уравнение состояния идеального газа.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характеристики движения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</w:tbl>
    <w:p w:rsidR="00F61437" w:rsidRDefault="00F61437">
      <w:pPr>
        <w:sectPr w:rsidR="00F61437">
          <w:pgSz w:w="15840" w:h="12240" w:orient="landscape"/>
          <w:pgMar w:top="831" w:right="320" w:bottom="178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F6143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Газовые законы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взаимодействия молекул основное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уравнение МКТ; уравнение состояния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идеального газа; смысл законов Бойля-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Мариотта, Гей-Люссака и Шарля.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описывать основные черты модели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«идеальный газ»; объяснять давление,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создаваемое газом; решать задачи с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применением уравнения Менделеева-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Клапейрона применять полученные знания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уравнение состояния идеального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инструктаж по охране труда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газа; смысл закона Гей-Люссака.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рабочем месте. Лабораторная работа №7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"Опытная поверка закона Гей-Люссака"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выполнении работы.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Насыщенный пар. Давление насыщенного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Влажность воздуха и её измерение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"Насыщенный пар.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из при 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Влажность воздух"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Кристаллические и аморфные тела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Внутренняя энергия. Работа в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термодинамике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Первый закон термодинамики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первого закона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4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термодинамики.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</w:tbl>
    <w:p w:rsidR="00F61437" w:rsidRDefault="00F61437">
      <w:pPr>
        <w:sectPr w:rsidR="00F61437">
          <w:pgSz w:w="15840" w:h="12240" w:orient="landscape"/>
          <w:pgMar w:top="831" w:right="320" w:bottom="226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F6143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решать задачи с вычислением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количества теплоты, работы и изменения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внутренней энергии газа.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второго закона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термодинамики.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Второй закон термодинамики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решать задачи с вычислением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количества теплоты, работы и изменения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внутренней энергии газа.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устройство и принцип действия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 действия КПД тепловых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теплового двигателя, формулу для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вычисления КПД.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двигателей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решать задачи с применением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изученного материала.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"Молекулярная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из при 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физика. Термодинамика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- контроля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понятия и формулы по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№3 по теме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основы МКТ, термодинамика.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"Молекулярная физика. Термодинамика"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433"/>
        </w:trPr>
        <w:tc>
          <w:tcPr>
            <w:tcW w:w="7860" w:type="dxa"/>
            <w:gridSpan w:val="5"/>
            <w:tcBorders>
              <w:left w:val="single" w:sz="8" w:space="0" w:color="auto"/>
            </w:tcBorders>
            <w:vAlign w:val="bottom"/>
          </w:tcPr>
          <w:p w:rsidR="00F61437" w:rsidRDefault="00A715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4. Основы электродинамики.</w:t>
            </w:r>
          </w:p>
        </w:tc>
        <w:tc>
          <w:tcPr>
            <w:tcW w:w="1920" w:type="dxa"/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7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61437" w:rsidRDefault="00F61437">
            <w:pPr>
              <w:rPr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Электрический заряд и элементарные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частицы. Закон сохранения заряда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закона Кулона.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 Кулона. Единица электрического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вычислять силу кулоновского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заряда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величины «напряжённость».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Электрическое поле. Напряженность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вычислять напряжённость поля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электрического поля. Силовые линии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точечного заряда и бесконечной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заряженной плоскости.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 точечного заряда и заряженного шара.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9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 суперпозиции полей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3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3"/>
                <w:szCs w:val="3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3"/>
                <w:szCs w:val="3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</w:tbl>
    <w:p w:rsidR="00F61437" w:rsidRDefault="00F61437">
      <w:pPr>
        <w:sectPr w:rsidR="00F61437">
          <w:pgSz w:w="15840" w:h="12240" w:orient="landscape"/>
          <w:pgMar w:top="831" w:right="320" w:bottom="113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F6143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6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5"/>
                <w:szCs w:val="5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5"/>
                <w:szCs w:val="5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нахождение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из при 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напряженности электрического поля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Потенциальная энергия заряженного тела в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однородном электростатистическом поле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2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энергетические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 электрического поля. Разность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характеристики, понятия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потенциалов. Связь между напряженностью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«эквипотенциальная поверхность».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напряжением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решать задачи с применением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изученного материала.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величины «электрическая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Конденсаторы. Назначение, устройство 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ёмкость».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объяснять и описывать связь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напряжённости и разности потенциалов.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условия существования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электрического тока; смысл величин: сила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Электрический ток. Сила тока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тока, сопротивление, напряжение, ЭДС.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при решении задач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 для вычисления работы 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мощности электрического тока.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 Ома для участка цепи.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закона Ома для участка цепи.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при решении задач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Последовательное и параллельное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 для вычисления работы 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соединение проводников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мощности электрического тока.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4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2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инструктаж по охране труда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электрические цепи.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собирать электрические цепи с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рабочем месте. Лабораторная работа №8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последовательным и параллельным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"Изучение последовательного и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соединением проводников.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параллельного соединения проводников"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4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и мощность постоянного тока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</w:tbl>
    <w:p w:rsidR="00F61437" w:rsidRDefault="00F61437">
      <w:pPr>
        <w:sectPr w:rsidR="00F61437">
          <w:pgSz w:w="15840" w:h="12240" w:orient="landscape"/>
          <w:pgMar w:top="831" w:right="320" w:bottom="180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F6143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3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закона Ома для полной цепи.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Электродвижущая сила. Закон Ома для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при решении задач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полной цепи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 для вычисления работы 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мощности электрического тока.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инструктаж по охране труда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приемы и методы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рабочем месте. Лабораторная работа №9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"Измерение ЭДС и внутреннего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выполнении работы.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сопротивления источника тока"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№4 по теме "Законы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- контроля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9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постоянного тока"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из при 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3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3"/>
                <w:szCs w:val="3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3"/>
                <w:szCs w:val="3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контрольной работы и коррекция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объяснять основные положения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УУД. Электрическая проводимость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электронной теории проводимости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веществ. Зависимость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металлов.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сопротивления проводника от температуры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как зависит сопротивление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полупроводника от температуры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Электрический ток в полупроводниках.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понятия: собственная и примесная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проводимость электронно-дырочный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 полупроводниковых приборов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переход, назначение принцип действия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транзистора. Уметь объяснять и описывать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два вида проводимости полупроводников.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объяснять и описывать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Электрический ток в вакууме. Электронно-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существование электрического тока в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лучевая труба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вакууме; решать задачи с применением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изученного материала.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понятие электролиза; смысл и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формулировку закона Фарадея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Электрический ток в жидкостях. Закон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«плазма».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электролиза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объяснять и описывать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существование электрического тока в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газах, применение плазмы.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Электрический ток в газах.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Несамостоятельный и самостоятельный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разряд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  <w:tr w:rsidR="00F61437">
        <w:trPr>
          <w:trHeight w:val="14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61437" w:rsidRDefault="00F61437">
            <w:pPr>
              <w:rPr>
                <w:sz w:val="1"/>
                <w:szCs w:val="1"/>
              </w:rPr>
            </w:pPr>
          </w:p>
        </w:tc>
      </w:tr>
    </w:tbl>
    <w:p w:rsidR="00F61437" w:rsidRDefault="00F61437">
      <w:pPr>
        <w:sectPr w:rsidR="00F61437">
          <w:pgSz w:w="15840" w:h="12240" w:orient="landscape"/>
          <w:pgMar w:top="831" w:right="320" w:bottom="122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</w:tblGrid>
      <w:tr w:rsidR="00F6143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- контроля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понятия и формулы.</w:t>
            </w:r>
          </w:p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решать задачи с применением</w:t>
            </w:r>
          </w:p>
        </w:tc>
      </w:tr>
      <w:tr w:rsidR="00F6143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изученного материала.</w:t>
            </w:r>
          </w:p>
        </w:tc>
      </w:tr>
      <w:tr w:rsidR="00F61437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контрольной работы и коррекция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/>
        </w:tc>
      </w:tr>
      <w:tr w:rsidR="00F6143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УУД. Обобщение и систематизация знаний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  <w:tr w:rsidR="00F61437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A715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курс физики 10 класса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1437" w:rsidRDefault="00F61437">
            <w:pPr>
              <w:rPr>
                <w:sz w:val="24"/>
                <w:szCs w:val="24"/>
              </w:rPr>
            </w:pPr>
          </w:p>
        </w:tc>
      </w:tr>
    </w:tbl>
    <w:p w:rsidR="00F61437" w:rsidRDefault="00F61437">
      <w:pPr>
        <w:spacing w:line="1" w:lineRule="exact"/>
        <w:rPr>
          <w:sz w:val="20"/>
          <w:szCs w:val="20"/>
        </w:rPr>
      </w:pPr>
    </w:p>
    <w:sectPr w:rsidR="00F61437">
      <w:pgSz w:w="15840" w:h="12240" w:orient="landscape"/>
      <w:pgMar w:top="831" w:right="320" w:bottom="1440" w:left="1020" w:header="0" w:footer="0" w:gutter="0"/>
      <w:cols w:space="720" w:equalWidth="0">
        <w:col w:w="14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784"/>
    <w:multiLevelType w:val="hybridMultilevel"/>
    <w:tmpl w:val="89F40196"/>
    <w:lvl w:ilvl="0" w:tplc="594AEE70">
      <w:start w:val="1"/>
      <w:numFmt w:val="decimal"/>
      <w:lvlText w:val="%1)"/>
      <w:lvlJc w:val="left"/>
    </w:lvl>
    <w:lvl w:ilvl="1" w:tplc="DC4CF7F2">
      <w:numFmt w:val="decimal"/>
      <w:lvlText w:val=""/>
      <w:lvlJc w:val="left"/>
    </w:lvl>
    <w:lvl w:ilvl="2" w:tplc="832A800C">
      <w:numFmt w:val="decimal"/>
      <w:lvlText w:val=""/>
      <w:lvlJc w:val="left"/>
    </w:lvl>
    <w:lvl w:ilvl="3" w:tplc="B448B746">
      <w:numFmt w:val="decimal"/>
      <w:lvlText w:val=""/>
      <w:lvlJc w:val="left"/>
    </w:lvl>
    <w:lvl w:ilvl="4" w:tplc="B0CE521C">
      <w:numFmt w:val="decimal"/>
      <w:lvlText w:val=""/>
      <w:lvlJc w:val="left"/>
    </w:lvl>
    <w:lvl w:ilvl="5" w:tplc="9474D108">
      <w:numFmt w:val="decimal"/>
      <w:lvlText w:val=""/>
      <w:lvlJc w:val="left"/>
    </w:lvl>
    <w:lvl w:ilvl="6" w:tplc="CB2E3F4E">
      <w:numFmt w:val="decimal"/>
      <w:lvlText w:val=""/>
      <w:lvlJc w:val="left"/>
    </w:lvl>
    <w:lvl w:ilvl="7" w:tplc="0134A71C">
      <w:numFmt w:val="decimal"/>
      <w:lvlText w:val=""/>
      <w:lvlJc w:val="left"/>
    </w:lvl>
    <w:lvl w:ilvl="8" w:tplc="819E237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37"/>
    <w:rsid w:val="004C0A66"/>
    <w:rsid w:val="00A71527"/>
    <w:rsid w:val="00F6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B02C"/>
  <w15:docId w15:val="{29EA6BA0-991D-4993-A99D-A7AB039F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link w:val="a5"/>
    <w:uiPriority w:val="1"/>
    <w:qFormat/>
    <w:rsid w:val="004C0A66"/>
    <w:rPr>
      <w:rFonts w:ascii="Calibri" w:eastAsia="Calibri" w:hAnsi="Calibri"/>
      <w:lang w:eastAsia="en-US"/>
    </w:rPr>
  </w:style>
  <w:style w:type="character" w:styleId="a6">
    <w:name w:val="Emphasis"/>
    <w:qFormat/>
    <w:rsid w:val="004C0A66"/>
    <w:rPr>
      <w:i/>
      <w:iCs/>
    </w:rPr>
  </w:style>
  <w:style w:type="character" w:customStyle="1" w:styleId="a5">
    <w:name w:val="Без интервала Знак"/>
    <w:link w:val="a4"/>
    <w:uiPriority w:val="1"/>
    <w:locked/>
    <w:rsid w:val="004C0A66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5049</Words>
  <Characters>28783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4</cp:revision>
  <dcterms:created xsi:type="dcterms:W3CDTF">2020-09-14T12:17:00Z</dcterms:created>
  <dcterms:modified xsi:type="dcterms:W3CDTF">2020-09-27T15:47:00Z</dcterms:modified>
</cp:coreProperties>
</file>