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102E9" w:rsidRPr="00DF6A8B" w:rsidRDefault="008102E9" w:rsidP="008102E9">
      <w:pPr>
        <w:spacing w:line="276" w:lineRule="auto"/>
        <w:ind w:firstLine="567"/>
        <w:jc w:val="center"/>
        <w:rPr>
          <w:b/>
          <w:sz w:val="28"/>
          <w:szCs w:val="28"/>
        </w:rPr>
      </w:pPr>
      <w:r w:rsidRPr="00DF6A8B">
        <w:rPr>
          <w:b/>
          <w:sz w:val="28"/>
          <w:szCs w:val="28"/>
        </w:rPr>
        <w:t>Аннотация</w:t>
      </w:r>
    </w:p>
    <w:p w:rsidR="008102E9" w:rsidRPr="00DF6A8B" w:rsidRDefault="008102E9" w:rsidP="008102E9">
      <w:pPr>
        <w:spacing w:line="276" w:lineRule="auto"/>
        <w:ind w:firstLine="567"/>
        <w:jc w:val="center"/>
        <w:rPr>
          <w:b/>
          <w:sz w:val="28"/>
          <w:szCs w:val="28"/>
        </w:rPr>
      </w:pPr>
      <w:r w:rsidRPr="00DF6A8B">
        <w:rPr>
          <w:b/>
          <w:sz w:val="28"/>
          <w:szCs w:val="28"/>
        </w:rPr>
        <w:t>к рабочей программе по технологии (ФГОС) 2 класс</w:t>
      </w:r>
    </w:p>
    <w:p w:rsidR="008102E9" w:rsidRPr="00DF6A8B" w:rsidRDefault="008102E9" w:rsidP="008102E9">
      <w:pPr>
        <w:spacing w:line="276" w:lineRule="auto"/>
        <w:ind w:firstLine="567"/>
        <w:jc w:val="both"/>
        <w:rPr>
          <w:b/>
          <w:sz w:val="28"/>
          <w:szCs w:val="28"/>
        </w:rPr>
      </w:pPr>
    </w:p>
    <w:p w:rsidR="008102E9" w:rsidRDefault="008102E9" w:rsidP="008102E9">
      <w:pPr>
        <w:spacing w:line="276" w:lineRule="auto"/>
        <w:ind w:firstLine="567"/>
        <w:jc w:val="both"/>
        <w:rPr>
          <w:sz w:val="28"/>
          <w:szCs w:val="28"/>
        </w:rPr>
      </w:pPr>
      <w:r w:rsidRPr="00DF6A8B">
        <w:rPr>
          <w:sz w:val="28"/>
          <w:szCs w:val="28"/>
        </w:rPr>
        <w:t xml:space="preserve">   </w:t>
      </w:r>
      <w:r w:rsidRPr="005E582C">
        <w:rPr>
          <w:sz w:val="28"/>
          <w:szCs w:val="28"/>
        </w:rPr>
        <w:t xml:space="preserve">Рабочая программа по предмету «Технология» для обучающихся 2 класса составлена в соответствии с авторской программой «Технология» 1-4 класс / Е.А. </w:t>
      </w:r>
      <w:proofErr w:type="spellStart"/>
      <w:r w:rsidRPr="005E582C">
        <w:rPr>
          <w:sz w:val="28"/>
          <w:szCs w:val="28"/>
        </w:rPr>
        <w:t>Лутцева</w:t>
      </w:r>
      <w:proofErr w:type="spellEnd"/>
      <w:r w:rsidRPr="005E582C">
        <w:rPr>
          <w:sz w:val="28"/>
          <w:szCs w:val="28"/>
        </w:rPr>
        <w:t xml:space="preserve">, Т.П. Зуева – М.: Просвещение, 2014 г. к завершенной предметной линии учебников: Технология 2 класс: учебник для общеобразовательных организаций / Е.А. </w:t>
      </w:r>
      <w:proofErr w:type="spellStart"/>
      <w:r w:rsidRPr="005E582C">
        <w:rPr>
          <w:sz w:val="28"/>
          <w:szCs w:val="28"/>
        </w:rPr>
        <w:t>Лутцева</w:t>
      </w:r>
      <w:proofErr w:type="spellEnd"/>
      <w:r w:rsidRPr="005E582C">
        <w:rPr>
          <w:sz w:val="28"/>
          <w:szCs w:val="28"/>
        </w:rPr>
        <w:t>, Т.П. Зуева - М.: Просвещение, 2018 г.</w:t>
      </w:r>
    </w:p>
    <w:p w:rsidR="008102E9" w:rsidRPr="00DF6A8B" w:rsidRDefault="008102E9" w:rsidP="008102E9">
      <w:pPr>
        <w:spacing w:line="276" w:lineRule="auto"/>
        <w:ind w:firstLine="567"/>
        <w:jc w:val="both"/>
        <w:rPr>
          <w:b/>
          <w:sz w:val="28"/>
          <w:szCs w:val="28"/>
        </w:rPr>
      </w:pPr>
      <w:r w:rsidRPr="00DF6A8B">
        <w:rPr>
          <w:sz w:val="28"/>
          <w:szCs w:val="28"/>
        </w:rPr>
        <w:t xml:space="preserve">   </w:t>
      </w:r>
      <w:r w:rsidRPr="00DF6A8B">
        <w:rPr>
          <w:b/>
          <w:sz w:val="28"/>
          <w:szCs w:val="28"/>
        </w:rPr>
        <w:t>Содержание</w:t>
      </w:r>
      <w:r w:rsidRPr="00DF6A8B">
        <w:rPr>
          <w:sz w:val="28"/>
          <w:szCs w:val="28"/>
        </w:rPr>
        <w:t xml:space="preserve"> предмета направлено: на формирование картины мира с технологической направленностью, конструкторско-технологических знаний и умений.</w:t>
      </w:r>
    </w:p>
    <w:p w:rsidR="008102E9" w:rsidRPr="00DF6A8B" w:rsidRDefault="008102E9" w:rsidP="008102E9">
      <w:pPr>
        <w:spacing w:line="276" w:lineRule="auto"/>
        <w:ind w:firstLine="567"/>
        <w:jc w:val="both"/>
        <w:rPr>
          <w:sz w:val="28"/>
          <w:szCs w:val="28"/>
        </w:rPr>
      </w:pPr>
      <w:r w:rsidRPr="00DF6A8B">
        <w:rPr>
          <w:sz w:val="28"/>
          <w:szCs w:val="28"/>
        </w:rPr>
        <w:t xml:space="preserve">   Предмет представлен в программе следующими содержательными линиями:</w:t>
      </w:r>
    </w:p>
    <w:p w:rsidR="008102E9" w:rsidRPr="00DF6A8B" w:rsidRDefault="008102E9" w:rsidP="008102E9">
      <w:pPr>
        <w:numPr>
          <w:ilvl w:val="0"/>
          <w:numId w:val="1"/>
        </w:numPr>
        <w:spacing w:line="276" w:lineRule="auto"/>
        <w:ind w:left="1134" w:hanging="283"/>
        <w:jc w:val="both"/>
        <w:rPr>
          <w:sz w:val="28"/>
          <w:szCs w:val="28"/>
        </w:rPr>
      </w:pPr>
      <w:r w:rsidRPr="00DF6A8B">
        <w:rPr>
          <w:sz w:val="28"/>
          <w:szCs w:val="28"/>
        </w:rPr>
        <w:t xml:space="preserve">общекультурные и общетрудовые </w:t>
      </w:r>
      <w:proofErr w:type="gramStart"/>
      <w:r w:rsidRPr="00DF6A8B">
        <w:rPr>
          <w:sz w:val="28"/>
          <w:szCs w:val="28"/>
        </w:rPr>
        <w:t>компетенции ;</w:t>
      </w:r>
      <w:proofErr w:type="gramEnd"/>
    </w:p>
    <w:p w:rsidR="008102E9" w:rsidRPr="00DF6A8B" w:rsidRDefault="008102E9" w:rsidP="008102E9">
      <w:pPr>
        <w:numPr>
          <w:ilvl w:val="0"/>
          <w:numId w:val="1"/>
        </w:numPr>
        <w:spacing w:line="276" w:lineRule="auto"/>
        <w:ind w:left="1134" w:hanging="283"/>
        <w:jc w:val="both"/>
        <w:rPr>
          <w:sz w:val="28"/>
          <w:szCs w:val="28"/>
        </w:rPr>
      </w:pPr>
      <w:r w:rsidRPr="00DF6A8B">
        <w:rPr>
          <w:sz w:val="28"/>
          <w:szCs w:val="28"/>
        </w:rPr>
        <w:t>технология ручной обработки материалов. Элементы графической грамоты;</w:t>
      </w:r>
    </w:p>
    <w:p w:rsidR="008102E9" w:rsidRPr="00DF6A8B" w:rsidRDefault="008102E9" w:rsidP="008102E9">
      <w:pPr>
        <w:numPr>
          <w:ilvl w:val="0"/>
          <w:numId w:val="1"/>
        </w:numPr>
        <w:spacing w:line="276" w:lineRule="auto"/>
        <w:ind w:left="1134" w:hanging="283"/>
        <w:jc w:val="both"/>
        <w:rPr>
          <w:sz w:val="28"/>
          <w:szCs w:val="28"/>
        </w:rPr>
      </w:pPr>
      <w:r w:rsidRPr="00DF6A8B">
        <w:rPr>
          <w:sz w:val="28"/>
          <w:szCs w:val="28"/>
        </w:rPr>
        <w:t>конструирование и моделирование;</w:t>
      </w:r>
    </w:p>
    <w:p w:rsidR="008102E9" w:rsidRPr="00DF6A8B" w:rsidRDefault="008102E9" w:rsidP="008102E9">
      <w:pPr>
        <w:numPr>
          <w:ilvl w:val="0"/>
          <w:numId w:val="1"/>
        </w:numPr>
        <w:spacing w:line="276" w:lineRule="auto"/>
        <w:ind w:left="1134" w:hanging="283"/>
        <w:jc w:val="both"/>
        <w:rPr>
          <w:sz w:val="28"/>
          <w:szCs w:val="28"/>
        </w:rPr>
      </w:pPr>
      <w:r w:rsidRPr="00DF6A8B">
        <w:rPr>
          <w:sz w:val="28"/>
          <w:szCs w:val="28"/>
        </w:rPr>
        <w:t>практика работы на компьютере.</w:t>
      </w:r>
    </w:p>
    <w:p w:rsidR="008102E9" w:rsidRPr="00DF6A8B" w:rsidRDefault="008102E9" w:rsidP="008102E9">
      <w:pPr>
        <w:autoSpaceDE w:val="0"/>
        <w:autoSpaceDN w:val="0"/>
        <w:adjustRightInd w:val="0"/>
        <w:spacing w:line="276" w:lineRule="auto"/>
        <w:ind w:firstLine="567"/>
        <w:jc w:val="both"/>
        <w:rPr>
          <w:sz w:val="28"/>
          <w:szCs w:val="28"/>
        </w:rPr>
      </w:pPr>
      <w:r w:rsidRPr="00DF6A8B">
        <w:rPr>
          <w:b/>
          <w:bCs/>
          <w:sz w:val="28"/>
          <w:szCs w:val="28"/>
        </w:rPr>
        <w:t xml:space="preserve">Цели </w:t>
      </w:r>
      <w:r w:rsidRPr="00DF6A8B">
        <w:rPr>
          <w:sz w:val="28"/>
          <w:szCs w:val="28"/>
        </w:rPr>
        <w:t>изучения технологии в начальной школе:</w:t>
      </w:r>
    </w:p>
    <w:p w:rsidR="008102E9" w:rsidRPr="00DF6A8B" w:rsidRDefault="008102E9" w:rsidP="008102E9">
      <w:pPr>
        <w:widowControl w:val="0"/>
        <w:numPr>
          <w:ilvl w:val="0"/>
          <w:numId w:val="2"/>
        </w:numPr>
        <w:tabs>
          <w:tab w:val="left" w:pos="514"/>
        </w:tabs>
        <w:autoSpaceDE w:val="0"/>
        <w:autoSpaceDN w:val="0"/>
        <w:adjustRightInd w:val="0"/>
        <w:spacing w:line="276" w:lineRule="auto"/>
        <w:ind w:left="1134" w:hanging="283"/>
        <w:jc w:val="both"/>
        <w:rPr>
          <w:sz w:val="28"/>
          <w:szCs w:val="28"/>
        </w:rPr>
      </w:pPr>
      <w:r w:rsidRPr="00DF6A8B">
        <w:rPr>
          <w:sz w:val="28"/>
          <w:szCs w:val="28"/>
        </w:rPr>
        <w:t>приобретение личного опыта как основы обучения и познания;</w:t>
      </w:r>
    </w:p>
    <w:p w:rsidR="008102E9" w:rsidRPr="00DF6A8B" w:rsidRDefault="008102E9" w:rsidP="008102E9">
      <w:pPr>
        <w:widowControl w:val="0"/>
        <w:numPr>
          <w:ilvl w:val="0"/>
          <w:numId w:val="2"/>
        </w:numPr>
        <w:tabs>
          <w:tab w:val="left" w:pos="499"/>
        </w:tabs>
        <w:autoSpaceDE w:val="0"/>
        <w:autoSpaceDN w:val="0"/>
        <w:adjustRightInd w:val="0"/>
        <w:spacing w:line="276" w:lineRule="auto"/>
        <w:ind w:left="1134" w:hanging="283"/>
        <w:jc w:val="both"/>
        <w:rPr>
          <w:sz w:val="28"/>
          <w:szCs w:val="28"/>
        </w:rPr>
      </w:pPr>
      <w:r w:rsidRPr="00DF6A8B">
        <w:rPr>
          <w:sz w:val="28"/>
          <w:szCs w:val="28"/>
        </w:rPr>
        <w:t>приобретение первоначального опыта практической преобразователь</w:t>
      </w:r>
      <w:r w:rsidRPr="00DF6A8B">
        <w:rPr>
          <w:sz w:val="28"/>
          <w:szCs w:val="28"/>
        </w:rPr>
        <w:softHyphen/>
        <w:t>ной деятельности на основе овладения технологическими знаниями, техни</w:t>
      </w:r>
      <w:r w:rsidRPr="00DF6A8B">
        <w:rPr>
          <w:sz w:val="28"/>
          <w:szCs w:val="28"/>
        </w:rPr>
        <w:softHyphen/>
        <w:t>ко-технологическими умениями и проектной деятельностью;</w:t>
      </w:r>
    </w:p>
    <w:p w:rsidR="008102E9" w:rsidRPr="00DF6A8B" w:rsidRDefault="008102E9" w:rsidP="008102E9">
      <w:pPr>
        <w:widowControl w:val="0"/>
        <w:numPr>
          <w:ilvl w:val="0"/>
          <w:numId w:val="2"/>
        </w:numPr>
        <w:tabs>
          <w:tab w:val="left" w:pos="494"/>
        </w:tabs>
        <w:autoSpaceDE w:val="0"/>
        <w:autoSpaceDN w:val="0"/>
        <w:adjustRightInd w:val="0"/>
        <w:spacing w:line="276" w:lineRule="auto"/>
        <w:ind w:left="1134" w:hanging="283"/>
        <w:jc w:val="both"/>
        <w:rPr>
          <w:sz w:val="28"/>
          <w:szCs w:val="28"/>
        </w:rPr>
      </w:pPr>
      <w:r w:rsidRPr="00DF6A8B">
        <w:rPr>
          <w:sz w:val="28"/>
          <w:szCs w:val="28"/>
        </w:rPr>
        <w:t>формирование позитивного эмоционально-ценностного отношения к труду и людям труда.</w:t>
      </w:r>
    </w:p>
    <w:p w:rsidR="008102E9" w:rsidRPr="00DF6A8B" w:rsidRDefault="008102E9" w:rsidP="008102E9">
      <w:pPr>
        <w:spacing w:line="276" w:lineRule="auto"/>
        <w:ind w:firstLine="567"/>
        <w:jc w:val="both"/>
        <w:rPr>
          <w:sz w:val="28"/>
          <w:szCs w:val="28"/>
        </w:rPr>
      </w:pPr>
      <w:r w:rsidRPr="00DF6A8B">
        <w:rPr>
          <w:sz w:val="28"/>
          <w:szCs w:val="28"/>
        </w:rPr>
        <w:t xml:space="preserve">   Основные </w:t>
      </w:r>
      <w:r w:rsidRPr="00DF6A8B">
        <w:rPr>
          <w:b/>
          <w:sz w:val="28"/>
          <w:szCs w:val="28"/>
        </w:rPr>
        <w:t>задачи</w:t>
      </w:r>
      <w:r w:rsidRPr="00DF6A8B">
        <w:rPr>
          <w:sz w:val="28"/>
          <w:szCs w:val="28"/>
        </w:rPr>
        <w:t xml:space="preserve"> курса:</w:t>
      </w:r>
    </w:p>
    <w:p w:rsidR="008102E9" w:rsidRPr="00DF6A8B" w:rsidRDefault="008102E9" w:rsidP="008102E9">
      <w:pPr>
        <w:numPr>
          <w:ilvl w:val="0"/>
          <w:numId w:val="3"/>
        </w:numPr>
        <w:spacing w:line="276" w:lineRule="auto"/>
        <w:ind w:left="1134" w:hanging="283"/>
        <w:jc w:val="both"/>
        <w:rPr>
          <w:sz w:val="28"/>
          <w:szCs w:val="28"/>
        </w:rPr>
      </w:pPr>
      <w:r w:rsidRPr="00DF6A8B">
        <w:rPr>
          <w:sz w:val="28"/>
          <w:szCs w:val="28"/>
        </w:rPr>
        <w:t>духовно-нравственное развитие учащихся; освоение нравственно-этического и социально-исторического опыта человечества, отражённого в материальной культуре; развитие эмоционально-ценностного отношения к социальному миру и миру природы через формирование позитивного отношения к труду и людям труда; знакомство с современными профессиями;</w:t>
      </w:r>
    </w:p>
    <w:p w:rsidR="008102E9" w:rsidRPr="00DF6A8B" w:rsidRDefault="008102E9" w:rsidP="008102E9">
      <w:pPr>
        <w:numPr>
          <w:ilvl w:val="0"/>
          <w:numId w:val="3"/>
        </w:numPr>
        <w:spacing w:line="276" w:lineRule="auto"/>
        <w:ind w:left="1134" w:hanging="283"/>
        <w:jc w:val="both"/>
        <w:rPr>
          <w:sz w:val="28"/>
          <w:szCs w:val="28"/>
        </w:rPr>
      </w:pPr>
      <w:r w:rsidRPr="00DF6A8B">
        <w:rPr>
          <w:sz w:val="28"/>
          <w:szCs w:val="28"/>
        </w:rPr>
        <w:t>формирование идентичности гражданина России в поликультурном многонациональном обществе на основе знакомства с ремёслами народов России; развитие способности к равноправному сотрудничеству на основе уважения личности другого человека; воспитание толерантности к мнениям и позиции других;</w:t>
      </w:r>
    </w:p>
    <w:p w:rsidR="008102E9" w:rsidRPr="00DF6A8B" w:rsidRDefault="008102E9" w:rsidP="008102E9">
      <w:pPr>
        <w:numPr>
          <w:ilvl w:val="0"/>
          <w:numId w:val="3"/>
        </w:numPr>
        <w:spacing w:line="276" w:lineRule="auto"/>
        <w:ind w:left="1134" w:hanging="283"/>
        <w:jc w:val="both"/>
        <w:rPr>
          <w:sz w:val="28"/>
          <w:szCs w:val="28"/>
        </w:rPr>
      </w:pPr>
      <w:r w:rsidRPr="00DF6A8B">
        <w:rPr>
          <w:sz w:val="28"/>
          <w:szCs w:val="28"/>
        </w:rPr>
        <w:t>формирование целостной картины мира (образа мира) на основе познания мира через осмысление духовно-психологического содержания предметного мира и его единства с миром природы, на основе освоения трудовых умений и навыков, осмысления технологии процесса изготовления изделий в проектной деятельности;</w:t>
      </w:r>
    </w:p>
    <w:p w:rsidR="008102E9" w:rsidRPr="00DF6A8B" w:rsidRDefault="008102E9" w:rsidP="008102E9">
      <w:pPr>
        <w:numPr>
          <w:ilvl w:val="0"/>
          <w:numId w:val="3"/>
        </w:numPr>
        <w:spacing w:line="276" w:lineRule="auto"/>
        <w:ind w:left="1134" w:hanging="283"/>
        <w:jc w:val="both"/>
        <w:rPr>
          <w:sz w:val="28"/>
          <w:szCs w:val="28"/>
        </w:rPr>
      </w:pPr>
      <w:r w:rsidRPr="00DF6A8B">
        <w:rPr>
          <w:sz w:val="28"/>
          <w:szCs w:val="28"/>
        </w:rPr>
        <w:lastRenderedPageBreak/>
        <w:t>развитие познавательных мотивов, интересов, инициативности, любознательности на основе связи трудового и технологического образования с жизненным опытом и системой ценностей ребёнка, а также на основе мотивации успеха, готовности к действиям в новых условиях и нестандартных ситуациях;</w:t>
      </w:r>
    </w:p>
    <w:p w:rsidR="008102E9" w:rsidRPr="00DF6A8B" w:rsidRDefault="008102E9" w:rsidP="008102E9">
      <w:pPr>
        <w:numPr>
          <w:ilvl w:val="0"/>
          <w:numId w:val="3"/>
        </w:numPr>
        <w:spacing w:line="276" w:lineRule="auto"/>
        <w:ind w:left="1134" w:hanging="283"/>
        <w:jc w:val="both"/>
        <w:rPr>
          <w:sz w:val="28"/>
          <w:szCs w:val="28"/>
        </w:rPr>
      </w:pPr>
      <w:r w:rsidRPr="00DF6A8B">
        <w:rPr>
          <w:sz w:val="28"/>
          <w:szCs w:val="28"/>
        </w:rPr>
        <w:t>формирование на основе овладения культурой проектной деятельности:</w:t>
      </w:r>
    </w:p>
    <w:p w:rsidR="008102E9" w:rsidRPr="00DF6A8B" w:rsidRDefault="008102E9" w:rsidP="008102E9">
      <w:pPr>
        <w:spacing w:line="276" w:lineRule="auto"/>
        <w:ind w:firstLine="567"/>
        <w:jc w:val="both"/>
        <w:rPr>
          <w:sz w:val="28"/>
          <w:szCs w:val="28"/>
        </w:rPr>
      </w:pPr>
      <w:r w:rsidRPr="00DF6A8B">
        <w:rPr>
          <w:sz w:val="28"/>
          <w:szCs w:val="28"/>
        </w:rPr>
        <w:t xml:space="preserve">  Рабочая программа рассчитана на 34 ч. (1 ч в неделю, 34 учебные недели согласно базисному плану).</w:t>
      </w:r>
    </w:p>
    <w:p w:rsidR="008102E9" w:rsidRPr="00DF6A8B" w:rsidRDefault="008102E9" w:rsidP="008102E9">
      <w:pPr>
        <w:spacing w:line="276" w:lineRule="auto"/>
        <w:ind w:firstLine="567"/>
        <w:jc w:val="both"/>
        <w:rPr>
          <w:sz w:val="28"/>
          <w:szCs w:val="28"/>
        </w:rPr>
      </w:pPr>
      <w:r w:rsidRPr="00DF6A8B">
        <w:rPr>
          <w:sz w:val="28"/>
          <w:szCs w:val="28"/>
        </w:rPr>
        <w:t xml:space="preserve">  Содержание учебного предмета «Технология» во 2 классе включает разделы:</w:t>
      </w:r>
    </w:p>
    <w:p w:rsidR="008102E9" w:rsidRPr="00DF6A8B" w:rsidRDefault="008102E9" w:rsidP="008102E9">
      <w:pPr>
        <w:spacing w:line="276" w:lineRule="auto"/>
        <w:ind w:firstLine="567"/>
        <w:jc w:val="both"/>
        <w:rPr>
          <w:sz w:val="28"/>
          <w:szCs w:val="28"/>
        </w:rPr>
      </w:pPr>
    </w:p>
    <w:p w:rsidR="008102E9" w:rsidRPr="00DF6A8B" w:rsidRDefault="008102E9" w:rsidP="008102E9">
      <w:pPr>
        <w:spacing w:line="276" w:lineRule="auto"/>
        <w:ind w:firstLine="567"/>
        <w:jc w:val="both"/>
        <w:rPr>
          <w:sz w:val="28"/>
          <w:szCs w:val="28"/>
        </w:rPr>
      </w:pPr>
      <w:r w:rsidRPr="00DF6A8B">
        <w:rPr>
          <w:sz w:val="28"/>
          <w:szCs w:val="28"/>
        </w:rPr>
        <w:t>Художественная мастерская (9 ч.)</w:t>
      </w:r>
    </w:p>
    <w:p w:rsidR="008102E9" w:rsidRPr="00DF6A8B" w:rsidRDefault="008102E9" w:rsidP="008102E9">
      <w:pPr>
        <w:spacing w:line="276" w:lineRule="auto"/>
        <w:ind w:firstLine="567"/>
        <w:jc w:val="both"/>
        <w:rPr>
          <w:sz w:val="28"/>
          <w:szCs w:val="28"/>
        </w:rPr>
      </w:pPr>
      <w:r w:rsidRPr="00DF6A8B">
        <w:rPr>
          <w:sz w:val="28"/>
          <w:szCs w:val="28"/>
        </w:rPr>
        <w:t>Чертежная мастерская (8 ч.)</w:t>
      </w:r>
    </w:p>
    <w:p w:rsidR="008102E9" w:rsidRPr="00DF6A8B" w:rsidRDefault="008102E9" w:rsidP="008102E9">
      <w:pPr>
        <w:spacing w:line="276" w:lineRule="auto"/>
        <w:ind w:firstLine="567"/>
        <w:jc w:val="both"/>
        <w:rPr>
          <w:sz w:val="28"/>
          <w:szCs w:val="28"/>
        </w:rPr>
      </w:pPr>
      <w:r w:rsidRPr="00DF6A8B">
        <w:rPr>
          <w:sz w:val="28"/>
          <w:szCs w:val="28"/>
        </w:rPr>
        <w:t>Конструкторская мастерская (10 ч.)</w:t>
      </w:r>
    </w:p>
    <w:p w:rsidR="008102E9" w:rsidRPr="00DF6A8B" w:rsidRDefault="008102E9" w:rsidP="008102E9">
      <w:pPr>
        <w:spacing w:line="276" w:lineRule="auto"/>
        <w:ind w:firstLine="567"/>
        <w:jc w:val="both"/>
        <w:rPr>
          <w:sz w:val="28"/>
          <w:szCs w:val="28"/>
        </w:rPr>
      </w:pPr>
      <w:r w:rsidRPr="00DF6A8B">
        <w:rPr>
          <w:sz w:val="28"/>
          <w:szCs w:val="28"/>
        </w:rPr>
        <w:t>Рукодельн</w:t>
      </w:r>
      <w:r w:rsidR="0025225E">
        <w:rPr>
          <w:sz w:val="28"/>
          <w:szCs w:val="28"/>
        </w:rPr>
        <w:t>ая мастерская (9</w:t>
      </w:r>
      <w:bookmarkStart w:id="0" w:name="_GoBack"/>
      <w:bookmarkEnd w:id="0"/>
      <w:r w:rsidRPr="00DF6A8B">
        <w:rPr>
          <w:sz w:val="28"/>
          <w:szCs w:val="28"/>
        </w:rPr>
        <w:t xml:space="preserve"> ч.)</w:t>
      </w:r>
    </w:p>
    <w:p w:rsidR="0025225E" w:rsidRDefault="0025225E" w:rsidP="008102E9">
      <w:pPr>
        <w:spacing w:line="276" w:lineRule="auto"/>
        <w:ind w:firstLine="567"/>
        <w:jc w:val="both"/>
        <w:rPr>
          <w:sz w:val="28"/>
          <w:szCs w:val="28"/>
        </w:rPr>
      </w:pPr>
    </w:p>
    <w:p w:rsidR="008102E9" w:rsidRPr="00DF6A8B" w:rsidRDefault="008102E9" w:rsidP="008102E9">
      <w:pPr>
        <w:spacing w:line="276" w:lineRule="auto"/>
        <w:ind w:firstLine="567"/>
        <w:jc w:val="both"/>
        <w:rPr>
          <w:sz w:val="28"/>
          <w:szCs w:val="28"/>
        </w:rPr>
      </w:pPr>
      <w:r w:rsidRPr="00DF6A8B">
        <w:rPr>
          <w:sz w:val="28"/>
          <w:szCs w:val="28"/>
        </w:rPr>
        <w:t>Для контроля и оценки знаний и умений по предмету используются практические и проектные работы. Выделяют индивидуальную, групповую и классную формы контроля.</w:t>
      </w:r>
    </w:p>
    <w:p w:rsidR="008102E9" w:rsidRPr="00DF6A8B" w:rsidRDefault="008102E9" w:rsidP="008102E9">
      <w:pPr>
        <w:spacing w:line="276" w:lineRule="auto"/>
        <w:ind w:firstLine="567"/>
        <w:jc w:val="both"/>
        <w:rPr>
          <w:sz w:val="28"/>
          <w:szCs w:val="28"/>
        </w:rPr>
      </w:pPr>
      <w:r w:rsidRPr="00DF6A8B">
        <w:rPr>
          <w:sz w:val="28"/>
          <w:szCs w:val="28"/>
        </w:rPr>
        <w:t xml:space="preserve"> Срок реализации программы 1 год.</w:t>
      </w:r>
    </w:p>
    <w:p w:rsidR="008102E9" w:rsidRPr="00DF6A8B" w:rsidRDefault="008102E9" w:rsidP="008102E9">
      <w:pPr>
        <w:spacing w:line="276" w:lineRule="auto"/>
        <w:ind w:firstLine="567"/>
        <w:jc w:val="center"/>
        <w:rPr>
          <w:sz w:val="28"/>
          <w:szCs w:val="28"/>
        </w:rPr>
      </w:pPr>
    </w:p>
    <w:p w:rsidR="002520CE" w:rsidRDefault="002520CE"/>
    <w:sectPr w:rsidR="002520CE" w:rsidSect="008102E9">
      <w:pgSz w:w="11906" w:h="16838"/>
      <w:pgMar w:top="709" w:right="850" w:bottom="56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7F0762"/>
    <w:multiLevelType w:val="hybridMultilevel"/>
    <w:tmpl w:val="18A6DB0E"/>
    <w:lvl w:ilvl="0" w:tplc="0419000D">
      <w:start w:val="1"/>
      <w:numFmt w:val="bullet"/>
      <w:lvlText w:val=""/>
      <w:lvlJc w:val="left"/>
      <w:pPr>
        <w:ind w:left="1287" w:hanging="360"/>
      </w:pPr>
      <w:rPr>
        <w:rFonts w:ascii="Wingdings" w:hAnsi="Wingdings" w:hint="default"/>
      </w:rPr>
    </w:lvl>
    <w:lvl w:ilvl="1" w:tplc="6094A712">
      <w:numFmt w:val="bullet"/>
      <w:lvlText w:val="•"/>
      <w:lvlJc w:val="left"/>
      <w:pPr>
        <w:ind w:left="2007" w:hanging="360"/>
      </w:pPr>
      <w:rPr>
        <w:rFonts w:ascii="Arial" w:eastAsia="Times New Roman" w:hAnsi="Arial" w:cs="Arial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 w15:restartNumberingAfterBreak="0">
    <w:nsid w:val="3ED41EC1"/>
    <w:multiLevelType w:val="hybridMultilevel"/>
    <w:tmpl w:val="27B24F3C"/>
    <w:lvl w:ilvl="0" w:tplc="0419000D">
      <w:start w:val="1"/>
      <w:numFmt w:val="bullet"/>
      <w:lvlText w:val="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 w15:restartNumberingAfterBreak="0">
    <w:nsid w:val="75BC7FE8"/>
    <w:multiLevelType w:val="hybridMultilevel"/>
    <w:tmpl w:val="7F50B7CC"/>
    <w:lvl w:ilvl="0" w:tplc="0419000D">
      <w:start w:val="1"/>
      <w:numFmt w:val="bullet"/>
      <w:lvlText w:val=""/>
      <w:lvlJc w:val="left"/>
      <w:pPr>
        <w:ind w:left="236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308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80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52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24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96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68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40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127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7990"/>
    <w:rsid w:val="002520CE"/>
    <w:rsid w:val="0025225E"/>
    <w:rsid w:val="00567990"/>
    <w:rsid w:val="007D0032"/>
    <w:rsid w:val="008102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BA37F1"/>
  <w15:chartTrackingRefBased/>
  <w15:docId w15:val="{3559F6B8-EC3E-4455-A407-C121332BC0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102E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445</Words>
  <Characters>2543</Characters>
  <Application>Microsoft Office Word</Application>
  <DocSecurity>0</DocSecurity>
  <Lines>21</Lines>
  <Paragraphs>5</Paragraphs>
  <ScaleCrop>false</ScaleCrop>
  <Company/>
  <LinksUpToDate>false</LinksUpToDate>
  <CharactersWithSpaces>2983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Школа</dc:creator>
  <cp:keywords/>
  <dc:description/>
  <cp:lastModifiedBy>Школа</cp:lastModifiedBy>
  <cp:revision>3</cp:revision>
  <dcterms:created xsi:type="dcterms:W3CDTF">2019-10-21T17:57:00Z</dcterms:created>
  <dcterms:modified xsi:type="dcterms:W3CDTF">2019-10-28T10:16:00Z</dcterms:modified>
</cp:coreProperties>
</file>