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4BF" w:rsidRPr="00525A39" w:rsidRDefault="00B204BF" w:rsidP="00B204B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Филиал муниципального автономного общеобразовательного учреждения</w:t>
      </w:r>
    </w:p>
    <w:p w:rsidR="00B204BF" w:rsidRPr="00525A39" w:rsidRDefault="00B204BF" w:rsidP="00B204BF">
      <w:pPr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  <w:r w:rsidRPr="0006359F">
        <w:rPr>
          <w:rFonts w:ascii="Curlz MT" w:hAnsi="Curlz MT"/>
          <w:bCs/>
          <w:iCs w:val="0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577D06D" wp14:editId="5083BB64">
            <wp:simplePos x="0" y="0"/>
            <wp:positionH relativeFrom="margin">
              <wp:posOffset>-112144</wp:posOffset>
            </wp:positionH>
            <wp:positionV relativeFrom="paragraph">
              <wp:posOffset>196658</wp:posOffset>
            </wp:positionV>
            <wp:extent cx="9753600" cy="1809750"/>
            <wp:effectExtent l="0" t="0" r="0" b="0"/>
            <wp:wrapNone/>
            <wp:docPr id="1" name="Рисунок 1" descr="C:\Users\Школа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/>
          <w:bCs/>
          <w:i w:val="0"/>
          <w:sz w:val="22"/>
          <w:szCs w:val="22"/>
          <w:lang w:val="ru-RU" w:eastAsia="ru-RU"/>
        </w:rPr>
        <w:t>РАБОЧАЯ ПРОГРАММА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по технологии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для </w:t>
      </w:r>
      <w:r w:rsidRPr="00525A39">
        <w:rPr>
          <w:rFonts w:ascii="Curlz MT" w:eastAsia="Times New Roman" w:hAnsi="Curlz MT" w:cs="Times New Roman"/>
          <w:b/>
          <w:bCs/>
          <w:i w:val="0"/>
          <w:sz w:val="22"/>
          <w:szCs w:val="22"/>
          <w:lang w:val="ru-RU" w:eastAsia="ru-RU"/>
        </w:rPr>
        <w:t>2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класса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на </w:t>
      </w:r>
      <w:r w:rsidRPr="00525A39">
        <w:rPr>
          <w:rFonts w:ascii="Curlz MT" w:eastAsia="Times New Roman" w:hAnsi="Curlz MT" w:cs="Times New Roman"/>
          <w:b/>
          <w:bCs/>
          <w:i w:val="0"/>
          <w:sz w:val="22"/>
          <w:szCs w:val="22"/>
          <w:lang w:val="ru-RU" w:eastAsia="ru-RU"/>
        </w:rPr>
        <w:t>2019 - 2020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учебный год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Планирован</w:t>
      </w: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ие составлено в соответствии 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                                                    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      Составитель программы: Долгушина Н.М.,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с требованиями ФГОС НОО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                                              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учитель начальных классов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bookmarkStart w:id="0" w:name="_GoBack"/>
      <w:bookmarkEnd w:id="0"/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>с. Абалак</w:t>
      </w:r>
    </w:p>
    <w:p w:rsidR="00B204BF" w:rsidRPr="00525A39" w:rsidRDefault="00B204BF" w:rsidP="00B20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</w:pPr>
      <w:r w:rsidRPr="00525A39">
        <w:rPr>
          <w:rFonts w:ascii="Curlz MT" w:eastAsia="Times New Roman" w:hAnsi="Curlz MT" w:cs="Times New Roman"/>
          <w:b/>
          <w:bCs/>
          <w:i w:val="0"/>
          <w:sz w:val="22"/>
          <w:szCs w:val="22"/>
          <w:lang w:val="ru-RU" w:eastAsia="ru-RU"/>
        </w:rPr>
        <w:t>2019</w:t>
      </w:r>
      <w:r w:rsidRPr="00525A39">
        <w:rPr>
          <w:rFonts w:ascii="Times New Roman" w:eastAsia="Times New Roman" w:hAnsi="Times New Roman" w:cs="Times New Roman"/>
          <w:bCs/>
          <w:i w:val="0"/>
          <w:sz w:val="22"/>
          <w:szCs w:val="22"/>
          <w:lang w:val="ru-RU" w:eastAsia="ru-RU"/>
        </w:rPr>
        <w:t xml:space="preserve"> год</w:t>
      </w:r>
    </w:p>
    <w:p w:rsidR="00B204BF" w:rsidRPr="00603E6B" w:rsidRDefault="00B204BF" w:rsidP="00B204B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lastRenderedPageBreak/>
        <w:t xml:space="preserve">   Рабочая программа по предмету «Технология» для 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обучающихся 2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класса составлена в соответствии с авторской программой 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«Технология» 1-4 класс / </w:t>
      </w:r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Е.А.</w:t>
      </w:r>
      <w:r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 Лутцева</w:t>
      </w:r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, Т.П.</w:t>
      </w:r>
      <w:r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 Зуева – М.: Просвещение, 2014 г.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к завершенной предметной линии учебников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: Технология 2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класс: учебник для общеобразовательных 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организаций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/ 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Е.А. Лутцева, Т.П.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Зу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ева -М.: Просвещение, 2018 г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.</w:t>
      </w:r>
    </w:p>
    <w:p w:rsidR="00B204BF" w:rsidRPr="00603E6B" w:rsidRDefault="00B204BF" w:rsidP="00B204B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    На изучение предмета «Технология» в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о 2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классе в учебном плане филиала МАОУ «Прииртышская СОШ» - «Абалакская СОШ» отводится 1</w:t>
      </w:r>
      <w:r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час в неделю, 34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часа в год.</w:t>
      </w:r>
    </w:p>
    <w:p w:rsidR="00B204BF" w:rsidRPr="00603E6B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B204BF" w:rsidRDefault="00B204BF" w:rsidP="00B204BF">
      <w:pPr>
        <w:pStyle w:val="a3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713C4E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П</w:t>
      </w: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ланируемы</w:t>
      </w:r>
      <w:r w:rsidRPr="00713C4E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е результаты освоения учебного предмета «Технология»</w:t>
      </w:r>
    </w:p>
    <w:p w:rsidR="00B204BF" w:rsidRPr="00713C4E" w:rsidRDefault="00B204BF" w:rsidP="00B204BF">
      <w:pPr>
        <w:pStyle w:val="a3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Художественная мастерская </w:t>
      </w:r>
    </w:p>
    <w:p w:rsidR="00B204BF" w:rsidRPr="00713C4E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 w:val="0"/>
          <w:sz w:val="22"/>
          <w:szCs w:val="22"/>
          <w:lang w:val="ru-RU"/>
        </w:rPr>
        <w:t>Учащийся</w:t>
      </w:r>
      <w:r w:rsidRPr="00713C4E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 научится:  </w:t>
      </w:r>
    </w:p>
    <w:p w:rsidR="00B204BF" w:rsidRPr="00713C4E" w:rsidRDefault="00B204BF" w:rsidP="00B204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713C4E">
        <w:rPr>
          <w:rFonts w:ascii="Times New Roman" w:hAnsi="Times New Roman"/>
          <w:bCs/>
          <w:i w:val="0"/>
          <w:sz w:val="22"/>
          <w:szCs w:val="22"/>
          <w:lang w:val="ru-RU"/>
        </w:rPr>
        <w:t>применять элементарные общие правила создания рукотворного мира (прочность, удобство, эстетическая    выразительность – симметрия, асимметрия);</w:t>
      </w:r>
    </w:p>
    <w:p w:rsidR="00B204BF" w:rsidRPr="00713C4E" w:rsidRDefault="00B204BF" w:rsidP="00B204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713C4E">
        <w:rPr>
          <w:rFonts w:ascii="Times New Roman" w:hAnsi="Times New Roman"/>
          <w:bCs/>
          <w:i w:val="0"/>
          <w:sz w:val="22"/>
          <w:szCs w:val="22"/>
          <w:lang w:val="ru-RU"/>
        </w:rPr>
        <w:t>понимать гармонию предметов и окружающей среды;</w:t>
      </w:r>
    </w:p>
    <w:p w:rsidR="00B204BF" w:rsidRPr="00713C4E" w:rsidRDefault="00B204BF" w:rsidP="00B204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>рассказывать</w:t>
      </w:r>
      <w:r w:rsidRPr="00713C4E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о профессиях мастеров родного края;</w:t>
      </w:r>
    </w:p>
    <w:p w:rsidR="00B204BF" w:rsidRPr="00713C4E" w:rsidRDefault="00B204BF" w:rsidP="00B204B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>характеризовать особенности</w:t>
      </w:r>
      <w:r w:rsidRPr="00713C4E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изученных видов декоративно-прикладного искусства.   </w:t>
      </w:r>
    </w:p>
    <w:p w:rsidR="00B204BF" w:rsidRPr="00525A39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Учащийся получит возможность научиться:                                                                                                                    </w:t>
      </w:r>
    </w:p>
    <w:p w:rsidR="00B204BF" w:rsidRPr="00525A39" w:rsidRDefault="00B204BF" w:rsidP="00B204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самостоятельно отбирать материалы и инструменты для работы;</w:t>
      </w:r>
    </w:p>
    <w:p w:rsidR="00B204BF" w:rsidRPr="00525A39" w:rsidRDefault="00B204BF" w:rsidP="00B204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B204BF" w:rsidRPr="00525A39" w:rsidRDefault="00B204BF" w:rsidP="00B204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B204BF" w:rsidRPr="00525A39" w:rsidRDefault="00B204BF" w:rsidP="00B204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B204BF" w:rsidRPr="00525A39" w:rsidRDefault="00B204BF" w:rsidP="00B204B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B204BF" w:rsidRPr="00525A39" w:rsidRDefault="00B204BF" w:rsidP="00B204BF">
      <w:pPr>
        <w:pStyle w:val="a4"/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</w:p>
    <w:p w:rsidR="00B204BF" w:rsidRPr="000F12DD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A73F6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Чертежная мастерская </w:t>
      </w:r>
    </w:p>
    <w:p w:rsidR="00B204BF" w:rsidRPr="00713C4E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 w:val="0"/>
          <w:sz w:val="22"/>
          <w:szCs w:val="22"/>
          <w:lang w:val="ru-RU"/>
        </w:rPr>
        <w:t>Учащийся</w:t>
      </w:r>
      <w:r w:rsidRPr="00713C4E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научится:  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>называть обобщённые названия технологических операций: разметка, получение деталей иззаготовок, сборка изделия, отделка;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>сопоставлять названия и свойства материалов, которые учащиеся используют в своей работе;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>говорить о происхождении натуральных тканей и их виды;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>соединять детали из разных материалов;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>называть</w:t>
      </w: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характеристики и различие простейшего чертежа и эскиза;</w:t>
      </w:r>
    </w:p>
    <w:p w:rsidR="00B204BF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называть </w:t>
      </w: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>линии чертежа (линия контура и надреза, линия выносная и размерная,</w:t>
      </w:r>
      <w:r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линия сгиба);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>выполнять построение</w:t>
      </w: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прямоугольника и окружности с помощью чертёжных инструментов;</w:t>
      </w:r>
    </w:p>
    <w:p w:rsidR="00B204BF" w:rsidRPr="00E672C0" w:rsidRDefault="00B204BF" w:rsidP="00B204BF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Cs/>
          <w:i w:val="0"/>
          <w:sz w:val="22"/>
          <w:szCs w:val="22"/>
          <w:lang w:val="ru-RU"/>
        </w:rPr>
        <w:t>рассказывать о названии, устройстве и назначении</w:t>
      </w:r>
      <w:r w:rsidRPr="00E672C0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 чертёжных инструментов (линейка, угольник, циркуль).</w:t>
      </w:r>
    </w:p>
    <w:p w:rsidR="00B204BF" w:rsidRPr="00525A39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Учащийся получит возможность научиться:                                                                                                                     </w:t>
      </w:r>
    </w:p>
    <w:p w:rsidR="00B204BF" w:rsidRPr="00525A39" w:rsidRDefault="00B204BF" w:rsidP="00B204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читать простейшие чертежи (эскизы);</w:t>
      </w:r>
    </w:p>
    <w:p w:rsidR="00B204BF" w:rsidRPr="00525A39" w:rsidRDefault="00B204BF" w:rsidP="00B204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выполнять экономную разметку с помощью чертёжных инструментов с опорой на простейший чертёж (эскиз);</w:t>
      </w:r>
    </w:p>
    <w:p w:rsidR="00B204BF" w:rsidRPr="00525A39" w:rsidRDefault="00B204BF" w:rsidP="00B204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lastRenderedPageBreak/>
        <w:t>оформлять изделия и соединять детали прямой строчкой и её вариантами;</w:t>
      </w:r>
    </w:p>
    <w:p w:rsidR="00B204BF" w:rsidRPr="00525A39" w:rsidRDefault="00B204BF" w:rsidP="00B204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решать несложные конструкторско-технологические задачи;</w:t>
      </w:r>
    </w:p>
    <w:p w:rsidR="00B204BF" w:rsidRPr="00525A39" w:rsidRDefault="00B204BF" w:rsidP="00B204BF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B204BF" w:rsidRPr="00525A39" w:rsidRDefault="00B204BF" w:rsidP="00B204BF">
      <w:pPr>
        <w:pStyle w:val="a4"/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</w:p>
    <w:p w:rsidR="00B204BF" w:rsidRPr="000F12DD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Конструкторская мастерская. Рукодельная мастерская</w:t>
      </w:r>
    </w:p>
    <w:p w:rsidR="00B204BF" w:rsidRPr="000E25D9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 w:val="0"/>
          <w:sz w:val="22"/>
          <w:szCs w:val="22"/>
          <w:lang w:val="ru-RU"/>
        </w:rPr>
        <w:t>Учащийся</w:t>
      </w:r>
      <w:r w:rsidRPr="000E25D9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научится:  </w:t>
      </w:r>
    </w:p>
    <w:p w:rsidR="00B204BF" w:rsidRPr="000E25D9" w:rsidRDefault="00B204BF" w:rsidP="00B204B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0E25D9">
        <w:rPr>
          <w:rFonts w:ascii="Times New Roman" w:hAnsi="Times New Roman"/>
          <w:bCs/>
          <w:i w:val="0"/>
          <w:sz w:val="22"/>
          <w:szCs w:val="22"/>
          <w:lang w:val="ru-RU"/>
        </w:rPr>
        <w:t>выполнять неподвижный и подвижный способы соединения деталей;</w:t>
      </w:r>
    </w:p>
    <w:p w:rsidR="00B204BF" w:rsidRPr="000E25D9" w:rsidRDefault="00B204BF" w:rsidP="00B204B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0E25D9">
        <w:rPr>
          <w:rFonts w:ascii="Times New Roman" w:hAnsi="Times New Roman"/>
          <w:bCs/>
          <w:i w:val="0"/>
          <w:sz w:val="22"/>
          <w:szCs w:val="22"/>
          <w:lang w:val="ru-RU"/>
        </w:rPr>
        <w:t xml:space="preserve">называть отличия макета от модели.                                                                                                                 </w:t>
      </w:r>
    </w:p>
    <w:p w:rsidR="00B204BF" w:rsidRPr="00525A39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Учащийся получит возможность научиться:                                                                                                                      </w:t>
      </w:r>
    </w:p>
    <w:p w:rsidR="00B204BF" w:rsidRPr="00525A39" w:rsidRDefault="00B204BF" w:rsidP="00B204B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B204BF" w:rsidRPr="00525A39" w:rsidRDefault="00B204BF" w:rsidP="00B204BF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  <w:r w:rsidRPr="00525A39">
        <w:rPr>
          <w:rFonts w:ascii="Times New Roman" w:hAnsi="Times New Roman"/>
          <w:bCs/>
          <w:i w:val="0"/>
          <w:sz w:val="22"/>
          <w:szCs w:val="22"/>
          <w:lang w:val="ru-RU"/>
        </w:rPr>
        <w:t>определять способ соединения деталей и выполнять подвижное и неподвижное соединение деталей известными способами.</w:t>
      </w:r>
    </w:p>
    <w:p w:rsidR="00B204BF" w:rsidRPr="00525A39" w:rsidRDefault="00B204BF" w:rsidP="00B204BF">
      <w:pPr>
        <w:pStyle w:val="a4"/>
        <w:spacing w:after="0" w:line="240" w:lineRule="auto"/>
        <w:jc w:val="both"/>
        <w:rPr>
          <w:rFonts w:ascii="Times New Roman" w:hAnsi="Times New Roman"/>
          <w:bCs/>
          <w:i w:val="0"/>
          <w:sz w:val="22"/>
          <w:szCs w:val="22"/>
          <w:lang w:val="ru-RU"/>
        </w:rPr>
      </w:pPr>
    </w:p>
    <w:p w:rsidR="00B204BF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E52368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Использование компьютерных технологий (практика работы на компьютере)</w:t>
      </w: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.</w:t>
      </w:r>
    </w:p>
    <w:p w:rsidR="00B204BF" w:rsidRPr="00E52368" w:rsidRDefault="00B204BF" w:rsidP="00B204BF">
      <w:pPr>
        <w:spacing w:after="0" w:line="240" w:lineRule="auto"/>
        <w:jc w:val="both"/>
        <w:rPr>
          <w:rFonts w:ascii="Times New Roman" w:hAnsi="Times New Roman"/>
          <w:b/>
          <w:bCs/>
          <w:i w:val="0"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i w:val="0"/>
          <w:sz w:val="22"/>
          <w:szCs w:val="22"/>
          <w:lang w:val="ru-RU"/>
        </w:rPr>
        <w:t xml:space="preserve">Учащийся научится:  </w:t>
      </w:r>
    </w:p>
    <w:p w:rsidR="00B204BF" w:rsidRPr="00354B1D" w:rsidRDefault="00B204BF" w:rsidP="00B204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354B1D">
        <w:rPr>
          <w:rFonts w:ascii="Times New Roman" w:hAnsi="Times New Roman" w:cs="Times New Roman"/>
          <w:i w:val="0"/>
          <w:sz w:val="22"/>
          <w:szCs w:val="22"/>
          <w:lang w:val="ru-RU"/>
        </w:rPr>
        <w:t>включать и выключать компьютер и подключаемые к нему устройства;</w:t>
      </w:r>
    </w:p>
    <w:p w:rsidR="00B204BF" w:rsidRPr="00354B1D" w:rsidRDefault="00B204BF" w:rsidP="00B204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354B1D">
        <w:rPr>
          <w:rFonts w:ascii="Times New Roman" w:hAnsi="Times New Roman" w:cs="Times New Roman"/>
          <w:i w:val="0"/>
          <w:sz w:val="22"/>
          <w:szCs w:val="22"/>
          <w:lang w:val="ru-RU"/>
        </w:rPr>
        <w:t>запускать программу и завершать ее выполнение;</w:t>
      </w:r>
    </w:p>
    <w:p w:rsidR="00B204BF" w:rsidRPr="00354B1D" w:rsidRDefault="00B204BF" w:rsidP="00B204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354B1D">
        <w:rPr>
          <w:rFonts w:ascii="Times New Roman" w:hAnsi="Times New Roman" w:cs="Times New Roman"/>
          <w:i w:val="0"/>
          <w:sz w:val="22"/>
          <w:szCs w:val="22"/>
          <w:lang w:val="ru-RU"/>
        </w:rPr>
        <w:t>пользоваться мышью;</w:t>
      </w:r>
    </w:p>
    <w:p w:rsidR="00B204BF" w:rsidRPr="00354B1D" w:rsidRDefault="00B204BF" w:rsidP="00B204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354B1D">
        <w:rPr>
          <w:rFonts w:ascii="Times New Roman" w:hAnsi="Times New Roman" w:cs="Times New Roman"/>
          <w:i w:val="0"/>
          <w:sz w:val="22"/>
          <w:szCs w:val="22"/>
          <w:lang w:val="ru-RU"/>
        </w:rPr>
        <w:t>использовать простейшие средства текстового редактора;</w:t>
      </w:r>
    </w:p>
    <w:p w:rsidR="00B204BF" w:rsidRPr="00354B1D" w:rsidRDefault="00B204BF" w:rsidP="00B204BF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  <w:r w:rsidRPr="00354B1D">
        <w:rPr>
          <w:rFonts w:ascii="Times New Roman" w:hAnsi="Times New Roman" w:cs="Times New Roman"/>
          <w:i w:val="0"/>
          <w:sz w:val="22"/>
          <w:szCs w:val="22"/>
          <w:lang w:val="ru-RU"/>
        </w:rPr>
        <w:t>выводить текст на принтер;</w:t>
      </w:r>
    </w:p>
    <w:p w:rsidR="00B204BF" w:rsidRPr="00354B1D" w:rsidRDefault="00B204BF" w:rsidP="00B204B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 w:val="0"/>
          <w:sz w:val="22"/>
          <w:szCs w:val="22"/>
          <w:lang w:val="ru-RU" w:eastAsia="ru-RU"/>
        </w:rPr>
      </w:pPr>
      <w:r w:rsidRPr="00354B1D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создаватьнебольшой текст.</w:t>
      </w:r>
    </w:p>
    <w:p w:rsidR="00B204BF" w:rsidRPr="00525A39" w:rsidRDefault="00B204BF" w:rsidP="00B204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Учащийся получит возможность научиться:</w:t>
      </w:r>
    </w:p>
    <w:p w:rsidR="00B204BF" w:rsidRPr="00525A39" w:rsidRDefault="00B204BF" w:rsidP="00B204B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использовать простейшие приемы поиска информации: по ключевым словам, каталогам;</w:t>
      </w:r>
    </w:p>
    <w:p w:rsidR="00B204BF" w:rsidRPr="00354B1D" w:rsidRDefault="00B204BF" w:rsidP="00B204BF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 w:val="0"/>
          <w:sz w:val="22"/>
          <w:szCs w:val="22"/>
          <w:lang w:val="ru-RU" w:eastAsia="ru-RU"/>
        </w:rPr>
      </w:pPr>
      <w:r w:rsidRPr="00525A3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Работать с простыми информационными объектами (текст, таблица, схема</w:t>
      </w:r>
      <w:r w:rsidRPr="00354B1D">
        <w:rPr>
          <w:rFonts w:ascii="Times New Roman" w:eastAsia="Times New Roman" w:hAnsi="Times New Roman" w:cs="Times New Roman"/>
          <w:iCs w:val="0"/>
          <w:sz w:val="22"/>
          <w:szCs w:val="22"/>
          <w:lang w:val="ru-RU" w:eastAsia="ru-RU"/>
        </w:rPr>
        <w:t xml:space="preserve">, </w:t>
      </w:r>
      <w:r w:rsidRPr="00525A39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рисунок): преобразовывать, создавать, сохранять, удалять.</w:t>
      </w:r>
    </w:p>
    <w:p w:rsidR="00B204BF" w:rsidRPr="00354B1D" w:rsidRDefault="00B204BF" w:rsidP="00B204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 w:val="0"/>
          <w:sz w:val="22"/>
          <w:szCs w:val="22"/>
          <w:lang w:val="ru-RU" w:eastAsia="ru-RU"/>
        </w:rPr>
      </w:pPr>
    </w:p>
    <w:p w:rsidR="00B204BF" w:rsidRDefault="00B204BF" w:rsidP="00B204BF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Содержание учебного предмета «Технология»</w:t>
      </w:r>
    </w:p>
    <w:p w:rsidR="00B204BF" w:rsidRPr="00603E6B" w:rsidRDefault="00B204BF" w:rsidP="00B20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Художественная мастерская (9 ч)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д.)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её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подчинённый).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lastRenderedPageBreak/>
        <w:t>Элементарная творческая и проектная деятельность (создание замысла,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— изделия, которые могут быть использованы для оказания услуг, для организации праздников, для самообслуживания, для использования в учебной деятельности и т. п. Выполнение доступных видов работ по самообслуживанию, домашнему труду, оказание доступных видов помощи малышам, взрослым и сверстникам.</w:t>
      </w: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Выполнение элементарных расчетов стоимости изготавливаемого изделия.</w:t>
      </w: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B204BF" w:rsidRPr="00A73F6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2"/>
          <w:szCs w:val="22"/>
        </w:rPr>
      </w:pPr>
      <w:r w:rsidRPr="00A73F6B">
        <w:rPr>
          <w:i/>
          <w:sz w:val="22"/>
          <w:szCs w:val="22"/>
        </w:rPr>
        <w:t>Проект</w:t>
      </w:r>
      <w:r>
        <w:rPr>
          <w:i/>
          <w:sz w:val="22"/>
          <w:szCs w:val="22"/>
        </w:rPr>
        <w:t xml:space="preserve"> </w:t>
      </w:r>
      <w:r w:rsidRPr="00A73F6B">
        <w:rPr>
          <w:i/>
          <w:sz w:val="22"/>
          <w:szCs w:val="22"/>
        </w:rPr>
        <w:t>«Африканская саванна».</w:t>
      </w: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204BF" w:rsidRPr="00A73F6B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 w:rsidRPr="00A73F6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Чертежная мастерская </w:t>
      </w: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(8 ч)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понятие о материалах, их происхождении. Исследование элементарных физических, механических и технологических свойств доступных материалов. Многообразие материалов и их практическое применение в жизни.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Подготовка материалов к работе. Экономное расходование материалов. Выбор </w:t>
      </w:r>
      <w:r w:rsidRPr="00A2557B">
        <w:rPr>
          <w:b/>
          <w:bCs/>
          <w:color w:val="000000"/>
          <w:sz w:val="22"/>
          <w:szCs w:val="22"/>
        </w:rPr>
        <w:t>и замена</w:t>
      </w:r>
      <w:r w:rsidRPr="00A2557B">
        <w:rPr>
          <w:color w:val="000000"/>
          <w:sz w:val="22"/>
          <w:szCs w:val="22"/>
        </w:rPr>
        <w:t>материалов по их декоративно-художественным и конструктивным свойствам, использование соответствующих способов обработки материалов в зависимости от назначения изделия.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Инструменты и приспособления для обработки материалов (знание названий используемых инструментов), выполнение приёмов их рационального и безопасного использования.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представление о технологическом процессе, технологической документации (технологическая карта, чертеж и др.)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Называние,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выделение деталей (отрывание, резание ножницами, канцелярским ножом), формообразование деталей (сгибание, складывание и др.), сборка изделия (клеевое, ниточное, проволочное, винтовое и др.), отделка изделия или его деталей (окрашивание, вышивка, аппликация и др.). Грамотное заполнение технологической карты. Выполнение отделки в соответствии с особенностями декоративных орнаментов разных народов России (растительный, геометрический и другой орнамент).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Проведение измерений и построений для решения практических задач.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Конструкторская мастерская (10 ч). Рукодельная мастерская (9 ч)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B204BF" w:rsidRPr="00A2557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A2557B">
        <w:rPr>
          <w:color w:val="000000"/>
          <w:sz w:val="22"/>
          <w:szCs w:val="22"/>
        </w:rPr>
        <w:t>Конструирование и моделирование изделий из различных материалов по образцу, рисунку, простейшему чертежу или эскизу и по заданным условиям (технико-технологическим, функциональным, декоративно-художественным и пр.). Конструирование и моделирование на компьютере и в интерактивном конструкторе.</w:t>
      </w: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2"/>
          <w:szCs w:val="22"/>
        </w:rPr>
      </w:pPr>
    </w:p>
    <w:p w:rsidR="00B204BF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A73F6B">
        <w:rPr>
          <w:i/>
          <w:sz w:val="22"/>
          <w:szCs w:val="22"/>
        </w:rPr>
        <w:t>Проект«Создадим свой город».</w:t>
      </w:r>
    </w:p>
    <w:p w:rsidR="00B204BF" w:rsidRPr="00A73F6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i/>
          <w:sz w:val="22"/>
          <w:szCs w:val="22"/>
        </w:rPr>
      </w:pPr>
      <w:r w:rsidRPr="00A73F6B">
        <w:rPr>
          <w:i/>
          <w:sz w:val="22"/>
          <w:szCs w:val="22"/>
        </w:rPr>
        <w:t>Проект «Необычная одежда».</w:t>
      </w:r>
    </w:p>
    <w:p w:rsidR="00B204BF" w:rsidRPr="00A73F6B" w:rsidRDefault="00B204BF" w:rsidP="00B204BF">
      <w:pPr>
        <w:pStyle w:val="a5"/>
        <w:shd w:val="clear" w:color="auto" w:fill="FFFFFF"/>
        <w:spacing w:before="0" w:beforeAutospacing="0" w:after="0" w:afterAutospacing="0"/>
        <w:jc w:val="both"/>
        <w:rPr>
          <w:bCs/>
          <w:i/>
          <w:color w:val="000000"/>
          <w:sz w:val="22"/>
          <w:szCs w:val="22"/>
        </w:rPr>
      </w:pPr>
    </w:p>
    <w:p w:rsidR="00B204BF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B204BF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B204BF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B204BF" w:rsidRDefault="00B204BF" w:rsidP="00B204BF">
      <w:pPr>
        <w:spacing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  <w:lang w:val="ru-RU"/>
        </w:rPr>
      </w:pPr>
    </w:p>
    <w:p w:rsidR="00B204BF" w:rsidRDefault="00B204BF" w:rsidP="00B204BF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Тематическое планирование</w:t>
      </w:r>
    </w:p>
    <w:p w:rsidR="00B204BF" w:rsidRPr="00603E6B" w:rsidRDefault="00B204BF" w:rsidP="00B2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1"/>
        <w:gridCol w:w="2793"/>
        <w:gridCol w:w="1646"/>
        <w:gridCol w:w="1639"/>
        <w:gridCol w:w="2050"/>
        <w:gridCol w:w="5781"/>
      </w:tblGrid>
      <w:tr w:rsidR="00B204BF" w:rsidRPr="00603E6B" w:rsidTr="007B06A2">
        <w:tc>
          <w:tcPr>
            <w:tcW w:w="651" w:type="dxa"/>
            <w:vMerge w:val="restart"/>
            <w:shd w:val="clear" w:color="auto" w:fill="auto"/>
            <w:vAlign w:val="center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2793" w:type="dxa"/>
            <w:vMerge w:val="restart"/>
            <w:shd w:val="clear" w:color="auto" w:fill="auto"/>
            <w:vAlign w:val="center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Разделы</w:t>
            </w:r>
          </w:p>
        </w:tc>
        <w:tc>
          <w:tcPr>
            <w:tcW w:w="32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Количество часов</w:t>
            </w:r>
          </w:p>
        </w:tc>
        <w:tc>
          <w:tcPr>
            <w:tcW w:w="2050" w:type="dxa"/>
            <w:vMerge w:val="restart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 xml:space="preserve">Практическая часть программы </w:t>
            </w:r>
          </w:p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( проекты)</w:t>
            </w:r>
          </w:p>
        </w:tc>
        <w:tc>
          <w:tcPr>
            <w:tcW w:w="5781" w:type="dxa"/>
            <w:vMerge w:val="restart"/>
            <w:shd w:val="clear" w:color="auto" w:fill="auto"/>
            <w:vAlign w:val="center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Основные виды деятельности</w:t>
            </w:r>
          </w:p>
        </w:tc>
      </w:tr>
      <w:tr w:rsidR="00B204BF" w:rsidRPr="00603E6B" w:rsidTr="007B06A2">
        <w:tc>
          <w:tcPr>
            <w:tcW w:w="651" w:type="dxa"/>
            <w:vMerge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2793" w:type="dxa"/>
            <w:vMerge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Примерная</w:t>
            </w:r>
          </w:p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программа</w:t>
            </w: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Рабочая программа</w:t>
            </w:r>
          </w:p>
        </w:tc>
        <w:tc>
          <w:tcPr>
            <w:tcW w:w="2050" w:type="dxa"/>
            <w:vMerge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781" w:type="dxa"/>
            <w:vMerge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04BF" w:rsidRPr="00B204BF" w:rsidTr="007B06A2">
        <w:trPr>
          <w:trHeight w:val="557"/>
        </w:trPr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 xml:space="preserve">Художественная мастерская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9ч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Самостоятельно: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организовывать рабочее место;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узнавать и называть материалы, инструменты и приёмы обработки материалов, изученные в 1 классе;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наблюдать, сравнивать и называть различные материалы, инструменты, технологические операции, средства художественной выразительности;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433D6">
              <w:rPr>
                <w:color w:val="000000"/>
                <w:sz w:val="22"/>
                <w:szCs w:val="22"/>
              </w:rPr>
              <w:t>применять ранее освоенное для выполнения практического задания.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С помощью учителя: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анализировать образцы изделий, понимать поставленную цель, отделять известное от неизвестного;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делать выводы о наблюдаемых явлениях;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отбирать необходимые материалы для композиций;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изготавливать изделие с опорой на готовый план, рисунки;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формы, композиции);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обобщать (называть) то новое, что освоено;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классифицировать семена' по тону, по форме;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составлять план предстоящей практической работы и работать по составленному плану;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 отбирать необходимые материалы для композиций;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-обсуждать и оценивать результаты труда одноклассников;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-искать дополнительную информацию в книгах, энциклопедиях, журналах, Интернете (с помощью взрослых);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lastRenderedPageBreak/>
              <w:t>-бережно относиться к окружающей природе</w:t>
            </w:r>
          </w:p>
          <w:p w:rsidR="00B204BF" w:rsidRPr="00F433D6" w:rsidRDefault="00B204BF" w:rsidP="007B06A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F433D6">
              <w:rPr>
                <w:color w:val="000000"/>
                <w:sz w:val="22"/>
                <w:szCs w:val="22"/>
              </w:rPr>
              <w:t>-бережно относиться к окружающей природе, к труду мастеров.</w:t>
            </w:r>
          </w:p>
        </w:tc>
      </w:tr>
      <w:tr w:rsidR="00B204BF" w:rsidRPr="00B204BF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 xml:space="preserve">Чертежная мастерская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8ч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7ч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781" w:type="dxa"/>
            <w:shd w:val="clear" w:color="auto" w:fill="auto"/>
          </w:tcPr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Самостоятельно: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использовать ранее приобретённые знания и умения в практической работе (разметка по шаблону, резание ножницами, складывание,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наклеивание бумажных деталей);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-анализировать образцы изделий по памятке, понимать поставленную цель;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-организовывать рабочее место для работы с бумагой и картоном (рационально разм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ещать материалы и инструменты);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</w:t>
            </w: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осущес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твлять контроль по шаблону;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-отбирать необхо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димые материалы для композиций.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 помощью учителя: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-сравнивать конструкции и технологии изготовления изделий из одинаковых и разных материалов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, находить сходство и различия;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-отде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лять известное от неизвестного,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-открывать новые знания и умения, решать конструкторско-технологические задачи через наблюдения, сравнения, рассуждения (понятия «технологические операции», «способы выполне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ния технологических операций»);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-делать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выводы о наблюдаемых явлениях;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-составлять план предстоящей практической работы и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аботать по составленному плану;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-выполнять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аботу по технологической карте;</w:t>
            </w:r>
          </w:p>
          <w:p w:rsidR="00B204BF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 выбор цвета, иной формы);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обобщать (н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азывать) то новое, что освоено;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</w:t>
            </w: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искать дополнительную информацию в книгах, энциклопедиях, журналах,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Интернете (с помощью взрослых);</w:t>
            </w:r>
          </w:p>
          <w:p w:rsidR="00B204BF" w:rsidRPr="00F433D6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 xml:space="preserve">- </w:t>
            </w: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уважительно относиться к людя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м труда и результатам их труда;</w:t>
            </w:r>
          </w:p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433D6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осваивать умение обсуждать и оценивать свои знания, искать ответы в учебнике.</w:t>
            </w:r>
          </w:p>
        </w:tc>
      </w:tr>
      <w:tr w:rsidR="00B204BF" w:rsidRPr="00B204BF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 xml:space="preserve">Конструкторская мастерская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10ч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Самостоятельно: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анализировать образцы изделий по памят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ке, понимать поставленную цель;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организовывать рабочее место для работы с бумагой и картоном (рационально разм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ещать материалы и инструменты);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осуществлять контроль п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 шаблонам, линейке, угольнику.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 помощью учителя: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сравнивать конструктивные особенности схожих издели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й и технологии их изготовления;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классифицировать изделия и машины (по конс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трукции, назначению, функциям);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отде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лять известное от неизвестного;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открывать новые знания и умения, решать конструкторско-технологические задачи через наблюдения, сравнения, рассуждения, пробные упражнения, испытания (виды и способы соединения деталей разных изделий, приёмы работы шилом, доступные шарнирные механизмы, соединительные материалы, понятие «щелевой з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амок», понятие «макет машины»);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делать выводы о наблюдаемых явлениях составлять план предстоящей практической работы,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аботать по составленному плану;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отбирать нео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бходимые материалы для изделий;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выполнять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аботу по технологической карте;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осуществлять контроль по линейке, угольнику, ци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ркулю;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о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ость: выбор цвета, иной формы);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проверять изделие в действии, корректировать при необходимости его констр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укцию, технологию изготовления;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обобщать (н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азывать) то новое, что освоено;</w:t>
            </w:r>
          </w:p>
          <w:p w:rsidR="00B204BF" w:rsidRPr="00FE22A7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искать дополнительную информацию в книгах, энциклопедиях, журналах,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Интернете (с помощью взрослых);</w:t>
            </w:r>
          </w:p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FE22A7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уважительно относиться к людям разного труда и результатам их труда, к защитникам Родины, к близким и пожилым людям, к соседям и др.</w:t>
            </w:r>
          </w:p>
        </w:tc>
      </w:tr>
      <w:tr w:rsidR="00B204BF" w:rsidRPr="00B204BF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4</w:t>
            </w:r>
          </w:p>
        </w:tc>
        <w:tc>
          <w:tcPr>
            <w:tcW w:w="27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 w:line="240" w:lineRule="auto"/>
              <w:jc w:val="both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 xml:space="preserve">Рукодельная мастерская </w:t>
            </w:r>
          </w:p>
        </w:tc>
        <w:tc>
          <w:tcPr>
            <w:tcW w:w="16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1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286700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i w:val="0"/>
                <w:sz w:val="22"/>
                <w:szCs w:val="22"/>
              </w:rPr>
              <w:t>9</w:t>
            </w:r>
            <w:r w:rsidRPr="00286700">
              <w:rPr>
                <w:rFonts w:ascii="Times New Roman" w:hAnsi="Times New Roman"/>
                <w:i w:val="0"/>
                <w:sz w:val="22"/>
                <w:szCs w:val="22"/>
              </w:rPr>
              <w:t>ч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Самостоятельно: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анализиров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ать образцы изделий по памятке;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организовывать рабочее место для работы с текстилем (рационально разм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ещать материалы и инструменты)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осуществлять контроль п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 шаблонам и лекалам.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С помощью учителя: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наблюдать и сравнивать ткань, трикотажное полотно, нетканые материалы (по строению и материалам основ), нитки, пряжу, вышивки, образцы тканей натурального происхождения, конструктивные особенности изделий, технологические последовательности изготовления издели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й из ткани и других материалов;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классифицировать изучаемые материалы (нетканые, ткани, трикотажное полотно) по способу изготовления, нитям основ; нитки по назначению и происхождению, изучаемые материалы по сырь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ю, из которого они изготовлены;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 отде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лять известное от неизвестного;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-открывать новые знания и умения, решать конструкторско-технологические задачи через наблюдения, обсуждения, исследование (ткани и трикотаж, нетканые полотна, натуральные ткани, виды ниток и их назначение, лекало, разметка по лекалу, способы соединения деталей из ткани, строчк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 косого стежка и её варианты);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-делать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 выводы о наблюдаемых явлениях;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-составлять план предстоящей практической работы и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аботать по составленному плану;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-выполнять р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аботу по технологической карте;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-оценивать результат своей деятельности (качество изделия: точность разметки и вырезания деталей, </w:t>
            </w: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lastRenderedPageBreak/>
              <w:t>аккуратность наклеивания, общая эстетичность; оригинальн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ость: выбор цвета, иной формы);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-проверять изделие в действии;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-корректировать при необходимости его конструкцию, технологию изготовлени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я;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-обобщать (н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азывать) то новое, что освоено;</w:t>
            </w:r>
          </w:p>
          <w:p w:rsidR="00B204BF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искать дополнительную информацию в книгах, энциклопедиях, журналах, Интернете (с помощью взрослых); </w:t>
            </w:r>
          </w:p>
          <w:p w:rsidR="00B204BF" w:rsidRPr="00BA1169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 </w:t>
            </w: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уважитель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но относиться к труду мастеров;</w:t>
            </w:r>
          </w:p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 xml:space="preserve">- </w:t>
            </w:r>
            <w:r w:rsidRPr="00BA1169"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осваивать умение обсуждать и оценивать свои знания, искать, ответы в учебнике.</w:t>
            </w:r>
          </w:p>
        </w:tc>
      </w:tr>
      <w:tr w:rsidR="00B204BF" w:rsidRPr="00603E6B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8144AA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1 четверть</w:t>
            </w:r>
          </w:p>
        </w:tc>
        <w:tc>
          <w:tcPr>
            <w:tcW w:w="1646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04BF" w:rsidRPr="00603E6B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8144AA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2 четверть</w:t>
            </w:r>
          </w:p>
        </w:tc>
        <w:tc>
          <w:tcPr>
            <w:tcW w:w="1646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5781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04BF" w:rsidRPr="00603E6B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8144AA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3 четверть</w:t>
            </w:r>
          </w:p>
        </w:tc>
        <w:tc>
          <w:tcPr>
            <w:tcW w:w="1646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10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04BF" w:rsidRPr="00603E6B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8144AA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4 четверть</w:t>
            </w:r>
          </w:p>
        </w:tc>
        <w:tc>
          <w:tcPr>
            <w:tcW w:w="1646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639" w:type="dxa"/>
            <w:shd w:val="clear" w:color="auto" w:fill="auto"/>
          </w:tcPr>
          <w:p w:rsidR="00B204BF" w:rsidRPr="00603E6B" w:rsidRDefault="00B204BF" w:rsidP="007B06A2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81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B204BF" w:rsidRPr="00603E6B" w:rsidTr="007B06A2">
        <w:tc>
          <w:tcPr>
            <w:tcW w:w="6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04BF" w:rsidRPr="008144AA" w:rsidRDefault="00B204BF" w:rsidP="007B06A2">
            <w:pPr>
              <w:spacing w:after="0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2793" w:type="dxa"/>
            <w:shd w:val="clear" w:color="auto" w:fill="auto"/>
          </w:tcPr>
          <w:p w:rsidR="00B204BF" w:rsidRPr="00603E6B" w:rsidRDefault="00B204BF" w:rsidP="007B06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646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639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2050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781" w:type="dxa"/>
            <w:shd w:val="clear" w:color="auto" w:fill="auto"/>
          </w:tcPr>
          <w:p w:rsidR="00B204BF" w:rsidRPr="00603E6B" w:rsidRDefault="00B204BF" w:rsidP="007B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</w:tbl>
    <w:p w:rsidR="00B204BF" w:rsidRDefault="00B204BF" w:rsidP="00B204BF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</w:p>
    <w:p w:rsidR="00B204BF" w:rsidRPr="00B336DC" w:rsidRDefault="00B204BF" w:rsidP="00B204BF">
      <w:pPr>
        <w:spacing w:after="0" w:line="240" w:lineRule="auto"/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  <w:r w:rsidRPr="00B336DC"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Тематическое планирование отдельных тем у</w:t>
      </w:r>
      <w:r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чебного предмета «Технология</w:t>
      </w:r>
      <w:r w:rsidRPr="00B336DC"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» на основе интеграции содержания предметов</w:t>
      </w:r>
    </w:p>
    <w:p w:rsidR="00B204BF" w:rsidRPr="00B336DC" w:rsidRDefault="00B204BF" w:rsidP="00B204BF">
      <w:pPr>
        <w:spacing w:after="0" w:line="240" w:lineRule="auto"/>
        <w:rPr>
          <w:rFonts w:ascii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3"/>
        <w:gridCol w:w="1889"/>
        <w:gridCol w:w="1813"/>
        <w:gridCol w:w="1931"/>
        <w:gridCol w:w="5379"/>
        <w:gridCol w:w="1885"/>
      </w:tblGrid>
      <w:tr w:rsidR="00B204BF" w:rsidRPr="00B336DC" w:rsidTr="007B06A2">
        <w:tc>
          <w:tcPr>
            <w:tcW w:w="1663" w:type="dxa"/>
            <w:vMerge w:val="restart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3702" w:type="dxa"/>
            <w:gridSpan w:val="2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Область интеграции</w:t>
            </w:r>
          </w:p>
        </w:tc>
      </w:tr>
      <w:tr w:rsidR="00B204BF" w:rsidRPr="00B336DC" w:rsidTr="007B06A2">
        <w:tc>
          <w:tcPr>
            <w:tcW w:w="1663" w:type="dxa"/>
            <w:vMerge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889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Тема по технологии</w:t>
            </w:r>
          </w:p>
        </w:tc>
        <w:tc>
          <w:tcPr>
            <w:tcW w:w="1813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Тема (предмет)</w:t>
            </w:r>
          </w:p>
        </w:tc>
        <w:tc>
          <w:tcPr>
            <w:tcW w:w="1931" w:type="dxa"/>
            <w:vMerge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5379" w:type="dxa"/>
            <w:vMerge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885" w:type="dxa"/>
            <w:vMerge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</w:tr>
      <w:tr w:rsidR="00B204BF" w:rsidRPr="00B336DC" w:rsidTr="007B06A2">
        <w:tc>
          <w:tcPr>
            <w:tcW w:w="1663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1889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Поздравляем женщ</w:t>
            </w:r>
            <w:r w:rsidRPr="00FE210B">
              <w:rPr>
                <w:rFonts w:ascii="Times New Roman" w:hAnsi="Times New Roman" w:cs="Times New Roman"/>
                <w:i w:val="0"/>
                <w:sz w:val="22"/>
                <w:szCs w:val="22"/>
              </w:rPr>
              <w:t>ин и девочек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813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За</w:t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крепление изученного материала </w:t>
            </w:r>
            <w:r w:rsidRPr="00B336DC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о написании слов с заглавной буквы.</w:t>
            </w:r>
            <w:r w:rsidRPr="00B336D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Русский язык</w:t>
            </w:r>
            <w:r w:rsidRPr="00B336DC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/>
              </w:rPr>
              <w:t>)</w:t>
            </w:r>
          </w:p>
        </w:tc>
        <w:tc>
          <w:tcPr>
            <w:tcW w:w="1931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</w:pPr>
            <w:r w:rsidRPr="00B336DC"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  <w:t>№</w:t>
            </w:r>
            <w:r>
              <w:rPr>
                <w:rFonts w:ascii="Times New Roman" w:eastAsiaTheme="minorHAnsi" w:hAnsi="Times New Roman" w:cs="Times New Roman"/>
                <w:i w:val="0"/>
                <w:iCs w:val="0"/>
                <w:sz w:val="22"/>
                <w:szCs w:val="22"/>
                <w:lang w:val="ru-RU"/>
              </w:rPr>
              <w:t xml:space="preserve"> 24</w:t>
            </w:r>
          </w:p>
        </w:tc>
        <w:tc>
          <w:tcPr>
            <w:tcW w:w="5379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  <w:tc>
          <w:tcPr>
            <w:tcW w:w="1885" w:type="dxa"/>
          </w:tcPr>
          <w:p w:rsidR="00B204BF" w:rsidRPr="00B336DC" w:rsidRDefault="00B204BF" w:rsidP="007B06A2">
            <w:pPr>
              <w:tabs>
                <w:tab w:val="left" w:pos="2730"/>
              </w:tabs>
              <w:spacing w:after="0" w:line="240" w:lineRule="auto"/>
              <w:rPr>
                <w:rFonts w:asciiTheme="minorHAnsi" w:eastAsiaTheme="minorHAnsi" w:hAnsiTheme="minorHAnsi" w:cstheme="minorBidi"/>
                <w:i w:val="0"/>
                <w:iCs w:val="0"/>
                <w:sz w:val="22"/>
                <w:szCs w:val="22"/>
                <w:lang w:val="ru-RU"/>
              </w:rPr>
            </w:pPr>
          </w:p>
        </w:tc>
      </w:tr>
    </w:tbl>
    <w:p w:rsidR="002520CE" w:rsidRDefault="002520CE"/>
    <w:sectPr w:rsidR="002520CE" w:rsidSect="00B204BF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2769"/>
    <w:multiLevelType w:val="hybridMultilevel"/>
    <w:tmpl w:val="5FAE2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04070"/>
    <w:multiLevelType w:val="hybridMultilevel"/>
    <w:tmpl w:val="AD924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C2557"/>
    <w:multiLevelType w:val="hybridMultilevel"/>
    <w:tmpl w:val="ED322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60C4F"/>
    <w:multiLevelType w:val="hybridMultilevel"/>
    <w:tmpl w:val="C7884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926E2"/>
    <w:multiLevelType w:val="hybridMultilevel"/>
    <w:tmpl w:val="E6248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7015F"/>
    <w:multiLevelType w:val="hybridMultilevel"/>
    <w:tmpl w:val="98240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22EB8"/>
    <w:multiLevelType w:val="hybridMultilevel"/>
    <w:tmpl w:val="1AF69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22518"/>
    <w:multiLevelType w:val="hybridMultilevel"/>
    <w:tmpl w:val="97FE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B2"/>
    <w:rsid w:val="002520CE"/>
    <w:rsid w:val="002718B2"/>
    <w:rsid w:val="007D0032"/>
    <w:rsid w:val="00B2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F1672-91C5-4BAF-BFD0-1F57F07D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BF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04B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04B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20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B204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2545</Words>
  <Characters>14510</Characters>
  <Application>Microsoft Office Word</Application>
  <DocSecurity>0</DocSecurity>
  <Lines>120</Lines>
  <Paragraphs>34</Paragraphs>
  <ScaleCrop>false</ScaleCrop>
  <Company/>
  <LinksUpToDate>false</LinksUpToDate>
  <CharactersWithSpaces>17021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2019-10-28T10:43:00Z</dcterms:created>
  <dcterms:modified xsi:type="dcterms:W3CDTF">2019-10-28T10:44:00Z</dcterms:modified>
</cp:coreProperties>
</file>