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FB" w:rsidRDefault="003E29B8">
      <w:pPr>
        <w:shd w:val="clear" w:color="auto" w:fill="FFFFFF"/>
        <w:jc w:val="center"/>
      </w:pPr>
      <w:r>
        <w:rPr>
          <w:b/>
          <w:bCs/>
          <w:lang w:val="ru-RU"/>
        </w:rPr>
        <w:t xml:space="preserve">           </w:t>
      </w:r>
      <w:r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</w:t>
      </w:r>
      <w:proofErr w:type="spellStart"/>
      <w:r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школа»-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</w:pPr>
      <w:r>
        <w:rPr>
          <w:rFonts w:eastAsia="Times New Roman" w:cs="Times New Roman"/>
          <w:b/>
          <w:bCs/>
          <w:noProof/>
          <w:lang w:val="ru-RU" w:eastAsia="ru-RU" w:bidi="ar-SA"/>
        </w:rPr>
        <w:drawing>
          <wp:inline distT="0" distB="0" distL="0" distR="0">
            <wp:extent cx="9251954" cy="1604013"/>
            <wp:effectExtent l="0" t="0" r="6346" b="0"/>
            <wp:docPr id="1" name="Рисунок 1" descr="C:\Users\Школа\Desktop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4" cy="16040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76FFB" w:rsidRDefault="00776FFB">
      <w:pPr>
        <w:shd w:val="clear" w:color="auto" w:fill="FFFFFF"/>
        <w:suppressAutoHyphens w:val="0"/>
        <w:autoSpaceDE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по физкультуре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для 2 класса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776FFB" w:rsidRDefault="00776FFB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3E29B8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776FFB" w:rsidRDefault="003E29B8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ФГОС НОО</w:t>
      </w:r>
    </w:p>
    <w:p w:rsidR="00776FFB" w:rsidRDefault="00776FFB">
      <w:pPr>
        <w:shd w:val="clear" w:color="auto" w:fill="FFFFFF"/>
        <w:suppressAutoHyphens w:val="0"/>
        <w:autoSpaceDE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76FFB" w:rsidRDefault="003E29B8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:rsidR="00776FFB" w:rsidRDefault="003E29B8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776FFB" w:rsidRDefault="00776FFB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76FFB" w:rsidRDefault="00776FFB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76FFB" w:rsidRDefault="00776FFB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76FFB" w:rsidRDefault="00776FFB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76FFB" w:rsidRDefault="003E29B8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iCs/>
          <w:kern w:val="0"/>
          <w:lang w:val="ru-RU" w:eastAsia="ru-RU" w:bidi="ar-SA"/>
        </w:rPr>
        <w:t>д</w:t>
      </w:r>
      <w:proofErr w:type="gramStart"/>
      <w:r>
        <w:rPr>
          <w:rFonts w:eastAsia="Times New Roman" w:cs="Times New Roman"/>
          <w:iCs/>
          <w:kern w:val="0"/>
          <w:lang w:val="ru-RU" w:eastAsia="ru-RU" w:bidi="ar-SA"/>
        </w:rPr>
        <w:t>.Е</w:t>
      </w:r>
      <w:proofErr w:type="gramEnd"/>
      <w:r>
        <w:rPr>
          <w:rFonts w:eastAsia="Times New Roman" w:cs="Times New Roman"/>
          <w:iCs/>
          <w:kern w:val="0"/>
          <w:lang w:val="ru-RU" w:eastAsia="ru-RU" w:bidi="ar-SA"/>
        </w:rPr>
        <w:t>панчина</w:t>
      </w:r>
      <w:proofErr w:type="spellEnd"/>
    </w:p>
    <w:p w:rsidR="00776FFB" w:rsidRDefault="003E29B8">
      <w:pPr>
        <w:suppressAutoHyphens w:val="0"/>
        <w:autoSpaceDE w:val="0"/>
        <w:jc w:val="center"/>
        <w:textAlignment w:val="auto"/>
      </w:pPr>
      <w:r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776FFB" w:rsidRDefault="003E29B8">
      <w:pPr>
        <w:pStyle w:val="Standard"/>
      </w:pPr>
      <w:r>
        <w:rPr>
          <w:b/>
          <w:bCs/>
          <w:lang w:val="ru-RU"/>
        </w:rPr>
        <w:lastRenderedPageBreak/>
        <w:t xml:space="preserve"> </w:t>
      </w:r>
      <w:r>
        <w:rPr>
          <w:bCs/>
          <w:lang w:val="ru-RU"/>
        </w:rPr>
        <w:t xml:space="preserve">Рабочая программа по физической культуре составлена на основе федерального государственного стандарта начального общего образования, Примерной программы, Комплексной программы физического воспитания учащихся и ориентирована на использование </w:t>
      </w:r>
      <w:proofErr w:type="spellStart"/>
      <w:r>
        <w:rPr>
          <w:bCs/>
          <w:lang w:val="ru-RU"/>
        </w:rPr>
        <w:t>учебно</w:t>
      </w:r>
      <w:proofErr w:type="spellEnd"/>
      <w:r>
        <w:rPr>
          <w:bCs/>
          <w:lang w:val="ru-RU"/>
        </w:rPr>
        <w:t xml:space="preserve"> </w:t>
      </w:r>
      <w:proofErr w:type="gramStart"/>
      <w:r>
        <w:rPr>
          <w:bCs/>
          <w:lang w:val="ru-RU"/>
        </w:rPr>
        <w:t>–м</w:t>
      </w:r>
      <w:proofErr w:type="gramEnd"/>
      <w:r>
        <w:rPr>
          <w:bCs/>
          <w:lang w:val="ru-RU"/>
        </w:rPr>
        <w:t>етодического комплекта:</w:t>
      </w:r>
    </w:p>
    <w:p w:rsidR="00776FFB" w:rsidRDefault="003E29B8">
      <w:pPr>
        <w:pStyle w:val="Standard"/>
        <w:rPr>
          <w:bCs/>
          <w:lang w:val="ru-RU"/>
        </w:rPr>
      </w:pPr>
      <w:proofErr w:type="spellStart"/>
      <w:r>
        <w:rPr>
          <w:bCs/>
          <w:lang w:val="ru-RU"/>
        </w:rPr>
        <w:t>Лях</w:t>
      </w:r>
      <w:proofErr w:type="gramStart"/>
      <w:r>
        <w:rPr>
          <w:bCs/>
          <w:lang w:val="ru-RU"/>
        </w:rPr>
        <w:t>.В</w:t>
      </w:r>
      <w:proofErr w:type="gramEnd"/>
      <w:r>
        <w:rPr>
          <w:bCs/>
          <w:lang w:val="ru-RU"/>
        </w:rPr>
        <w:t>.И.Физическая</w:t>
      </w:r>
      <w:proofErr w:type="spellEnd"/>
      <w:r>
        <w:rPr>
          <w:bCs/>
          <w:lang w:val="ru-RU"/>
        </w:rPr>
        <w:t xml:space="preserve"> культура.1-4 </w:t>
      </w:r>
      <w:proofErr w:type="spellStart"/>
      <w:r>
        <w:rPr>
          <w:bCs/>
          <w:lang w:val="ru-RU"/>
        </w:rPr>
        <w:t>классы:учебник</w:t>
      </w:r>
      <w:proofErr w:type="spellEnd"/>
      <w:r>
        <w:rPr>
          <w:bCs/>
          <w:lang w:val="ru-RU"/>
        </w:rPr>
        <w:t xml:space="preserve"> для учащихся общеобразовательных организаций В.И.Лях.М.:Просвещение,2018.</w:t>
      </w:r>
    </w:p>
    <w:p w:rsidR="00776FFB" w:rsidRDefault="003E29B8">
      <w:pPr>
        <w:pStyle w:val="Standard"/>
        <w:rPr>
          <w:bCs/>
          <w:lang w:val="ru-RU"/>
        </w:rPr>
      </w:pPr>
      <w:r>
        <w:rPr>
          <w:bCs/>
          <w:lang w:val="ru-RU"/>
        </w:rPr>
        <w:t>На изучение предмета «Физическая культура» во 2 классе в учебном плане филиала МАОУ «</w:t>
      </w:r>
      <w:proofErr w:type="spellStart"/>
      <w:r>
        <w:rPr>
          <w:bCs/>
          <w:lang w:val="ru-RU"/>
        </w:rPr>
        <w:t>Прииртышская</w:t>
      </w:r>
      <w:proofErr w:type="spellEnd"/>
      <w:r>
        <w:rPr>
          <w:bCs/>
          <w:lang w:val="ru-RU"/>
        </w:rPr>
        <w:t xml:space="preserve"> СОШ» - «</w:t>
      </w:r>
      <w:proofErr w:type="spellStart"/>
      <w:r>
        <w:rPr>
          <w:bCs/>
          <w:lang w:val="ru-RU"/>
        </w:rPr>
        <w:t>Епанчинская</w:t>
      </w:r>
      <w:proofErr w:type="spellEnd"/>
      <w:r>
        <w:rPr>
          <w:bCs/>
          <w:lang w:val="ru-RU"/>
        </w:rPr>
        <w:t xml:space="preserve"> НОШ» отводится 3 часа в неделю,102 часа в год.</w:t>
      </w:r>
    </w:p>
    <w:p w:rsidR="00776FFB" w:rsidRDefault="003E29B8">
      <w:pPr>
        <w:pStyle w:val="Standard"/>
        <w:rPr>
          <w:b/>
          <w:bCs/>
          <w:lang w:val="ru-RU"/>
        </w:rPr>
      </w:pPr>
      <w:r>
        <w:rPr>
          <w:bCs/>
          <w:lang w:val="ru-RU"/>
        </w:rPr>
        <w:t xml:space="preserve">                                              </w:t>
      </w:r>
      <w:r>
        <w:rPr>
          <w:b/>
          <w:bCs/>
          <w:lang w:val="ru-RU"/>
        </w:rPr>
        <w:t>Планируемые результаты освоения предмета «Физическая культура»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 xml:space="preserve">2) овладение умениями организовывать </w:t>
      </w:r>
      <w:proofErr w:type="spellStart"/>
      <w:r w:rsidRPr="005C1B07">
        <w:rPr>
          <w:bCs/>
          <w:lang w:val="ru-RU"/>
        </w:rPr>
        <w:t>здоровьесберегающую</w:t>
      </w:r>
      <w:proofErr w:type="spellEnd"/>
      <w:r w:rsidRPr="005C1B07">
        <w:rPr>
          <w:bCs/>
          <w:lang w:val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5C1B07" w:rsidRPr="005C1B07" w:rsidRDefault="005C1B07" w:rsidP="005C1B07">
      <w:pPr>
        <w:pStyle w:val="Standard"/>
        <w:rPr>
          <w:bCs/>
          <w:i/>
          <w:lang w:val="ru-RU"/>
        </w:rPr>
      </w:pPr>
      <w:r w:rsidRPr="005C1B07">
        <w:rPr>
          <w:bCs/>
          <w:i/>
          <w:lang w:val="ru-RU"/>
        </w:rPr>
        <w:t>Знания о физической культуре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>Выпускник научится:</w:t>
      </w:r>
    </w:p>
    <w:p w:rsidR="005C1B07" w:rsidRPr="005C1B07" w:rsidRDefault="005C1B07" w:rsidP="005C1B07">
      <w:pPr>
        <w:pStyle w:val="Standard"/>
        <w:numPr>
          <w:ilvl w:val="0"/>
          <w:numId w:val="4"/>
        </w:numPr>
        <w:rPr>
          <w:bCs/>
          <w:lang w:val="ru-RU"/>
        </w:rPr>
      </w:pPr>
      <w:r w:rsidRPr="005C1B07">
        <w:rPr>
          <w:bCs/>
          <w:lang w:val="ru-RU"/>
        </w:rPr>
        <w:t>ориентироваться в понятиях «физическая культура», «режим дня»;</w:t>
      </w:r>
    </w:p>
    <w:p w:rsidR="005C1B07" w:rsidRPr="005C1B07" w:rsidRDefault="005C1B07" w:rsidP="005C1B07">
      <w:pPr>
        <w:pStyle w:val="Standard"/>
        <w:numPr>
          <w:ilvl w:val="0"/>
          <w:numId w:val="4"/>
        </w:numPr>
        <w:rPr>
          <w:bCs/>
          <w:lang w:val="ru-RU"/>
        </w:rPr>
      </w:pPr>
      <w:r w:rsidRPr="005C1B07">
        <w:rPr>
          <w:bCs/>
          <w:lang w:val="ru-RU"/>
        </w:rPr>
        <w:t xml:space="preserve">характеризовать назначение утренней зарядки, физкультминуток и </w:t>
      </w:r>
      <w:proofErr w:type="spellStart"/>
      <w:r w:rsidRPr="005C1B07">
        <w:rPr>
          <w:bCs/>
          <w:lang w:val="ru-RU"/>
        </w:rPr>
        <w:t>физкультпауз</w:t>
      </w:r>
      <w:proofErr w:type="spellEnd"/>
      <w:r w:rsidRPr="005C1B07">
        <w:rPr>
          <w:bCs/>
          <w:lang w:val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5C1B07" w:rsidRPr="005C1B07" w:rsidRDefault="005C1B07" w:rsidP="005C1B07">
      <w:pPr>
        <w:pStyle w:val="Standard"/>
        <w:numPr>
          <w:ilvl w:val="0"/>
          <w:numId w:val="4"/>
        </w:numPr>
        <w:rPr>
          <w:bCs/>
          <w:lang w:val="ru-RU"/>
        </w:rPr>
      </w:pPr>
      <w:r w:rsidRPr="005C1B07">
        <w:rPr>
          <w:bCs/>
          <w:lang w:val="ru-RU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5C1B07" w:rsidRPr="005C1B07" w:rsidRDefault="005C1B07" w:rsidP="005C1B07">
      <w:pPr>
        <w:pStyle w:val="Standard"/>
        <w:numPr>
          <w:ilvl w:val="0"/>
          <w:numId w:val="4"/>
        </w:numPr>
        <w:rPr>
          <w:bCs/>
          <w:lang w:val="ru-RU"/>
        </w:rPr>
      </w:pPr>
      <w:proofErr w:type="gramStart"/>
      <w:r w:rsidRPr="005C1B07">
        <w:rPr>
          <w:bCs/>
          <w:lang w:val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5C1B07" w:rsidRPr="005C1B07" w:rsidRDefault="005C1B07" w:rsidP="005C1B07">
      <w:pPr>
        <w:pStyle w:val="Standard"/>
        <w:numPr>
          <w:ilvl w:val="0"/>
          <w:numId w:val="4"/>
        </w:numPr>
        <w:rPr>
          <w:bCs/>
          <w:lang w:val="ru-RU"/>
        </w:rPr>
      </w:pPr>
      <w:r w:rsidRPr="005C1B07">
        <w:rPr>
          <w:bCs/>
          <w:lang w:val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5C1B07" w:rsidRPr="005C1B07" w:rsidRDefault="005C1B07" w:rsidP="005C1B07">
      <w:pPr>
        <w:pStyle w:val="Standard"/>
        <w:rPr>
          <w:bCs/>
          <w:i/>
          <w:lang w:val="ru-RU"/>
        </w:rPr>
      </w:pPr>
      <w:r w:rsidRPr="005C1B07">
        <w:rPr>
          <w:bCs/>
          <w:i/>
          <w:lang w:val="ru-RU"/>
        </w:rPr>
        <w:t>Выпускник получит возможность научиться:</w:t>
      </w:r>
    </w:p>
    <w:p w:rsidR="005C1B07" w:rsidRPr="005C1B07" w:rsidRDefault="005C1B07" w:rsidP="005C1B07">
      <w:pPr>
        <w:pStyle w:val="Standard"/>
        <w:numPr>
          <w:ilvl w:val="0"/>
          <w:numId w:val="5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выявлять связь занятий физической культурой с трудовой и оборонной деятельностью;</w:t>
      </w:r>
    </w:p>
    <w:p w:rsidR="005C1B07" w:rsidRPr="005C1B07" w:rsidRDefault="005C1B07" w:rsidP="005C1B07">
      <w:pPr>
        <w:pStyle w:val="Standard"/>
        <w:numPr>
          <w:ilvl w:val="0"/>
          <w:numId w:val="5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</w:p>
    <w:p w:rsidR="005C1B07" w:rsidRPr="005C1B07" w:rsidRDefault="005C1B07" w:rsidP="005C1B07">
      <w:pPr>
        <w:pStyle w:val="Standard"/>
        <w:rPr>
          <w:bCs/>
          <w:i/>
          <w:lang w:val="ru-RU"/>
        </w:rPr>
      </w:pPr>
      <w:r w:rsidRPr="005C1B07">
        <w:rPr>
          <w:bCs/>
          <w:i/>
          <w:lang w:val="ru-RU"/>
        </w:rPr>
        <w:t>Способы физкультурной деятельности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>Выпускник научится:</w:t>
      </w:r>
    </w:p>
    <w:p w:rsidR="005C1B07" w:rsidRPr="005C1B07" w:rsidRDefault="005C1B07" w:rsidP="005C1B07">
      <w:pPr>
        <w:pStyle w:val="Standard"/>
        <w:numPr>
          <w:ilvl w:val="0"/>
          <w:numId w:val="6"/>
        </w:numPr>
        <w:rPr>
          <w:bCs/>
          <w:lang w:val="ru-RU"/>
        </w:rPr>
      </w:pPr>
      <w:r w:rsidRPr="005C1B07">
        <w:rPr>
          <w:bCs/>
          <w:lang w:val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5C1B07" w:rsidRPr="005C1B07" w:rsidRDefault="005C1B07" w:rsidP="005C1B07">
      <w:pPr>
        <w:pStyle w:val="Standard"/>
        <w:numPr>
          <w:ilvl w:val="0"/>
          <w:numId w:val="6"/>
        </w:numPr>
        <w:rPr>
          <w:bCs/>
          <w:lang w:val="ru-RU"/>
        </w:rPr>
      </w:pPr>
      <w:r w:rsidRPr="005C1B07">
        <w:rPr>
          <w:bCs/>
          <w:lang w:val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5C1B07" w:rsidRPr="005C1B07" w:rsidRDefault="005C1B07" w:rsidP="005C1B07">
      <w:pPr>
        <w:pStyle w:val="Standard"/>
        <w:numPr>
          <w:ilvl w:val="0"/>
          <w:numId w:val="6"/>
        </w:numPr>
        <w:rPr>
          <w:bCs/>
          <w:lang w:val="ru-RU"/>
        </w:rPr>
      </w:pPr>
      <w:r w:rsidRPr="005C1B07">
        <w:rPr>
          <w:bCs/>
          <w:lang w:val="ru-RU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5C1B07" w:rsidRPr="005C1B07" w:rsidRDefault="005C1B07" w:rsidP="005C1B07">
      <w:pPr>
        <w:pStyle w:val="Standard"/>
        <w:rPr>
          <w:bCs/>
          <w:i/>
          <w:lang w:val="ru-RU"/>
        </w:rPr>
      </w:pPr>
      <w:r w:rsidRPr="005C1B07">
        <w:rPr>
          <w:bCs/>
          <w:i/>
          <w:lang w:val="ru-RU"/>
        </w:rPr>
        <w:t>Выпускник получит возможность научиться:</w:t>
      </w:r>
    </w:p>
    <w:p w:rsidR="005C1B07" w:rsidRPr="005C1B07" w:rsidRDefault="005C1B07" w:rsidP="005C1B07">
      <w:pPr>
        <w:pStyle w:val="Standard"/>
        <w:numPr>
          <w:ilvl w:val="0"/>
          <w:numId w:val="7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5C1B07" w:rsidRPr="005C1B07" w:rsidRDefault="005C1B07" w:rsidP="005C1B07">
      <w:pPr>
        <w:pStyle w:val="Standard"/>
        <w:numPr>
          <w:ilvl w:val="0"/>
          <w:numId w:val="7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5C1B07" w:rsidRPr="005C1B07" w:rsidRDefault="005C1B07" w:rsidP="005C1B07">
      <w:pPr>
        <w:pStyle w:val="Standard"/>
        <w:numPr>
          <w:ilvl w:val="0"/>
          <w:numId w:val="7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выполнять простейшие приёмы оказания доврачебной помощи при травмах и ушибах.</w:t>
      </w:r>
    </w:p>
    <w:p w:rsidR="005C1B07" w:rsidRPr="005C1B07" w:rsidRDefault="005C1B07" w:rsidP="005C1B07">
      <w:pPr>
        <w:pStyle w:val="Standard"/>
        <w:rPr>
          <w:bCs/>
          <w:i/>
          <w:lang w:val="ru-RU"/>
        </w:rPr>
      </w:pPr>
      <w:r w:rsidRPr="005C1B07">
        <w:rPr>
          <w:bCs/>
          <w:i/>
          <w:lang w:val="ru-RU"/>
        </w:rPr>
        <w:t>Физическое совершенствование</w:t>
      </w:r>
    </w:p>
    <w:p w:rsidR="005C1B07" w:rsidRPr="005C1B07" w:rsidRDefault="005C1B07" w:rsidP="005C1B07">
      <w:pPr>
        <w:pStyle w:val="Standard"/>
        <w:rPr>
          <w:bCs/>
          <w:lang w:val="ru-RU"/>
        </w:rPr>
      </w:pPr>
      <w:r w:rsidRPr="005C1B07">
        <w:rPr>
          <w:bCs/>
          <w:lang w:val="ru-RU"/>
        </w:rPr>
        <w:t>Выпускник научится:</w:t>
      </w:r>
    </w:p>
    <w:p w:rsidR="005C1B07" w:rsidRPr="005C1B07" w:rsidRDefault="005C1B07" w:rsidP="005C1B07">
      <w:pPr>
        <w:pStyle w:val="Standard"/>
        <w:numPr>
          <w:ilvl w:val="0"/>
          <w:numId w:val="8"/>
        </w:numPr>
        <w:rPr>
          <w:bCs/>
          <w:lang w:val="ru-RU"/>
        </w:rPr>
      </w:pPr>
      <w:r w:rsidRPr="005C1B07">
        <w:rPr>
          <w:bCs/>
          <w:lang w:val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5C1B07" w:rsidRPr="005C1B07" w:rsidRDefault="005C1B07" w:rsidP="005C1B07">
      <w:pPr>
        <w:pStyle w:val="Standard"/>
        <w:numPr>
          <w:ilvl w:val="0"/>
          <w:numId w:val="8"/>
        </w:numPr>
        <w:rPr>
          <w:bCs/>
          <w:lang w:val="ru-RU"/>
        </w:rPr>
      </w:pPr>
      <w:r w:rsidRPr="005C1B07">
        <w:rPr>
          <w:bCs/>
          <w:lang w:val="ru-RU"/>
        </w:rPr>
        <w:t>выполнять организующие строевые команды и приёмы;</w:t>
      </w:r>
    </w:p>
    <w:p w:rsidR="005C1B07" w:rsidRPr="005C1B07" w:rsidRDefault="005C1B07" w:rsidP="005C1B07">
      <w:pPr>
        <w:pStyle w:val="Standard"/>
        <w:numPr>
          <w:ilvl w:val="0"/>
          <w:numId w:val="8"/>
        </w:numPr>
        <w:rPr>
          <w:bCs/>
          <w:lang w:val="ru-RU"/>
        </w:rPr>
      </w:pPr>
      <w:r w:rsidRPr="005C1B07">
        <w:rPr>
          <w:bCs/>
          <w:lang w:val="ru-RU"/>
        </w:rPr>
        <w:t>выполнять акробатические упражнения (кувырки, стойки, перекаты);</w:t>
      </w:r>
    </w:p>
    <w:p w:rsidR="005C1B07" w:rsidRPr="005C1B07" w:rsidRDefault="005C1B07" w:rsidP="005C1B07">
      <w:pPr>
        <w:pStyle w:val="Standard"/>
        <w:numPr>
          <w:ilvl w:val="0"/>
          <w:numId w:val="8"/>
        </w:numPr>
        <w:rPr>
          <w:bCs/>
          <w:lang w:val="ru-RU"/>
        </w:rPr>
      </w:pPr>
      <w:r w:rsidRPr="005C1B07">
        <w:rPr>
          <w:bCs/>
          <w:lang w:val="ru-RU"/>
        </w:rPr>
        <w:t>выполнять гимнастические упражнения на спортивных снарядах (перекладина, гимнастическое бревно);</w:t>
      </w:r>
    </w:p>
    <w:p w:rsidR="005C1B07" w:rsidRPr="005C1B07" w:rsidRDefault="005C1B07" w:rsidP="005C1B07">
      <w:pPr>
        <w:pStyle w:val="Standard"/>
        <w:numPr>
          <w:ilvl w:val="0"/>
          <w:numId w:val="8"/>
        </w:numPr>
        <w:rPr>
          <w:bCs/>
          <w:lang w:val="ru-RU"/>
        </w:rPr>
      </w:pPr>
      <w:r w:rsidRPr="005C1B07">
        <w:rPr>
          <w:bCs/>
          <w:lang w:val="ru-RU"/>
        </w:rPr>
        <w:t>выполнять легкоатлетические упражнения (бег, прыжки, метания и броски мячей разного веса и объёма);</w:t>
      </w:r>
    </w:p>
    <w:p w:rsidR="005C1B07" w:rsidRPr="005C1B07" w:rsidRDefault="005C1B07" w:rsidP="005C1B07">
      <w:pPr>
        <w:pStyle w:val="Standard"/>
        <w:numPr>
          <w:ilvl w:val="0"/>
          <w:numId w:val="8"/>
        </w:numPr>
        <w:rPr>
          <w:bCs/>
          <w:lang w:val="ru-RU"/>
        </w:rPr>
      </w:pPr>
      <w:r w:rsidRPr="005C1B07">
        <w:rPr>
          <w:bCs/>
          <w:lang w:val="ru-RU"/>
        </w:rPr>
        <w:t>выполнять игровые действия и упражнения из подвижных игр разной функциональной направленности.</w:t>
      </w:r>
    </w:p>
    <w:p w:rsidR="005C1B07" w:rsidRPr="005C1B07" w:rsidRDefault="005C1B07" w:rsidP="005C1B07">
      <w:pPr>
        <w:pStyle w:val="Standard"/>
        <w:rPr>
          <w:bCs/>
          <w:i/>
          <w:lang w:val="ru-RU"/>
        </w:rPr>
      </w:pPr>
      <w:r w:rsidRPr="005C1B07">
        <w:rPr>
          <w:bCs/>
          <w:i/>
          <w:lang w:val="ru-RU"/>
        </w:rPr>
        <w:t>Выпускник получит возможность научиться:</w:t>
      </w:r>
    </w:p>
    <w:p w:rsidR="005C1B07" w:rsidRPr="005C1B07" w:rsidRDefault="005C1B07" w:rsidP="005C1B07">
      <w:pPr>
        <w:pStyle w:val="Standard"/>
        <w:numPr>
          <w:ilvl w:val="0"/>
          <w:numId w:val="9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сохранять правильную осанку, оптимальное телосложение;</w:t>
      </w:r>
    </w:p>
    <w:p w:rsidR="005C1B07" w:rsidRPr="005C1B07" w:rsidRDefault="005C1B07" w:rsidP="005C1B07">
      <w:pPr>
        <w:pStyle w:val="Standard"/>
        <w:numPr>
          <w:ilvl w:val="0"/>
          <w:numId w:val="9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выполнять эстетически красиво гимнастические и акробатические комбинации;</w:t>
      </w:r>
    </w:p>
    <w:p w:rsidR="005C1B07" w:rsidRPr="005C1B07" w:rsidRDefault="005C1B07" w:rsidP="005C1B07">
      <w:pPr>
        <w:pStyle w:val="Standard"/>
        <w:numPr>
          <w:ilvl w:val="0"/>
          <w:numId w:val="9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играть в баскетбол, футбол и волейбол по упрощённым правилам;</w:t>
      </w:r>
    </w:p>
    <w:p w:rsidR="005C1B07" w:rsidRPr="005C1B07" w:rsidRDefault="005C1B07" w:rsidP="005C1B07">
      <w:pPr>
        <w:pStyle w:val="Standard"/>
        <w:numPr>
          <w:ilvl w:val="0"/>
          <w:numId w:val="9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выполнять тестовые нормативы по физической подготовке;</w:t>
      </w:r>
    </w:p>
    <w:p w:rsidR="005C1B07" w:rsidRPr="005C1B07" w:rsidRDefault="005C1B07" w:rsidP="005C1B07">
      <w:pPr>
        <w:pStyle w:val="Standard"/>
        <w:numPr>
          <w:ilvl w:val="0"/>
          <w:numId w:val="9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плавать, в том числе спортивными способами;</w:t>
      </w:r>
    </w:p>
    <w:p w:rsidR="005C1B07" w:rsidRPr="005C1B07" w:rsidRDefault="005C1B07" w:rsidP="005C1B07">
      <w:pPr>
        <w:pStyle w:val="Standard"/>
        <w:numPr>
          <w:ilvl w:val="0"/>
          <w:numId w:val="9"/>
        </w:numPr>
        <w:rPr>
          <w:bCs/>
          <w:i/>
          <w:lang w:val="ru-RU"/>
        </w:rPr>
      </w:pPr>
      <w:r w:rsidRPr="005C1B07">
        <w:rPr>
          <w:bCs/>
          <w:i/>
          <w:lang w:val="ru-RU"/>
        </w:rPr>
        <w:t>выполнять передвижения на лыжах.</w:t>
      </w:r>
      <w:bookmarkStart w:id="0" w:name="_GoBack"/>
      <w:bookmarkEnd w:id="0"/>
    </w:p>
    <w:p w:rsidR="005C1B07" w:rsidRDefault="005C1B07">
      <w:pPr>
        <w:pStyle w:val="Standard"/>
      </w:pPr>
    </w:p>
    <w:p w:rsidR="00776FFB" w:rsidRDefault="003E29B8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Содержание предмета «Физическая культура»</w:t>
      </w:r>
    </w:p>
    <w:p w:rsidR="00776FFB" w:rsidRDefault="00776FFB">
      <w:pPr>
        <w:pStyle w:val="Standard"/>
        <w:rPr>
          <w:b/>
          <w:bCs/>
          <w:lang w:val="ru-RU"/>
        </w:rPr>
      </w:pPr>
    </w:p>
    <w:p w:rsidR="00776FFB" w:rsidRDefault="003E29B8">
      <w:pPr>
        <w:pStyle w:val="Standard"/>
        <w:jc w:val="center"/>
        <w:rPr>
          <w:b/>
          <w:i/>
          <w:lang w:val="ru-RU"/>
        </w:rPr>
      </w:pPr>
      <w:r>
        <w:rPr>
          <w:b/>
          <w:i/>
          <w:lang w:val="ru-RU"/>
        </w:rPr>
        <w:t>Знания о физической культуре</w:t>
      </w:r>
    </w:p>
    <w:p w:rsidR="00776FFB" w:rsidRDefault="00776FFB">
      <w:pPr>
        <w:pStyle w:val="Standard"/>
        <w:jc w:val="center"/>
        <w:rPr>
          <w:b/>
          <w:i/>
          <w:lang w:val="ru-RU"/>
        </w:rPr>
      </w:pPr>
    </w:p>
    <w:p w:rsidR="00776FFB" w:rsidRDefault="003E29B8">
      <w:pPr>
        <w:pStyle w:val="Standard"/>
      </w:pPr>
      <w:r>
        <w:rPr>
          <w:lang w:val="ru-RU"/>
        </w:rPr>
        <w:t>Возникновение 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</w:t>
      </w:r>
      <w:proofErr w:type="gramStart"/>
      <w:r>
        <w:rPr>
          <w:lang w:val="ru-RU"/>
        </w:rPr>
        <w:t>.</w:t>
      </w:r>
      <w:r w:rsidR="005C1B07">
        <w:rPr>
          <w:lang w:val="ru-RU"/>
        </w:rPr>
        <w:t>П</w:t>
      </w:r>
      <w:proofErr w:type="gramEnd"/>
      <w:r w:rsidR="005C1B07">
        <w:rPr>
          <w:lang w:val="ru-RU"/>
        </w:rPr>
        <w:t>одготовка и сдача норм ГТО.</w:t>
      </w:r>
    </w:p>
    <w:p w:rsidR="00776FFB" w:rsidRDefault="00776FFB">
      <w:pPr>
        <w:pStyle w:val="Standard"/>
        <w:jc w:val="center"/>
        <w:rPr>
          <w:b/>
          <w:i/>
          <w:lang w:val="ru-RU"/>
        </w:rPr>
      </w:pPr>
    </w:p>
    <w:p w:rsidR="00776FFB" w:rsidRDefault="003E29B8">
      <w:pPr>
        <w:pStyle w:val="Standard"/>
        <w:jc w:val="center"/>
        <w:rPr>
          <w:b/>
          <w:i/>
          <w:lang w:val="ru-RU"/>
        </w:rPr>
      </w:pPr>
      <w:r>
        <w:rPr>
          <w:b/>
          <w:i/>
          <w:lang w:val="ru-RU"/>
        </w:rPr>
        <w:t>Способы физкультурной деятельности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776FFB" w:rsidRDefault="00776FFB">
      <w:pPr>
        <w:pStyle w:val="Standard"/>
        <w:jc w:val="center"/>
        <w:rPr>
          <w:b/>
          <w:i/>
          <w:lang w:val="ru-RU"/>
        </w:rPr>
      </w:pPr>
    </w:p>
    <w:p w:rsidR="00776FFB" w:rsidRDefault="003E29B8">
      <w:pPr>
        <w:pStyle w:val="Standard"/>
        <w:jc w:val="center"/>
        <w:rPr>
          <w:b/>
          <w:i/>
          <w:lang w:val="ru-RU"/>
        </w:rPr>
      </w:pPr>
      <w:r>
        <w:rPr>
          <w:b/>
          <w:i/>
          <w:lang w:val="ru-RU"/>
        </w:rPr>
        <w:t>Физическое совершенствование</w:t>
      </w:r>
    </w:p>
    <w:p w:rsidR="00776FFB" w:rsidRDefault="003E29B8">
      <w:pPr>
        <w:pStyle w:val="Standard"/>
        <w:jc w:val="both"/>
        <w:rPr>
          <w:b/>
          <w:i/>
          <w:lang w:val="ru-RU"/>
        </w:rPr>
      </w:pPr>
      <w:r>
        <w:rPr>
          <w:b/>
          <w:i/>
          <w:lang w:val="ru-RU"/>
        </w:rPr>
        <w:t>Гимнастика с основами акробатики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Организующие команды и приемы:</w:t>
      </w:r>
      <w:r>
        <w:rPr>
          <w:i/>
          <w:lang w:val="ru-RU"/>
        </w:rPr>
        <w:t xml:space="preserve"> </w:t>
      </w:r>
      <w:r>
        <w:rPr>
          <w:lang w:val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>
        <w:rPr>
          <w:lang w:val="ru-RU"/>
        </w:rPr>
        <w:t>противоходом</w:t>
      </w:r>
      <w:proofErr w:type="spellEnd"/>
      <w:r>
        <w:rPr>
          <w:lang w:val="ru-RU"/>
        </w:rPr>
        <w:t>».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Акробатические упражнения</w:t>
      </w:r>
      <w:r>
        <w:rPr>
          <w:lang w:val="ru-RU"/>
        </w:rPr>
        <w:t xml:space="preserve"> из </w:t>
      </w:r>
      <w:proofErr w:type="gramStart"/>
      <w:r>
        <w:rPr>
          <w:lang w:val="ru-RU"/>
        </w:rPr>
        <w:t>положения</w:t>
      </w:r>
      <w:proofErr w:type="gramEnd"/>
      <w:r>
        <w:rPr>
          <w:lang w:val="ru-RU"/>
        </w:rPr>
        <w:t xml:space="preserve"> лежа на спине, стойка на лопатках (согнув и выпрямив ноги); кувырок вперед в группировке; из стойки на лопатках </w:t>
      </w:r>
      <w:proofErr w:type="spellStart"/>
      <w:r>
        <w:rPr>
          <w:lang w:val="ru-RU"/>
        </w:rPr>
        <w:t>полупереворот</w:t>
      </w:r>
      <w:proofErr w:type="spellEnd"/>
      <w:r>
        <w:rPr>
          <w:lang w:val="ru-RU"/>
        </w:rPr>
        <w:t xml:space="preserve"> назад в стойку на коленях.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Гимнастические упражнения прикладного характера:</w:t>
      </w:r>
      <w:r>
        <w:rPr>
          <w:lang w:val="ru-RU"/>
        </w:rPr>
        <w:t xml:space="preserve"> танцевальные упражнения, упражнения на низкой перекладине — вис на согнутых руках, </w:t>
      </w:r>
      <w:proofErr w:type="gramStart"/>
      <w:r>
        <w:rPr>
          <w:lang w:val="ru-RU"/>
        </w:rPr>
        <w:t>вис</w:t>
      </w:r>
      <w:proofErr w:type="gramEnd"/>
      <w:r>
        <w:rPr>
          <w:lang w:val="ru-RU"/>
        </w:rPr>
        <w:t xml:space="preserve"> стоя спереди, сзади, </w:t>
      </w:r>
      <w:proofErr w:type="spellStart"/>
      <w:r>
        <w:rPr>
          <w:lang w:val="ru-RU"/>
        </w:rPr>
        <w:t>зависом</w:t>
      </w:r>
      <w:proofErr w:type="spellEnd"/>
      <w:r>
        <w:rPr>
          <w:lang w:val="ru-RU"/>
        </w:rPr>
        <w:t xml:space="preserve"> одной, двумя ногами.</w:t>
      </w:r>
    </w:p>
    <w:p w:rsidR="00776FFB" w:rsidRDefault="003E29B8">
      <w:pPr>
        <w:pStyle w:val="Standard"/>
        <w:jc w:val="both"/>
        <w:rPr>
          <w:b/>
          <w:i/>
          <w:lang w:val="ru-RU"/>
        </w:rPr>
      </w:pPr>
      <w:r>
        <w:rPr>
          <w:b/>
          <w:i/>
          <w:lang w:val="ru-RU"/>
        </w:rPr>
        <w:t>Легкая атлетика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Бег:</w:t>
      </w:r>
      <w:r>
        <w:rPr>
          <w:b/>
          <w:lang w:val="ru-RU"/>
        </w:rPr>
        <w:t xml:space="preserve"> </w:t>
      </w:r>
      <w:r>
        <w:rPr>
          <w:lang w:val="ru-RU"/>
        </w:rPr>
        <w:t>равномерный бег с последующим ускорением, челночный бег 3 х 10 м, бег с изменением частоты шагов.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Броски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большого мяча снизу из </w:t>
      </w:r>
      <w:proofErr w:type="gramStart"/>
      <w:r>
        <w:rPr>
          <w:lang w:val="ru-RU"/>
        </w:rPr>
        <w:t>положения</w:t>
      </w:r>
      <w:proofErr w:type="gramEnd"/>
      <w:r>
        <w:rPr>
          <w:lang w:val="ru-RU"/>
        </w:rPr>
        <w:t xml:space="preserve"> стоя и сидя из-за головы.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Метание</w:t>
      </w:r>
      <w:r>
        <w:rPr>
          <w:i/>
          <w:lang w:val="ru-RU"/>
        </w:rPr>
        <w:t xml:space="preserve"> </w:t>
      </w:r>
      <w:r>
        <w:rPr>
          <w:lang w:val="ru-RU"/>
        </w:rPr>
        <w:t>малого мяча на дальность из-за головы.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Прыжки:</w:t>
      </w:r>
      <w:r>
        <w:rPr>
          <w:lang w:val="ru-RU"/>
        </w:rPr>
        <w:t xml:space="preserve"> на месте и с поворотом на 90° и 100°, по разметкам, через препятствия; в высоту с прямого разбега; со скакалкой.</w:t>
      </w:r>
    </w:p>
    <w:p w:rsidR="00776FFB" w:rsidRDefault="003E29B8">
      <w:pPr>
        <w:pStyle w:val="Standard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Лыжные гонки.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t>Организующие команды и приёмы: «Лыжи на плечо!», «Лыжи под руку!», «Лыжи к ноге!», «На лыжи становись»; переноска лыж на плече и под рукой; передвижение в колонне с лыжами.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t xml:space="preserve">Передвижения на лыжах ступающим и скользящим шагом, одновременным </w:t>
      </w:r>
      <w:proofErr w:type="spellStart"/>
      <w:r>
        <w:rPr>
          <w:lang w:val="ru-RU"/>
        </w:rPr>
        <w:t>двухшажным</w:t>
      </w:r>
      <w:proofErr w:type="spellEnd"/>
      <w:r>
        <w:rPr>
          <w:lang w:val="ru-RU"/>
        </w:rPr>
        <w:t xml:space="preserve"> ходом, с чередованием одновременного </w:t>
      </w:r>
      <w:proofErr w:type="spellStart"/>
      <w:r>
        <w:rPr>
          <w:lang w:val="ru-RU"/>
        </w:rPr>
        <w:t>двухшажного</w:t>
      </w:r>
      <w:proofErr w:type="spellEnd"/>
      <w:r>
        <w:rPr>
          <w:lang w:val="ru-RU"/>
        </w:rPr>
        <w:t xml:space="preserve"> с попеременным </w:t>
      </w:r>
      <w:proofErr w:type="spellStart"/>
      <w:r>
        <w:rPr>
          <w:lang w:val="ru-RU"/>
        </w:rPr>
        <w:t>двухшажным</w:t>
      </w:r>
      <w:proofErr w:type="spellEnd"/>
      <w:r>
        <w:rPr>
          <w:lang w:val="ru-RU"/>
        </w:rPr>
        <w:t xml:space="preserve">, одновременный одношажный </w:t>
      </w:r>
      <w:proofErr w:type="spellStart"/>
      <w:r>
        <w:rPr>
          <w:lang w:val="ru-RU"/>
        </w:rPr>
        <w:t>ход</w:t>
      </w:r>
      <w:proofErr w:type="gramStart"/>
      <w:r>
        <w:rPr>
          <w:lang w:val="ru-RU"/>
        </w:rPr>
        <w:t>;ч</w:t>
      </w:r>
      <w:proofErr w:type="gramEnd"/>
      <w:r>
        <w:rPr>
          <w:lang w:val="ru-RU"/>
        </w:rPr>
        <w:t>ередование</w:t>
      </w:r>
      <w:proofErr w:type="spellEnd"/>
      <w:r>
        <w:rPr>
          <w:lang w:val="ru-RU"/>
        </w:rPr>
        <w:t xml:space="preserve"> изученных ходов во время передвижения по дистанции.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t>Повороты переступанием на месте.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t>Спуски в основной стойке.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t>Подъёмы ступающим и скользящим шагом.</w:t>
      </w:r>
    </w:p>
    <w:p w:rsidR="00776FFB" w:rsidRDefault="003E29B8">
      <w:pPr>
        <w:pStyle w:val="Standard"/>
        <w:jc w:val="both"/>
        <w:rPr>
          <w:lang w:val="ru-RU"/>
        </w:rPr>
      </w:pPr>
      <w:r>
        <w:rPr>
          <w:lang w:val="ru-RU"/>
        </w:rPr>
        <w:lastRenderedPageBreak/>
        <w:t>Торможение падением.</w:t>
      </w:r>
    </w:p>
    <w:p w:rsidR="00776FFB" w:rsidRDefault="003E29B8">
      <w:pPr>
        <w:pStyle w:val="Standard"/>
        <w:jc w:val="both"/>
        <w:rPr>
          <w:b/>
          <w:i/>
          <w:lang w:val="ru-RU"/>
        </w:rPr>
      </w:pPr>
      <w:r>
        <w:rPr>
          <w:b/>
          <w:i/>
          <w:lang w:val="ru-RU"/>
        </w:rPr>
        <w:t>Подвижные игры</w:t>
      </w:r>
    </w:p>
    <w:p w:rsidR="00776FFB" w:rsidRDefault="003E29B8">
      <w:pPr>
        <w:pStyle w:val="Standard"/>
        <w:jc w:val="both"/>
      </w:pPr>
      <w:r>
        <w:rPr>
          <w:i/>
          <w:lang w:val="ru-RU"/>
        </w:rPr>
        <w:t xml:space="preserve">На материале раздела </w:t>
      </w:r>
      <w:r>
        <w:rPr>
          <w:b/>
          <w:i/>
          <w:lang w:val="ru-RU"/>
        </w:rPr>
        <w:t>«Гимнастика с основами акробатики»: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</w:r>
      <w:proofErr w:type="gramEnd"/>
      <w:r>
        <w:rPr>
          <w:lang w:val="ru-RU"/>
        </w:rPr>
        <w:t xml:space="preserve"> «Веревочка под ногами», «Эстафеты с обручами».</w:t>
      </w:r>
    </w:p>
    <w:p w:rsidR="00776FFB" w:rsidRDefault="003E29B8">
      <w:pPr>
        <w:pStyle w:val="Standard"/>
        <w:jc w:val="both"/>
      </w:pPr>
      <w:r>
        <w:rPr>
          <w:i/>
          <w:lang w:val="ru-RU"/>
        </w:rPr>
        <w:t xml:space="preserve">На материале раздела </w:t>
      </w:r>
      <w:r>
        <w:rPr>
          <w:b/>
          <w:i/>
          <w:lang w:val="ru-RU"/>
        </w:rPr>
        <w:t>«Легкая атлетика»: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  <w:proofErr w:type="gramEnd"/>
    </w:p>
    <w:p w:rsidR="00776FFB" w:rsidRDefault="003E29B8">
      <w:pPr>
        <w:pStyle w:val="Standard"/>
        <w:jc w:val="both"/>
      </w:pPr>
      <w:r>
        <w:rPr>
          <w:i/>
          <w:lang w:val="ru-RU"/>
        </w:rPr>
        <w:t xml:space="preserve">На материале раздела </w:t>
      </w:r>
      <w:r>
        <w:rPr>
          <w:b/>
          <w:i/>
          <w:lang w:val="ru-RU"/>
        </w:rPr>
        <w:t>«Спортивные игры»:</w:t>
      </w:r>
    </w:p>
    <w:p w:rsidR="00776FFB" w:rsidRDefault="003E29B8">
      <w:pPr>
        <w:pStyle w:val="Standard"/>
        <w:jc w:val="both"/>
      </w:pPr>
      <w:proofErr w:type="gramStart"/>
      <w:r>
        <w:rPr>
          <w:b/>
          <w:i/>
          <w:lang w:val="ru-RU"/>
        </w:rPr>
        <w:t>Футбол:</w:t>
      </w:r>
      <w:r>
        <w:rPr>
          <w:lang w:val="ru-RU"/>
        </w:rPr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</w:t>
      </w:r>
      <w:proofErr w:type="gramEnd"/>
      <w:r>
        <w:rPr>
          <w:lang w:val="ru-RU"/>
        </w:rPr>
        <w:t xml:space="preserve"> «Гонка мячей», «Метко в цель», «Слалом с мячом», «Футбольный бильярд», «Бросок ногой».</w:t>
      </w:r>
    </w:p>
    <w:p w:rsidR="00776FFB" w:rsidRDefault="003E29B8">
      <w:pPr>
        <w:pStyle w:val="Standard"/>
        <w:jc w:val="both"/>
      </w:pPr>
      <w:proofErr w:type="gramStart"/>
      <w:r>
        <w:rPr>
          <w:b/>
          <w:i/>
          <w:lang w:val="ru-RU"/>
        </w:rPr>
        <w:t>Баскетбол:</w:t>
      </w:r>
      <w:r>
        <w:rPr>
          <w:lang w:val="ru-RU"/>
        </w:rPr>
        <w:t xml:space="preserve">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</w:t>
      </w:r>
      <w:proofErr w:type="gramEnd"/>
      <w:r>
        <w:rPr>
          <w:lang w:val="ru-RU"/>
        </w:rPr>
        <w:t xml:space="preserve"> «Мяч среднему», «Мяч соседу», «Бросок мяча в колонне».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Волейбол:</w:t>
      </w:r>
      <w:r>
        <w:rPr>
          <w:lang w:val="ru-RU"/>
        </w:rPr>
        <w:t xml:space="preserve">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776FFB" w:rsidRDefault="003E29B8">
      <w:pPr>
        <w:pStyle w:val="Standard"/>
        <w:jc w:val="both"/>
      </w:pPr>
      <w:r>
        <w:rPr>
          <w:b/>
          <w:i/>
          <w:lang w:val="ru-RU"/>
        </w:rPr>
        <w:t>Общеразвивающие физические упражнения</w:t>
      </w:r>
      <w:r>
        <w:rPr>
          <w:lang w:val="ru-RU"/>
        </w:rPr>
        <w:t xml:space="preserve"> на развитие основных физических качеств.</w:t>
      </w:r>
    </w:p>
    <w:p w:rsidR="00776FFB" w:rsidRDefault="00776FFB">
      <w:pPr>
        <w:pStyle w:val="Standard"/>
        <w:jc w:val="center"/>
        <w:rPr>
          <w:b/>
          <w:lang w:val="ru-RU"/>
        </w:rPr>
      </w:pPr>
    </w:p>
    <w:p w:rsidR="00776FFB" w:rsidRDefault="003E29B8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Тематическое планирование с определением основных видов учебной деятельности</w:t>
      </w:r>
    </w:p>
    <w:p w:rsidR="00776FFB" w:rsidRDefault="00776FFB">
      <w:pPr>
        <w:pStyle w:val="Standard"/>
        <w:rPr>
          <w:b/>
          <w:bCs/>
          <w:lang w:val="ru-RU"/>
        </w:rPr>
      </w:pPr>
    </w:p>
    <w:tbl>
      <w:tblPr>
        <w:tblW w:w="1457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4245"/>
        <w:gridCol w:w="1560"/>
        <w:gridCol w:w="1485"/>
        <w:gridCol w:w="6607"/>
      </w:tblGrid>
      <w:tr w:rsidR="00776FFB"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Разделы, темы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Кол-во часов по примерной программе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Кол-во часов по  рабочей программе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Основные виды учебной деятельности</w:t>
            </w:r>
          </w:p>
        </w:tc>
      </w:tr>
      <w:tr w:rsidR="00776FFB"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1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Standard"/>
              <w:jc w:val="both"/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Знание о физической культуре  </w:t>
            </w:r>
            <w:r>
              <w:rPr>
                <w:rFonts w:eastAsia="Times New Roman" w:cs="Times New Roman"/>
                <w:spacing w:val="4"/>
                <w:lang w:val="ru-RU"/>
              </w:rPr>
              <w:t>Физическая культура как</w:t>
            </w:r>
            <w:r>
              <w:rPr>
                <w:rFonts w:eastAsia="Times New Roman" w:cs="Times New Roman"/>
                <w:b/>
                <w:bCs/>
                <w:spacing w:val="4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4"/>
                <w:lang w:val="ru-RU"/>
              </w:rPr>
              <w:t>система</w:t>
            </w:r>
            <w:r>
              <w:rPr>
                <w:rFonts w:eastAsia="Times New Roman" w:cs="Times New Roman"/>
                <w:b/>
                <w:bCs/>
                <w:spacing w:val="4"/>
                <w:lang w:val="ru-RU"/>
              </w:rPr>
              <w:t xml:space="preserve"> </w:t>
            </w:r>
            <w:r>
              <w:rPr>
                <w:rFonts w:eastAsia="Times New Roman" w:cs="Times New Roman"/>
                <w:spacing w:val="4"/>
                <w:lang w:val="ru-RU"/>
              </w:rPr>
              <w:t>разнообразных форм занятий физическими упражнениями по укреплению здоровья человека.</w:t>
            </w:r>
          </w:p>
          <w:p w:rsidR="00776FFB" w:rsidRDefault="003E29B8">
            <w:pPr>
              <w:pStyle w:val="Style1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Ходьба, бег, прыжки, </w:t>
            </w:r>
            <w:proofErr w:type="spellStart"/>
            <w:r>
              <w:rPr>
                <w:spacing w:val="4"/>
                <w:sz w:val="24"/>
                <w:szCs w:val="24"/>
              </w:rPr>
              <w:t>лазанье</w:t>
            </w:r>
            <w:proofErr w:type="gramStart"/>
            <w:r>
              <w:rPr>
                <w:spacing w:val="4"/>
                <w:sz w:val="24"/>
                <w:szCs w:val="24"/>
              </w:rPr>
              <w:t>,п</w:t>
            </w:r>
            <w:proofErr w:type="gramEnd"/>
            <w:r>
              <w:rPr>
                <w:spacing w:val="4"/>
                <w:sz w:val="24"/>
                <w:szCs w:val="24"/>
              </w:rPr>
              <w:t>олзание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как жизненно важные способы передвижения человека.</w:t>
            </w:r>
          </w:p>
          <w:p w:rsidR="00776FFB" w:rsidRDefault="003E29B8">
            <w:pPr>
              <w:pStyle w:val="Standard"/>
              <w:jc w:val="both"/>
            </w:pPr>
            <w:r>
              <w:rPr>
                <w:rFonts w:eastAsia="Times New Roman" w:cs="Times New Roman"/>
                <w:spacing w:val="4"/>
                <w:lang w:val="ru-RU"/>
              </w:rPr>
              <w:t xml:space="preserve">Правила предупреждения травматизма во время занятий физическими упражнениями: организация мест </w:t>
            </w:r>
            <w:r>
              <w:rPr>
                <w:rFonts w:eastAsia="Times New Roman" w:cs="Times New Roman"/>
                <w:spacing w:val="4"/>
                <w:lang w:val="ru-RU"/>
              </w:rPr>
              <w:lastRenderedPageBreak/>
              <w:t xml:space="preserve">занятий, </w:t>
            </w:r>
            <w:r>
              <w:rPr>
                <w:rFonts w:eastAsia="Times New Roman" w:cs="Times New Roman"/>
                <w:lang w:val="ru-RU"/>
              </w:rPr>
              <w:t>подбор одежды, обуви и ин</w:t>
            </w:r>
            <w:r>
              <w:rPr>
                <w:rFonts w:eastAsia="Times New Roman" w:cs="Times New Roman"/>
                <w:spacing w:val="4"/>
                <w:lang w:val="ru-RU"/>
              </w:rPr>
              <w:t>вентаря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lastRenderedPageBreak/>
              <w:t xml:space="preserve">6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t xml:space="preserve">6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6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Style1"/>
              <w:snapToGrid w:val="0"/>
            </w:pPr>
            <w:r>
              <w:rPr>
                <w:b/>
                <w:spacing w:val="4"/>
                <w:sz w:val="24"/>
                <w:szCs w:val="24"/>
              </w:rPr>
              <w:t>Определять</w:t>
            </w:r>
            <w:r>
              <w:rPr>
                <w:spacing w:val="4"/>
                <w:sz w:val="24"/>
                <w:szCs w:val="24"/>
              </w:rPr>
              <w:t xml:space="preserve"> и кратко характеризовать  физическую культуру как занятия физическими упражнениями, подвижными и спортивными играми. Выявлять различие в основных способах передвижения человека.</w:t>
            </w:r>
            <w:r>
              <w:rPr>
                <w:spacing w:val="4"/>
                <w:sz w:val="24"/>
                <w:szCs w:val="24"/>
              </w:rPr>
              <w:tab/>
            </w:r>
          </w:p>
          <w:p w:rsidR="00776FFB" w:rsidRDefault="003E29B8">
            <w:pPr>
              <w:pStyle w:val="Style1"/>
            </w:pPr>
            <w:r>
              <w:rPr>
                <w:b/>
                <w:spacing w:val="4"/>
                <w:sz w:val="24"/>
                <w:szCs w:val="24"/>
              </w:rPr>
              <w:t>Определять</w:t>
            </w:r>
            <w:r>
              <w:rPr>
                <w:spacing w:val="4"/>
                <w:sz w:val="24"/>
                <w:szCs w:val="24"/>
              </w:rPr>
              <w:t xml:space="preserve"> ситуации, требующие применения правил предупреждения травматизма.</w:t>
            </w:r>
          </w:p>
          <w:p w:rsidR="00776FFB" w:rsidRDefault="00776FFB">
            <w:pPr>
              <w:pStyle w:val="Style1"/>
              <w:rPr>
                <w:b/>
                <w:spacing w:val="4"/>
                <w:sz w:val="24"/>
                <w:szCs w:val="24"/>
              </w:rPr>
            </w:pPr>
          </w:p>
          <w:p w:rsidR="00776FFB" w:rsidRDefault="00776FFB">
            <w:pPr>
              <w:pStyle w:val="Style1"/>
              <w:rPr>
                <w:b/>
                <w:spacing w:val="4"/>
                <w:sz w:val="24"/>
                <w:szCs w:val="24"/>
              </w:rPr>
            </w:pPr>
          </w:p>
          <w:p w:rsidR="00776FFB" w:rsidRDefault="003E29B8">
            <w:pPr>
              <w:pStyle w:val="Style1"/>
            </w:pPr>
            <w:r>
              <w:rPr>
                <w:b/>
                <w:spacing w:val="4"/>
                <w:sz w:val="24"/>
                <w:szCs w:val="24"/>
              </w:rPr>
              <w:t>Определять</w:t>
            </w:r>
            <w:r>
              <w:rPr>
                <w:spacing w:val="4"/>
                <w:sz w:val="24"/>
                <w:szCs w:val="24"/>
              </w:rPr>
              <w:t xml:space="preserve"> состав спортивной одежды в зависимости </w:t>
            </w:r>
            <w:r>
              <w:rPr>
                <w:sz w:val="24"/>
                <w:szCs w:val="24"/>
              </w:rPr>
              <w:t xml:space="preserve">от времени года и погодных </w:t>
            </w:r>
            <w:r>
              <w:rPr>
                <w:spacing w:val="4"/>
                <w:sz w:val="24"/>
                <w:szCs w:val="24"/>
              </w:rPr>
              <w:t>условий</w:t>
            </w:r>
          </w:p>
        </w:tc>
      </w:tr>
      <w:tr w:rsidR="00776FFB"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2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Standard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Лёгкая атлетика</w:t>
            </w:r>
          </w:p>
          <w:p w:rsidR="00776FFB" w:rsidRDefault="003E29B8">
            <w:pPr>
              <w:pStyle w:val="Standard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Беговая подготовка</w:t>
            </w:r>
          </w:p>
          <w:p w:rsidR="00776FFB" w:rsidRDefault="003E29B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Освоение терминов  при выполнении упражнений в прыжках в длину и в высоту</w:t>
            </w:r>
          </w:p>
          <w:p w:rsidR="00776FFB" w:rsidRDefault="00776FFB">
            <w:pPr>
              <w:pStyle w:val="Standard"/>
              <w:ind w:firstLine="709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  <w:p w:rsidR="00776FFB" w:rsidRDefault="003E29B8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Освоение навыков ходьбы и бега, координационных способностей</w:t>
            </w:r>
          </w:p>
          <w:p w:rsidR="00776FFB" w:rsidRDefault="00776FFB">
            <w:pPr>
              <w:pStyle w:val="Standard"/>
              <w:ind w:firstLine="709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</w:p>
          <w:p w:rsidR="00776FFB" w:rsidRDefault="003E29B8">
            <w:pPr>
              <w:pStyle w:val="Standard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Прыжковая подготовка</w:t>
            </w:r>
          </w:p>
          <w:p w:rsidR="00776FFB" w:rsidRDefault="00776FFB">
            <w:pPr>
              <w:pStyle w:val="Standard"/>
              <w:jc w:val="both"/>
              <w:rPr>
                <w:rFonts w:eastAsia="Times New Roman" w:cs="Times New Roman"/>
                <w:lang w:val="ru-RU"/>
              </w:rPr>
            </w:pPr>
          </w:p>
          <w:p w:rsidR="00776FFB" w:rsidRDefault="003E29B8">
            <w:pPr>
              <w:pStyle w:val="Standard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Броски большого мяча.</w:t>
            </w:r>
          </w:p>
          <w:p w:rsidR="00776FFB" w:rsidRDefault="003E29B8">
            <w:pPr>
              <w:pStyle w:val="Standard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Метание малого мяча</w:t>
            </w: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t xml:space="preserve">26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t xml:space="preserve">26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6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Style2"/>
              <w:snapToGrid w:val="0"/>
              <w:ind w:righ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 беговых упражнений.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арактерные ошибки в технике выполнения беговых упражнений.</w:t>
            </w:r>
          </w:p>
          <w:p w:rsidR="00776FFB" w:rsidRDefault="003E29B8">
            <w:pPr>
              <w:pStyle w:val="Style2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технику бега различными способами.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контролировать величину нагрузки по частоте сердечных сокращений при выполнении беговых упражнений.</w:t>
            </w:r>
          </w:p>
          <w:p w:rsidR="00776FFB" w:rsidRDefault="003E29B8">
            <w:pPr>
              <w:pStyle w:val="Style2"/>
              <w:jc w:val="lef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и выполнении беговых упражнений.</w:t>
            </w:r>
          </w:p>
          <w:p w:rsidR="00776FFB" w:rsidRDefault="003E29B8">
            <w:pPr>
              <w:pStyle w:val="Style2"/>
              <w:jc w:val="lef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силы, быстроты, выносливости и координации при выполнении беговых упражнений.</w:t>
            </w:r>
          </w:p>
          <w:p w:rsidR="00776FFB" w:rsidRDefault="003E29B8">
            <w:pPr>
              <w:pStyle w:val="Style2"/>
              <w:jc w:val="lef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Соблюдать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выполнении беговых упражнений.</w:t>
            </w:r>
          </w:p>
          <w:p w:rsidR="00776FFB" w:rsidRDefault="003E29B8">
            <w:pPr>
              <w:pStyle w:val="Style2"/>
              <w:jc w:val="lef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 прыжковых упражнений</w:t>
            </w:r>
          </w:p>
        </w:tc>
      </w:tr>
      <w:tr w:rsidR="00776FFB"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3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Standard"/>
              <w:jc w:val="both"/>
              <w:rPr>
                <w:rFonts w:eastAsia="Times New Roman" w:cs="Times New Roman"/>
                <w:b/>
                <w:bCs/>
                <w:lang w:val="ru-RU" w:eastAsia="zh-CN"/>
              </w:rPr>
            </w:pPr>
            <w:r>
              <w:rPr>
                <w:rFonts w:eastAsia="Times New Roman" w:cs="Times New Roman"/>
                <w:b/>
                <w:bCs/>
                <w:lang w:val="ru-RU" w:eastAsia="zh-CN"/>
              </w:rPr>
              <w:t>Гимнастика с основами акробатики</w:t>
            </w:r>
          </w:p>
          <w:p w:rsidR="00776FFB" w:rsidRDefault="00776FFB">
            <w:pPr>
              <w:pStyle w:val="Standard"/>
              <w:jc w:val="both"/>
              <w:rPr>
                <w:rFonts w:eastAsia="Times New Roman" w:cs="Times New Roman"/>
                <w:b/>
                <w:bCs/>
                <w:lang w:val="ru-RU" w:eastAsia="zh-CN"/>
              </w:rPr>
            </w:pPr>
          </w:p>
          <w:p w:rsidR="00776FFB" w:rsidRDefault="003E29B8">
            <w:pPr>
              <w:pStyle w:val="Standard"/>
              <w:jc w:val="both"/>
              <w:rPr>
                <w:rFonts w:eastAsia="Times New Roman" w:cs="Times New Roman"/>
                <w:lang w:val="ru-RU" w:eastAsia="zh-CN"/>
              </w:rPr>
            </w:pPr>
            <w:r>
              <w:rPr>
                <w:rFonts w:eastAsia="Times New Roman" w:cs="Times New Roman"/>
                <w:lang w:val="ru-RU" w:eastAsia="zh-CN"/>
              </w:rPr>
              <w:t>Освоение акробатических упражнений и развитие координационных способностей</w:t>
            </w:r>
          </w:p>
          <w:p w:rsidR="00776FFB" w:rsidRDefault="00776FFB">
            <w:pPr>
              <w:pStyle w:val="Standard"/>
              <w:ind w:firstLine="709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  <w:p w:rsidR="00776FFB" w:rsidRDefault="003E29B8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Освоение  висов и упоров, развитие силовых и координационных способностей</w:t>
            </w:r>
          </w:p>
          <w:p w:rsidR="00776FFB" w:rsidRDefault="00776FFB">
            <w:pPr>
              <w:pStyle w:val="Standard"/>
              <w:ind w:firstLine="709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  <w:p w:rsidR="00776FFB" w:rsidRDefault="003E29B8">
            <w:pPr>
              <w:pStyle w:val="Standard"/>
              <w:ind w:firstLine="709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</w:p>
          <w:p w:rsidR="00776FFB" w:rsidRDefault="00776FFB">
            <w:pPr>
              <w:pStyle w:val="Standard"/>
              <w:ind w:firstLine="709"/>
              <w:jc w:val="both"/>
              <w:rPr>
                <w:rFonts w:eastAsia="Times New Roman" w:cs="Times New Roman"/>
                <w:lang w:val="ru-RU" w:eastAsia="zh-CN"/>
              </w:rPr>
            </w:pPr>
          </w:p>
          <w:p w:rsidR="00776FFB" w:rsidRDefault="00776FFB">
            <w:pPr>
              <w:pStyle w:val="Standard"/>
              <w:rPr>
                <w:rFonts w:eastAsia="Times New Roman" w:cs="Times New Roman"/>
                <w:lang w:val="ru-RU" w:eastAsia="zh-CN"/>
              </w:rPr>
            </w:pPr>
          </w:p>
          <w:p w:rsidR="00776FFB" w:rsidRDefault="00776FFB">
            <w:pPr>
              <w:pStyle w:val="Standard"/>
              <w:rPr>
                <w:rFonts w:eastAsia="Times New Roman" w:cs="Times New Roman"/>
                <w:lang w:val="ru-RU" w:eastAsia="zh-CN"/>
              </w:rPr>
            </w:pPr>
          </w:p>
          <w:p w:rsidR="00776FFB" w:rsidRDefault="00776FFB">
            <w:pPr>
              <w:pStyle w:val="Standard"/>
              <w:rPr>
                <w:rFonts w:eastAsia="Times New Roman" w:cs="Times New Roman"/>
                <w:lang w:val="ru-RU" w:eastAsia="zh-CN"/>
              </w:rPr>
            </w:pPr>
          </w:p>
          <w:p w:rsidR="00776FFB" w:rsidRDefault="003E29B8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Освоение навыков равновесия</w:t>
            </w:r>
          </w:p>
          <w:p w:rsidR="00776FFB" w:rsidRDefault="00776FFB">
            <w:pPr>
              <w:pStyle w:val="Standard"/>
              <w:ind w:firstLine="709"/>
              <w:jc w:val="both"/>
              <w:rPr>
                <w:rFonts w:eastAsia="Times New Roman" w:cs="Times New Roman"/>
                <w:lang w:val="ru-RU" w:eastAsia="zh-CN"/>
              </w:rPr>
            </w:pPr>
          </w:p>
          <w:p w:rsidR="00776FFB" w:rsidRDefault="003E29B8">
            <w:pPr>
              <w:pStyle w:val="Standard"/>
              <w:jc w:val="both"/>
              <w:rPr>
                <w:rFonts w:eastAsia="Times New Roman" w:cs="Times New Roman"/>
                <w:lang w:val="ru-RU" w:eastAsia="zh-CN"/>
              </w:rPr>
            </w:pPr>
            <w:r>
              <w:rPr>
                <w:rFonts w:eastAsia="Times New Roman" w:cs="Times New Roman"/>
                <w:lang w:val="ru-RU" w:eastAsia="zh-CN"/>
              </w:rPr>
              <w:t>Освоение танцевальных упражнений и развитие координационных способностей</w:t>
            </w:r>
          </w:p>
          <w:p w:rsidR="00776FFB" w:rsidRDefault="003E29B8">
            <w:pPr>
              <w:pStyle w:val="Standard"/>
              <w:jc w:val="both"/>
              <w:rPr>
                <w:rFonts w:eastAsia="Times New Roman" w:cs="Times New Roman"/>
                <w:lang w:val="ru-RU" w:eastAsia="zh-CN"/>
              </w:rPr>
            </w:pPr>
            <w:r>
              <w:rPr>
                <w:rFonts w:eastAsia="Times New Roman" w:cs="Times New Roman"/>
                <w:lang w:val="ru-RU" w:eastAsia="zh-CN"/>
              </w:rPr>
              <w:t>Освоение  строевых навыков</w:t>
            </w:r>
          </w:p>
          <w:p w:rsidR="00776FFB" w:rsidRDefault="003E29B8">
            <w:pPr>
              <w:pStyle w:val="Standard"/>
            </w:pPr>
            <w:r>
              <w:t xml:space="preserve"> </w:t>
            </w:r>
          </w:p>
          <w:p w:rsidR="00776FFB" w:rsidRDefault="003E29B8">
            <w:pPr>
              <w:pStyle w:val="Standard"/>
              <w:rPr>
                <w:rFonts w:eastAsia="Times New Roman" w:cs="Times New Roman"/>
                <w:lang w:val="ru-RU" w:eastAsia="zh-CN"/>
              </w:rPr>
            </w:pPr>
            <w:r>
              <w:rPr>
                <w:rFonts w:eastAsia="Times New Roman" w:cs="Times New Roman"/>
                <w:lang w:val="ru-RU" w:eastAsia="zh-CN"/>
              </w:rPr>
              <w:t xml:space="preserve">Освоение навыков лазанья и </w:t>
            </w:r>
            <w:proofErr w:type="spellStart"/>
            <w:r>
              <w:rPr>
                <w:rFonts w:eastAsia="Times New Roman" w:cs="Times New Roman"/>
                <w:lang w:val="ru-RU" w:eastAsia="zh-CN"/>
              </w:rPr>
              <w:t>перелезания</w:t>
            </w:r>
            <w:proofErr w:type="spellEnd"/>
            <w:r>
              <w:rPr>
                <w:rFonts w:eastAsia="Times New Roman" w:cs="Times New Roman"/>
                <w:lang w:val="ru-RU" w:eastAsia="zh-CN"/>
              </w:rPr>
              <w:t>, развитие координационных способностей и силовых способностей, правильную осанку</w:t>
            </w:r>
          </w:p>
          <w:p w:rsidR="00776FFB" w:rsidRDefault="003E29B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Освоение ОРУ без предметов, развитие координационных способностей, силы, гибкости, правильной осанки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lastRenderedPageBreak/>
              <w:t xml:space="preserve">32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t xml:space="preserve">32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6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Standard"/>
              <w:jc w:val="both"/>
            </w:pPr>
            <w:r>
              <w:rPr>
                <w:rFonts w:cs="Times New Roman"/>
                <w:b/>
                <w:bCs/>
                <w:lang w:val="ru-RU"/>
              </w:rPr>
              <w:t xml:space="preserve">Осваивать </w:t>
            </w:r>
            <w:r>
              <w:rPr>
                <w:rFonts w:cs="Times New Roman"/>
                <w:lang w:val="ru-RU"/>
              </w:rPr>
              <w:t>универсальные умения при выполнении общеразвивающих упражнений с предметами</w:t>
            </w:r>
          </w:p>
          <w:p w:rsidR="00776FFB" w:rsidRDefault="003E29B8">
            <w:pPr>
              <w:pStyle w:val="Standard"/>
            </w:pPr>
            <w:r>
              <w:rPr>
                <w:rFonts w:cs="Times New Roman"/>
                <w:b/>
                <w:bCs/>
                <w:lang w:val="ru-RU"/>
              </w:rPr>
              <w:t xml:space="preserve">Описывать </w:t>
            </w:r>
            <w:r>
              <w:rPr>
                <w:rFonts w:cs="Times New Roman"/>
                <w:lang w:val="ru-RU"/>
              </w:rPr>
              <w:t>технику разучиваемых акробатических упражнений</w:t>
            </w:r>
          </w:p>
          <w:p w:rsidR="00776FFB" w:rsidRDefault="00776FFB">
            <w:pPr>
              <w:pStyle w:val="Standard"/>
              <w:ind w:firstLine="709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</w:p>
          <w:p w:rsidR="00776FFB" w:rsidRDefault="003E29B8">
            <w:pPr>
              <w:pStyle w:val="Standard"/>
              <w:jc w:val="both"/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Осваивать </w:t>
            </w:r>
            <w:r>
              <w:rPr>
                <w:rFonts w:eastAsia="Times New Roman" w:cs="Times New Roman"/>
                <w:lang w:val="ru-RU"/>
              </w:rPr>
              <w:t>технику акробатических упражнений и акробатических комбинаций</w:t>
            </w:r>
          </w:p>
          <w:p w:rsidR="00776FFB" w:rsidRDefault="003E29B8">
            <w:pPr>
              <w:pStyle w:val="Standard"/>
            </w:pPr>
            <w:r>
              <w:rPr>
                <w:b/>
                <w:bCs/>
                <w:lang w:val="ru-RU"/>
              </w:rPr>
              <w:t xml:space="preserve">Осваивать </w:t>
            </w:r>
            <w:r>
              <w:rPr>
                <w:lang w:val="ru-RU"/>
              </w:rPr>
              <w:t xml:space="preserve">технику физических упражнений прикладной </w:t>
            </w:r>
            <w:r>
              <w:rPr>
                <w:lang w:val="ru-RU"/>
              </w:rPr>
              <w:lastRenderedPageBreak/>
              <w:t>направленности</w:t>
            </w:r>
          </w:p>
          <w:p w:rsidR="00776FFB" w:rsidRDefault="003E29B8">
            <w:pPr>
              <w:pStyle w:val="Standard"/>
            </w:pPr>
            <w:r>
              <w:rPr>
                <w:b/>
                <w:bCs/>
                <w:lang w:val="ru-RU"/>
              </w:rPr>
              <w:t>Выявлять</w:t>
            </w:r>
            <w:r>
              <w:rPr>
                <w:lang w:val="ru-RU"/>
              </w:rPr>
              <w:t xml:space="preserve"> характерные ошибки при выполнении гимнастических упражнений прикладной направленности</w:t>
            </w:r>
          </w:p>
          <w:p w:rsidR="00776FFB" w:rsidRDefault="003E29B8">
            <w:pPr>
              <w:pStyle w:val="Standard"/>
            </w:pPr>
            <w:r>
              <w:rPr>
                <w:b/>
                <w:bCs/>
                <w:lang w:val="ru-RU"/>
              </w:rPr>
              <w:t>Проявлять</w:t>
            </w:r>
            <w:r>
              <w:rPr>
                <w:lang w:val="ru-RU"/>
              </w:rPr>
              <w:t xml:space="preserve"> качества силы и координации при выполнении упражнений прикладной направленности</w:t>
            </w:r>
          </w:p>
          <w:p w:rsidR="00776FFB" w:rsidRDefault="003E29B8">
            <w:pPr>
              <w:pStyle w:val="Standard"/>
            </w:pPr>
            <w:r>
              <w:rPr>
                <w:b/>
                <w:bCs/>
                <w:lang w:val="ru-RU"/>
              </w:rPr>
              <w:t>Соблюдать</w:t>
            </w:r>
            <w:r>
              <w:rPr>
                <w:lang w:val="ru-RU"/>
              </w:rPr>
              <w:t xml:space="preserve"> технику безопасности при выполнении  упражнений на координацию</w:t>
            </w:r>
          </w:p>
          <w:p w:rsidR="00776FFB" w:rsidRDefault="003E29B8">
            <w:pPr>
              <w:pStyle w:val="Standard"/>
            </w:pPr>
            <w:r>
              <w:rPr>
                <w:b/>
                <w:bCs/>
                <w:lang w:val="ru-RU"/>
              </w:rPr>
              <w:t xml:space="preserve">Проявлять </w:t>
            </w:r>
            <w:r>
              <w:rPr>
                <w:lang w:val="ru-RU"/>
              </w:rPr>
              <w:t>качества силы, координации и выносливости при выполнении акробатических упражнений и комбинаций</w:t>
            </w:r>
          </w:p>
          <w:p w:rsidR="00776FFB" w:rsidRDefault="00776FFB">
            <w:pPr>
              <w:pStyle w:val="Standard"/>
              <w:ind w:firstLine="709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</w:pPr>
          </w:p>
          <w:p w:rsidR="00776FFB" w:rsidRDefault="003E29B8">
            <w:pPr>
              <w:pStyle w:val="Standard"/>
              <w:jc w:val="both"/>
            </w:pPr>
            <w:r>
              <w:rPr>
                <w:rFonts w:eastAsia="Times New Roman" w:cs="Times New Roman"/>
                <w:b/>
                <w:bCs/>
                <w:lang w:val="ru-RU"/>
              </w:rPr>
              <w:t>Осваивать</w:t>
            </w:r>
            <w:r>
              <w:rPr>
                <w:rFonts w:eastAsia="Times New Roman" w:cs="Times New Roman"/>
                <w:lang w:val="ru-RU"/>
              </w:rPr>
              <w:t xml:space="preserve"> универсальные умения при выполнении  упражнений на равновесие</w:t>
            </w:r>
          </w:p>
          <w:p w:rsidR="00776FFB" w:rsidRDefault="00776FFB">
            <w:pPr>
              <w:pStyle w:val="Standard"/>
              <w:jc w:val="both"/>
              <w:rPr>
                <w:rFonts w:eastAsia="Times New Roman" w:cs="Times New Roman"/>
                <w:lang w:val="ru-RU"/>
              </w:rPr>
            </w:pPr>
          </w:p>
          <w:p w:rsidR="00776FFB" w:rsidRDefault="003E29B8">
            <w:pPr>
              <w:pStyle w:val="Standard"/>
            </w:pPr>
            <w:r>
              <w:t xml:space="preserve"> </w:t>
            </w:r>
            <w:r>
              <w:rPr>
                <w:rFonts w:eastAsia="Times New Roman" w:cs="Times New Roman"/>
                <w:b/>
                <w:bCs/>
                <w:lang w:val="ru-RU" w:eastAsia="zh-CN"/>
              </w:rPr>
              <w:t>Различать</w:t>
            </w:r>
            <w:r>
              <w:rPr>
                <w:rFonts w:eastAsia="Times New Roman" w:cs="Times New Roman"/>
                <w:lang w:val="ru-RU" w:eastAsia="zh-CN"/>
              </w:rPr>
              <w:t xml:space="preserve"> и </w:t>
            </w:r>
            <w:r>
              <w:rPr>
                <w:rFonts w:eastAsia="Times New Roman" w:cs="Times New Roman"/>
                <w:b/>
                <w:bCs/>
                <w:lang w:val="ru-RU" w:eastAsia="zh-CN"/>
              </w:rPr>
              <w:t>выполнять</w:t>
            </w:r>
            <w:r>
              <w:rPr>
                <w:rFonts w:eastAsia="Times New Roman" w:cs="Times New Roman"/>
                <w:lang w:val="ru-RU" w:eastAsia="zh-CN"/>
              </w:rPr>
              <w:t xml:space="preserve"> строевые команды  и перестроения</w:t>
            </w:r>
          </w:p>
          <w:p w:rsidR="00776FFB" w:rsidRDefault="00776FFB">
            <w:pPr>
              <w:pStyle w:val="Standard"/>
              <w:ind w:firstLine="709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</w:p>
          <w:p w:rsidR="00776FFB" w:rsidRDefault="00776FFB">
            <w:pPr>
              <w:pStyle w:val="Standard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</w:p>
          <w:p w:rsidR="00776FFB" w:rsidRDefault="00776FFB">
            <w:pPr>
              <w:pStyle w:val="Standard"/>
              <w:ind w:firstLine="709"/>
              <w:jc w:val="both"/>
              <w:rPr>
                <w:rFonts w:eastAsia="Times New Roman" w:cs="Times New Roman"/>
                <w:lang w:val="ru-RU" w:eastAsia="zh-CN"/>
              </w:rPr>
            </w:pPr>
          </w:p>
          <w:p w:rsidR="00776FFB" w:rsidRDefault="00776FFB">
            <w:pPr>
              <w:pStyle w:val="Standard"/>
              <w:rPr>
                <w:rFonts w:eastAsia="Times New Roman" w:cs="Times New Roman"/>
                <w:lang w:val="ru-RU" w:eastAsia="zh-CN"/>
              </w:rPr>
            </w:pPr>
          </w:p>
          <w:p w:rsidR="00776FFB" w:rsidRDefault="00776FFB">
            <w:pPr>
              <w:pStyle w:val="Standard"/>
              <w:rPr>
                <w:rFonts w:eastAsia="Times New Roman" w:cs="Times New Roman"/>
                <w:lang w:val="ru-RU" w:eastAsia="zh-CN"/>
              </w:rPr>
            </w:pPr>
          </w:p>
          <w:p w:rsidR="00776FFB" w:rsidRDefault="00776FFB">
            <w:pPr>
              <w:pStyle w:val="Standard"/>
              <w:rPr>
                <w:rFonts w:eastAsia="Times New Roman" w:cs="Times New Roman"/>
                <w:lang w:val="ru-RU" w:eastAsia="zh-CN"/>
              </w:rPr>
            </w:pPr>
          </w:p>
          <w:p w:rsidR="00776FFB" w:rsidRDefault="00776FFB">
            <w:pPr>
              <w:pStyle w:val="Standard"/>
              <w:rPr>
                <w:rFonts w:eastAsia="Times New Roman" w:cs="Times New Roman"/>
                <w:lang w:val="ru-RU" w:eastAsia="zh-CN"/>
              </w:rPr>
            </w:pPr>
          </w:p>
          <w:p w:rsidR="00776FFB" w:rsidRDefault="00776FFB">
            <w:pPr>
              <w:pStyle w:val="Standard"/>
              <w:jc w:val="both"/>
              <w:rPr>
                <w:rFonts w:eastAsia="Times New Roman" w:cs="Times New Roman"/>
                <w:b/>
                <w:bCs/>
                <w:lang w:val="ru-RU" w:eastAsia="zh-CN"/>
              </w:rPr>
            </w:pPr>
          </w:p>
          <w:p w:rsidR="00776FFB" w:rsidRDefault="00776FFB">
            <w:pPr>
              <w:pStyle w:val="Standard"/>
              <w:jc w:val="both"/>
              <w:rPr>
                <w:rFonts w:eastAsia="Times New Roman" w:cs="Times New Roman"/>
                <w:b/>
                <w:bCs/>
                <w:lang w:val="ru-RU" w:eastAsia="zh-CN"/>
              </w:rPr>
            </w:pPr>
          </w:p>
          <w:p w:rsidR="00776FFB" w:rsidRDefault="00776FFB">
            <w:pPr>
              <w:pStyle w:val="Standard"/>
              <w:jc w:val="both"/>
              <w:rPr>
                <w:rFonts w:eastAsia="Times New Roman" w:cs="Times New Roman"/>
                <w:b/>
                <w:bCs/>
                <w:lang w:val="ru-RU" w:eastAsia="zh-CN"/>
              </w:rPr>
            </w:pPr>
          </w:p>
          <w:p w:rsidR="00776FFB" w:rsidRDefault="003E29B8">
            <w:pPr>
              <w:pStyle w:val="Standard"/>
              <w:jc w:val="both"/>
            </w:pPr>
            <w:r>
              <w:rPr>
                <w:rFonts w:eastAsia="Times New Roman" w:cs="Times New Roman"/>
                <w:b/>
                <w:bCs/>
                <w:lang w:val="ru-RU" w:eastAsia="zh-CN"/>
              </w:rPr>
              <w:t xml:space="preserve">Осваивать </w:t>
            </w:r>
            <w:r>
              <w:rPr>
                <w:rFonts w:eastAsia="Times New Roman" w:cs="Times New Roman"/>
                <w:lang w:val="ru-RU" w:eastAsia="zh-CN"/>
              </w:rPr>
              <w:t>и</w:t>
            </w:r>
            <w:r>
              <w:rPr>
                <w:rFonts w:eastAsia="Times New Roman" w:cs="Times New Roman"/>
                <w:b/>
                <w:bCs/>
                <w:lang w:val="ru-RU" w:eastAsia="zh-CN"/>
              </w:rPr>
              <w:t xml:space="preserve"> выполнять </w:t>
            </w:r>
            <w:r>
              <w:rPr>
                <w:rFonts w:eastAsia="Times New Roman" w:cs="Times New Roman"/>
                <w:lang w:val="ru-RU" w:eastAsia="zh-CN"/>
              </w:rPr>
              <w:t>ОРУ упражнений различной координационной сложности</w:t>
            </w:r>
          </w:p>
        </w:tc>
      </w:tr>
      <w:tr w:rsidR="00776FFB"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4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Подвижные игры, элементы спортивных игр</w:t>
            </w:r>
          </w:p>
          <w:p w:rsidR="00776FFB" w:rsidRDefault="003E29B8">
            <w:pPr>
              <w:pStyle w:val="Standard"/>
              <w:jc w:val="both"/>
            </w:pPr>
            <w:r>
              <w:rPr>
                <w:rFonts w:cs="Times New Roman"/>
                <w:lang w:val="ru-RU"/>
              </w:rPr>
              <w:t>Развитие двигательных способностей через игру, игровые упражнения</w:t>
            </w:r>
          </w:p>
          <w:p w:rsidR="00776FFB" w:rsidRDefault="00776FFB">
            <w:pPr>
              <w:pStyle w:val="Standard"/>
              <w:ind w:firstLine="709"/>
              <w:jc w:val="both"/>
              <w:rPr>
                <w:rFonts w:eastAsia="Times New Roman" w:cs="Times New Roman"/>
                <w:lang w:val="ru-RU"/>
              </w:rPr>
            </w:pPr>
          </w:p>
          <w:p w:rsidR="00776FFB" w:rsidRDefault="003E29B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Развитие речи (считалки, правила игры, игры с речитативом)</w:t>
            </w:r>
          </w:p>
          <w:p w:rsidR="00776FFB" w:rsidRDefault="00776FFB">
            <w:pPr>
              <w:pStyle w:val="Standard"/>
            </w:pPr>
          </w:p>
          <w:p w:rsidR="00776FFB" w:rsidRDefault="00776FFB">
            <w:pPr>
              <w:pStyle w:val="Standard"/>
              <w:rPr>
                <w:b/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lastRenderedPageBreak/>
              <w:t xml:space="preserve">26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t xml:space="preserve">26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6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Standard"/>
              <w:jc w:val="both"/>
            </w:pPr>
            <w:r>
              <w:rPr>
                <w:rFonts w:cs="Times New Roman"/>
                <w:b/>
                <w:bCs/>
                <w:lang w:val="ru-RU"/>
              </w:rPr>
              <w:t xml:space="preserve">Осваивать </w:t>
            </w:r>
            <w:r>
              <w:rPr>
                <w:rFonts w:cs="Times New Roman"/>
                <w:lang w:val="ru-RU"/>
              </w:rPr>
              <w:t xml:space="preserve">универсальные </w:t>
            </w:r>
            <w:r>
              <w:rPr>
                <w:rFonts w:eastAsia="Times New Roman" w:cs="Times New Roman"/>
                <w:lang w:val="ru-RU"/>
              </w:rPr>
              <w:t>умения в самостоятельной организации и проведении подвижных игр.</w:t>
            </w:r>
          </w:p>
          <w:p w:rsidR="00776FFB" w:rsidRDefault="003E29B8">
            <w:pPr>
              <w:pStyle w:val="Standard"/>
              <w:jc w:val="both"/>
            </w:pPr>
            <w:r>
              <w:rPr>
                <w:rFonts w:cs="Times New Roman"/>
                <w:b/>
                <w:bCs/>
                <w:lang w:val="ru-RU"/>
              </w:rPr>
              <w:t>Излагать</w:t>
            </w:r>
            <w:r>
              <w:rPr>
                <w:rFonts w:cs="Times New Roman"/>
                <w:lang w:val="ru-RU"/>
              </w:rPr>
              <w:t xml:space="preserve"> правила и условия </w:t>
            </w:r>
            <w:r>
              <w:rPr>
                <w:rFonts w:eastAsia="Times New Roman" w:cs="Times New Roman"/>
                <w:lang w:val="ru-RU"/>
              </w:rPr>
              <w:t>проведения подвижных игр.</w:t>
            </w:r>
          </w:p>
          <w:p w:rsidR="00776FFB" w:rsidRDefault="003E29B8">
            <w:pPr>
              <w:pStyle w:val="Standard"/>
              <w:jc w:val="both"/>
            </w:pPr>
            <w:r>
              <w:rPr>
                <w:rFonts w:cs="Times New Roman"/>
                <w:b/>
                <w:bCs/>
                <w:lang w:val="ru-RU"/>
              </w:rPr>
              <w:t>Осваивать</w:t>
            </w:r>
            <w:r>
              <w:rPr>
                <w:rFonts w:cs="Times New Roman"/>
                <w:lang w:val="ru-RU"/>
              </w:rPr>
              <w:t xml:space="preserve"> двигательные действия, составляющие содержание подвижных игр.</w:t>
            </w:r>
          </w:p>
          <w:p w:rsidR="00776FFB" w:rsidRDefault="003E29B8">
            <w:pPr>
              <w:pStyle w:val="Standard"/>
            </w:pPr>
            <w:r>
              <w:rPr>
                <w:rFonts w:cs="Times New Roman"/>
                <w:b/>
                <w:bCs/>
                <w:lang w:val="ru-RU"/>
              </w:rPr>
              <w:lastRenderedPageBreak/>
              <w:t>Взаимодействовать</w:t>
            </w:r>
            <w:r>
              <w:rPr>
                <w:rFonts w:cs="Times New Roman"/>
                <w:lang w:val="ru-RU"/>
              </w:rPr>
              <w:t xml:space="preserve"> в парах </w:t>
            </w:r>
            <w:r>
              <w:rPr>
                <w:rFonts w:eastAsia="Times New Roman" w:cs="Times New Roman"/>
                <w:lang w:val="ru-RU"/>
              </w:rPr>
              <w:t xml:space="preserve">и группах при выполнении технических действий в подвижных </w:t>
            </w:r>
            <w:r>
              <w:rPr>
                <w:lang w:val="ru-RU"/>
              </w:rPr>
              <w:t>играх.</w:t>
            </w:r>
          </w:p>
          <w:p w:rsidR="00776FFB" w:rsidRDefault="003E29B8">
            <w:pPr>
              <w:pStyle w:val="Standard"/>
              <w:jc w:val="both"/>
            </w:pPr>
            <w:r>
              <w:rPr>
                <w:rFonts w:cs="Times New Roman"/>
                <w:b/>
                <w:bCs/>
                <w:lang w:val="ru-RU"/>
              </w:rPr>
              <w:t>Моделировать</w:t>
            </w:r>
            <w:r>
              <w:rPr>
                <w:rFonts w:cs="Times New Roman"/>
                <w:lang w:val="ru-RU"/>
              </w:rPr>
              <w:t xml:space="preserve"> технику выполнения игровых действий в зависимости от изменения условий и двигательных задач.</w:t>
            </w:r>
          </w:p>
          <w:p w:rsidR="00776FFB" w:rsidRDefault="003E29B8">
            <w:pPr>
              <w:pStyle w:val="Standard"/>
              <w:spacing w:after="200" w:line="276" w:lineRule="auto"/>
              <w:jc w:val="both"/>
            </w:pPr>
            <w:r>
              <w:rPr>
                <w:rFonts w:cs="Times New Roman"/>
                <w:b/>
                <w:bCs/>
                <w:lang w:val="ru-RU"/>
              </w:rPr>
              <w:t xml:space="preserve">Принимать </w:t>
            </w:r>
            <w:r>
              <w:rPr>
                <w:rFonts w:cs="Times New Roman"/>
                <w:lang w:val="ru-RU"/>
              </w:rPr>
              <w:t>адекватные решения в условиях игровой деятельности.</w:t>
            </w:r>
          </w:p>
        </w:tc>
      </w:tr>
      <w:tr w:rsidR="00776FFB"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5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Лыжные гонки</w:t>
            </w:r>
          </w:p>
          <w:p w:rsidR="00776FFB" w:rsidRDefault="00776FFB">
            <w:pPr>
              <w:pStyle w:val="TableContents"/>
              <w:rPr>
                <w:b/>
                <w:bCs/>
                <w:lang w:val="ru-RU"/>
              </w:rPr>
            </w:pPr>
          </w:p>
          <w:p w:rsidR="00776FFB" w:rsidRDefault="003E29B8">
            <w:pPr>
              <w:pStyle w:val="Standard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Переноска и надевание лыж</w:t>
            </w:r>
          </w:p>
          <w:p w:rsidR="00776FFB" w:rsidRDefault="003E29B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Ступающий и скользящий шаг без палок и с палками</w:t>
            </w:r>
          </w:p>
          <w:p w:rsidR="00776FFB" w:rsidRDefault="003E29B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Повороты переступанием</w:t>
            </w:r>
          </w:p>
          <w:p w:rsidR="00776FFB" w:rsidRDefault="003E29B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Подъемы и спуски с небольших склонов</w:t>
            </w:r>
          </w:p>
          <w:p w:rsidR="00776FFB" w:rsidRDefault="003E29B8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Передвижение на лыжах до 1,5 км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t xml:space="preserve">12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t xml:space="preserve">12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6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  <w:p w:rsidR="00776FFB" w:rsidRDefault="00776FFB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  <w:p w:rsidR="00776FFB" w:rsidRDefault="003E29B8">
            <w:pPr>
              <w:pStyle w:val="Standard"/>
              <w:jc w:val="both"/>
            </w:pPr>
            <w:r>
              <w:rPr>
                <w:rFonts w:cs="Times New Roman"/>
                <w:b/>
                <w:bCs/>
                <w:lang w:val="ru-RU"/>
              </w:rPr>
              <w:t>Моделировать</w:t>
            </w:r>
            <w:r>
              <w:rPr>
                <w:rFonts w:cs="Times New Roman"/>
                <w:lang w:val="ru-RU"/>
              </w:rPr>
              <w:t xml:space="preserve"> технику базовых способов передвижения на лыжах. </w:t>
            </w:r>
            <w:r>
              <w:rPr>
                <w:rFonts w:cs="Times New Roman"/>
                <w:b/>
                <w:bCs/>
                <w:lang w:val="ru-RU"/>
              </w:rPr>
              <w:t>Выявлять</w:t>
            </w:r>
            <w:r>
              <w:rPr>
                <w:rFonts w:cs="Times New Roman"/>
                <w:lang w:val="ru-RU"/>
              </w:rPr>
              <w:t xml:space="preserve"> характерные ошибки в технике выполнения лыжных ходов.</w:t>
            </w:r>
          </w:p>
          <w:p w:rsidR="00776FFB" w:rsidRDefault="003E29B8">
            <w:pPr>
              <w:pStyle w:val="Standard"/>
            </w:pPr>
            <w:r>
              <w:rPr>
                <w:rFonts w:cs="Times New Roman"/>
                <w:b/>
                <w:bCs/>
                <w:lang w:val="ru-RU"/>
              </w:rPr>
              <w:t>Проявлять</w:t>
            </w:r>
            <w:r>
              <w:rPr>
                <w:rFonts w:cs="Times New Roman"/>
                <w:lang w:val="ru-RU"/>
              </w:rPr>
              <w:t xml:space="preserve"> выносливость при прохождении </w:t>
            </w:r>
            <w:proofErr w:type="gramStart"/>
            <w:r>
              <w:rPr>
                <w:rFonts w:cs="Times New Roman"/>
                <w:lang w:val="ru-RU"/>
              </w:rPr>
              <w:t>тренировочных</w:t>
            </w:r>
            <w:proofErr w:type="gramEnd"/>
          </w:p>
          <w:p w:rsidR="00776FFB" w:rsidRDefault="003E29B8">
            <w:pPr>
              <w:pStyle w:val="Standard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дистанций разученными способами передвижения.</w:t>
            </w:r>
          </w:p>
          <w:p w:rsidR="00776FFB" w:rsidRDefault="003E29B8">
            <w:pPr>
              <w:pStyle w:val="Standard"/>
              <w:jc w:val="both"/>
            </w:pPr>
            <w:r>
              <w:rPr>
                <w:rFonts w:cs="Times New Roman"/>
                <w:b/>
                <w:bCs/>
                <w:lang w:val="ru-RU"/>
              </w:rPr>
              <w:t>Применят</w:t>
            </w:r>
            <w:r>
              <w:rPr>
                <w:rFonts w:cs="Times New Roman"/>
                <w:lang w:val="ru-RU"/>
              </w:rPr>
              <w:t>ь правила подбора одежды для занятий лыжной подготовкой.</w:t>
            </w:r>
          </w:p>
          <w:p w:rsidR="00776FFB" w:rsidRDefault="003E29B8">
            <w:pPr>
              <w:pStyle w:val="Standard"/>
            </w:pPr>
            <w:r>
              <w:rPr>
                <w:rFonts w:cs="Times New Roman"/>
                <w:b/>
                <w:bCs/>
                <w:lang w:val="ru-RU"/>
              </w:rPr>
              <w:t>Объяснять</w:t>
            </w:r>
            <w:r>
              <w:rPr>
                <w:rFonts w:cs="Times New Roman"/>
                <w:lang w:val="ru-RU"/>
              </w:rPr>
              <w:t xml:space="preserve"> технику выполнения</w:t>
            </w:r>
          </w:p>
          <w:p w:rsidR="00776FFB" w:rsidRDefault="003E29B8">
            <w:pPr>
              <w:pStyle w:val="Standard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поворотов, спусков и подъемов.</w:t>
            </w:r>
          </w:p>
          <w:p w:rsidR="00776FFB" w:rsidRDefault="003E29B8">
            <w:pPr>
              <w:pStyle w:val="Standard"/>
              <w:jc w:val="both"/>
            </w:pPr>
            <w:r>
              <w:rPr>
                <w:rFonts w:cs="Times New Roman"/>
                <w:b/>
                <w:bCs/>
                <w:lang w:val="ru-RU"/>
              </w:rPr>
              <w:t>Осваивать</w:t>
            </w:r>
            <w:r>
              <w:rPr>
                <w:rFonts w:cs="Times New Roman"/>
                <w:lang w:val="ru-RU"/>
              </w:rPr>
              <w:t xml:space="preserve"> технику поворотов, спусков и подъемов.</w:t>
            </w:r>
          </w:p>
          <w:p w:rsidR="00776FFB" w:rsidRDefault="003E29B8">
            <w:pPr>
              <w:pStyle w:val="Standard"/>
            </w:pPr>
            <w:r>
              <w:rPr>
                <w:rFonts w:cs="Times New Roman"/>
                <w:b/>
                <w:bCs/>
                <w:lang w:val="ru-RU"/>
              </w:rPr>
              <w:t xml:space="preserve">Проявлять </w:t>
            </w:r>
            <w:r>
              <w:rPr>
                <w:rFonts w:cs="Times New Roman"/>
                <w:lang w:val="ru-RU"/>
              </w:rPr>
              <w:t xml:space="preserve">координацию </w:t>
            </w:r>
            <w:proofErr w:type="gramStart"/>
            <w:r>
              <w:rPr>
                <w:rFonts w:cs="Times New Roman"/>
                <w:lang w:val="ru-RU"/>
              </w:rPr>
              <w:t>при</w:t>
            </w:r>
            <w:proofErr w:type="gramEnd"/>
          </w:p>
          <w:p w:rsidR="00776FFB" w:rsidRDefault="003E29B8">
            <w:pPr>
              <w:pStyle w:val="Standard"/>
              <w:spacing w:after="200" w:line="276" w:lineRule="auto"/>
              <w:rPr>
                <w:rFonts w:eastAsia="Times New Roman" w:cs="Times New Roman"/>
                <w:lang w:val="ru-RU"/>
              </w:rPr>
            </w:pPr>
            <w:proofErr w:type="gramStart"/>
            <w:r>
              <w:rPr>
                <w:rFonts w:eastAsia="Times New Roman" w:cs="Times New Roman"/>
                <w:lang w:val="ru-RU"/>
              </w:rPr>
              <w:t>выполнении</w:t>
            </w:r>
            <w:proofErr w:type="gramEnd"/>
            <w:r>
              <w:rPr>
                <w:rFonts w:eastAsia="Times New Roman" w:cs="Times New Roman"/>
                <w:lang w:val="ru-RU"/>
              </w:rPr>
              <w:t xml:space="preserve"> поворотов, спусков и подъемов</w:t>
            </w:r>
          </w:p>
        </w:tc>
      </w:tr>
      <w:tr w:rsidR="00776FFB"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за 1 четверть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 ч.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 ч.</w:t>
            </w:r>
          </w:p>
        </w:tc>
        <w:tc>
          <w:tcPr>
            <w:tcW w:w="6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за 2 четверть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 ч.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 ч.</w:t>
            </w:r>
          </w:p>
        </w:tc>
        <w:tc>
          <w:tcPr>
            <w:tcW w:w="6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за 3 четверть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 ч.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 ч.</w:t>
            </w:r>
          </w:p>
        </w:tc>
        <w:tc>
          <w:tcPr>
            <w:tcW w:w="6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за 4 четверть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 ч.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 ч.</w:t>
            </w:r>
          </w:p>
        </w:tc>
        <w:tc>
          <w:tcPr>
            <w:tcW w:w="6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Итого за год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t xml:space="preserve">      102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t xml:space="preserve"> 102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6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</w:tbl>
    <w:p w:rsidR="00776FFB" w:rsidRDefault="00776FFB">
      <w:pPr>
        <w:pStyle w:val="Standard"/>
        <w:rPr>
          <w:b/>
          <w:bCs/>
          <w:lang w:val="ru-RU"/>
        </w:rPr>
      </w:pPr>
    </w:p>
    <w:p w:rsidR="00776FFB" w:rsidRDefault="003E29B8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Календарно-тематический план</w:t>
      </w:r>
    </w:p>
    <w:p w:rsidR="00776FFB" w:rsidRDefault="00776FFB">
      <w:pPr>
        <w:pStyle w:val="Standard"/>
        <w:rPr>
          <w:b/>
          <w:bCs/>
          <w:lang w:val="ru-RU"/>
        </w:rPr>
      </w:pPr>
    </w:p>
    <w:tbl>
      <w:tblPr>
        <w:tblW w:w="1457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4725"/>
        <w:gridCol w:w="1885"/>
        <w:gridCol w:w="5540"/>
        <w:gridCol w:w="885"/>
        <w:gridCol w:w="861"/>
      </w:tblGrid>
      <w:tr w:rsidR="00776FFB"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  <w:lang w:val="ru-RU"/>
              </w:rPr>
              <w:lastRenderedPageBreak/>
              <w:t>п/п</w:t>
            </w:r>
          </w:p>
        </w:tc>
        <w:tc>
          <w:tcPr>
            <w:tcW w:w="4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 xml:space="preserve">                        Тема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Тип урока, </w:t>
            </w:r>
            <w:r>
              <w:rPr>
                <w:b/>
                <w:bCs/>
                <w:lang w:val="ru-RU"/>
              </w:rPr>
              <w:lastRenderedPageBreak/>
              <w:t>форма проведения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 xml:space="preserve">            Планируемые предметные результаты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Дата </w:t>
            </w:r>
            <w:r>
              <w:rPr>
                <w:b/>
                <w:bCs/>
                <w:lang w:val="ru-RU"/>
              </w:rPr>
              <w:lastRenderedPageBreak/>
              <w:t>по плану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 xml:space="preserve">Дата </w:t>
            </w:r>
            <w:r>
              <w:rPr>
                <w:b/>
                <w:bCs/>
                <w:lang w:val="ru-RU"/>
              </w:rPr>
              <w:lastRenderedPageBreak/>
              <w:t>по факту</w:t>
            </w: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Правила поведения в спортивном зале, на спортивной площадке. Подвижная игра  «Салки-догонялки»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Вводный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соблюдать правила поведения в спортивном зале и на  спортивной площадке на уроке; самостоятельно выполнять комплекс утренней гимнастики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Строевые упражнения. Высокий старт. Игра «</w:t>
            </w:r>
            <w:proofErr w:type="spellStart"/>
            <w:r>
              <w:rPr>
                <w:lang w:val="ru-RU"/>
              </w:rPr>
              <w:t>Ловишка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команды на построения и перестроения; технически правильно принимать положение высокого старта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строевых упражнений.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Бег с высокого старта на дистанцию 30 м. Игра «Салки с домом»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организующие строевые команды и приёмы; выполнять бег с высокого старта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скорости и ориентации в пространстве. Контроль двигательных качеств: челночный бег 5 х 10м</w:t>
            </w:r>
            <w:proofErr w:type="gramStart"/>
            <w:r>
              <w:rPr>
                <w:lang w:val="ru-RU"/>
              </w:rPr>
              <w:t>..</w:t>
            </w:r>
            <w:proofErr w:type="gramEnd"/>
            <w:r>
              <w:rPr>
                <w:lang w:val="ru-RU"/>
              </w:rPr>
              <w:t>Подвижная игра «Гуси - лебеди»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держать корпус и руки при беге в сочетании с дыханием;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>технически правильно выполнять поворот в челночном беге.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мышления при выполнении расчёта по порядку. Прыжки вверх и в длину. Игра «Удочка»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легкоатлетические упражнения;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технике движения рук и ног в прыжках  вверх и длину с места; контролировать пульс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выполнения строевых упражнений. Понятие «физическая культура как система занятий физическими упражнениями» Разучивание игры «Жмурки»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характеризовать роль и значение уроков физической культуры для укрепления здоровья;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выполнять упражнение по образцу учителя и показу лучших учащихся.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ловкости, внимания в метании предмета на дальность. Игра «Кто бросит дальше»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легкоатлетические упражнения (метания); технически правильно держать корпус, ноги и руки в метаниях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метание.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Эстафета «За мячом противника»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 технически правильно выполнять метание предмета; соблюдать правила взаимодействия с игроками команды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Ознакомление с историей возникновения первых спортивных соревнований.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прыжки в длину с места.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 xml:space="preserve">выполнять легкоатлетические упражнения; </w:t>
            </w:r>
            <w:proofErr w:type="gramStart"/>
            <w:r>
              <w:rPr>
                <w:lang w:val="ru-RU"/>
              </w:rPr>
              <w:t>выполнять упражнения добиваясь</w:t>
            </w:r>
            <w:proofErr w:type="gramEnd"/>
            <w:r>
              <w:rPr>
                <w:lang w:val="ru-RU"/>
              </w:rPr>
              <w:t xml:space="preserve"> конечного результата.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10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Бег с изменением частоты шагов.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 «Запрещённое движение»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легкоатлетические упражнения; выполнять упражнение по образцу учителя и показу лучших учащихся.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11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Понятие «физические качества».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мышления, двигательных качеств посредством подвижных игр.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Образовательно-познавательный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Узнают:</w:t>
            </w:r>
            <w:r>
              <w:rPr>
                <w:lang w:val="ru-RU"/>
              </w:rPr>
              <w:t xml:space="preserve"> понятие «физические качества».</w:t>
            </w:r>
          </w:p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 </w:t>
            </w:r>
            <w:r>
              <w:rPr>
                <w:lang w:val="ru-RU"/>
              </w:rPr>
              <w:t>понимать значение развития физических каче</w:t>
            </w:r>
            <w:proofErr w:type="gramStart"/>
            <w:r>
              <w:rPr>
                <w:lang w:val="ru-RU"/>
              </w:rPr>
              <w:t>ств дл</w:t>
            </w:r>
            <w:proofErr w:type="gramEnd"/>
            <w:r>
              <w:rPr>
                <w:lang w:val="ru-RU"/>
              </w:rPr>
              <w:t>я укрепления здоровья; соблюдать правила взаимодействия с игроками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12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Основные способы развития выносливости. Развитие двигательных качеств в беге на различные дистанции.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правильно распределять силы при длительном беге; оценивать величину нагрузки по частоте пульса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13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двигательных качеств в беге на различные дистанции.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бег на 30м с высокого старта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легкоатлетические упражнения;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14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Правила поведения во время упражнений со спортивным инвентарём. Развитие координационных способностей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ОРУ. Игра «Охотник и зайцы»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соблюдать правила безопасного поведения; соблюдать правила взаимодействия с игроками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15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Перестроение в две шеренги, в две колонны.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подъём туловища за 30секунд. Игра «Волна»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организующие строевые команды и приёмы; выполнять упражнение, добиваясь конечного результата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выполнения упражнения «вис на гимнастической стенке на время». Игра «</w:t>
            </w:r>
            <w:proofErr w:type="gramStart"/>
            <w:r>
              <w:rPr>
                <w:lang w:val="ru-RU"/>
              </w:rPr>
              <w:t>Отгадай</w:t>
            </w:r>
            <w:proofErr w:type="gramEnd"/>
            <w:r>
              <w:rPr>
                <w:lang w:val="ru-RU"/>
              </w:rPr>
              <w:t xml:space="preserve"> чей голос»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упражнение по образцу учителя и показу лучших учеников; организовывать и проводить подвижные игры в помещении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17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координационных способностей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упражнениях гимнастики с элементами акробатики. Совершенствование техники </w:t>
            </w:r>
            <w:r>
              <w:rPr>
                <w:lang w:val="ru-RU"/>
              </w:rPr>
              <w:lastRenderedPageBreak/>
              <w:t>выполнения перекатов. Игра «Передача мяча в тоннеле»</w:t>
            </w: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соблюдать правила поведения и предупреждения травматизма во время выполнения упражнений; соблюдать правила взаимодействия с </w:t>
            </w:r>
            <w:r>
              <w:rPr>
                <w:lang w:val="ru-RU"/>
              </w:rPr>
              <w:lastRenderedPageBreak/>
              <w:t>игроками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09.10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18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техники кувырка вперёд. Развитие координационных, скоростно-силовых способностей в круговой тренировке.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координировать перемещение рук при выполнении кувырка вперёд; соблюдать правила поведения и предупреждения травматизма во время занятий физическими  упражнениями; регулировать физическую нагрузку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19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техники упражнения «стойка на лопатках». Игра «Посадка картофеля»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Образовательно-тренировочный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соблюдать правила предупреждения травматизма во время занятий физическими  упражнениями; выполнять упражнение, добиваясь конечного результата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20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гибкости в упражнении «мост». Совершенствование выполнения упражнений акробатики в различных сочетаниях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организовывать и проводить подвижные игры в помещении;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21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Ходьба по гимнастической скамейке различными способами. Контроль двигательных качеств: наклон вперёд из положения стоя.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упражнения для развития ловкости и координации;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22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координации движений, ловкости, внимания в лазанье по наклонной лестнице, гимнастической скамейке.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«Запрещённое движение»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перемещаться по горизонтальной и наклонной поверхности различными способами;  соблюдать правила безопасного поведения  во время выполнения упражнений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23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двигательных качеств: подтягивание на низкой перекладине из виса лёжа.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«Конник</w:t>
            </w:r>
            <w:proofErr w:type="gramStart"/>
            <w:r>
              <w:rPr>
                <w:lang w:val="ru-RU"/>
              </w:rPr>
              <w:t>и-</w:t>
            </w:r>
            <w:proofErr w:type="gramEnd"/>
            <w:r>
              <w:rPr>
                <w:lang w:val="ru-RU"/>
              </w:rPr>
              <w:t xml:space="preserve"> спортсмены»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серию акробатических упражнений; 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24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Развитие равновесия в упражнениях  </w:t>
            </w:r>
            <w:r>
              <w:rPr>
                <w:lang w:val="ru-RU"/>
              </w:rPr>
              <w:lastRenderedPageBreak/>
              <w:t>«цапля», «ласточка».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Разучивание игры «Прокати быстрее мяч»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Образовательно-</w:t>
            </w:r>
            <w:r>
              <w:rPr>
                <w:lang w:val="ru-RU"/>
              </w:rPr>
              <w:lastRenderedPageBreak/>
              <w:t>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lastRenderedPageBreak/>
              <w:t xml:space="preserve">Научатся: </w:t>
            </w:r>
            <w:r>
              <w:rPr>
                <w:lang w:val="ru-RU"/>
              </w:rPr>
              <w:t xml:space="preserve">выполнять упражнения в равновесии на </w:t>
            </w:r>
            <w:r>
              <w:rPr>
                <w:lang w:val="ru-RU"/>
              </w:rPr>
              <w:lastRenderedPageBreak/>
              <w:t>ограниченной опоре; организовывать и проводить подвижные игры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25.10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25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Висы на перекладине и гимнастической стенке.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«Что изменилось?»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упражнения для укрепления мышц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26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Значение физкультминуток для укрепления здоровья. Совершенствование кувырка вперёд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самостоятельно составлять комплекс упражнений для физкультминуток; выполнять упражнение, добиваясь конечного результата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27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Выпады и наклоны из положения стоя, сидя на полу; упражнения «мост»</w:t>
            </w:r>
            <w:proofErr w:type="gramStart"/>
            <w:r>
              <w:rPr>
                <w:lang w:val="ru-RU"/>
              </w:rPr>
              <w:t>,«</w:t>
            </w:r>
            <w:proofErr w:type="spellStart"/>
            <w:proofErr w:type="gramEnd"/>
            <w:r>
              <w:rPr>
                <w:lang w:val="ru-RU"/>
              </w:rPr>
              <w:t>полушпагат</w:t>
            </w:r>
            <w:proofErr w:type="spellEnd"/>
            <w:r>
              <w:rPr>
                <w:lang w:val="ru-RU"/>
              </w:rPr>
              <w:t>».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Эстафета «Верёвочка под ногами»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самостоятельно подбирать упражнения для развития гибкости;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28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координации движений, внимания, ориентировки в пространстве в строевых упражнениях. Эстафета с гимнастическими палками.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правильно оценивать дистанцию и интервал в строю, ориентироваться в пространстве;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29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Значение правил безопасности в подвижных играх. Упражнения акробатики.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серию упражнений акробатики; соблюдать правила безопасного поведения в подвижной игре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30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Значение закаливания для укрепления здоровья и способов закаливания. Правила страховки.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самостоятельно подбирать методы и приёмы закаливания; выполнять упражнения со страховкой партнёра.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31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равновесия и координации движений в упражнениях полосы препятствий. Игра «Ноги на весу»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упражнения на гимнастической скамейке; соблюдать правила безопасного поведения в упражнениях полосы препятствий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32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Прыжки со скакалкой. Игра « Удочка»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соблюдать правила поведения и предупреждения травматизма во время выполнения прыжков со скакалкой.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33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Эстафеты с обручем, скакалкой. Строевые </w:t>
            </w:r>
            <w:r>
              <w:rPr>
                <w:lang w:val="ru-RU"/>
              </w:rPr>
              <w:lastRenderedPageBreak/>
              <w:t>команды в различных ситуациях.</w:t>
            </w: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Образовательно-</w:t>
            </w:r>
            <w:r>
              <w:rPr>
                <w:lang w:val="ru-RU"/>
              </w:rPr>
              <w:lastRenderedPageBreak/>
              <w:t>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lastRenderedPageBreak/>
              <w:t xml:space="preserve">Научатся:  </w:t>
            </w:r>
            <w:r>
              <w:rPr>
                <w:lang w:val="ru-RU"/>
              </w:rPr>
              <w:t xml:space="preserve">технически правильно выполнять </w:t>
            </w:r>
            <w:r>
              <w:rPr>
                <w:lang w:val="ru-RU"/>
              </w:rPr>
              <w:lastRenderedPageBreak/>
              <w:t>упражнения с обручем и скакалкой; соблюдать правила поведения и предупреждения травматизма во время занятий физкультурой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25.11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34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Лазанье и </w:t>
            </w:r>
            <w:proofErr w:type="spellStart"/>
            <w:r>
              <w:rPr>
                <w:lang w:val="ru-RU"/>
              </w:rPr>
              <w:t>перелезание</w:t>
            </w:r>
            <w:proofErr w:type="spellEnd"/>
            <w:r>
              <w:rPr>
                <w:lang w:val="ru-RU"/>
              </w:rPr>
              <w:t xml:space="preserve"> по гимнастической стенке. Комплекс упражнений для формирования правильной осанки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 xml:space="preserve">распределять свои силы во время лазанья и </w:t>
            </w:r>
            <w:proofErr w:type="spellStart"/>
            <w:r>
              <w:rPr>
                <w:lang w:val="ru-RU"/>
              </w:rPr>
              <w:t>перелезания</w:t>
            </w:r>
            <w:proofErr w:type="spellEnd"/>
            <w:r>
              <w:rPr>
                <w:lang w:val="ru-RU"/>
              </w:rPr>
              <w:t xml:space="preserve"> по гимнастической стенке; выполнять упражнения по профилактике нарушений осанки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35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упражнений «стойка на лопатках», «мост», «лодочка», «рыбка»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самостоятельно контролировать качество выполнения упражнений гимнастики; соблюдать правила безопасности.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36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Совершенствование навыков перемещения по гимнастической стенке, кувырок вперёд. Игра «Ноги на весу».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соблюдать правила поведения и предупреждения травматизма во время занятий физкультурой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37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Лазанье по канату. Совершенствование упражнений с гимнастическими палками. Игра «Верёвочка под ногами».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лазанье по канату в три приёма; соблюдать правила поведения и предупреждения травматизма во время занятий физкультурой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38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Правила безопасности в упражнениях с мячами. ОРУ с мячами. Броски и ловля мяча. Игра «Вышибалы».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броски и ловлю мяча разными способами; организовывать и проводить подвижные игры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39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Броски и ловля мяча в паре. Игра «Мяч соседу»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соблюдать правила взаимодействия с партнёром; организовывать и проводить подвижные игры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40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Различные способы бросков мяча одной рукой. Игра «Мяч среднему»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 технически правильно выполнять броски мяча; 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41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Упражнение с мячом у стены.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«Охотники и утки»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броски в стену и ловлю мяча на месте и в движении.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42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Техника выполнения ведения мяча на месте, в движении по прямой, по дуге.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 «Мяч из круга»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отбивать мяч от пола на месте и в движении; характеризовать роль и значение занятий физкультурой для укрепления здоровья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43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Техника выполнения бросков мяча в кольцо способом «снизу».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«Мяч соседу»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бросать мяч в цель с правильной постановкой рук; выполнять упражнение, добиваясь конечного результата.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44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Техника выполнения бросков мяча в кольцо способом «сверху».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«Бросок мяча в колонне»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</w:t>
            </w:r>
            <w:r>
              <w:rPr>
                <w:lang w:val="ru-RU"/>
              </w:rPr>
              <w:t xml:space="preserve"> выполнять броски мяча в кольцо способом «сверху»; организовывать и проводить подвижные игры в помещении;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45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Баскетбольные упражнения с мячом в парах.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«Гонки мячей в колоннах»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броски мяча в кольцо разными  способами; взаимодействовать со сверстниками по правилам в играх с мячом.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46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Ведение мяча с передвижением приставными </w:t>
            </w:r>
            <w:proofErr w:type="spellStart"/>
            <w:r>
              <w:rPr>
                <w:lang w:val="ru-RU"/>
              </w:rPr>
              <w:t>шагами</w:t>
            </w:r>
            <w:proofErr w:type="gramStart"/>
            <w:r>
              <w:rPr>
                <w:lang w:val="ru-RU"/>
              </w:rPr>
              <w:t>.П</w:t>
            </w:r>
            <w:proofErr w:type="spellEnd"/>
            <w:proofErr w:type="gramEnd"/>
            <w:r>
              <w:rPr>
                <w:lang w:val="ru-RU"/>
              </w:rPr>
              <w:t>/игра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Антивышибалы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отбивать мяч от пола, передвигаясь приставным шагом; выполнять остановку прыжком.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47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Броски набивного мяча из-за головы.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«Вышибалы» маленькими мячами.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броски  набивного мяча из-за головы; бросать мяч в цель с правильной постановкой рук;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48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Контроль двигательных качеств: бросок набивного мяча </w:t>
            </w:r>
            <w:proofErr w:type="gramStart"/>
            <w:r>
              <w:rPr>
                <w:lang w:val="ru-RU"/>
              </w:rPr>
              <w:t>из</w:t>
            </w:r>
            <w:proofErr w:type="gramEnd"/>
            <w:r>
              <w:rPr>
                <w:lang w:val="ru-RU"/>
              </w:rPr>
              <w:t xml:space="preserve"> — за головы.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«Вышибалы»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технически правильно выполнять бросок набивного мяча;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49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Правила безопасного поведения на уроках лыжной подготовки. Игра «По местам»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выполнять движение на лыжах;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50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Ходьба на лыжах разными способами. Игра «Перестрелка»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выполнять ходьбу и повороты на лыжах приставными шагами.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51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Повороты на месте переступанием вокруг </w:t>
            </w:r>
            <w:r>
              <w:rPr>
                <w:lang w:val="ru-RU"/>
              </w:rPr>
              <w:lastRenderedPageBreak/>
              <w:t>носков и пяток.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 xml:space="preserve">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lastRenderedPageBreak/>
              <w:t xml:space="preserve">Научатся: </w:t>
            </w:r>
            <w:r>
              <w:rPr>
                <w:lang w:val="ru-RU"/>
              </w:rPr>
              <w:t xml:space="preserve">передвигаться на лыжах по дистанции; </w:t>
            </w:r>
            <w:r>
              <w:rPr>
                <w:lang w:val="ru-RU"/>
              </w:rPr>
              <w:lastRenderedPageBreak/>
              <w:t>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17.01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52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Скользящий шаг по дистанции до 1000 м.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«Охотники и олени»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передвигаться  свободным скользящим шагом;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53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Подъём на лыжах различными способами. Спуск на лыжах в основной стойке и торможение палками.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на лыжах подъём всеми изученными способами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54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Спуск на лыжах в основной стойке и подъём на небольшое возвышение.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«Кто дольше прокатится на лыжах».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выполнять спуск и подъём на лыжах;  организовывать и проводить подвижные игры на улице.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55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Техника лыжных ходов. Попеременный </w:t>
            </w:r>
            <w:proofErr w:type="spellStart"/>
            <w:r>
              <w:rPr>
                <w:lang w:val="ru-RU"/>
              </w:rPr>
              <w:t>двухшажный</w:t>
            </w:r>
            <w:proofErr w:type="spellEnd"/>
            <w:r>
              <w:rPr>
                <w:lang w:val="ru-RU"/>
              </w:rPr>
              <w:t xml:space="preserve"> ход на лыжах без палок и с палками.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выполнять лыжные ходы; держать инвентарь при передвижении на лыжах.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56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Повороты приставными шагами. Спуск на лыжах в основной стойке и подъём, торможение падением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повороты на лыжах изученными способами.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57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Повороты на месте переступанием вокруг носков и пяток на лыжах. Игра «День и ночь»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движение  на лыжах по дистанции с поворотами.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58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Скользящий шаг по дистанции до 1000 м.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«Охотники и олени»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передвигаться на лыжах свободным скользящим шагом.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59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Подъём на лыжах. Скользящий шаг по дистанции до 1500 м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передвигаться на лыжах по дистанции с подъёмами и спусками.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60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двигательных качеств посредством подвижных игр на лыжах и без лыж. Игра «На буксире»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 </w:t>
            </w:r>
            <w:r>
              <w:rPr>
                <w:lang w:val="ru-RU"/>
              </w:rPr>
              <w:t>технически правильно выполнять ходьбу на лыжах разными способами;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61</w:t>
            </w:r>
            <w:r>
              <w:rPr>
                <w:lang w:val="ru-RU"/>
              </w:rPr>
              <w:t>.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Передача мяча в парах.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 Мяч из круга»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броски и ловлю волейбольного мяча двумя руками над головой.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62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Броски и ловля мяча через сетку.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Игра «Перекинь мяч»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 xml:space="preserve">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lastRenderedPageBreak/>
              <w:t xml:space="preserve">Научатся:  </w:t>
            </w:r>
            <w:r>
              <w:rPr>
                <w:lang w:val="ru-RU"/>
              </w:rPr>
              <w:t xml:space="preserve">технически правильно выполнять </w:t>
            </w:r>
            <w:r>
              <w:rPr>
                <w:lang w:val="ru-RU"/>
              </w:rPr>
              <w:lastRenderedPageBreak/>
              <w:t>броски мяча через сетку.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12.02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63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Броски мяча через сетку двумя руками от груди, из-за головы снизу.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«Выстрел в небо»</w:t>
            </w: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броски мяча через сетку двумя руками от груди, из-за головы снизу.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64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Подача двумя руками из-за головы. Игра в пионербол.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подачу мяча через сетку; перемещаться по площадке по команде «переход»;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65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Подача мяча через сетку одной рукой. Игра в пионербол.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броски мяча через сетку различными способами;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66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Ловля высоко летящего мяча. Игра в пионербол.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тренировочный  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ловить высоко летящий мяч; взаимодействовать в команде; оценивать и контролировать игровую ситуацию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67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Подача, передача бросков и ловля через сетку. Игра в пионербол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организовывать и проводить подвижные игры с мячом;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68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Ведение мяча  внутренней и внешней частью подъёма ноги по прямой линии.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ведение мяча ногами;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69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Ведение мяча  внутренней и внешней частью подъёма ноги по дуге с остановками по сигналу.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«Гонка мячей».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ведение мяча ногами по дуге различными способами; самостоятельно распределять роли игроков в команде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70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Ведение мяча  внутренней и внешней частью подъёма ноги между стойками с обводкой стоек. Игра «Слалом с мячом»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организовывать и проводить игру с элементами футбола;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71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Обучение умению останавливать катящийся мяч внутренней частью стопы. Игра « </w:t>
            </w:r>
            <w:r>
              <w:rPr>
                <w:lang w:val="ru-RU"/>
              </w:rPr>
              <w:lastRenderedPageBreak/>
              <w:t>Футбольный бильярд»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играть в футбол в штрафной площадке по правилам безопасного поведения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72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Передача и приём мяча ногами в паре на месте и в продвижении. Игра «Бросок ногой»</w:t>
            </w: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элементы игры в футбол;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73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Броски малого мяча в горизонтальную цель.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Игра в </w:t>
            </w:r>
            <w:proofErr w:type="spellStart"/>
            <w:r>
              <w:rPr>
                <w:lang w:val="ru-RU"/>
              </w:rPr>
              <w:t>минифутбол</w:t>
            </w:r>
            <w:proofErr w:type="spellEnd"/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бросок малого мяча в горизонтальную цель.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74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Контроль за развитием двигательных качеств: бросок малого мяча 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горизонтальную цель.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«Быстрая подача»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метать мяч в цель с правильной постановкой руки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75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Кувырки вперёд и назад.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«Посадка картофеля».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различные виды кувырков; организовывать и проводить подвижную игру.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76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мышления, двигательных качеств посредством серии акробатических упражнений.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«Ноги на весу»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стойку на лопатках, на голове, на руках у опоры.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77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внимания, мышления, координационных способностей в упражнениях с гимнастическими палками.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- эстафета с гимнастическими палками.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общеразвивающие упражнения в группе различными способами; самостоятельно вести подсчёт общеразвивающих упражнений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78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координационных способностей в упражнениях акробатики.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с мячами «Передал - садись»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стойку на руках; самостоятельно проводить разминку в движении парами.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06.04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79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Упражнения акробатики. Круговая тренировка. Игра «Ноги на весу»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80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Развитие координационных способностей </w:t>
            </w:r>
            <w:r>
              <w:rPr>
                <w:lang w:val="ru-RU"/>
              </w:rPr>
              <w:lastRenderedPageBreak/>
              <w:t>посредством выполнения упоров на руках.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«Пустое место»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Образовательно-</w:t>
            </w:r>
            <w:r>
              <w:rPr>
                <w:lang w:val="ru-RU"/>
              </w:rPr>
              <w:lastRenderedPageBreak/>
              <w:t>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lastRenderedPageBreak/>
              <w:t>Научатся:</w:t>
            </w:r>
            <w:r>
              <w:rPr>
                <w:lang w:val="ru-RU"/>
              </w:rPr>
              <w:t xml:space="preserve"> выполнять упражнения для развития </w:t>
            </w:r>
            <w:r>
              <w:rPr>
                <w:lang w:val="ru-RU"/>
              </w:rPr>
              <w:lastRenderedPageBreak/>
              <w:t>ловкости и координации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10.04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81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Прыжки в длину с места. Игра «Коньки - горбунки»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 легкоатлетические упражнения</w:t>
            </w:r>
            <w:proofErr w:type="gramStart"/>
            <w:r>
              <w:rPr>
                <w:lang w:val="ru-RU"/>
              </w:rPr>
              <w:t xml:space="preserve"> ;</w:t>
            </w:r>
            <w:proofErr w:type="gramEnd"/>
            <w:r>
              <w:rPr>
                <w:lang w:val="ru-RU"/>
              </w:rPr>
              <w:t xml:space="preserve"> технически правильно отталкиваться и приземляться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82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Упражнения акробатики в заданной последовательности.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упражнения для развития силовых качеств; соблюдать правила безопасного поведения в упражнениях акробатики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83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развитием двигательных качеств: подтягивание на низкой перекладине из виса лёжа.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«Коньки - горбунки»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упражнения по образцу учителя и показу лучших учеников; 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84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Акробатические упражнения для развития равновесия.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«Охотники и утки»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акробатические упражнения различными способами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85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Развитие силовых качеств в упражнениях с гантелями.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«Заморозки»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упражнения с гантелями различными способами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86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развитием двигательных качеств: наклон вперёд из положения стоя.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«Третий лишний»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</w:t>
            </w:r>
            <w:r>
              <w:rPr>
                <w:lang w:val="ru-RU"/>
              </w:rPr>
              <w:t>: выполнять упражнения для развития гибкости различными способами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87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Контроль за развитием двигательных качеств: подъём туловища из </w:t>
            </w:r>
            <w:proofErr w:type="gramStart"/>
            <w:r>
              <w:rPr>
                <w:lang w:val="ru-RU"/>
              </w:rPr>
              <w:t>положения</w:t>
            </w:r>
            <w:proofErr w:type="gramEnd"/>
            <w:r>
              <w:rPr>
                <w:lang w:val="ru-RU"/>
              </w:rPr>
              <w:t xml:space="preserve"> лёжа на спине за 30 секунд.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Игра «Правильный номер с мячом»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упражнение по образцу учителя и показу лучших учеников; соблюдать правила взаимодействия с игроками.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88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Развитие координационных качеств, гибкости, ловкости в акробатических упражнениях. Игра «Перетяжки»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взаимодействовать со сверстниками по правилам в эстафетах; соблюдать требования техники безопасности при проведении эстафет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89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Развитие выносливости посредством бега, прыжков, игр.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«День и ночь»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распределять свои силы во время продолжительного бега; развивать выносливость различными способами и понимать значение этого качества для человека.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90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Низкий старт. Бег с ускорением.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положение низкого старта и стартовое ускорение.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91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Прыжки в длину с места и с </w:t>
            </w:r>
            <w:proofErr w:type="spellStart"/>
            <w:r>
              <w:rPr>
                <w:lang w:val="ru-RU"/>
              </w:rPr>
              <w:t>разбега</w:t>
            </w:r>
            <w:proofErr w:type="gramStart"/>
            <w:r>
              <w:rPr>
                <w:lang w:val="ru-RU"/>
              </w:rPr>
              <w:t>.Э</w:t>
            </w:r>
            <w:proofErr w:type="gramEnd"/>
            <w:r>
              <w:rPr>
                <w:lang w:val="ru-RU"/>
              </w:rPr>
              <w:t>стафета</w:t>
            </w:r>
            <w:proofErr w:type="spellEnd"/>
            <w:r>
              <w:rPr>
                <w:lang w:val="ru-RU"/>
              </w:rPr>
              <w:t xml:space="preserve"> «Кто дальше прыгнет?»</w:t>
            </w: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прыжок в длину с разбега, соблюдая правила безопасного приземления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92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развитием двигательных качеств: прыжок в длину с места. Прыжки через низкие барьеры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выполнять упражнения на развитие физических качеств (прыгучести, быстроты, ловкости); осуществлять прыжки через низкие барьеры во время бега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93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Бег на 30 м с низкого старта. Полоса препятствий.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94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Правила поведения на уроках физкультуры.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развитием двигательных качеств: бег на 30 метров.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соблюдать правила безопасного поведения во время занятий физическими упражнениями.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95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Метание теннисного мяча на дальность. Игра «Точно в мишень»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выполнять легкоатлетические упражнения — метание теннисного мяча с правильной постановкой рук и ног.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96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развитием двигательных качеств: метание мешочка на дальность.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/игра «За мячом противника»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Научатся: </w:t>
            </w:r>
            <w:r>
              <w:rPr>
                <w:lang w:val="ru-RU"/>
              </w:rPr>
              <w:t>организовывать места занятий подвижными играми и эстафетами; выполнять правила безопасного поведения во время игр и эстафет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97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пульса. Строевые упражнения.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</w:t>
            </w:r>
            <w:proofErr w:type="gramStart"/>
            <w:r>
              <w:rPr>
                <w:b/>
                <w:bCs/>
                <w:lang w:val="ru-RU"/>
              </w:rPr>
              <w:t xml:space="preserve"> :</w:t>
            </w:r>
            <w:proofErr w:type="gramEnd"/>
            <w:r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>выполнять подсчёт пульса на запястье; выполнять размыкание в шеренге на вытянутые руки и смыкание.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98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развитием двигательных качеств: челночный бег 3х10 м. Игра пионербол.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Контроль и коррекция знаний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Научатся:</w:t>
            </w:r>
            <w:r>
              <w:rPr>
                <w:lang w:val="ru-RU"/>
              </w:rPr>
              <w:t xml:space="preserve"> технически правильно выполнять бросок и ловлю мяча;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99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Бросок и ловля мяча. Игра в пионербол.</w:t>
            </w: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  <w:p w:rsidR="00776FFB" w:rsidRDefault="00776FFB">
            <w:pPr>
              <w:pStyle w:val="TableContents"/>
              <w:rPr>
                <w:lang w:val="ru-RU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Образовательно-</w:t>
            </w:r>
            <w:r>
              <w:rPr>
                <w:lang w:val="ru-RU"/>
              </w:rPr>
              <w:lastRenderedPageBreak/>
              <w:t>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lastRenderedPageBreak/>
              <w:t>Научатся:</w:t>
            </w:r>
            <w:r>
              <w:rPr>
                <w:lang w:val="ru-RU"/>
              </w:rPr>
              <w:t xml:space="preserve"> технически правильно выполнять бросок </w:t>
            </w:r>
            <w:r>
              <w:rPr>
                <w:lang w:val="ru-RU"/>
              </w:rPr>
              <w:lastRenderedPageBreak/>
              <w:t>и ловлю мяча при игре в пионербол;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lastRenderedPageBreak/>
              <w:t>100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Круговая тренировка. Игра «Вызов номеров»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>Научатся</w:t>
            </w:r>
            <w:r>
              <w:rPr>
                <w:lang w:val="ru-RU"/>
              </w:rPr>
              <w:t xml:space="preserve"> распределять свои силы во время продолжительного бега; выполнять упражнения по профилактике нарушений осанки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101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Эстафеты с бегом, прыжками и метанием.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Образовательно-предметный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 </w:t>
            </w:r>
            <w:r>
              <w:rPr>
                <w:lang w:val="ru-RU"/>
              </w:rPr>
              <w:t>выполнять упражнения для развития ловкости и координации движений в различных ситуациях.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  <w:tr w:rsidR="00776FFB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t>102</w:t>
            </w:r>
          </w:p>
        </w:tc>
        <w:tc>
          <w:tcPr>
            <w:tcW w:w="4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Весёлые старты</w:t>
            </w: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Образовательно-</w:t>
            </w:r>
          </w:p>
          <w:p w:rsidR="00776FFB" w:rsidRDefault="003E29B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познавательный</w:t>
            </w:r>
          </w:p>
        </w:tc>
        <w:tc>
          <w:tcPr>
            <w:tcW w:w="5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3E29B8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Научатся </w:t>
            </w:r>
            <w:r>
              <w:rPr>
                <w:lang w:val="ru-RU"/>
              </w:rPr>
              <w:t>называть игры и формулировать их правила; организовывать и проводить подвижные игры на воздухе и в помещении.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FFB" w:rsidRDefault="00776FFB">
            <w:pPr>
              <w:pStyle w:val="TableContents"/>
            </w:pPr>
          </w:p>
        </w:tc>
      </w:tr>
    </w:tbl>
    <w:p w:rsidR="00776FFB" w:rsidRDefault="00776FFB">
      <w:pPr>
        <w:pStyle w:val="Standard"/>
        <w:rPr>
          <w:b/>
          <w:bCs/>
          <w:lang w:val="ru-RU"/>
        </w:rPr>
      </w:pPr>
    </w:p>
    <w:p w:rsidR="00776FFB" w:rsidRDefault="00776FFB">
      <w:pPr>
        <w:pStyle w:val="Standard"/>
        <w:rPr>
          <w:b/>
          <w:bCs/>
          <w:lang w:val="ru-RU"/>
        </w:rPr>
      </w:pPr>
    </w:p>
    <w:p w:rsidR="00776FFB" w:rsidRDefault="00776FFB">
      <w:pPr>
        <w:pStyle w:val="Standard"/>
        <w:rPr>
          <w:b/>
          <w:bCs/>
          <w:lang w:val="ru-RU"/>
        </w:rPr>
      </w:pPr>
    </w:p>
    <w:sectPr w:rsidR="00776FFB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F7" w:rsidRDefault="009824F7">
      <w:r>
        <w:separator/>
      </w:r>
    </w:p>
  </w:endnote>
  <w:endnote w:type="continuationSeparator" w:id="0">
    <w:p w:rsidR="009824F7" w:rsidRDefault="0098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F7" w:rsidRDefault="009824F7">
      <w:r>
        <w:rPr>
          <w:color w:val="000000"/>
        </w:rPr>
        <w:separator/>
      </w:r>
    </w:p>
  </w:footnote>
  <w:footnote w:type="continuationSeparator" w:id="0">
    <w:p w:rsidR="009824F7" w:rsidRDefault="00982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E0978"/>
    <w:multiLevelType w:val="multilevel"/>
    <w:tmpl w:val="CA5845EC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B4F78"/>
    <w:multiLevelType w:val="multilevel"/>
    <w:tmpl w:val="E3E69450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>
    <w:nsid w:val="723822DF"/>
    <w:multiLevelType w:val="multilevel"/>
    <w:tmpl w:val="1C1CB0F8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6FFB"/>
    <w:rsid w:val="003E29B8"/>
    <w:rsid w:val="005C1B07"/>
    <w:rsid w:val="00776FFB"/>
    <w:rsid w:val="009824F7"/>
    <w:rsid w:val="00B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1">
    <w:name w:val="Название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Subtitle"/>
    <w:basedOn w:val="1"/>
    <w:next w:val="Textbody"/>
    <w:pPr>
      <w:jc w:val="center"/>
    </w:pPr>
    <w:rPr>
      <w:i/>
      <w:iCs/>
    </w:r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yle1">
    <w:name w:val="Style 1"/>
    <w:pPr>
      <w:suppressAutoHyphens/>
      <w:autoSpaceDE w:val="0"/>
    </w:pPr>
    <w:rPr>
      <w:rFonts w:eastAsia="Arial" w:cs="Times New Roman"/>
      <w:sz w:val="20"/>
      <w:szCs w:val="20"/>
      <w:lang w:val="ru-RU" w:eastAsia="zh-CN" w:bidi="ar-SA"/>
    </w:rPr>
  </w:style>
  <w:style w:type="paragraph" w:customStyle="1" w:styleId="Style2">
    <w:name w:val="Style 2"/>
    <w:pPr>
      <w:suppressAutoHyphens/>
      <w:autoSpaceDE w:val="0"/>
      <w:ind w:right="108"/>
      <w:jc w:val="right"/>
    </w:pPr>
    <w:rPr>
      <w:rFonts w:ascii="Arial Narrow" w:eastAsia="Arial" w:hAnsi="Arial Narrow" w:cs="Arial Narrow"/>
      <w:sz w:val="26"/>
      <w:szCs w:val="26"/>
      <w:lang w:val="ru-RU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paragraph" w:styleId="a6">
    <w:name w:val="Balloon Text"/>
    <w:basedOn w:val="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WWNum11">
    <w:name w:val="WWNum11"/>
    <w:basedOn w:val="a2"/>
    <w:pPr>
      <w:numPr>
        <w:numId w:val="1"/>
      </w:numPr>
    </w:pPr>
  </w:style>
  <w:style w:type="numbering" w:customStyle="1" w:styleId="WWNum9">
    <w:name w:val="WWNum9"/>
    <w:basedOn w:val="a2"/>
    <w:pPr>
      <w:numPr>
        <w:numId w:val="2"/>
      </w:numPr>
    </w:pPr>
  </w:style>
  <w:style w:type="numbering" w:customStyle="1" w:styleId="WWNum10">
    <w:name w:val="WWNum10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1">
    <w:name w:val="Название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Subtitle"/>
    <w:basedOn w:val="1"/>
    <w:next w:val="Textbody"/>
    <w:pPr>
      <w:jc w:val="center"/>
    </w:pPr>
    <w:rPr>
      <w:i/>
      <w:iCs/>
    </w:r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yle1">
    <w:name w:val="Style 1"/>
    <w:pPr>
      <w:suppressAutoHyphens/>
      <w:autoSpaceDE w:val="0"/>
    </w:pPr>
    <w:rPr>
      <w:rFonts w:eastAsia="Arial" w:cs="Times New Roman"/>
      <w:sz w:val="20"/>
      <w:szCs w:val="20"/>
      <w:lang w:val="ru-RU" w:eastAsia="zh-CN" w:bidi="ar-SA"/>
    </w:rPr>
  </w:style>
  <w:style w:type="paragraph" w:customStyle="1" w:styleId="Style2">
    <w:name w:val="Style 2"/>
    <w:pPr>
      <w:suppressAutoHyphens/>
      <w:autoSpaceDE w:val="0"/>
      <w:ind w:right="108"/>
      <w:jc w:val="right"/>
    </w:pPr>
    <w:rPr>
      <w:rFonts w:ascii="Arial Narrow" w:eastAsia="Arial" w:hAnsi="Arial Narrow" w:cs="Arial Narrow"/>
      <w:sz w:val="26"/>
      <w:szCs w:val="26"/>
      <w:lang w:val="ru-RU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paragraph" w:styleId="a6">
    <w:name w:val="Balloon Text"/>
    <w:basedOn w:val="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WWNum11">
    <w:name w:val="WWNum11"/>
    <w:basedOn w:val="a2"/>
    <w:pPr>
      <w:numPr>
        <w:numId w:val="1"/>
      </w:numPr>
    </w:pPr>
  </w:style>
  <w:style w:type="numbering" w:customStyle="1" w:styleId="WWNum9">
    <w:name w:val="WWNum9"/>
    <w:basedOn w:val="a2"/>
    <w:pPr>
      <w:numPr>
        <w:numId w:val="2"/>
      </w:numPr>
    </w:pPr>
  </w:style>
  <w:style w:type="numbering" w:customStyle="1" w:styleId="WWNum10">
    <w:name w:val="WWNum10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5787</Words>
  <Characters>32986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аватар</cp:lastModifiedBy>
  <cp:revision>3</cp:revision>
  <cp:lastPrinted>2019-09-17T08:40:00Z</cp:lastPrinted>
  <dcterms:created xsi:type="dcterms:W3CDTF">2019-10-22T17:04:00Z</dcterms:created>
  <dcterms:modified xsi:type="dcterms:W3CDTF">2019-10-28T11:12:00Z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