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FA" w:rsidRPr="00304187" w:rsidRDefault="005479FA" w:rsidP="005479F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5479FA" w:rsidRPr="00304187" w:rsidRDefault="005479FA" w:rsidP="005479F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A3458" w:rsidRDefault="004A3458" w:rsidP="004A3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по родному</w:t>
      </w:r>
      <w:r w:rsidR="00F51431">
        <w:rPr>
          <w:rFonts w:ascii="Times New Roman" w:eastAsia="Times New Roman" w:hAnsi="Times New Roman" w:cs="Times New Roman"/>
          <w:b/>
          <w:sz w:val="28"/>
          <w:szCs w:val="28"/>
        </w:rPr>
        <w:t xml:space="preserve"> (татарскому)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языку , 2 класс.</w:t>
      </w:r>
    </w:p>
    <w:p w:rsidR="001C22E3" w:rsidRPr="00304187" w:rsidRDefault="001C22E3" w:rsidP="004A3458">
      <w:pPr>
        <w:snapToGrid w:val="0"/>
        <w:rPr>
          <w:rFonts w:ascii="Times New Roman" w:hAnsi="Times New Roman" w:cs="Times New Roman"/>
          <w:b/>
        </w:rPr>
      </w:pPr>
    </w:p>
    <w:p w:rsidR="0043337C" w:rsidRPr="00CD6472" w:rsidRDefault="0043337C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3337C">
        <w:rPr>
          <w:rFonts w:ascii="Times New Roman" w:eastAsia="Times New Roman" w:hAnsi="Times New Roman" w:cs="Times New Roman"/>
        </w:rPr>
        <w:t xml:space="preserve">Рабочая программа по </w:t>
      </w:r>
      <w:r w:rsidR="00CD6472">
        <w:rPr>
          <w:rFonts w:ascii="Times New Roman" w:eastAsia="Times New Roman" w:hAnsi="Times New Roman" w:cs="Times New Roman"/>
          <w:bCs/>
        </w:rPr>
        <w:t>родному</w:t>
      </w:r>
      <w:r w:rsidR="00F51431">
        <w:rPr>
          <w:rFonts w:ascii="Times New Roman" w:eastAsia="Times New Roman" w:hAnsi="Times New Roman" w:cs="Times New Roman"/>
          <w:bCs/>
        </w:rPr>
        <w:t xml:space="preserve"> (татарскому)</w:t>
      </w:r>
      <w:r w:rsidR="00CD6472">
        <w:rPr>
          <w:rFonts w:ascii="Times New Roman" w:eastAsia="Times New Roman" w:hAnsi="Times New Roman" w:cs="Times New Roman"/>
          <w:bCs/>
        </w:rPr>
        <w:t xml:space="preserve"> </w:t>
      </w:r>
      <w:r w:rsidR="00CD6472" w:rsidRPr="00304187">
        <w:rPr>
          <w:rFonts w:ascii="Times New Roman" w:eastAsia="Times New Roman" w:hAnsi="Times New Roman" w:cs="Times New Roman"/>
          <w:bCs/>
        </w:rPr>
        <w:t xml:space="preserve">языку </w:t>
      </w:r>
      <w:r w:rsidRPr="0043337C">
        <w:rPr>
          <w:rFonts w:ascii="Times New Roman" w:eastAsia="Times New Roman" w:hAnsi="Times New Roman" w:cs="Times New Roman"/>
          <w:i/>
        </w:rPr>
        <w:t xml:space="preserve"> </w:t>
      </w:r>
      <w:r w:rsidRPr="00304187">
        <w:rPr>
          <w:rFonts w:ascii="Times New Roman" w:eastAsia="Times New Roman" w:hAnsi="Times New Roman" w:cs="Times New Roman"/>
        </w:rPr>
        <w:t xml:space="preserve">для </w:t>
      </w:r>
      <w:proofErr w:type="gramStart"/>
      <w:r w:rsidRPr="00304187">
        <w:rPr>
          <w:rFonts w:ascii="Times New Roman" w:eastAsia="Times New Roman" w:hAnsi="Times New Roman" w:cs="Times New Roman"/>
        </w:rPr>
        <w:t>обучающихся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2</w:t>
      </w:r>
      <w:r w:rsidRPr="0043337C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</w:t>
      </w:r>
      <w:r w:rsidRPr="00304187">
        <w:rPr>
          <w:rFonts w:ascii="Times New Roman" w:eastAsia="Times New Roman" w:hAnsi="Times New Roman" w:cs="Times New Roman"/>
        </w:rPr>
        <w:t xml:space="preserve"> программой по курсу «Татарский язык». 1-4 </w:t>
      </w:r>
      <w:r w:rsidRPr="0043337C">
        <w:rPr>
          <w:rFonts w:ascii="Times New Roman" w:eastAsia="Times New Roman" w:hAnsi="Times New Roman" w:cs="Times New Roman"/>
        </w:rPr>
        <w:t xml:space="preserve"> классы</w:t>
      </w:r>
      <w:r w:rsidRPr="00304187">
        <w:rPr>
          <w:rFonts w:ascii="Times New Roman" w:eastAsia="Times New Roman" w:hAnsi="Times New Roman" w:cs="Times New Roman"/>
        </w:rPr>
        <w:t xml:space="preserve">. Авт. Харисов Ф.Ф, Харисова Ч.М.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</w:t>
      </w:r>
      <w:proofErr w:type="gramStart"/>
      <w:r w:rsidRPr="0043337C">
        <w:rPr>
          <w:rFonts w:ascii="Times New Roman" w:eastAsia="Times New Roman" w:hAnsi="Times New Roman" w:cs="Times New Roman"/>
        </w:rPr>
        <w:t>ф</w:t>
      </w:r>
      <w:proofErr w:type="spellEnd"/>
      <w:r w:rsidRPr="00304187">
        <w:rPr>
          <w:rFonts w:ascii="Times New Roman" w:eastAsia="Times New Roman" w:hAnsi="Times New Roman" w:cs="Times New Roman"/>
        </w:rPr>
        <w:t>-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2016</w:t>
      </w:r>
      <w:r w:rsidRPr="0043337C">
        <w:rPr>
          <w:rFonts w:ascii="Times New Roman" w:eastAsia="Times New Roman" w:hAnsi="Times New Roman" w:cs="Times New Roman"/>
        </w:rPr>
        <w:t>г.; Программой к завершенной предметной линии учебников «</w:t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  <w:t>Та</w:t>
      </w:r>
      <w:r w:rsidRPr="00304187">
        <w:rPr>
          <w:rFonts w:ascii="Times New Roman" w:eastAsia="Times New Roman" w:hAnsi="Times New Roman" w:cs="Times New Roman"/>
        </w:rPr>
        <w:t>тарский язык</w:t>
      </w:r>
      <w:r w:rsidRPr="0043337C">
        <w:rPr>
          <w:rFonts w:ascii="Times New Roman" w:eastAsia="Times New Roman" w:hAnsi="Times New Roman" w:cs="Times New Roman"/>
        </w:rPr>
        <w:t>»</w:t>
      </w:r>
      <w:r w:rsidRPr="00304187">
        <w:rPr>
          <w:rFonts w:ascii="Times New Roman" w:eastAsia="Times New Roman" w:hAnsi="Times New Roman" w:cs="Times New Roman"/>
        </w:rPr>
        <w:t xml:space="preserve"> . Авт. Харисов Ф.Ф, Харисова Ч.М. под ред. </w:t>
      </w:r>
      <w:proofErr w:type="spellStart"/>
      <w:r w:rsidRPr="00304187">
        <w:rPr>
          <w:rFonts w:ascii="Times New Roman" w:eastAsia="Times New Roman" w:hAnsi="Times New Roman" w:cs="Times New Roman"/>
        </w:rPr>
        <w:t>Л.Хисамовой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Магариф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2013</w:t>
      </w:r>
      <w:r w:rsidRPr="0043337C">
        <w:rPr>
          <w:rFonts w:ascii="Times New Roman" w:eastAsia="Times New Roman" w:hAnsi="Times New Roman" w:cs="Times New Roman"/>
        </w:rPr>
        <w:t>г. , основной образовательной программы основного общего образования МАОУ «</w:t>
      </w:r>
      <w:proofErr w:type="spellStart"/>
      <w:r w:rsidRPr="0043337C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3337C">
        <w:rPr>
          <w:rFonts w:ascii="Times New Roman" w:eastAsia="Times New Roman" w:hAnsi="Times New Roman" w:cs="Times New Roman"/>
        </w:rPr>
        <w:t xml:space="preserve"> СОШ».  </w:t>
      </w:r>
    </w:p>
    <w:p w:rsidR="0043337C" w:rsidRPr="00CD6472" w:rsidRDefault="0043337C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3337C">
        <w:rPr>
          <w:rFonts w:ascii="Times New Roman" w:eastAsia="Calibri" w:hAnsi="Times New Roman" w:cs="Times New Roman"/>
        </w:rPr>
        <w:t>На изучение пре</w:t>
      </w:r>
      <w:r w:rsidRPr="00304187">
        <w:rPr>
          <w:rFonts w:ascii="Times New Roman" w:eastAsia="Calibri" w:hAnsi="Times New Roman" w:cs="Times New Roman"/>
        </w:rPr>
        <w:t xml:space="preserve">дмета </w:t>
      </w:r>
      <w:r w:rsidR="00CD6472">
        <w:rPr>
          <w:rFonts w:ascii="Times New Roman" w:eastAsia="Times New Roman" w:hAnsi="Times New Roman" w:cs="Times New Roman"/>
          <w:bCs/>
        </w:rPr>
        <w:t>родного (татарского) языка</w:t>
      </w:r>
      <w:r w:rsidR="00CD6472" w:rsidRPr="00304187">
        <w:rPr>
          <w:rFonts w:ascii="Times New Roman" w:eastAsia="Times New Roman" w:hAnsi="Times New Roman" w:cs="Times New Roman"/>
          <w:bCs/>
        </w:rPr>
        <w:t xml:space="preserve"> </w:t>
      </w:r>
      <w:r w:rsidR="00CD6472">
        <w:rPr>
          <w:rFonts w:ascii="Times New Roman" w:eastAsia="Times New Roman" w:hAnsi="Times New Roman" w:cs="Times New Roman"/>
          <w:bCs/>
        </w:rPr>
        <w:t xml:space="preserve"> </w:t>
      </w:r>
      <w:r w:rsidRPr="00304187">
        <w:rPr>
          <w:rFonts w:ascii="Times New Roman" w:eastAsia="Calibri" w:hAnsi="Times New Roman" w:cs="Times New Roman"/>
        </w:rPr>
        <w:t>во 2</w:t>
      </w:r>
      <w:r w:rsidRPr="0043337C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3337C">
        <w:rPr>
          <w:rFonts w:ascii="Times New Roman" w:eastAsia="Calibri" w:hAnsi="Times New Roman" w:cs="Times New Roman"/>
        </w:rPr>
        <w:t>Прииртышская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3337C">
        <w:rPr>
          <w:rFonts w:ascii="Times New Roman" w:eastAsia="Calibri" w:hAnsi="Times New Roman" w:cs="Times New Roman"/>
        </w:rPr>
        <w:t>Полуяновская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F72D60" w:rsidRPr="00304187" w:rsidRDefault="00F72D60" w:rsidP="0043337C">
      <w:pPr>
        <w:pStyle w:val="a7"/>
        <w:rPr>
          <w:rFonts w:ascii="Times New Roman" w:hAnsi="Times New Roman" w:cs="Times New Roman"/>
        </w:rPr>
      </w:pPr>
    </w:p>
    <w:p w:rsidR="005479FA" w:rsidRPr="00304187" w:rsidRDefault="005479FA" w:rsidP="005479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04187">
        <w:rPr>
          <w:rFonts w:ascii="Times New Roman" w:eastAsia="Times New Roman" w:hAnsi="Times New Roman" w:cs="Times New Roman"/>
          <w:b/>
          <w:lang w:eastAsia="ar-SA"/>
        </w:rPr>
        <w:t>I</w:t>
      </w:r>
      <w:r w:rsidRPr="00304187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304187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5479FA" w:rsidRPr="00CD6472" w:rsidRDefault="005479FA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/>
        </w:rPr>
        <w:t>Предметные результаты</w:t>
      </w:r>
      <w:r w:rsidRPr="00304187">
        <w:rPr>
          <w:rFonts w:ascii="Times New Roman" w:eastAsia="Times New Roman" w:hAnsi="Times New Roman" w:cs="Times New Roman"/>
        </w:rPr>
        <w:t xml:space="preserve"> освоения курса</w:t>
      </w:r>
      <w:r w:rsidR="00CD6472" w:rsidRPr="00CD6472">
        <w:rPr>
          <w:rFonts w:ascii="Times New Roman" w:eastAsia="Times New Roman" w:hAnsi="Times New Roman" w:cs="Times New Roman"/>
          <w:bCs/>
        </w:rPr>
        <w:t xml:space="preserve"> </w:t>
      </w:r>
      <w:r w:rsidR="00CD6472">
        <w:rPr>
          <w:rFonts w:ascii="Times New Roman" w:eastAsia="Times New Roman" w:hAnsi="Times New Roman" w:cs="Times New Roman"/>
          <w:bCs/>
        </w:rPr>
        <w:t>родного языка</w:t>
      </w:r>
      <w:r w:rsidR="00CD6472" w:rsidRPr="00304187">
        <w:rPr>
          <w:rFonts w:ascii="Times New Roman" w:eastAsia="Times New Roman" w:hAnsi="Times New Roman" w:cs="Times New Roman"/>
          <w:bCs/>
        </w:rPr>
        <w:t xml:space="preserve"> </w:t>
      </w:r>
      <w:r w:rsidRPr="00304187">
        <w:rPr>
          <w:rFonts w:ascii="Times New Roman" w:eastAsia="Times New Roman" w:hAnsi="Times New Roman" w:cs="Times New Roman"/>
        </w:rPr>
        <w:t xml:space="preserve"> на уровне начального общего образования предполагают:</w:t>
      </w:r>
    </w:p>
    <w:p w:rsidR="00505D12" w:rsidRPr="00304187" w:rsidRDefault="00505D12" w:rsidP="005479FA">
      <w:pPr>
        <w:pStyle w:val="a7"/>
        <w:rPr>
          <w:rFonts w:ascii="Times New Roman" w:hAnsi="Times New Roman" w:cs="Times New Roman"/>
        </w:rPr>
      </w:pP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479FA" w:rsidRPr="00304187" w:rsidRDefault="005479FA" w:rsidP="005479FA">
      <w:pPr>
        <w:pStyle w:val="a7"/>
        <w:rPr>
          <w:rFonts w:ascii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В результате изучения </w:t>
      </w:r>
      <w:r w:rsidR="00CD6472">
        <w:rPr>
          <w:rFonts w:ascii="Times New Roman" w:eastAsia="Times New Roman" w:hAnsi="Times New Roman" w:cs="Times New Roman"/>
        </w:rPr>
        <w:t xml:space="preserve">родного </w:t>
      </w:r>
      <w:r w:rsidRPr="00304187">
        <w:rPr>
          <w:rFonts w:ascii="Times New Roman" w:eastAsia="Times New Roman" w:hAnsi="Times New Roman" w:cs="Times New Roman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304187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значимость татарской речи для процесса общения;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испытывать  чувство гордости за татарский язык;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уважительно относиться к языку и его традициям;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применять навыки культурного поведения при общении;</w:t>
      </w:r>
    </w:p>
    <w:p w:rsidR="00F72D60" w:rsidRPr="00304187" w:rsidRDefault="0067179F" w:rsidP="00C5284C">
      <w:pPr>
        <w:pStyle w:val="a7"/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  <w:b/>
          <w:bCs/>
          <w:u w:val="single"/>
        </w:rPr>
        <w:t>Получит возможность научит</w:t>
      </w:r>
      <w:r w:rsidR="005479FA" w:rsidRPr="00304187">
        <w:rPr>
          <w:rFonts w:ascii="Times New Roman" w:hAnsi="Times New Roman" w:cs="Times New Roman"/>
          <w:b/>
          <w:bCs/>
          <w:u w:val="single"/>
        </w:rPr>
        <w:t>ь</w:t>
      </w:r>
      <w:r w:rsidRPr="00304187">
        <w:rPr>
          <w:rFonts w:ascii="Times New Roman" w:hAnsi="Times New Roman" w:cs="Times New Roman"/>
          <w:b/>
          <w:bCs/>
          <w:u w:val="single"/>
        </w:rPr>
        <w:t>ся: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различать устные и письменные формы общения;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составлять рассказ о себе и своей семье;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lastRenderedPageBreak/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необходимость осознания значения слова и его написания;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67179F" w:rsidRPr="00304187" w:rsidRDefault="0067179F" w:rsidP="00C5284C">
      <w:pPr>
        <w:pStyle w:val="a7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6C779B" w:rsidRPr="00304187" w:rsidRDefault="006C779B" w:rsidP="00C5284C">
      <w:pPr>
        <w:pStyle w:val="a7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6C779B" w:rsidRPr="00304187" w:rsidRDefault="006C779B" w:rsidP="00C5284C">
      <w:pPr>
        <w:pStyle w:val="a7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CD6472" w:rsidRPr="00304187" w:rsidRDefault="001944E6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>Содержание учебного курса</w:t>
      </w:r>
      <w:r w:rsidR="00D966EE" w:rsidRPr="0030418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="00CD6472">
        <w:rPr>
          <w:rFonts w:ascii="Times New Roman" w:eastAsia="Times New Roman" w:hAnsi="Times New Roman" w:cs="Times New Roman"/>
          <w:b/>
          <w:bCs/>
        </w:rPr>
        <w:t>родного</w:t>
      </w:r>
      <w:r w:rsidR="00B96842">
        <w:rPr>
          <w:rFonts w:ascii="Times New Roman" w:eastAsia="Times New Roman" w:hAnsi="Times New Roman" w:cs="Times New Roman"/>
          <w:b/>
          <w:bCs/>
        </w:rPr>
        <w:t xml:space="preserve"> </w:t>
      </w:r>
      <w:r w:rsidR="00CD6472">
        <w:rPr>
          <w:rFonts w:ascii="Times New Roman" w:eastAsia="Times New Roman" w:hAnsi="Times New Roman" w:cs="Times New Roman"/>
          <w:b/>
          <w:bCs/>
        </w:rPr>
        <w:t xml:space="preserve"> языка</w:t>
      </w:r>
    </w:p>
    <w:p w:rsidR="00D966EE" w:rsidRPr="00304187" w:rsidRDefault="00D966EE" w:rsidP="00C5284C">
      <w:pPr>
        <w:pStyle w:val="a7"/>
        <w:rPr>
          <w:rStyle w:val="c9"/>
          <w:rFonts w:ascii="Times New Roman" w:hAnsi="Times New Roman" w:cs="Times New Roman"/>
          <w:color w:val="000000"/>
        </w:rPr>
      </w:pPr>
    </w:p>
    <w:p w:rsidR="0043337C" w:rsidRPr="00304187" w:rsidRDefault="00304187" w:rsidP="0043337C">
      <w:pPr>
        <w:pStyle w:val="a7"/>
        <w:rPr>
          <w:rStyle w:val="c9"/>
          <w:rFonts w:ascii="Times New Roman" w:hAnsi="Times New Roman" w:cs="Times New Roman"/>
          <w:b/>
          <w:color w:val="000000"/>
        </w:rPr>
      </w:pP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Звуки и буквы- 1 час, 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Гласные и согласные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Гласные звуки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. Согласные звуки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Буквы Э, Е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.</w:t>
      </w:r>
      <w:proofErr w:type="gramEnd"/>
    </w:p>
    <w:p w:rsidR="0043337C" w:rsidRPr="00304187" w:rsidRDefault="0043337C" w:rsidP="00304187">
      <w:pPr>
        <w:pStyle w:val="a7"/>
        <w:tabs>
          <w:tab w:val="left" w:pos="4147"/>
        </w:tabs>
        <w:rPr>
          <w:rStyle w:val="c9"/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>Предложение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Алфавит. Буквы  Ә, Ө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Буква Ү </w:t>
      </w:r>
      <w:proofErr w:type="spellStart"/>
      <w:r w:rsidRPr="00304187">
        <w:rPr>
          <w:rStyle w:val="c9"/>
          <w:rFonts w:ascii="Times New Roman" w:hAnsi="Times New Roman" w:cs="Times New Roman"/>
          <w:b/>
          <w:color w:val="000000"/>
        </w:rPr>
        <w:t>ү</w:t>
      </w:r>
      <w:proofErr w:type="spellEnd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Звонкие и глухие согласные звуки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Буква К. звуки </w:t>
      </w: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>К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и КЪ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43337C" w:rsidRPr="00304187" w:rsidRDefault="0043337C" w:rsidP="0043337C">
      <w:pPr>
        <w:pStyle w:val="a7"/>
        <w:rPr>
          <w:rStyle w:val="c9"/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>Контрольное списывание текста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Буква Г, Х. Звуки Г, Х и ГЪ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</w:t>
      </w:r>
      <w:proofErr w:type="spell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,.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Буквы</w:t>
      </w:r>
      <w:proofErr w:type="spell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 Җ,Ң. Согласные звуки Җ, Ң 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43337C" w:rsidRPr="00304187" w:rsidRDefault="0043337C" w:rsidP="0043337C">
      <w:pPr>
        <w:pStyle w:val="a7"/>
        <w:rPr>
          <w:rStyle w:val="c9"/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>Буква Й. Соединения ЙО, ЙӨ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Буква Я, обозначающая два звука ЙА, ЙӘ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6C779B" w:rsidRPr="00304187" w:rsidRDefault="0043337C" w:rsidP="00304187">
      <w:pPr>
        <w:pStyle w:val="a7"/>
        <w:rPr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Буква </w:t>
      </w: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>Ю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, обозначающая два звука ЙУ,ЙҮ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Чередование глухих в звонкие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Контрольная работа за 2 четверть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Списывание текста.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Правописание удвоенных согласных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Алфавит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Слово. Корень слова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</w:t>
      </w:r>
      <w:proofErr w:type="spell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час,.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Буквы</w:t>
      </w:r>
      <w:proofErr w:type="spell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Ь и Ъ знаки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Буквы </w:t>
      </w: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>Ц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и Щ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Звонкие и глухие согласные на конце слова.  Ударение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Части речи. Имя существительное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Единственное и множественное число существительных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Имя прилагательное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Глагол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Развитие речи.  Изложение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Времена глагола. Настоящее время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Прошедшее время глагол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а- 1 час.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Написание слов с заглавной буквы. Клички животных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Предложение. Главные члены предложения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Главные члены предложения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Повторение. Правописание гласных и согласных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Контрольный диктант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.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 </w:t>
      </w:r>
      <w:r w:rsidR="006C779B" w:rsidRPr="00304187">
        <w:rPr>
          <w:rFonts w:ascii="Times New Roman" w:eastAsia="Times New Roman" w:hAnsi="Times New Roman" w:cs="Times New Roman"/>
          <w:b/>
        </w:rPr>
        <w:t xml:space="preserve">Повторение 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304187">
        <w:rPr>
          <w:rFonts w:ascii="Times New Roman" w:eastAsia="Times New Roman" w:hAnsi="Times New Roman" w:cs="Times New Roman"/>
          <w:color w:val="000000"/>
        </w:rPr>
        <w:t>Чем мы будем заниматься на уроках татарского языка.</w:t>
      </w:r>
      <w:r w:rsidRPr="00304187">
        <w:rPr>
          <w:rFonts w:ascii="Times New Roman" w:eastAsia="Times New Roman" w:hAnsi="Times New Roman" w:cs="Times New Roman"/>
          <w:bCs/>
          <w:iCs/>
        </w:rPr>
        <w:t xml:space="preserve"> Звуки и буквы. Названия предметов. </w:t>
      </w:r>
      <w:r w:rsidRPr="00304187">
        <w:rPr>
          <w:rFonts w:ascii="Times New Roman" w:eastAsia="Times New Roman" w:hAnsi="Times New Roman" w:cs="Times New Roman"/>
          <w:color w:val="000000"/>
        </w:rPr>
        <w:t>Орфография. Большая буква  в именах,  отчествах, фамилиях людей, кличках животных, географических названиях.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bCs/>
          <w:iCs/>
        </w:rPr>
        <w:t>Предложение.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Признаки  предложения  (предложение  состоит  из  слов,  выражает законченную мысль, произносится с повествовательной, вопросительной  или восклицательной интонацией; 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 на   письме).  Конструирование  предложений  из  слов, наблюдение за порядком слов в предложениях.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</w:rPr>
        <w:t>Звуки и буквы.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</w:rPr>
        <w:t xml:space="preserve">Алфавит. </w:t>
      </w:r>
      <w:r w:rsidRPr="00304187">
        <w:rPr>
          <w:rFonts w:ascii="Times New Roman" w:eastAsia="Times New Roman" w:hAnsi="Times New Roman" w:cs="Times New Roman"/>
          <w:color w:val="000000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>Гласные буквы. Согласные буквы.  Ударение.</w:t>
      </w:r>
      <w:r w:rsidRPr="0030418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b/>
          <w:bCs/>
          <w:color w:val="000000"/>
        </w:rPr>
        <w:t xml:space="preserve">Развитие 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</w:t>
      </w:r>
      <w:r w:rsidRPr="00304187">
        <w:rPr>
          <w:rFonts w:ascii="Times New Roman" w:eastAsia="Times New Roman" w:hAnsi="Times New Roman" w:cs="Times New Roman"/>
          <w:b/>
          <w:bCs/>
          <w:color w:val="000000"/>
        </w:rPr>
        <w:t>речи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1) обогащение  словарного запаса детей (уточнение и разъяснение лексического значения слов);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2) развитие  грамматического  строя  речи (анализ и конструирование предложений, словосочетаний); 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4) обучение правильному произношению  слов, ударению, интонированию.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b/>
          <w:bCs/>
          <w:color w:val="000000"/>
        </w:rPr>
        <w:t xml:space="preserve">Каллиграфия. 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</w:t>
      </w:r>
      <w:r w:rsidRPr="00304187">
        <w:rPr>
          <w:rFonts w:ascii="Times New Roman" w:eastAsia="Times New Roman" w:hAnsi="Times New Roman" w:cs="Times New Roman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  <w:b/>
        </w:rPr>
        <w:t>Способы проверки знаний</w:t>
      </w:r>
      <w:r w:rsidRPr="00304187">
        <w:rPr>
          <w:rFonts w:ascii="Times New Roman" w:eastAsia="Times New Roman" w:hAnsi="Times New Roman" w:cs="Times New Roman"/>
        </w:rPr>
        <w:t xml:space="preserve">: </w:t>
      </w:r>
      <w:proofErr w:type="gramStart"/>
      <w:r w:rsidRPr="00304187">
        <w:rPr>
          <w:rFonts w:ascii="Times New Roman" w:eastAsia="Times New Roman" w:hAnsi="Times New Roman" w:cs="Times New Roman"/>
        </w:rPr>
        <w:t>контроль за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C72FE9" w:rsidRPr="00304187" w:rsidRDefault="00C72FE9" w:rsidP="006C779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</w:rPr>
        <w:t>Части речи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</w:rPr>
        <w:lastRenderedPageBreak/>
        <w:t xml:space="preserve">Чтение. </w:t>
      </w:r>
    </w:p>
    <w:p w:rsidR="006C779B" w:rsidRPr="00304187" w:rsidRDefault="006C779B" w:rsidP="006C779B">
      <w:pPr>
        <w:shd w:val="clear" w:color="auto" w:fill="FFFFFF"/>
        <w:spacing w:after="0" w:line="240" w:lineRule="auto"/>
        <w:ind w:left="148"/>
        <w:rPr>
          <w:rFonts w:ascii="Times New Roman" w:eastAsia="Times New Roman" w:hAnsi="Times New Roman" w:cs="Times New Roman"/>
          <w:lang w:val="tt-RU"/>
        </w:rPr>
      </w:pPr>
      <w:r w:rsidRPr="00304187">
        <w:rPr>
          <w:rFonts w:ascii="Times New Roman" w:eastAsia="Times New Roman" w:hAnsi="Times New Roman" w:cs="Times New Roman"/>
        </w:rPr>
        <w:t>«</w:t>
      </w:r>
      <w:proofErr w:type="spellStart"/>
      <w:r w:rsidRPr="00304187">
        <w:rPr>
          <w:rFonts w:ascii="Times New Roman" w:eastAsia="Times New Roman" w:hAnsi="Times New Roman" w:cs="Times New Roman"/>
        </w:rPr>
        <w:t>Балалар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, </w:t>
      </w:r>
      <w:r w:rsidRPr="00304187">
        <w:rPr>
          <w:rFonts w:ascii="Times New Roman" w:eastAsia="Times New Roman" w:hAnsi="Times New Roman" w:cs="Times New Roman"/>
          <w:lang w:val="tt-RU"/>
        </w:rPr>
        <w:t>әйдәгез мәктәпкә!”, “Күремсез, дусларым, көз килде тышта!”, “Әткәй, әнкәй, туганнарым”, “Ак чә</w:t>
      </w:r>
      <w:proofErr w:type="gramStart"/>
      <w:r w:rsidRPr="00304187">
        <w:rPr>
          <w:rFonts w:ascii="Times New Roman" w:eastAsia="Times New Roman" w:hAnsi="Times New Roman" w:cs="Times New Roman"/>
          <w:lang w:val="tt-RU"/>
        </w:rPr>
        <w:t>ч</w:t>
      </w:r>
      <w:proofErr w:type="gramEnd"/>
      <w:r w:rsidRPr="00304187">
        <w:rPr>
          <w:rFonts w:ascii="Times New Roman" w:eastAsia="Times New Roman" w:hAnsi="Times New Roman" w:cs="Times New Roman"/>
          <w:lang w:val="tt-RU"/>
        </w:rPr>
        <w:t>әкләр ява”,</w:t>
      </w:r>
    </w:p>
    <w:p w:rsidR="006C779B" w:rsidRPr="00304187" w:rsidRDefault="006C779B" w:rsidP="006C779B">
      <w:pPr>
        <w:shd w:val="clear" w:color="auto" w:fill="FFFFFF"/>
        <w:spacing w:after="0" w:line="240" w:lineRule="auto"/>
        <w:ind w:left="148"/>
        <w:rPr>
          <w:rFonts w:ascii="Times New Roman" w:eastAsia="Times New Roman" w:hAnsi="Times New Roman" w:cs="Times New Roman"/>
          <w:lang w:val="tt-RU"/>
        </w:rPr>
      </w:pPr>
      <w:r w:rsidRPr="00304187">
        <w:rPr>
          <w:rFonts w:ascii="Times New Roman" w:eastAsia="Times New Roman" w:hAnsi="Times New Roman" w:cs="Times New Roman"/>
          <w:lang w:val="tt-RU"/>
        </w:rPr>
        <w:t>“Үзе яхшының эше дә яхшы”, “Туган җир, туган ил”, “Яз җыры”, “Борын-борын заманда”, “Саумы, җәй!”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Обучение прогнозированию содержания текста на основе заглавия, иллюстрации и ключевых слов.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Развитие умения находить ключевые слова в тексте.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Обучение самостоятельному формулированию вопросов к тексту по ходу чтения.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Развитие умений делить текст на части, самостоятельно озаглавливать части.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Обучение: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– подробному пересказу небольших произведений или отдельных эпизодов с соблюдением логики изложения;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– выборочному пересказу текстов в форме рассказа о сказочном герое.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Высказывание своего отношения к 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прочитанному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>.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304187">
        <w:rPr>
          <w:rFonts w:ascii="Times New Roman" w:eastAsia="Times New Roman" w:hAnsi="Times New Roman" w:cs="Times New Roman"/>
          <w:b/>
        </w:rPr>
        <w:t>Аудирование</w:t>
      </w:r>
      <w:proofErr w:type="spellEnd"/>
      <w:r w:rsidRPr="00304187">
        <w:rPr>
          <w:rFonts w:ascii="Times New Roman" w:eastAsia="Times New Roman" w:hAnsi="Times New Roman" w:cs="Times New Roman"/>
          <w:b/>
        </w:rPr>
        <w:t>. Говорение. Диалогическая речь. Монологическая речь.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>Понимание  на слух татарской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6C779B" w:rsidRPr="00304187" w:rsidRDefault="006C779B" w:rsidP="00C5284C">
      <w:pPr>
        <w:pStyle w:val="a7"/>
        <w:rPr>
          <w:rFonts w:ascii="Times New Roman" w:hAnsi="Times New Roman" w:cs="Times New Roman"/>
        </w:rPr>
      </w:pPr>
    </w:p>
    <w:sectPr w:rsidR="006C779B" w:rsidRPr="00304187" w:rsidSect="001C22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36" w:rsidRDefault="00766F36" w:rsidP="00AA5BBF">
      <w:pPr>
        <w:spacing w:after="0" w:line="240" w:lineRule="auto"/>
      </w:pPr>
      <w:r>
        <w:separator/>
      </w:r>
    </w:p>
  </w:endnote>
  <w:endnote w:type="continuationSeparator" w:id="0">
    <w:p w:rsidR="00766F36" w:rsidRDefault="00766F36" w:rsidP="00AA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36" w:rsidRDefault="00766F36" w:rsidP="00AA5BBF">
      <w:pPr>
        <w:spacing w:after="0" w:line="240" w:lineRule="auto"/>
      </w:pPr>
      <w:r>
        <w:separator/>
      </w:r>
    </w:p>
  </w:footnote>
  <w:footnote w:type="continuationSeparator" w:id="0">
    <w:p w:rsidR="00766F36" w:rsidRDefault="00766F36" w:rsidP="00AA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870BB"/>
    <w:multiLevelType w:val="multilevel"/>
    <w:tmpl w:val="19E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913F7"/>
    <w:multiLevelType w:val="multilevel"/>
    <w:tmpl w:val="3C4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959CE"/>
    <w:multiLevelType w:val="multilevel"/>
    <w:tmpl w:val="282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5BBF"/>
    <w:rsid w:val="00032D20"/>
    <w:rsid w:val="00061613"/>
    <w:rsid w:val="00064F6E"/>
    <w:rsid w:val="000A0AEA"/>
    <w:rsid w:val="000B4F59"/>
    <w:rsid w:val="00146365"/>
    <w:rsid w:val="00194046"/>
    <w:rsid w:val="001944E6"/>
    <w:rsid w:val="00197F8B"/>
    <w:rsid w:val="001C22E3"/>
    <w:rsid w:val="001F091F"/>
    <w:rsid w:val="001F69A1"/>
    <w:rsid w:val="00257187"/>
    <w:rsid w:val="00282DE6"/>
    <w:rsid w:val="00304187"/>
    <w:rsid w:val="0031070A"/>
    <w:rsid w:val="00382B58"/>
    <w:rsid w:val="00387269"/>
    <w:rsid w:val="00392C56"/>
    <w:rsid w:val="0040523D"/>
    <w:rsid w:val="0043337C"/>
    <w:rsid w:val="004442EA"/>
    <w:rsid w:val="004A3458"/>
    <w:rsid w:val="004C014C"/>
    <w:rsid w:val="004D31A6"/>
    <w:rsid w:val="004F535F"/>
    <w:rsid w:val="00505D12"/>
    <w:rsid w:val="00536A8E"/>
    <w:rsid w:val="005440C5"/>
    <w:rsid w:val="005479FA"/>
    <w:rsid w:val="005E2B43"/>
    <w:rsid w:val="005E63D0"/>
    <w:rsid w:val="00612327"/>
    <w:rsid w:val="0067179F"/>
    <w:rsid w:val="00682830"/>
    <w:rsid w:val="006B774C"/>
    <w:rsid w:val="006C1EF5"/>
    <w:rsid w:val="006C3EAF"/>
    <w:rsid w:val="006C5DA3"/>
    <w:rsid w:val="006C779B"/>
    <w:rsid w:val="007034C7"/>
    <w:rsid w:val="00766F36"/>
    <w:rsid w:val="0077226E"/>
    <w:rsid w:val="0077792C"/>
    <w:rsid w:val="007A5532"/>
    <w:rsid w:val="007B5F94"/>
    <w:rsid w:val="008014C6"/>
    <w:rsid w:val="00860883"/>
    <w:rsid w:val="00884C33"/>
    <w:rsid w:val="008875AD"/>
    <w:rsid w:val="00890936"/>
    <w:rsid w:val="00896177"/>
    <w:rsid w:val="008C4D91"/>
    <w:rsid w:val="0095292C"/>
    <w:rsid w:val="00955859"/>
    <w:rsid w:val="009821D4"/>
    <w:rsid w:val="00986BB1"/>
    <w:rsid w:val="009C1236"/>
    <w:rsid w:val="009E58E8"/>
    <w:rsid w:val="00A47445"/>
    <w:rsid w:val="00A80D55"/>
    <w:rsid w:val="00AA5BBF"/>
    <w:rsid w:val="00B732C0"/>
    <w:rsid w:val="00B96842"/>
    <w:rsid w:val="00BB6D12"/>
    <w:rsid w:val="00BE7CCC"/>
    <w:rsid w:val="00C04455"/>
    <w:rsid w:val="00C40B31"/>
    <w:rsid w:val="00C5284C"/>
    <w:rsid w:val="00C72FE9"/>
    <w:rsid w:val="00CD6472"/>
    <w:rsid w:val="00D02B9C"/>
    <w:rsid w:val="00D045EE"/>
    <w:rsid w:val="00D6068F"/>
    <w:rsid w:val="00D85612"/>
    <w:rsid w:val="00D966EE"/>
    <w:rsid w:val="00E16381"/>
    <w:rsid w:val="00EA4910"/>
    <w:rsid w:val="00ED6D09"/>
    <w:rsid w:val="00F15FA1"/>
    <w:rsid w:val="00F203BF"/>
    <w:rsid w:val="00F31AE6"/>
    <w:rsid w:val="00F51431"/>
    <w:rsid w:val="00F72D60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BBF"/>
  </w:style>
  <w:style w:type="paragraph" w:styleId="a5">
    <w:name w:val="footer"/>
    <w:basedOn w:val="a"/>
    <w:link w:val="a6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5BBF"/>
  </w:style>
  <w:style w:type="paragraph" w:styleId="a7">
    <w:name w:val="No Spacing"/>
    <w:uiPriority w:val="1"/>
    <w:qFormat/>
    <w:rsid w:val="0031070A"/>
    <w:pPr>
      <w:spacing w:after="0" w:line="240" w:lineRule="auto"/>
    </w:pPr>
  </w:style>
  <w:style w:type="paragraph" w:customStyle="1" w:styleId="c22">
    <w:name w:val="c2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966EE"/>
  </w:style>
  <w:style w:type="character" w:customStyle="1" w:styleId="apple-converted-space">
    <w:name w:val="apple-converted-space"/>
    <w:basedOn w:val="a0"/>
    <w:rsid w:val="00D966EE"/>
  </w:style>
  <w:style w:type="character" w:customStyle="1" w:styleId="c9">
    <w:name w:val="c9"/>
    <w:basedOn w:val="a0"/>
    <w:rsid w:val="00D966EE"/>
  </w:style>
  <w:style w:type="paragraph" w:customStyle="1" w:styleId="c16">
    <w:name w:val="c16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66EE"/>
  </w:style>
  <w:style w:type="paragraph" w:customStyle="1" w:styleId="c12">
    <w:name w:val="c1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7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39A7-5B6F-496D-9729-58A609D1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33</cp:revision>
  <cp:lastPrinted>2016-12-21T14:25:00Z</cp:lastPrinted>
  <dcterms:created xsi:type="dcterms:W3CDTF">2016-11-12T09:45:00Z</dcterms:created>
  <dcterms:modified xsi:type="dcterms:W3CDTF">2019-10-31T13:23:00Z</dcterms:modified>
</cp:coreProperties>
</file>