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EF" w:rsidRDefault="005460EF" w:rsidP="005460EF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5460EF" w:rsidRDefault="005460EF" w:rsidP="005460EF">
      <w:pPr>
        <w:shd w:val="clear" w:color="auto" w:fill="FFFFFF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«Прииртышская средняя общеобразовательная школа» - «</w:t>
      </w:r>
      <w:r>
        <w:rPr>
          <w:b/>
        </w:rPr>
        <w:t>Верхнеаремзянская СОШ им.Д.И.Менделеева</w:t>
      </w:r>
      <w:r>
        <w:rPr>
          <w:b/>
          <w:color w:val="000000"/>
          <w:sz w:val="24"/>
          <w:szCs w:val="24"/>
        </w:rPr>
        <w:t>»</w:t>
      </w:r>
    </w:p>
    <w:p w:rsidR="00576167" w:rsidRPr="00455ADB" w:rsidRDefault="00576167" w:rsidP="0057616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76167" w:rsidRPr="00455ADB" w:rsidRDefault="00576167" w:rsidP="00576167">
      <w:pPr>
        <w:shd w:val="clear" w:color="auto" w:fill="FFFFFF"/>
        <w:jc w:val="both"/>
        <w:rPr>
          <w:bCs/>
        </w:rPr>
      </w:pPr>
    </w:p>
    <w:p w:rsidR="00576167" w:rsidRPr="00455ADB" w:rsidRDefault="0089325C" w:rsidP="00576167">
      <w:pPr>
        <w:shd w:val="clear" w:color="auto" w:fill="FFFFFF"/>
        <w:jc w:val="center"/>
        <w:rPr>
          <w:bCs/>
        </w:rPr>
      </w:pPr>
      <w:r>
        <w:rPr>
          <w:bCs/>
          <w:noProof/>
        </w:rPr>
        <w:drawing>
          <wp:inline distT="0" distB="0" distL="0" distR="0">
            <wp:extent cx="9251950" cy="1574424"/>
            <wp:effectExtent l="0" t="0" r="0" b="0"/>
            <wp:docPr id="1" name="Рисунок 1" descr="C:\Users\user\Desktop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67" w:rsidRPr="00455ADB" w:rsidRDefault="00576167" w:rsidP="0057616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76167" w:rsidRPr="00455ADB" w:rsidRDefault="00576167" w:rsidP="0057616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76167" w:rsidRDefault="00576167" w:rsidP="0089325C">
      <w:pPr>
        <w:shd w:val="clear" w:color="auto" w:fill="FFFFFF"/>
        <w:rPr>
          <w:b/>
          <w:bCs/>
          <w:sz w:val="24"/>
          <w:szCs w:val="24"/>
        </w:rPr>
      </w:pPr>
    </w:p>
    <w:p w:rsidR="00576167" w:rsidRDefault="00576167" w:rsidP="0089325C">
      <w:pPr>
        <w:shd w:val="clear" w:color="auto" w:fill="FFFFFF"/>
        <w:rPr>
          <w:b/>
          <w:bCs/>
          <w:sz w:val="24"/>
          <w:szCs w:val="24"/>
        </w:rPr>
      </w:pPr>
    </w:p>
    <w:p w:rsidR="00576167" w:rsidRPr="00455ADB" w:rsidRDefault="00576167" w:rsidP="00576167">
      <w:pPr>
        <w:shd w:val="clear" w:color="auto" w:fill="FFFFFF"/>
        <w:jc w:val="center"/>
        <w:rPr>
          <w:b/>
          <w:bCs/>
          <w:sz w:val="24"/>
          <w:szCs w:val="24"/>
        </w:rPr>
      </w:pPr>
      <w:r w:rsidRPr="00455ADB">
        <w:rPr>
          <w:b/>
          <w:bCs/>
          <w:sz w:val="24"/>
          <w:szCs w:val="24"/>
        </w:rPr>
        <w:t>РАБОЧАЯ ПРОГРАММА</w:t>
      </w:r>
    </w:p>
    <w:p w:rsidR="00576167" w:rsidRPr="00455ADB" w:rsidRDefault="00576167" w:rsidP="00576167">
      <w:pPr>
        <w:shd w:val="clear" w:color="auto" w:fill="FFFFFF"/>
        <w:jc w:val="center"/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 xml:space="preserve">изобразительному искусству </w:t>
      </w:r>
    </w:p>
    <w:p w:rsidR="00576167" w:rsidRPr="00455ADB" w:rsidRDefault="00576167" w:rsidP="00576167">
      <w:pPr>
        <w:shd w:val="clear" w:color="auto" w:fill="FFFFFF"/>
        <w:jc w:val="center"/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>для 3 класса</w:t>
      </w:r>
    </w:p>
    <w:p w:rsidR="00576167" w:rsidRPr="00455ADB" w:rsidRDefault="00576167" w:rsidP="00576167">
      <w:pPr>
        <w:shd w:val="clear" w:color="auto" w:fill="FFFFFF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2020 - 2021</w:t>
      </w:r>
      <w:r w:rsidRPr="00455ADB">
        <w:rPr>
          <w:bCs/>
          <w:sz w:val="24"/>
          <w:szCs w:val="24"/>
        </w:rPr>
        <w:t xml:space="preserve"> учебный год</w:t>
      </w:r>
    </w:p>
    <w:p w:rsidR="00576167" w:rsidRPr="00455ADB" w:rsidRDefault="00576167" w:rsidP="00576167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76167" w:rsidRPr="00455ADB" w:rsidRDefault="00576167" w:rsidP="00576167">
      <w:pPr>
        <w:shd w:val="clear" w:color="auto" w:fill="FFFFFF"/>
        <w:jc w:val="center"/>
        <w:rPr>
          <w:bCs/>
          <w:sz w:val="24"/>
          <w:szCs w:val="24"/>
        </w:rPr>
      </w:pPr>
    </w:p>
    <w:p w:rsidR="00576167" w:rsidRDefault="00576167" w:rsidP="00576167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576167" w:rsidRDefault="00576167" w:rsidP="00576167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</w:p>
    <w:p w:rsidR="00576167" w:rsidRPr="00455ADB" w:rsidRDefault="00576167" w:rsidP="00576167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455ADB">
        <w:rPr>
          <w:bCs/>
          <w:sz w:val="24"/>
          <w:szCs w:val="24"/>
        </w:rPr>
        <w:t xml:space="preserve">Планирование составлено в соответствии </w:t>
      </w:r>
      <w:r w:rsidRPr="00455ADB">
        <w:rPr>
          <w:bCs/>
          <w:sz w:val="24"/>
          <w:szCs w:val="24"/>
        </w:rPr>
        <w:tab/>
      </w:r>
    </w:p>
    <w:p w:rsidR="00576167" w:rsidRDefault="00576167" w:rsidP="00576167">
      <w:pPr>
        <w:shd w:val="clear" w:color="auto" w:fill="FFFFFF"/>
        <w:tabs>
          <w:tab w:val="left" w:pos="210"/>
          <w:tab w:val="right" w:pos="14900"/>
        </w:tabs>
        <w:rPr>
          <w:sz w:val="24"/>
          <w:szCs w:val="24"/>
        </w:rPr>
      </w:pPr>
      <w:r w:rsidRPr="00455ADB">
        <w:rPr>
          <w:bCs/>
          <w:sz w:val="24"/>
          <w:szCs w:val="24"/>
        </w:rPr>
        <w:t>ФГОС НОО</w:t>
      </w: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455ADB">
        <w:rPr>
          <w:sz w:val="24"/>
          <w:szCs w:val="24"/>
        </w:rPr>
        <w:t xml:space="preserve">Составитель программы: </w:t>
      </w:r>
    </w:p>
    <w:p w:rsidR="00576167" w:rsidRPr="00455ADB" w:rsidRDefault="00576167" w:rsidP="00576167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Сиволобова Лариса Алексеевна</w:t>
      </w:r>
    </w:p>
    <w:p w:rsidR="00576167" w:rsidRPr="00455ADB" w:rsidRDefault="00576167" w:rsidP="005761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  <w:r w:rsidRPr="00455ADB">
        <w:rPr>
          <w:sz w:val="24"/>
          <w:szCs w:val="24"/>
        </w:rPr>
        <w:t>учитель начальных классов</w:t>
      </w:r>
    </w:p>
    <w:p w:rsidR="00576167" w:rsidRPr="00455ADB" w:rsidRDefault="00576167" w:rsidP="00576167">
      <w:pPr>
        <w:jc w:val="right"/>
        <w:rPr>
          <w:sz w:val="24"/>
          <w:szCs w:val="24"/>
        </w:rPr>
      </w:pPr>
      <w:r w:rsidRPr="00455ADB">
        <w:rPr>
          <w:sz w:val="24"/>
          <w:szCs w:val="24"/>
        </w:rPr>
        <w:t xml:space="preserve"> высшей квалификационной категории</w:t>
      </w:r>
    </w:p>
    <w:p w:rsidR="00576167" w:rsidRDefault="00576167" w:rsidP="00576167">
      <w:pPr>
        <w:jc w:val="center"/>
        <w:rPr>
          <w:rStyle w:val="a3"/>
          <w:i w:val="0"/>
          <w:sz w:val="24"/>
          <w:szCs w:val="24"/>
        </w:rPr>
      </w:pPr>
    </w:p>
    <w:p w:rsidR="00576167" w:rsidRPr="00576167" w:rsidRDefault="00576167" w:rsidP="00576167">
      <w:pPr>
        <w:jc w:val="center"/>
        <w:rPr>
          <w:rStyle w:val="a3"/>
          <w:b/>
          <w:i w:val="0"/>
          <w:sz w:val="24"/>
          <w:szCs w:val="24"/>
        </w:rPr>
      </w:pPr>
      <w:r w:rsidRPr="00576167">
        <w:rPr>
          <w:rStyle w:val="a3"/>
          <w:i w:val="0"/>
          <w:sz w:val="24"/>
          <w:szCs w:val="24"/>
        </w:rPr>
        <w:t xml:space="preserve">с. Верхние </w:t>
      </w:r>
      <w:proofErr w:type="spellStart"/>
      <w:r w:rsidRPr="00576167">
        <w:rPr>
          <w:rStyle w:val="a3"/>
          <w:i w:val="0"/>
          <w:sz w:val="24"/>
          <w:szCs w:val="24"/>
        </w:rPr>
        <w:t>Аремзяны</w:t>
      </w:r>
      <w:proofErr w:type="spellEnd"/>
    </w:p>
    <w:p w:rsidR="00576167" w:rsidRPr="00576167" w:rsidRDefault="00576167" w:rsidP="00576167">
      <w:pPr>
        <w:jc w:val="center"/>
        <w:rPr>
          <w:rStyle w:val="a3"/>
          <w:b/>
          <w:i w:val="0"/>
          <w:sz w:val="24"/>
          <w:szCs w:val="24"/>
        </w:rPr>
      </w:pPr>
      <w:r w:rsidRPr="00576167">
        <w:rPr>
          <w:rStyle w:val="a3"/>
          <w:i w:val="0"/>
          <w:sz w:val="24"/>
          <w:szCs w:val="24"/>
        </w:rPr>
        <w:t>2020 год</w:t>
      </w:r>
    </w:p>
    <w:p w:rsidR="00576167" w:rsidRDefault="00576167" w:rsidP="00576167">
      <w:pPr>
        <w:jc w:val="center"/>
        <w:rPr>
          <w:rStyle w:val="a3"/>
          <w:i w:val="0"/>
          <w:sz w:val="24"/>
          <w:szCs w:val="24"/>
        </w:rPr>
      </w:pPr>
    </w:p>
    <w:p w:rsidR="00576167" w:rsidRDefault="00576167" w:rsidP="00216941">
      <w:pPr>
        <w:pStyle w:val="a8"/>
        <w:contextualSpacing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76167" w:rsidRDefault="00576167" w:rsidP="00216941">
      <w:pPr>
        <w:pStyle w:val="a8"/>
        <w:contextualSpacing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76167" w:rsidRDefault="00576167" w:rsidP="00216941">
      <w:pPr>
        <w:pStyle w:val="a8"/>
        <w:contextualSpacing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76167" w:rsidRDefault="00576167" w:rsidP="00216941">
      <w:pPr>
        <w:pStyle w:val="a8"/>
        <w:contextualSpacing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576167" w:rsidRDefault="00576167" w:rsidP="00216941">
      <w:pPr>
        <w:pStyle w:val="a8"/>
        <w:contextualSpacing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216941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Планируемые результаты освоения учебного </w:t>
      </w:r>
      <w:r w:rsidRPr="000457E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предмета </w:t>
      </w:r>
      <w:r w:rsidRPr="000457E8">
        <w:rPr>
          <w:rFonts w:ascii="Times New Roman" w:hAnsi="Times New Roman" w:cs="Times New Roman"/>
          <w:b/>
          <w:sz w:val="24"/>
          <w:szCs w:val="24"/>
        </w:rPr>
        <w:t>«Изобразительное искусство»: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 xml:space="preserve">1) </w:t>
      </w:r>
      <w:proofErr w:type="spellStart"/>
      <w:r w:rsidRPr="0020453A">
        <w:rPr>
          <w:color w:val="000000"/>
        </w:rPr>
        <w:t>сформированность</w:t>
      </w:r>
      <w:proofErr w:type="spellEnd"/>
      <w:r w:rsidRPr="0020453A">
        <w:rPr>
          <w:color w:val="000000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 xml:space="preserve">2) </w:t>
      </w:r>
      <w:proofErr w:type="spellStart"/>
      <w:r w:rsidRPr="0020453A">
        <w:rPr>
          <w:color w:val="000000"/>
        </w:rPr>
        <w:t>сформированность</w:t>
      </w:r>
      <w:proofErr w:type="spellEnd"/>
      <w:r w:rsidRPr="0020453A">
        <w:rPr>
          <w:color w:val="000000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>3) овладение практическими умениями и навыками в восприятии, анализе и оценке произведений искусства;</w:t>
      </w:r>
    </w:p>
    <w:p w:rsidR="00216941" w:rsidRPr="0020453A" w:rsidRDefault="00216941" w:rsidP="00216941">
      <w:pPr>
        <w:pStyle w:val="a7"/>
        <w:spacing w:before="0" w:beforeAutospacing="0" w:after="0" w:afterAutospacing="0"/>
        <w:rPr>
          <w:color w:val="000000"/>
        </w:rPr>
      </w:pPr>
      <w:r w:rsidRPr="0020453A">
        <w:rPr>
          <w:color w:val="000000"/>
        </w:rPr>
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216941" w:rsidRPr="000457E8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6941" w:rsidRPr="00B2440D" w:rsidRDefault="00216941" w:rsidP="00216941">
      <w:pPr>
        <w:pStyle w:val="a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40D">
        <w:rPr>
          <w:rFonts w:ascii="Times New Roman" w:hAnsi="Times New Roman" w:cs="Times New Roman"/>
          <w:b/>
          <w:sz w:val="24"/>
          <w:szCs w:val="24"/>
        </w:rPr>
        <w:t>Ученик научится:</w:t>
      </w:r>
    </w:p>
    <w:p w:rsidR="00216941" w:rsidRPr="00B2440D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Различать виды художественной деятельности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Различать виды и жанры </w:t>
      </w:r>
      <w:proofErr w:type="gramStart"/>
      <w:r w:rsidRPr="00B2440D">
        <w:rPr>
          <w:rStyle w:val="c2"/>
          <w:rFonts w:ascii="Times New Roman" w:hAnsi="Times New Roman" w:cs="Times New Roman"/>
          <w:color w:val="000000"/>
          <w:sz w:val="24"/>
          <w:szCs w:val="24"/>
        </w:rPr>
        <w:t>ИЗО</w:t>
      </w:r>
      <w:proofErr w:type="gramEnd"/>
      <w:r w:rsidRPr="00B2440D">
        <w:rPr>
          <w:rStyle w:val="c2"/>
          <w:color w:val="000000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Понимать образную природу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оценивать явления природы, события окружающего мира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Применять художественные умения, знания и представления в процессе выполнения художественно-творческой работы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Узнавать, воспринимать и осмысливать несколько великих произведений русского и мирового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бсуждать и анализировать произведения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Усвоить названия ведущих музеев России и своего региона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Видеть проявления  визуально-пространственных искусств в окружающей жизни: в доме, на улице, в театре, на празднике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в художественно-творческой деятельности различные материалы и техники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Компоновать на плоскости листа и в объеме, задуманный образ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Освоить умения применять в художественно-творческой деятельности основы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,  графической грамотности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О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владеть навыками моделирования из бумаги, лепки из пластилина,</w:t>
      </w:r>
      <w:r>
        <w:rPr>
          <w:rStyle w:val="c2"/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н</w:t>
      </w: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авыками изображения средствами аппликации и коллажа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Рассуждать о многообразии представлений о красоте у народов мира, способности человека в самых разных природных условиях создавать свою самобытную культуру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Эстетически  воспринимать красоту городов, сохранивших исторический облик, свидетелей нашей истории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Объяснять значение памятников и архитектурной среды древнего зодчества для современников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Выражать в изобразительной деятельности свое отношение к архитектурным и историческим ансамблям древнерусских городов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Приводить примеры произведений искусств, выражающих красоту мудрости и богатой духовной жизни, красоту внутреннего мира человека.</w:t>
      </w:r>
    </w:p>
    <w:p w:rsidR="00216941" w:rsidRDefault="00216941" w:rsidP="00216941">
      <w:pPr>
        <w:pStyle w:val="a8"/>
        <w:contextualSpacing/>
        <w:jc w:val="both"/>
        <w:rPr>
          <w:rFonts w:ascii="Times New Roman" w:hAnsi="Times New Roman"/>
          <w:b/>
          <w:color w:val="000000"/>
        </w:rPr>
      </w:pPr>
      <w:r w:rsidRPr="00A761A5">
        <w:rPr>
          <w:rFonts w:ascii="Times New Roman" w:hAnsi="Times New Roman"/>
          <w:b/>
          <w:color w:val="000000"/>
        </w:rPr>
        <w:t>Ученик получит возможность научиться</w:t>
      </w:r>
      <w:r>
        <w:rPr>
          <w:rFonts w:ascii="Times New Roman" w:hAnsi="Times New Roman"/>
          <w:b/>
          <w:color w:val="000000"/>
        </w:rPr>
        <w:t>: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Понимать содержание и выразительные средства художественных произведений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Сопоставлять объекты и явления реальной жизни и их образы, выраженные в произведениях искусств, и объяснять их разницу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Выражать в беседе свое отношение к произведению искусства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lastRenderedPageBreak/>
        <w:t>Создавать графическими средствами выразительные образы природы, человека, животного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Выбирать характер линий для изображения того или иного образа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Овладеть на практике основами </w:t>
      </w:r>
      <w:proofErr w:type="spellStart"/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Использовать пропорциональные соотношения лица, фигуры человека при создании портрета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Создавать средствами живописи эмоционально-выразительные образы природы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216941" w:rsidRPr="000457E8" w:rsidRDefault="00216941" w:rsidP="00216941">
      <w:pPr>
        <w:pStyle w:val="a8"/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57E8">
        <w:rPr>
          <w:rStyle w:val="c2"/>
          <w:rFonts w:ascii="Times New Roman" w:hAnsi="Times New Roman" w:cs="Times New Roman"/>
          <w:color w:val="000000"/>
          <w:sz w:val="24"/>
          <w:szCs w:val="24"/>
        </w:rPr>
        <w:t>Изображать пейзажи, натюрморты, выражая к ним свое эмоциональное отношение.</w:t>
      </w:r>
    </w:p>
    <w:p w:rsidR="00216941" w:rsidRPr="000457E8" w:rsidRDefault="00216941" w:rsidP="00216941">
      <w:pPr>
        <w:pStyle w:val="a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16941" w:rsidRDefault="00216941" w:rsidP="00216941"/>
    <w:p w:rsidR="00216941" w:rsidRDefault="00216941" w:rsidP="00216941"/>
    <w:p w:rsidR="00216941" w:rsidRPr="008D37C2" w:rsidRDefault="00216941" w:rsidP="00216941">
      <w:pPr>
        <w:pStyle w:val="a7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 xml:space="preserve">Содержание </w:t>
      </w:r>
      <w:r w:rsidR="0093598A">
        <w:rPr>
          <w:b/>
          <w:bCs/>
        </w:rPr>
        <w:t>учебного предмета «Изобразительное искусство»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Вводный урок (1 час)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 работе каждому художнику помогают три волшебных Брата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Мастера: Мастер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Изображения, Мастер Постройки и Мастер Украшения. Художественные материалы.</w:t>
      </w:r>
      <w:r>
        <w:rPr>
          <w:rStyle w:val="ff5"/>
          <w:rFonts w:ascii="ff5" w:hAnsi="ff5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в твоём доме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Вещи бывают нарядными, праздничными или тихими, уютными, деловыми,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proofErr w:type="gramStart"/>
      <w:r>
        <w:rPr>
          <w:rFonts w:ascii="ff1" w:hAnsi="ff1"/>
          <w:color w:val="000000"/>
          <w:sz w:val="72"/>
          <w:szCs w:val="72"/>
        </w:rPr>
        <w:t>строгими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; одни подходят для работы,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Fonts w:ascii="ff1" w:hAnsi="ff1"/>
          <w:color w:val="000000"/>
          <w:sz w:val="72"/>
          <w:szCs w:val="72"/>
        </w:rPr>
        <w:t xml:space="preserve">для отдыха; одни служат детям, другие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взрослым. Как должны выглядеть вещи, решает художник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и тем самым создаёт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пространственный и предметный мир вокруг нас, в котором выражаются </w:t>
      </w:r>
      <w:proofErr w:type="gramStart"/>
      <w:r>
        <w:rPr>
          <w:rFonts w:ascii="ff1" w:hAnsi="ff1"/>
          <w:color w:val="000000"/>
          <w:sz w:val="72"/>
          <w:szCs w:val="72"/>
        </w:rPr>
        <w:t>наши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представления о жизни. Каждый человек бывает в роли художника.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Искусство на улицах твоего города (7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Деятельность художника на улице города (или села). Знакомство с искусством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начинается с родного порога: родной улицы, родного города (села), без которых не может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возникнуть чувство Родины.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зрелище (11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Художник необходим в театре, цирке, на любом празднике. Жанрово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видовое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разнообразие зрелищных искусств. Театрально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зрелищное искусство, его </w:t>
      </w:r>
      <w:proofErr w:type="gramStart"/>
      <w:r>
        <w:rPr>
          <w:rFonts w:ascii="ff1" w:hAnsi="ff1"/>
          <w:color w:val="000000"/>
          <w:sz w:val="72"/>
          <w:szCs w:val="72"/>
        </w:rPr>
        <w:t>игровая</w:t>
      </w:r>
      <w:proofErr w:type="gramEnd"/>
      <w:r>
        <w:rPr>
          <w:rFonts w:ascii="ff1" w:hAnsi="ff1"/>
          <w:color w:val="000000"/>
          <w:sz w:val="72"/>
          <w:szCs w:val="72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природа. Изобразительное искусство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- </w:t>
      </w:r>
      <w:r>
        <w:rPr>
          <w:rStyle w:val="ls1"/>
          <w:rFonts w:ascii="ff1" w:hAnsi="ff1"/>
          <w:color w:val="000000"/>
          <w:spacing w:val="4"/>
          <w:sz w:val="72"/>
          <w:szCs w:val="72"/>
          <w:bdr w:val="none" w:sz="0" w:space="0" w:color="auto" w:frame="1"/>
        </w:rPr>
        <w:t>не</w:t>
      </w:r>
      <w:r>
        <w:rPr>
          <w:rFonts w:ascii="ff1" w:hAnsi="ff1"/>
          <w:color w:val="000000"/>
          <w:sz w:val="72"/>
          <w:szCs w:val="72"/>
        </w:rPr>
        <w:t xml:space="preserve">обходимая составная часть зрелища. 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9" w:hAnsi="ff9"/>
          <w:color w:val="000000"/>
          <w:sz w:val="72"/>
          <w:szCs w:val="72"/>
        </w:rPr>
      </w:pPr>
      <w:r>
        <w:rPr>
          <w:rFonts w:ascii="ff9" w:hAnsi="ff9"/>
          <w:color w:val="000000"/>
          <w:sz w:val="72"/>
          <w:szCs w:val="72"/>
        </w:rPr>
        <w:t>Художник и музей (8 часов)</w:t>
      </w:r>
      <w:r>
        <w:rPr>
          <w:rStyle w:val="ff8"/>
          <w:rFonts w:ascii="ff8" w:hAnsi="ff8"/>
          <w:color w:val="000000"/>
          <w:sz w:val="72"/>
          <w:szCs w:val="72"/>
          <w:bdr w:val="none" w:sz="0" w:space="0" w:color="auto" w:frame="1"/>
        </w:rPr>
        <w:t xml:space="preserve">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Художник создает произведения, в которых он, изображая мир, размышляет о нём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 выражает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 xml:space="preserve"> </w:t>
      </w:r>
      <w:r>
        <w:rPr>
          <w:rFonts w:ascii="ff1" w:hAnsi="ff1"/>
          <w:color w:val="000000"/>
          <w:sz w:val="72"/>
          <w:szCs w:val="72"/>
        </w:rPr>
        <w:t xml:space="preserve">своё отношение и переживание явлений действительности. Лучшие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 xml:space="preserve">произведения хранятся в музеях. Знакомство со станковыми видами и жанрами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изобразительного искусства. Художественные музеи Москвы, Санкт</w:t>
      </w:r>
      <w:r>
        <w:rPr>
          <w:rStyle w:val="ff2"/>
          <w:rFonts w:ascii="ff2" w:hAnsi="ff2"/>
          <w:color w:val="000000"/>
          <w:sz w:val="72"/>
          <w:szCs w:val="72"/>
          <w:bdr w:val="none" w:sz="0" w:space="0" w:color="auto" w:frame="1"/>
        </w:rPr>
        <w:t>-</w:t>
      </w:r>
      <w:r>
        <w:rPr>
          <w:rFonts w:ascii="ff1" w:hAnsi="ff1"/>
          <w:color w:val="000000"/>
          <w:sz w:val="72"/>
          <w:szCs w:val="72"/>
        </w:rPr>
        <w:t xml:space="preserve">Петербурга, других </w:t>
      </w:r>
    </w:p>
    <w:p w:rsidR="00216941" w:rsidRDefault="00216941" w:rsidP="00216941">
      <w:pPr>
        <w:shd w:val="clear" w:color="auto" w:fill="FFFFFF"/>
        <w:spacing w:line="0" w:lineRule="auto"/>
        <w:textAlignment w:val="baseline"/>
        <w:rPr>
          <w:rFonts w:ascii="ff1" w:hAnsi="ff1"/>
          <w:color w:val="000000"/>
          <w:sz w:val="72"/>
          <w:szCs w:val="72"/>
        </w:rPr>
      </w:pPr>
      <w:r>
        <w:rPr>
          <w:rFonts w:ascii="ff1" w:hAnsi="ff1"/>
          <w:color w:val="000000"/>
          <w:sz w:val="72"/>
          <w:szCs w:val="72"/>
        </w:rPr>
        <w:t>городов.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в твоём доме (8 ч.)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Мастера ведут ребенка по его дому и выясняют, что же каждый из них «сделал» в ближайшем окружении ребенка. В итоге становится ясно, что без участия Мастеров не создавался ни один предмет дома, не было бы и самого дома.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игрушка.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Игрушки, т. е. какими им быть, придумал художник. Создание игрушки тоже искусство. Над каждой игрушкой работают все три наших волшебных Мастера — Изображения, Постройки и Украшения. Их совместная работа — это три стадии создания игрушки: придумывание, конструирование, украшение.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игрушки в жизни людей и разнообразие игрушек. Различные материалы, из которых изготавливают игрушки. Детские игрушки, народные игрушки, самодельные игрушки.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посуда. Роль художника в создании посуды. Форма и украшения посуды обусловлены ее назначением (праздничная или повседневная, детская или взрослая). Работа Мастеров Постройки, Украшения и Изображения по изготовлению посуды: конструкция — форма, украшение, роспись. Посуда из различных материалов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Мамин платок.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Знакомство детей с искусством росписи тканей. Художественная роспись платков и их разнообразие. Выражение в художественном образе платка его назначения: праздничный или повседневный, для молодой женщины или пожилой. Расположение росписи на поле платка, ритмика росписи. Роль Мастера Постройки. Растительный или геометрический характер узора. Колорит платка как средство выражения.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Обои, шторы, в твоем доме.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художника в создании обоев и штор. Разработка эскизов обоев как создание образа будущей комнаты и выражение ее назначения: детская комната или спальня, или гостиная, или комната для работы. Роль цвета обоев в настроении комнаты. Повторяемость узора в обоях. Роль каждого из Братьев-Мастеров в создании обоев и штор: построение ритма, изобразительные мотивы и их превращение в орнамент для украшения комнаты.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Твоя книжка. Роль художника в создании книги. Книжная иллюстрация. Художники детской книги. Создание художником формы книги. Многообразие форм и видов книг, игровые формы детских книг. Роль обложки. Шрифт, буквица. Дружная работа трех Мастеров при создании книги. Задание: разработка детской книжки-игрушки с иллюстрациями. Вариант задания (сокращение): иллюстрация выбранной сказки или конструирование обложки для книжки-игрушки.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lastRenderedPageBreak/>
        <w:t>Поздравительная открытка (декоративная закладка).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Форма открытки и изображение на ней как выражение доброго пожелания. Многообразие открыток. Роль выдумки и фантазии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Искусство на улицах твоего города (7ч)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Наследие предков: памятники архитектуры. Знакомство с древней и новой архитектурой вблизи школы и дома. Художник-архитектор придумывает дома, определяет, какими им быть. Лучшие произведения архитектуры — это достояние народа, их надо беречь и охранять; это эстафета культуры, которую поколения передают друг другу.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Витрины на улицах.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Роль художника в создании витрин. Реклама товара. Витрины как украшение города. Изображение, украшение и постройка при создании витрины. Реклама на улице. Парки, скверы, бульвары.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Архитектура садов и парков. Художник-архитектор придумывает не только здания, но и парки. Парки для отдыха, парки-музеи, детские парки. Рассмотреть, как построены парки и сады, там, где мы живем.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Ажурные ограды. Чугунные ограды в</w:t>
      </w:r>
      <w:proofErr w:type="gramStart"/>
      <w:r w:rsidRPr="00634B3F">
        <w:rPr>
          <w:color w:val="000000"/>
        </w:rPr>
        <w:t xml:space="preserve"> С</w:t>
      </w:r>
      <w:proofErr w:type="gramEnd"/>
      <w:r w:rsidRPr="00634B3F">
        <w:rPr>
          <w:color w:val="000000"/>
        </w:rPr>
        <w:t>анкт- Петербурге и Москве; их назначение и роль в украшении города. Узорные ограды в родном городе, деревянный ажур наличников. Фонари на улицах и в парках. Художественные образы фонарей. Форму и украшение фонарей тоже создает художник. Фонари праздничные, торжественные, лирические. Фонари на улицах городов, в парках. Фонари — украшение города. Старинные фонари Москвы и</w:t>
      </w:r>
      <w:proofErr w:type="gramStart"/>
      <w:r w:rsidRPr="00634B3F">
        <w:rPr>
          <w:color w:val="000000"/>
        </w:rPr>
        <w:t xml:space="preserve"> С</w:t>
      </w:r>
      <w:proofErr w:type="gramEnd"/>
      <w:r w:rsidRPr="00634B3F">
        <w:rPr>
          <w:color w:val="000000"/>
        </w:rPr>
        <w:t>анкт- Петербурга, других городов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Транспорт. Роль художника в создании машин. Разные формы автомобилей. Украшение машины. Автомобили разных времен. Умение видеть образ в форме машины. Все виды транспорта помогает создавать художник.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 зрелище (10 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 xml:space="preserve">Художник и театр. Спектакль — вымысел и </w:t>
      </w:r>
      <w:proofErr w:type="gramStart"/>
      <w:r w:rsidRPr="00634B3F">
        <w:rPr>
          <w:color w:val="000000"/>
        </w:rPr>
        <w:t>правда</w:t>
      </w:r>
      <w:proofErr w:type="gramEnd"/>
      <w:r w:rsidRPr="00634B3F">
        <w:rPr>
          <w:color w:val="000000"/>
        </w:rPr>
        <w:t xml:space="preserve"> театральной игры. Художник — создатель сценического мира. Декорации и костюмы. Процесс создания театрально-сценического оформления. Образ театрального героя. Мир театра, мир условности, мир игры. Театр кукол как пример видового разнообразия кукол. Тема. Театральные маски. Лицедейство и маска. Маски разных времен и народов. Маска как образ персонажа. Искусство маски в театре и на празднике. Театр кукол. Голова куклы, театральный костюм. Многообразие мира театра кукол. Театр Петрушки, перчаточные и тростевые куклы, марионетки. Работа художника над куклой. Афиша. Значение афиши и плаката. Образ зрелища и его выражение в афише. Единство изображения и текста в плакате. Шрифт.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Художник в цирке. Праздник в городе. Роль художника в цирке. Цирк — образ радостного, искрометного и волшебного зрелища. Искусство цирка — искусство преувеличения и праздничной красочности — веселая тема детского творчества. Задание: выполнение рисунка или аппликации на тему циркового представления.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b/>
          <w:bCs/>
          <w:color w:val="000000"/>
        </w:rPr>
        <w:t>Художник и музей (9 ч)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Музеи в жизни города. Музеи в жизни города и всей страны. Разнообразие музеев. Роль художника в организации экспозиции. Крупнейшие художественные музеи: Третьяковская галерея, Музей изобразительных искусств им. А. С. Пушкина, Эрмитаж, Русский музей; музей родного города. Рассказ учителя и беседа.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Изобразительное искусство. Картина-пейзаж. Что такое картина? Картина-пейзаж. Пейзаж — изображение природы, жанр изобразительного искусства. Смотрим знаменитые пейзажи</w:t>
      </w:r>
      <w:proofErr w:type="gramStart"/>
      <w:r w:rsidRPr="00634B3F">
        <w:rPr>
          <w:color w:val="000000"/>
        </w:rPr>
        <w:t xml:space="preserve"> И</w:t>
      </w:r>
      <w:proofErr w:type="gramEnd"/>
      <w:r w:rsidRPr="00634B3F">
        <w:rPr>
          <w:color w:val="000000"/>
        </w:rPr>
        <w:t xml:space="preserve">, Левитана, А. </w:t>
      </w:r>
      <w:proofErr w:type="spellStart"/>
      <w:r w:rsidRPr="00634B3F">
        <w:rPr>
          <w:color w:val="000000"/>
        </w:rPr>
        <w:t>Саврасова</w:t>
      </w:r>
      <w:proofErr w:type="spellEnd"/>
      <w:r w:rsidRPr="00634B3F">
        <w:rPr>
          <w:color w:val="000000"/>
        </w:rPr>
        <w:t xml:space="preserve">, Н. Рериха, А. Куинджи, В. Ван Гога, К. </w:t>
      </w:r>
      <w:proofErr w:type="spellStart"/>
      <w:r w:rsidRPr="00634B3F">
        <w:rPr>
          <w:color w:val="000000"/>
        </w:rPr>
        <w:t>Коро</w:t>
      </w:r>
      <w:proofErr w:type="spellEnd"/>
      <w:r w:rsidRPr="00634B3F">
        <w:rPr>
          <w:color w:val="000000"/>
        </w:rPr>
        <w:t xml:space="preserve"> и т. д. Образ Родины в картинах-пейзажах. Выражение в пейзаже настроения, состояния души. Роль цвета в пейзаже. Картина-натюрморт. Жанр натюрморта: </w:t>
      </w:r>
      <w:r w:rsidRPr="00634B3F">
        <w:rPr>
          <w:color w:val="000000"/>
        </w:rPr>
        <w:lastRenderedPageBreak/>
        <w:t>предметный мир в изобразительном искусстве. Натюрморт как рассказ о человеке. Выражение настроения в натюрморте. Роль цвета. Расположение предметов в пространстве картины.</w:t>
      </w:r>
    </w:p>
    <w:p w:rsidR="00216941" w:rsidRPr="00634B3F" w:rsidRDefault="00216941" w:rsidP="00216941">
      <w:pPr>
        <w:pStyle w:val="a7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</w:rPr>
      </w:pPr>
      <w:r w:rsidRPr="00634B3F">
        <w:rPr>
          <w:color w:val="000000"/>
        </w:rPr>
        <w:t>Картина-портрет. Знакомство с жанром портрета. Знаменитые картины-портреты. Портрет человека как изображение его характера и проникновение в его внутренний мир. Роль позы и значение окружающих предметов. Цвет в портрете, фон в портрете. Картины исторические и бытовые. Изображение в картинах событий из жизни людей. Большие исторические события в исторических картинах. Красота повседневной жизни в картинах бытового жанра. Учимся смотреть картины. Скульптура в музеях и на улицах. Учимся смотреть скульптуру. Скульптуру надо обходить с разных сторон. Скульптура и окружающее ее пространство. Скульптурные памятники. Парковая скульптура. Разнообразие скульптурных материалов: камень, металл, дерево, глина.</w:t>
      </w:r>
    </w:p>
    <w:p w:rsidR="00216941" w:rsidRPr="00634B3F" w:rsidRDefault="00216941" w:rsidP="00216941"/>
    <w:p w:rsidR="00216941" w:rsidRDefault="00216941" w:rsidP="00216941"/>
    <w:p w:rsidR="00216941" w:rsidRPr="008D37C2" w:rsidRDefault="00216941" w:rsidP="00216941">
      <w:pPr>
        <w:pStyle w:val="a7"/>
        <w:shd w:val="clear" w:color="auto" w:fill="FFFFFF"/>
        <w:spacing w:before="0" w:beforeAutospacing="0" w:after="150" w:afterAutospacing="0"/>
        <w:jc w:val="center"/>
      </w:pPr>
      <w:r w:rsidRPr="008D37C2">
        <w:rPr>
          <w:b/>
          <w:bCs/>
        </w:rPr>
        <w:t>Тематическое планирование</w:t>
      </w:r>
    </w:p>
    <w:tbl>
      <w:tblPr>
        <w:tblW w:w="0" w:type="auto"/>
        <w:jc w:val="center"/>
        <w:tblInd w:w="-1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7"/>
        <w:gridCol w:w="11245"/>
        <w:gridCol w:w="1993"/>
      </w:tblGrid>
      <w:tr w:rsidR="00216941" w:rsidRPr="00D16F76" w:rsidTr="00E92F0C">
        <w:trPr>
          <w:trHeight w:val="581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941" w:rsidRPr="00D16F76" w:rsidRDefault="00216941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6941" w:rsidRPr="00D16F76" w:rsidRDefault="00216941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D16F76" w:rsidRDefault="00216941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F7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216941" w:rsidRPr="00D16F76" w:rsidTr="00E92F0C">
        <w:trPr>
          <w:trHeight w:val="581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6D3F7B">
            <w:pPr>
              <w:pStyle w:val="a8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в твоем доме 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6941" w:rsidRPr="00634B3F" w:rsidRDefault="00216941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256C29" w:rsidRPr="00D16F76" w:rsidTr="005B1076">
        <w:trPr>
          <w:trHeight w:val="296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B107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Твои  игрушки</w:t>
            </w:r>
            <w:r w:rsidRPr="00546F46">
              <w:t xml:space="preserve"> </w:t>
            </w:r>
            <w:r w:rsidRPr="00546F46">
              <w:rPr>
                <w:bCs/>
              </w:rPr>
              <w:t>(создание формы, роспись).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90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Твои игрушки</w:t>
            </w:r>
            <w:r w:rsidRPr="00546F46">
              <w:t xml:space="preserve"> </w:t>
            </w:r>
            <w:r w:rsidRPr="00546F46">
              <w:rPr>
                <w:bCs/>
              </w:rPr>
              <w:t>(лепка из пластилина).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56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Посуда у тебя дома.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36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Обои и шторы  у тебя дома.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70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Мамин платок.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323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Твои книжки.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304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 xml:space="preserve">Поздравительная открытка (декоративная закладка).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325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46F46" w:rsidRDefault="00256C29" w:rsidP="00DA0168">
            <w:r w:rsidRPr="00546F46">
              <w:rPr>
                <w:bCs/>
              </w:rPr>
              <w:t xml:space="preserve"> Труд художника для твоего дома. Обобщение темы.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256C29" w:rsidRDefault="00256C29" w:rsidP="00D041F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56C29" w:rsidRPr="00D16F76" w:rsidTr="005B1076">
        <w:trPr>
          <w:trHeight w:val="259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6D3F7B">
            <w:pPr>
              <w:pStyle w:val="a8"/>
              <w:contextualSpacing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на улицах твоего города</w:t>
            </w:r>
            <w:r w:rsidRPr="00634B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56C29" w:rsidRPr="00D16F76" w:rsidTr="005B1076">
        <w:trPr>
          <w:trHeight w:val="264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20453A" w:rsidRDefault="00256C29" w:rsidP="006D3F7B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 xml:space="preserve">Памятники архитектуры - </w:t>
            </w:r>
            <w:r w:rsidRPr="00634B3F">
              <w:rPr>
                <w:rStyle w:val="c28"/>
                <w:bCs/>
                <w:iCs/>
                <w:color w:val="000000"/>
              </w:rPr>
              <w:t>наследие веков.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68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634B3F" w:rsidRDefault="00256C29" w:rsidP="006D3F7B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Парки, скверы, бульва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ры.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58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20453A" w:rsidRDefault="00256C29" w:rsidP="006D3F7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34B3F">
              <w:rPr>
                <w:bCs/>
                <w:color w:val="333333"/>
              </w:rPr>
              <w:t>Ажурные ограды.</w:t>
            </w:r>
            <w:r w:rsidR="005B1076" w:rsidRPr="00634B3F">
              <w:rPr>
                <w:color w:val="333333"/>
              </w:rPr>
              <w:t xml:space="preserve"> Проект ажурной ограды (ворот).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49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634B3F" w:rsidRDefault="00256C29" w:rsidP="006D3F7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bCs/>
                <w:color w:val="333333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Фонари на улицах и в парках.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41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634B3F" w:rsidRDefault="00256C29" w:rsidP="006D3F7B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Витрины магазинов.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349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20453A" w:rsidRDefault="00256C29" w:rsidP="006D3F7B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634B3F">
              <w:rPr>
                <w:color w:val="333333"/>
              </w:rPr>
              <w:t xml:space="preserve">  </w:t>
            </w:r>
            <w:r>
              <w:rPr>
                <w:bCs/>
                <w:color w:val="333333"/>
              </w:rPr>
              <w:t>Транс</w:t>
            </w:r>
            <w:r w:rsidRPr="00634B3F">
              <w:rPr>
                <w:bCs/>
                <w:color w:val="333333"/>
              </w:rPr>
              <w:t>порт в городе.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E92F0C">
        <w:trPr>
          <w:trHeight w:val="581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Default="00256C29" w:rsidP="006D3F7B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Труд художника на ули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цах моего  города.</w:t>
            </w:r>
          </w:p>
          <w:p w:rsidR="00256C29" w:rsidRPr="0020453A" w:rsidRDefault="00256C29" w:rsidP="006D3F7B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rStyle w:val="c28"/>
                <w:b/>
                <w:bCs/>
                <w:i/>
                <w:iCs/>
                <w:color w:val="000000"/>
              </w:rPr>
              <w:t>(обобщение темы)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6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6D3F7B">
            <w:pPr>
              <w:pStyle w:val="a8"/>
              <w:contextualSpacing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зрелище 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56C29" w:rsidRPr="00D16F76" w:rsidTr="005B1076">
        <w:trPr>
          <w:trHeight w:val="267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B1076" w:rsidRDefault="00256C29" w:rsidP="00DA01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 xml:space="preserve">Художник в </w:t>
            </w:r>
            <w:r w:rsidR="005B1076">
              <w:rPr>
                <w:rStyle w:val="FontStyle104"/>
                <w:sz w:val="24"/>
                <w:szCs w:val="24"/>
              </w:rPr>
              <w:t>цирк.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70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B1076" w:rsidRDefault="00256C29" w:rsidP="00DA01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Художник в театре</w:t>
            </w:r>
            <w:r w:rsidR="005B1076"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77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Театр кукол</w:t>
            </w:r>
            <w:r w:rsidR="005B1076"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81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Театр кукол</w:t>
            </w:r>
            <w:r w:rsidR="005B1076"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57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B1076" w:rsidRDefault="00256C29" w:rsidP="00DA01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Маски</w:t>
            </w:r>
            <w:r w:rsidR="005B1076"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79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B1076" w:rsidRDefault="00256C29" w:rsidP="00DA01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Маски</w:t>
            </w:r>
            <w:r w:rsidR="005B1076"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74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B1076" w:rsidRDefault="00256C29" w:rsidP="00DA01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Афиша и плакат</w:t>
            </w:r>
            <w:r w:rsidR="005B1076"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81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B1076" w:rsidRDefault="00256C29" w:rsidP="00DA01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Афиша и плакат</w:t>
            </w:r>
            <w:r w:rsidR="005B1076"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7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Праздник в городе</w:t>
            </w:r>
            <w:r w:rsidR="005B1076"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256C29" w:rsidRDefault="00256C29" w:rsidP="00D041F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56C29" w:rsidRPr="00D16F76" w:rsidTr="005B1076">
        <w:trPr>
          <w:trHeight w:val="26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634B3F" w:rsidRDefault="00256C29" w:rsidP="00256C29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  <w:r w:rsidRPr="007337BE">
              <w:rPr>
                <w:rStyle w:val="FontStyle104"/>
              </w:rPr>
              <w:t>Школьный карнавал (обобщение темы)</w:t>
            </w:r>
            <w:r w:rsidR="005B1076">
              <w:rPr>
                <w:rStyle w:val="FontStyle104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256C29" w:rsidRDefault="00256C29" w:rsidP="00D041F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56C29" w:rsidRPr="00D16F76" w:rsidTr="005B1076">
        <w:trPr>
          <w:trHeight w:val="266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6D3F7B">
            <w:pPr>
              <w:pStyle w:val="a8"/>
              <w:contextualSpacing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Художник и музей</w:t>
            </w:r>
            <w:r w:rsidR="005B1076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56C29" w:rsidRPr="00D16F76" w:rsidTr="005B1076">
        <w:trPr>
          <w:trHeight w:val="269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634B3F" w:rsidRDefault="00256C29" w:rsidP="00256C29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/>
                <w:iCs/>
                <w:color w:val="000000"/>
              </w:rPr>
              <w:t>Музеи в жизни города</w:t>
            </w:r>
            <w:r w:rsidR="005B1076">
              <w:rPr>
                <w:rStyle w:val="c28"/>
                <w:bCs/>
                <w:i/>
                <w:iCs/>
                <w:color w:val="000000"/>
              </w:rPr>
              <w:t>.</w:t>
            </w:r>
            <w:r w:rsidRPr="00634B3F">
              <w:rPr>
                <w:rStyle w:val="c28"/>
                <w:bCs/>
                <w:i/>
                <w:iCs/>
                <w:color w:val="000000"/>
              </w:rPr>
              <w:t> </w:t>
            </w:r>
            <w:r w:rsidRPr="00634B3F">
              <w:rPr>
                <w:rStyle w:val="c2"/>
                <w:color w:val="000000"/>
              </w:rPr>
              <w:t> 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60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20453A" w:rsidRDefault="00256C29" w:rsidP="00256C29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Искусство, которое хранится в этих музеях.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64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20453A" w:rsidRDefault="00256C29" w:rsidP="00256C29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 - особый мир. Картина-пейзаж</w:t>
            </w:r>
            <w:r w:rsidR="005B1076">
              <w:rPr>
                <w:rStyle w:val="c28"/>
                <w:bCs/>
                <w:iCs/>
                <w:color w:val="000000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54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634B3F" w:rsidRDefault="00256C29" w:rsidP="00256C29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Картина-портрет</w:t>
            </w:r>
            <w:r w:rsidR="005B1076">
              <w:rPr>
                <w:rStyle w:val="c28"/>
                <w:bCs/>
                <w:iCs/>
                <w:color w:val="000000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57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B1076" w:rsidRDefault="00256C29" w:rsidP="005B1076">
            <w:pPr>
              <w:pStyle w:val="a8"/>
              <w:rPr>
                <w:rStyle w:val="c28"/>
                <w:rFonts w:ascii="Times New Roman" w:hAnsi="Times New Roman" w:cs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Картина-натюрморт</w:t>
            </w:r>
            <w:r w:rsidR="005B1076">
              <w:rPr>
                <w:rStyle w:val="FontStyle104"/>
                <w:sz w:val="24"/>
                <w:szCs w:val="24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62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20453A" w:rsidRDefault="00256C29" w:rsidP="005B107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В музеях хранятся скульптуры известных мастеров</w:t>
            </w:r>
            <w:r w:rsidR="005B1076">
              <w:rPr>
                <w:rStyle w:val="c28"/>
                <w:bCs/>
                <w:iCs/>
                <w:color w:val="000000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51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634B3F" w:rsidRDefault="00256C29" w:rsidP="00256C29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Исторические картины и картины бытового жанра</w:t>
            </w:r>
            <w:r w:rsidR="005B1076">
              <w:rPr>
                <w:rStyle w:val="c28"/>
                <w:bCs/>
                <w:iCs/>
                <w:color w:val="000000"/>
              </w:rPr>
              <w:t>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56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5B1076" w:rsidRDefault="00256C29" w:rsidP="005B1076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Скульптура в музее и на улице.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256C29" w:rsidRDefault="00256C29" w:rsidP="00D041F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56C29" w:rsidRPr="00D16F76" w:rsidTr="005B1076">
        <w:trPr>
          <w:trHeight w:val="245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6C29" w:rsidRPr="00634B3F" w:rsidRDefault="00256C29" w:rsidP="00256C29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Предметы ДПИ в музее.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D041FA" w:rsidRDefault="00256C29" w:rsidP="00D041FA">
            <w:r w:rsidRPr="00D041FA">
              <w:rPr>
                <w:sz w:val="24"/>
                <w:szCs w:val="24"/>
              </w:rPr>
              <w:t>1</w:t>
            </w:r>
          </w:p>
        </w:tc>
      </w:tr>
      <w:tr w:rsidR="00256C29" w:rsidRPr="00D16F76" w:rsidTr="005B1076">
        <w:trPr>
          <w:trHeight w:val="250"/>
          <w:jc w:val="center"/>
        </w:trPr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634B3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Итого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C29" w:rsidRPr="00634B3F" w:rsidRDefault="00256C29" w:rsidP="00DA0168">
            <w:pPr>
              <w:pStyle w:val="a8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B3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216941" w:rsidRDefault="00216941" w:rsidP="00216941"/>
    <w:p w:rsidR="005B1076" w:rsidRDefault="005B1076" w:rsidP="00E92F0C">
      <w:pPr>
        <w:jc w:val="center"/>
        <w:rPr>
          <w:b/>
          <w:color w:val="000000"/>
          <w:sz w:val="24"/>
          <w:szCs w:val="24"/>
        </w:rPr>
      </w:pPr>
    </w:p>
    <w:p w:rsidR="005B1076" w:rsidRDefault="005B1076" w:rsidP="00E92F0C">
      <w:pPr>
        <w:jc w:val="center"/>
        <w:rPr>
          <w:b/>
          <w:color w:val="000000"/>
          <w:sz w:val="24"/>
          <w:szCs w:val="24"/>
        </w:rPr>
      </w:pPr>
    </w:p>
    <w:p w:rsidR="005B1076" w:rsidRDefault="005B1076" w:rsidP="00E92F0C">
      <w:pPr>
        <w:jc w:val="center"/>
        <w:rPr>
          <w:b/>
          <w:color w:val="000000"/>
          <w:sz w:val="24"/>
          <w:szCs w:val="24"/>
        </w:rPr>
      </w:pPr>
    </w:p>
    <w:p w:rsidR="005B1076" w:rsidRDefault="005B1076" w:rsidP="00E92F0C">
      <w:pPr>
        <w:jc w:val="center"/>
        <w:rPr>
          <w:b/>
          <w:color w:val="000000"/>
          <w:sz w:val="24"/>
          <w:szCs w:val="24"/>
        </w:rPr>
      </w:pPr>
    </w:p>
    <w:p w:rsidR="005B1076" w:rsidRDefault="005B1076" w:rsidP="00E92F0C">
      <w:pPr>
        <w:jc w:val="center"/>
        <w:rPr>
          <w:b/>
          <w:color w:val="000000"/>
          <w:sz w:val="24"/>
          <w:szCs w:val="24"/>
        </w:rPr>
      </w:pPr>
    </w:p>
    <w:p w:rsidR="005B1076" w:rsidRDefault="005B1076" w:rsidP="00E92F0C">
      <w:pPr>
        <w:jc w:val="center"/>
        <w:rPr>
          <w:b/>
          <w:color w:val="000000"/>
          <w:sz w:val="24"/>
          <w:szCs w:val="24"/>
        </w:rPr>
      </w:pPr>
    </w:p>
    <w:p w:rsidR="005B1076" w:rsidRDefault="005B1076" w:rsidP="00E92F0C">
      <w:pPr>
        <w:jc w:val="center"/>
        <w:rPr>
          <w:b/>
          <w:color w:val="000000"/>
          <w:sz w:val="24"/>
          <w:szCs w:val="24"/>
        </w:rPr>
      </w:pPr>
    </w:p>
    <w:p w:rsidR="005B1076" w:rsidRDefault="005B1076" w:rsidP="00E92F0C">
      <w:pPr>
        <w:jc w:val="center"/>
        <w:rPr>
          <w:b/>
          <w:color w:val="000000"/>
          <w:sz w:val="24"/>
          <w:szCs w:val="24"/>
        </w:rPr>
      </w:pPr>
    </w:p>
    <w:p w:rsidR="005B1076" w:rsidRDefault="005B1076" w:rsidP="00E92F0C">
      <w:pPr>
        <w:jc w:val="center"/>
        <w:rPr>
          <w:b/>
          <w:color w:val="000000"/>
          <w:sz w:val="24"/>
          <w:szCs w:val="24"/>
        </w:rPr>
      </w:pPr>
    </w:p>
    <w:p w:rsidR="005B1076" w:rsidRDefault="005B1076" w:rsidP="00E92F0C">
      <w:pPr>
        <w:jc w:val="center"/>
        <w:rPr>
          <w:b/>
          <w:color w:val="000000"/>
          <w:sz w:val="24"/>
          <w:szCs w:val="24"/>
        </w:rPr>
      </w:pPr>
    </w:p>
    <w:p w:rsidR="005B1076" w:rsidRDefault="005B1076" w:rsidP="00E92F0C">
      <w:pPr>
        <w:jc w:val="center"/>
        <w:rPr>
          <w:b/>
          <w:color w:val="000000"/>
          <w:sz w:val="24"/>
          <w:szCs w:val="24"/>
        </w:rPr>
      </w:pPr>
    </w:p>
    <w:p w:rsidR="008577FB" w:rsidRDefault="008577FB" w:rsidP="00E92F0C">
      <w:pPr>
        <w:jc w:val="center"/>
        <w:rPr>
          <w:b/>
          <w:color w:val="000000"/>
          <w:sz w:val="24"/>
          <w:szCs w:val="24"/>
        </w:rPr>
      </w:pPr>
    </w:p>
    <w:p w:rsidR="008577FB" w:rsidRDefault="008577FB" w:rsidP="00E92F0C">
      <w:pPr>
        <w:jc w:val="center"/>
        <w:rPr>
          <w:b/>
          <w:color w:val="000000"/>
          <w:sz w:val="24"/>
          <w:szCs w:val="24"/>
        </w:rPr>
      </w:pPr>
    </w:p>
    <w:p w:rsidR="008577FB" w:rsidRDefault="008577FB" w:rsidP="00E92F0C">
      <w:pPr>
        <w:jc w:val="center"/>
        <w:rPr>
          <w:b/>
          <w:color w:val="000000"/>
          <w:sz w:val="24"/>
          <w:szCs w:val="24"/>
        </w:rPr>
      </w:pPr>
    </w:p>
    <w:p w:rsidR="008577FB" w:rsidRDefault="008577FB" w:rsidP="00E92F0C">
      <w:pPr>
        <w:jc w:val="center"/>
        <w:rPr>
          <w:b/>
          <w:color w:val="000000"/>
          <w:sz w:val="24"/>
          <w:szCs w:val="24"/>
        </w:rPr>
      </w:pPr>
    </w:p>
    <w:p w:rsidR="008577FB" w:rsidRDefault="008577FB" w:rsidP="00E92F0C">
      <w:pPr>
        <w:jc w:val="center"/>
        <w:rPr>
          <w:b/>
          <w:color w:val="000000"/>
          <w:sz w:val="24"/>
          <w:szCs w:val="24"/>
        </w:rPr>
      </w:pPr>
    </w:p>
    <w:p w:rsidR="00EC7B21" w:rsidRDefault="00EC7B21" w:rsidP="00EC7B21">
      <w:pPr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Приложение 1</w:t>
      </w:r>
    </w:p>
    <w:p w:rsidR="00E92F0C" w:rsidRDefault="00E92F0C" w:rsidP="00E92F0C">
      <w:pPr>
        <w:jc w:val="center"/>
        <w:rPr>
          <w:b/>
          <w:bCs/>
          <w:i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Календарно-тематический план </w:t>
      </w:r>
      <w:r w:rsidR="006E55E8">
        <w:rPr>
          <w:b/>
          <w:bCs/>
          <w:iCs/>
          <w:sz w:val="24"/>
          <w:szCs w:val="24"/>
        </w:rPr>
        <w:t>по курсу «Изобразительное искусство</w:t>
      </w:r>
      <w:r>
        <w:rPr>
          <w:b/>
          <w:bCs/>
          <w:iCs/>
          <w:sz w:val="24"/>
          <w:szCs w:val="24"/>
        </w:rPr>
        <w:t xml:space="preserve">» </w:t>
      </w:r>
    </w:p>
    <w:p w:rsidR="00E92F0C" w:rsidRPr="00634D6E" w:rsidRDefault="00E92F0C" w:rsidP="00E92F0C">
      <w:pPr>
        <w:jc w:val="center"/>
        <w:rPr>
          <w:b/>
          <w:bCs/>
          <w:iCs/>
          <w:sz w:val="24"/>
          <w:szCs w:val="24"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850"/>
        <w:gridCol w:w="851"/>
        <w:gridCol w:w="4394"/>
        <w:gridCol w:w="2410"/>
        <w:gridCol w:w="6123"/>
      </w:tblGrid>
      <w:tr w:rsidR="00E92F0C" w:rsidRPr="00634D6E" w:rsidTr="00DA0168">
        <w:trPr>
          <w:trHeight w:val="286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0C" w:rsidRPr="00634D6E" w:rsidRDefault="00E92F0C" w:rsidP="00DA016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634D6E">
              <w:rPr>
                <w:rFonts w:ascii="Times New Roman" w:hAnsi="Times New Roman" w:cs="Times New Roman"/>
              </w:rPr>
              <w:t>№</w:t>
            </w:r>
          </w:p>
          <w:p w:rsidR="00E92F0C" w:rsidRPr="00634D6E" w:rsidRDefault="00E92F0C" w:rsidP="00DA016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634D6E">
              <w:rPr>
                <w:rFonts w:ascii="Times New Roman" w:hAnsi="Times New Roman" w:cs="Times New Roman"/>
              </w:rPr>
              <w:t>п\</w:t>
            </w:r>
            <w:proofErr w:type="gramStart"/>
            <w:r w:rsidRPr="00634D6E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0C" w:rsidRPr="00634D6E" w:rsidRDefault="00E92F0C" w:rsidP="00DA016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634D6E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0C" w:rsidRPr="00634D6E" w:rsidRDefault="00E92F0C" w:rsidP="00DA016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634D6E">
              <w:rPr>
                <w:rFonts w:ascii="Times New Roman" w:hAnsi="Times New Roman" w:cs="Times New Roman"/>
              </w:rPr>
              <w:t>Тема</w:t>
            </w:r>
          </w:p>
          <w:p w:rsidR="00E92F0C" w:rsidRPr="00634D6E" w:rsidRDefault="00E92F0C" w:rsidP="00DA016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0C" w:rsidRPr="00634D6E" w:rsidRDefault="00E92F0C" w:rsidP="00DA016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634D6E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F0C" w:rsidRPr="00634D6E" w:rsidRDefault="00E92F0C" w:rsidP="00DA016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  <w:p w:rsidR="00E92F0C" w:rsidRPr="00634D6E" w:rsidRDefault="00E92F0C" w:rsidP="00DA01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34D6E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  <w:p w:rsidR="00E92F0C" w:rsidRPr="00634D6E" w:rsidRDefault="00E92F0C" w:rsidP="00DA0168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E92F0C" w:rsidRPr="00634D6E" w:rsidRDefault="00E92F0C" w:rsidP="00DA016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</w:rPr>
            </w:pPr>
          </w:p>
        </w:tc>
      </w:tr>
      <w:tr w:rsidR="00E92F0C" w:rsidTr="00DA0168">
        <w:trPr>
          <w:trHeight w:val="612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0C" w:rsidRDefault="00E92F0C" w:rsidP="00DA01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0C" w:rsidRPr="00634D6E" w:rsidRDefault="00E92F0C" w:rsidP="00DA016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634D6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0C" w:rsidRPr="00634D6E" w:rsidRDefault="00E92F0C" w:rsidP="00DA016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634D6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0C" w:rsidRDefault="00E92F0C" w:rsidP="00DA01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0C" w:rsidRDefault="00E92F0C" w:rsidP="00DA01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F0C" w:rsidRDefault="00E92F0C" w:rsidP="00DA0168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E92F0C" w:rsidTr="00DA0168">
        <w:trPr>
          <w:trHeight w:val="345"/>
          <w:jc w:val="center"/>
        </w:trPr>
        <w:tc>
          <w:tcPr>
            <w:tcW w:w="152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F0C" w:rsidRPr="000319CC" w:rsidRDefault="000319CC" w:rsidP="00DA0168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0319CC">
              <w:rPr>
                <w:rFonts w:ascii="Times New Roman" w:eastAsiaTheme="minorHAnsi" w:hAnsi="Times New Roman" w:cs="Times New Roman"/>
                <w:b/>
              </w:rPr>
              <w:t xml:space="preserve">Раздел </w:t>
            </w:r>
            <w:r w:rsidRPr="000319CC">
              <w:rPr>
                <w:rFonts w:ascii="Times New Roman" w:eastAsiaTheme="minorHAnsi" w:hAnsi="Times New Roman" w:cs="Times New Roman"/>
                <w:b/>
                <w:lang w:val="en-US"/>
              </w:rPr>
              <w:t>I</w:t>
            </w:r>
            <w:r w:rsidRPr="000319CC">
              <w:rPr>
                <w:rFonts w:ascii="Times New Roman" w:eastAsiaTheme="minorHAnsi" w:hAnsi="Times New Roman" w:cs="Times New Roman"/>
                <w:b/>
              </w:rPr>
              <w:t xml:space="preserve"> «</w:t>
            </w:r>
            <w:r w:rsidR="00634D6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в твоем доме»</w:t>
            </w:r>
            <w:r w:rsidRPr="000319C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: (</w:t>
            </w:r>
            <w:r w:rsidRPr="000319CC">
              <w:rPr>
                <w:rFonts w:ascii="Times New Roman" w:eastAsiaTheme="minorHAnsi" w:hAnsi="Times New Roman" w:cs="Times New Roman"/>
                <w:b/>
              </w:rPr>
              <w:t>8ч.)</w:t>
            </w:r>
          </w:p>
        </w:tc>
      </w:tr>
      <w:tr w:rsidR="00256C29" w:rsidTr="000319CC">
        <w:trPr>
          <w:trHeight w:val="52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Твои  игрушки</w:t>
            </w:r>
            <w:r w:rsidRPr="00546F46">
              <w:t xml:space="preserve"> </w:t>
            </w:r>
            <w:r w:rsidRPr="00546F46">
              <w:rPr>
                <w:bCs/>
              </w:rPr>
              <w:t>(создание формы, роспись).</w:t>
            </w:r>
          </w:p>
          <w:p w:rsidR="00256C29" w:rsidRPr="00546F46" w:rsidRDefault="00256C29" w:rsidP="00DA016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D6E" w:rsidRDefault="00634D6E" w:rsidP="00634D6E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553A">
              <w:rPr>
                <w:rFonts w:eastAsiaTheme="minorHAnsi"/>
                <w:b/>
              </w:rPr>
              <w:t>Научатся:</w:t>
            </w:r>
            <w:r w:rsidRPr="00634D6E">
              <w:rPr>
                <w:rFonts w:eastAsia="Calibri"/>
                <w:sz w:val="24"/>
                <w:szCs w:val="24"/>
                <w:lang w:eastAsia="en-US"/>
              </w:rPr>
              <w:t xml:space="preserve"> характеризовать и эстетически оценивать разные виды игрушек, материалы, из которых они сделаны; объяснять единство материала, формы и внешнего оформления игрушек (украшения).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Твои игрушки</w:t>
            </w:r>
            <w:r w:rsidRPr="00546F46">
              <w:t xml:space="preserve"> </w:t>
            </w:r>
            <w:r w:rsidRPr="00546F46">
              <w:rPr>
                <w:bCs/>
              </w:rPr>
              <w:t>(лепка из пластилина).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  <w:r w:rsidRPr="00BC0A5E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</w:p>
          <w:p w:rsidR="00256C29" w:rsidRDefault="00BC0A5E" w:rsidP="00BC0A5E">
            <w:pPr>
              <w:pStyle w:val="a8"/>
              <w:spacing w:line="276" w:lineRule="auto"/>
              <w:rPr>
                <w:rFonts w:eastAsiaTheme="minorHAnsi"/>
              </w:rPr>
            </w:pPr>
            <w:r w:rsidRPr="00BC0A5E">
              <w:rPr>
                <w:rFonts w:ascii="Times New Roman" w:hAnsi="Times New Roman" w:cs="Times New Roman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0F553A" w:rsidRDefault="000F553A">
            <w:r w:rsidRPr="000F553A">
              <w:rPr>
                <w:rFonts w:eastAsiaTheme="minorHAnsi"/>
                <w:b/>
              </w:rPr>
              <w:t>Научатся:</w:t>
            </w:r>
            <w:r w:rsidRPr="00634D6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0F553A">
              <w:rPr>
                <w:rFonts w:eastAsia="Calibri"/>
                <w:sz w:val="24"/>
                <w:szCs w:val="24"/>
                <w:lang w:eastAsia="en-US"/>
              </w:rPr>
              <w:t>оздавать выразительную пластическую форму игрушки и украшать ее, добиваясь целостности цветового решения.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Посуда у тебя дома.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  <w:r w:rsidR="00EC7B21">
              <w:rPr>
                <w:color w:val="000000"/>
                <w:sz w:val="23"/>
                <w:szCs w:val="23"/>
              </w:rPr>
              <w:t>.</w:t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DB66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66C4">
              <w:rPr>
                <w:rFonts w:eastAsia="Calibri"/>
                <w:b/>
                <w:sz w:val="24"/>
                <w:szCs w:val="24"/>
                <w:lang w:eastAsia="en-US"/>
              </w:rPr>
              <w:t>Узнают: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11CD7">
              <w:rPr>
                <w:rFonts w:eastAsia="Calibri"/>
                <w:sz w:val="24"/>
                <w:szCs w:val="24"/>
                <w:lang w:eastAsia="en-US"/>
              </w:rPr>
              <w:t>связь между формой, декором посуды (ее художественным образом) и ее назначением.</w:t>
            </w:r>
          </w:p>
          <w:p w:rsidR="00DB66C4" w:rsidRDefault="00DB66C4">
            <w:r w:rsidRPr="000F553A">
              <w:rPr>
                <w:rFonts w:eastAsiaTheme="minorHAnsi"/>
                <w:b/>
              </w:rPr>
              <w:t>Научатся</w:t>
            </w:r>
            <w:r w:rsidRPr="00DB66C4">
              <w:rPr>
                <w:rFonts w:eastAsiaTheme="minorHAnsi"/>
              </w:rPr>
              <w:t>:</w:t>
            </w:r>
            <w:r w:rsidRPr="00DB66C4">
              <w:rPr>
                <w:rFonts w:eastAsia="Calibri"/>
                <w:sz w:val="24"/>
                <w:szCs w:val="24"/>
                <w:lang w:eastAsia="en-US"/>
              </w:rPr>
              <w:t xml:space="preserve"> овладевать навыками создания выразительной формы посуды и ее декорирования в лепку, а также навыками изображения посудных форм, объединенных общим образным решением.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Обои и шторы  у тебя дома.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  <w:p w:rsidR="00EC7B21" w:rsidRDefault="00EC7B21" w:rsidP="00DA0168">
            <w:pPr>
              <w:pStyle w:val="a8"/>
              <w:spacing w:line="276" w:lineRule="auto"/>
              <w:rPr>
                <w:rFonts w:eastAsiaTheme="minorHAnsi"/>
              </w:rPr>
            </w:pPr>
            <w:r w:rsidRPr="00BC0A5E">
              <w:rPr>
                <w:rFonts w:ascii="Times New Roman" w:hAnsi="Times New Roman" w:cs="Times New Roman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6C4" w:rsidRPr="00411CD7" w:rsidRDefault="00DB66C4" w:rsidP="00DB66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11C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B66C4">
              <w:rPr>
                <w:rFonts w:eastAsia="Calibri"/>
                <w:b/>
                <w:sz w:val="24"/>
                <w:szCs w:val="24"/>
                <w:lang w:eastAsia="en-US"/>
              </w:rPr>
              <w:t>Узнают: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11CD7">
              <w:rPr>
                <w:rFonts w:eastAsia="Calibri"/>
                <w:sz w:val="24"/>
                <w:szCs w:val="24"/>
                <w:lang w:eastAsia="en-US"/>
              </w:rPr>
              <w:t>роль цвета и декора в создании образа комнаты.</w:t>
            </w:r>
          </w:p>
          <w:p w:rsidR="00DB66C4" w:rsidRPr="00DB66C4" w:rsidRDefault="00DB66C4" w:rsidP="00DB66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66C4">
              <w:rPr>
                <w:rFonts w:eastAsiaTheme="minorHAnsi"/>
                <w:b/>
              </w:rPr>
              <w:t>Научатся:</w:t>
            </w:r>
            <w:r w:rsidRPr="00DB66C4">
              <w:rPr>
                <w:rFonts w:eastAsia="Calibri"/>
                <w:sz w:val="24"/>
                <w:szCs w:val="24"/>
                <w:lang w:eastAsia="en-US"/>
              </w:rPr>
              <w:t xml:space="preserve"> рассказывать о роли художника и этапах его работы (постройка, изображение, украшение) при создании обоев и штор.</w:t>
            </w:r>
          </w:p>
          <w:p w:rsidR="00256C29" w:rsidRDefault="00256C29"/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Мамин платок.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9E246D" w:rsidRDefault="00BC0A5E" w:rsidP="00BC0A5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 проект</w:t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DB66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66C4">
              <w:rPr>
                <w:rFonts w:eastAsia="Calibri"/>
                <w:b/>
                <w:sz w:val="24"/>
                <w:szCs w:val="24"/>
                <w:lang w:eastAsia="en-US"/>
              </w:rPr>
              <w:t>Узнают: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11CD7">
              <w:rPr>
                <w:rFonts w:eastAsia="Calibri"/>
                <w:sz w:val="24"/>
                <w:szCs w:val="24"/>
                <w:lang w:eastAsia="en-US"/>
              </w:rPr>
              <w:t>разнообразие вариантов росписи тканей на примере платка.</w:t>
            </w:r>
          </w:p>
          <w:p w:rsidR="00DB66C4" w:rsidRPr="00DB66C4" w:rsidRDefault="00DB66C4" w:rsidP="00DB66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F553A">
              <w:rPr>
                <w:rFonts w:eastAsiaTheme="minorHAnsi"/>
                <w:b/>
              </w:rPr>
              <w:t>Научатся:</w:t>
            </w:r>
            <w:r w:rsidRPr="00411CD7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DB66C4">
              <w:rPr>
                <w:rFonts w:eastAsia="Calibri"/>
                <w:sz w:val="24"/>
                <w:szCs w:val="24"/>
                <w:lang w:eastAsia="en-US"/>
              </w:rPr>
              <w:t>понимать зависимость характера узора, цветового решения платка от того, кому и для чего он предназначен;</w:t>
            </w:r>
          </w:p>
          <w:p w:rsidR="00DB66C4" w:rsidRPr="00DB66C4" w:rsidRDefault="00DB66C4" w:rsidP="00DB66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66C4">
              <w:rPr>
                <w:rFonts w:eastAsia="Calibri"/>
                <w:sz w:val="24"/>
                <w:szCs w:val="24"/>
                <w:lang w:eastAsia="en-US"/>
              </w:rPr>
              <w:lastRenderedPageBreak/>
              <w:t>знать и объяснять основные варианты композиционного решения росписи платка (с акцентировкой изобразительного мотива в центре, по углам, в виде свободной росписи), а также характер узора (растительный, геометрический);</w:t>
            </w:r>
          </w:p>
          <w:p w:rsidR="00DB66C4" w:rsidRPr="00DB66C4" w:rsidRDefault="00DB66C4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66C4">
              <w:rPr>
                <w:rFonts w:eastAsia="Calibri"/>
                <w:sz w:val="24"/>
                <w:szCs w:val="24"/>
                <w:lang w:eastAsia="en-US"/>
              </w:rPr>
              <w:t>различать постройку (композицию), украшение (характер декора), изображение (стилизацию) в процессе создания образа платка.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546F46" w:rsidRDefault="00256C29" w:rsidP="00DA0168">
            <w:pPr>
              <w:rPr>
                <w:bCs/>
              </w:rPr>
            </w:pPr>
            <w:r w:rsidRPr="00546F46">
              <w:rPr>
                <w:bCs/>
              </w:rPr>
              <w:t>Твои книжки.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40636C" w:rsidRDefault="0040636C" w:rsidP="0040636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66C4">
              <w:rPr>
                <w:rFonts w:eastAsia="Calibri"/>
                <w:b/>
                <w:sz w:val="24"/>
                <w:szCs w:val="24"/>
                <w:lang w:eastAsia="en-US"/>
              </w:rPr>
              <w:t>Узнают: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0636C">
              <w:rPr>
                <w:rFonts w:eastAsia="Calibri"/>
                <w:sz w:val="24"/>
                <w:szCs w:val="24"/>
                <w:lang w:eastAsia="en-US"/>
              </w:rPr>
              <w:t>роль художника и Братьев-Мастеров в создании книги (многообразие форм книг, обложка, иллюстрации, буквицы и т.д.);</w:t>
            </w:r>
          </w:p>
          <w:p w:rsidR="0040636C" w:rsidRPr="0040636C" w:rsidRDefault="0040636C" w:rsidP="0040636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41C58">
              <w:rPr>
                <w:rFonts w:eastAsiaTheme="minorHAnsi"/>
                <w:b/>
              </w:rPr>
              <w:t>Научатся:</w:t>
            </w:r>
            <w:r w:rsidRPr="0040636C">
              <w:rPr>
                <w:rFonts w:eastAsia="Calibri"/>
                <w:sz w:val="24"/>
                <w:szCs w:val="24"/>
                <w:lang w:eastAsia="en-US"/>
              </w:rPr>
              <w:t xml:space="preserve"> знать и называть отдельные элементы оформления книги (обложка, иллюстрации, буквицы).</w:t>
            </w:r>
          </w:p>
          <w:p w:rsidR="0040636C" w:rsidRPr="0040636C" w:rsidRDefault="0040636C" w:rsidP="0040636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636C">
              <w:rPr>
                <w:rFonts w:eastAsia="Calibri"/>
                <w:sz w:val="24"/>
                <w:szCs w:val="24"/>
                <w:lang w:eastAsia="en-US"/>
              </w:rPr>
              <w:t>узнавать и называть произведения нескольких художников-иллюстраторов детской книги;</w:t>
            </w:r>
          </w:p>
          <w:p w:rsidR="008577FB" w:rsidRPr="0040636C" w:rsidRDefault="0040636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0636C">
              <w:rPr>
                <w:rFonts w:eastAsia="Calibri"/>
                <w:sz w:val="24"/>
                <w:szCs w:val="24"/>
                <w:lang w:eastAsia="en-US"/>
              </w:rPr>
              <w:t>создавать проект детской книжки-игрушки.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352AD0" w:rsidRDefault="00256C29" w:rsidP="00DA0168">
            <w:pPr>
              <w:rPr>
                <w:bCs/>
                <w:sz w:val="22"/>
                <w:szCs w:val="22"/>
              </w:rPr>
            </w:pPr>
            <w:r w:rsidRPr="00352AD0">
              <w:rPr>
                <w:bCs/>
                <w:sz w:val="22"/>
                <w:szCs w:val="22"/>
              </w:rPr>
              <w:t xml:space="preserve">Поздравительная открытка (декоративная закладка).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  <w:r w:rsidRPr="00BC0A5E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</w:p>
          <w:p w:rsidR="00256C29" w:rsidRDefault="00BC0A5E" w:rsidP="00BC0A5E">
            <w:pPr>
              <w:pStyle w:val="a8"/>
              <w:spacing w:line="276" w:lineRule="auto"/>
              <w:rPr>
                <w:rFonts w:eastAsiaTheme="minorHAnsi"/>
              </w:rPr>
            </w:pPr>
            <w:r w:rsidRPr="00BC0A5E">
              <w:rPr>
                <w:rFonts w:ascii="Times New Roman" w:hAnsi="Times New Roman" w:cs="Times New Roman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A41C58" w:rsidRDefault="00A41C58" w:rsidP="00A41C5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F553A">
              <w:rPr>
                <w:rFonts w:eastAsiaTheme="minorHAnsi"/>
                <w:b/>
              </w:rPr>
              <w:t>Научатся</w:t>
            </w:r>
            <w:r w:rsidRPr="00A41C58">
              <w:rPr>
                <w:rFonts w:eastAsiaTheme="minorHAnsi"/>
              </w:rPr>
              <w:t>:</w:t>
            </w:r>
            <w:r w:rsidRPr="00A41C5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352AD0" w:rsidRPr="00411CD7">
              <w:rPr>
                <w:rFonts w:eastAsia="Calibri"/>
                <w:sz w:val="24"/>
                <w:szCs w:val="24"/>
                <w:lang w:eastAsia="en-US"/>
              </w:rPr>
              <w:t xml:space="preserve">важную роль художника, его труда в создании среды человека, предметного мира в каждом </w:t>
            </w:r>
            <w:proofErr w:type="spellStart"/>
            <w:r w:rsidR="00352AD0" w:rsidRPr="00411CD7">
              <w:rPr>
                <w:rFonts w:eastAsia="Calibri"/>
                <w:sz w:val="24"/>
                <w:szCs w:val="24"/>
                <w:lang w:eastAsia="en-US"/>
              </w:rPr>
              <w:t>доме</w:t>
            </w:r>
            <w:proofErr w:type="gramStart"/>
            <w:r w:rsidR="00352AD0" w:rsidRPr="00411CD7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A41C58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 w:rsidRPr="00A41C58">
              <w:rPr>
                <w:rFonts w:eastAsia="Calibri"/>
                <w:sz w:val="24"/>
                <w:szCs w:val="24"/>
                <w:lang w:eastAsia="en-US"/>
              </w:rPr>
              <w:t>оздавать</w:t>
            </w:r>
            <w:proofErr w:type="spellEnd"/>
            <w:r w:rsidRPr="00A41C58">
              <w:rPr>
                <w:rFonts w:eastAsia="Calibri"/>
                <w:sz w:val="24"/>
                <w:szCs w:val="24"/>
                <w:lang w:eastAsia="en-US"/>
              </w:rPr>
              <w:t xml:space="preserve"> открытку к определенному событию или декоративную закладку (работа в технике </w:t>
            </w:r>
            <w:proofErr w:type="spellStart"/>
            <w:r w:rsidRPr="00A41C58">
              <w:rPr>
                <w:rFonts w:eastAsia="Calibri"/>
                <w:sz w:val="24"/>
                <w:szCs w:val="24"/>
                <w:lang w:eastAsia="en-US"/>
              </w:rPr>
              <w:t>граттажа</w:t>
            </w:r>
            <w:proofErr w:type="spellEnd"/>
            <w:r w:rsidRPr="00A41C58">
              <w:rPr>
                <w:rFonts w:eastAsia="Calibri"/>
                <w:sz w:val="24"/>
                <w:szCs w:val="24"/>
                <w:lang w:eastAsia="en-US"/>
              </w:rPr>
              <w:t>,  графической монотипии, аппликации или в смешанной технике).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352AD0" w:rsidRDefault="00256C29" w:rsidP="00DA0168">
            <w:pPr>
              <w:rPr>
                <w:sz w:val="22"/>
                <w:szCs w:val="22"/>
              </w:rPr>
            </w:pPr>
            <w:r w:rsidRPr="00352AD0">
              <w:rPr>
                <w:bCs/>
                <w:sz w:val="22"/>
                <w:szCs w:val="22"/>
              </w:rPr>
              <w:t xml:space="preserve"> Труд художника для твоего дома. Обобщение темы.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352AD0">
            <w:r w:rsidRPr="00DB66C4">
              <w:rPr>
                <w:rFonts w:eastAsia="Calibri"/>
                <w:b/>
                <w:sz w:val="24"/>
                <w:szCs w:val="24"/>
                <w:lang w:eastAsia="en-US"/>
              </w:rPr>
              <w:t>Узнают: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411CD7">
              <w:rPr>
                <w:rFonts w:eastAsia="Calibri"/>
                <w:sz w:val="24"/>
                <w:szCs w:val="24"/>
                <w:lang w:eastAsia="en-US"/>
              </w:rPr>
              <w:t>важную роль художника, его труда в создании среды человека, предметного мира в каждом доме.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</w:pPr>
          </w:p>
        </w:tc>
        <w:tc>
          <w:tcPr>
            <w:tcW w:w="1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Pr="00C43B16" w:rsidRDefault="00256C29" w:rsidP="00143061">
            <w:pPr>
              <w:jc w:val="center"/>
              <w:rPr>
                <w:rFonts w:eastAsiaTheme="minorHAnsi"/>
              </w:rPr>
            </w:pPr>
            <w:r w:rsidRPr="00C43B16">
              <w:rPr>
                <w:rFonts w:eastAsiaTheme="minorHAnsi"/>
                <w:b/>
              </w:rPr>
              <w:t xml:space="preserve">Раздел </w:t>
            </w:r>
            <w:r w:rsidRPr="00C43B16">
              <w:rPr>
                <w:rFonts w:eastAsiaTheme="minorHAnsi"/>
                <w:b/>
                <w:lang w:val="en-US"/>
              </w:rPr>
              <w:t>II</w:t>
            </w:r>
            <w:r w:rsidRPr="00C43B16">
              <w:rPr>
                <w:rFonts w:eastAsiaTheme="minorHAnsi"/>
                <w:b/>
              </w:rPr>
              <w:t xml:space="preserve"> «</w:t>
            </w:r>
            <w:r w:rsidRPr="00C43B16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на улицах твоего города</w:t>
            </w:r>
            <w:r w:rsidR="00634D6E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C43B16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: (7</w:t>
            </w:r>
            <w:r w:rsidRPr="00C43B16">
              <w:rPr>
                <w:rFonts w:eastAsiaTheme="minorHAnsi"/>
                <w:b/>
              </w:rPr>
              <w:t>ч.)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20453A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 xml:space="preserve">Памятники архитектуры - </w:t>
            </w:r>
            <w:r w:rsidRPr="00634B3F">
              <w:rPr>
                <w:rStyle w:val="c28"/>
                <w:bCs/>
                <w:iCs/>
                <w:color w:val="000000"/>
              </w:rPr>
              <w:t>наследие веков.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523085" w:rsidRDefault="00BC0A5E" w:rsidP="00BC0A5E">
            <w:pPr>
              <w:rPr>
                <w:bCs/>
              </w:rPr>
            </w:pPr>
            <w:r w:rsidRPr="00523085">
              <w:rPr>
                <w:bCs/>
              </w:rPr>
              <w:t>Уро</w:t>
            </w:r>
            <w:proofErr w:type="gramStart"/>
            <w:r w:rsidRPr="00523085">
              <w:rPr>
                <w:bCs/>
              </w:rPr>
              <w:t>к-</w:t>
            </w:r>
            <w:proofErr w:type="gramEnd"/>
            <w:r w:rsidRPr="00523085">
              <w:rPr>
                <w:bCs/>
              </w:rPr>
              <w:t xml:space="preserve"> исследова</w:t>
            </w:r>
            <w:r>
              <w:rPr>
                <w:bCs/>
              </w:rPr>
              <w:t>ние</w:t>
            </w:r>
            <w:r w:rsidRPr="00523085">
              <w:rPr>
                <w:bCs/>
              </w:rPr>
              <w:softHyphen/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AD0" w:rsidRDefault="00352AD0" w:rsidP="00352AD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352A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Узнают:</w:t>
            </w:r>
            <w:r w:rsidRPr="00352A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2AD0">
              <w:rPr>
                <w:rFonts w:ascii="Times New Roman" w:hAnsi="Times New Roman" w:cs="Times New Roman"/>
                <w:sz w:val="24"/>
                <w:szCs w:val="24"/>
              </w:rPr>
              <w:t>значен</w:t>
            </w:r>
            <w:r w:rsidR="002629E8">
              <w:rPr>
                <w:rFonts w:ascii="Times New Roman" w:hAnsi="Times New Roman" w:cs="Times New Roman"/>
                <w:sz w:val="24"/>
                <w:szCs w:val="24"/>
              </w:rPr>
              <w:t>ие слов «памятники архитектуры»;</w:t>
            </w:r>
          </w:p>
          <w:p w:rsidR="002629E8" w:rsidRPr="002629E8" w:rsidRDefault="002629E8" w:rsidP="002629E8">
            <w:pPr>
              <w:jc w:val="both"/>
              <w:rPr>
                <w:sz w:val="24"/>
                <w:szCs w:val="28"/>
              </w:rPr>
            </w:pPr>
            <w:r w:rsidRPr="00411CD7">
              <w:rPr>
                <w:sz w:val="24"/>
                <w:szCs w:val="28"/>
              </w:rPr>
              <w:t xml:space="preserve">архитектурный образ, образ городской среды. </w:t>
            </w:r>
          </w:p>
          <w:p w:rsidR="002629E8" w:rsidRPr="002629E8" w:rsidRDefault="00352AD0" w:rsidP="002629E8">
            <w:pPr>
              <w:rPr>
                <w:sz w:val="24"/>
                <w:szCs w:val="28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t>Научатся</w:t>
            </w:r>
            <w:r w:rsidRPr="00CA25A5">
              <w:rPr>
                <w:rFonts w:eastAsiaTheme="minorHAnsi"/>
                <w:sz w:val="22"/>
                <w:szCs w:val="22"/>
              </w:rPr>
              <w:t>:</w:t>
            </w:r>
            <w:r w:rsidR="002629E8" w:rsidRPr="00411CD7">
              <w:rPr>
                <w:b/>
                <w:sz w:val="24"/>
                <w:szCs w:val="28"/>
              </w:rPr>
              <w:t xml:space="preserve"> </w:t>
            </w:r>
            <w:r w:rsidR="002629E8" w:rsidRPr="002629E8">
              <w:rPr>
                <w:sz w:val="24"/>
                <w:szCs w:val="28"/>
              </w:rPr>
              <w:t>воспринимать и оценивать эстетические достоинства старинных и современных построек родного города (села);</w:t>
            </w:r>
          </w:p>
          <w:p w:rsidR="002629E8" w:rsidRPr="002629E8" w:rsidRDefault="002629E8" w:rsidP="002629E8">
            <w:pPr>
              <w:pStyle w:val="a8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9E8">
              <w:rPr>
                <w:sz w:val="24"/>
                <w:szCs w:val="28"/>
              </w:rPr>
              <w:t xml:space="preserve"> р</w:t>
            </w:r>
            <w:r w:rsidRPr="002629E8">
              <w:rPr>
                <w:rFonts w:ascii="Times New Roman" w:hAnsi="Times New Roman" w:cs="Times New Roman"/>
                <w:sz w:val="24"/>
                <w:szCs w:val="28"/>
              </w:rPr>
              <w:t>аскрывать особеннос</w:t>
            </w:r>
            <w:r w:rsidRPr="002629E8">
              <w:rPr>
                <w:sz w:val="24"/>
                <w:szCs w:val="28"/>
              </w:rPr>
              <w:t>ти архитектурного образа города;</w:t>
            </w:r>
            <w:r w:rsidRPr="002629E8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объемный макет здания.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B3F" w:rsidRDefault="00256C29" w:rsidP="00DA0168">
            <w:pPr>
              <w:pStyle w:val="c5"/>
              <w:shd w:val="clear" w:color="auto" w:fill="FFFFFF"/>
              <w:spacing w:before="0" w:beforeAutospacing="0" w:after="0" w:afterAutospacing="0"/>
              <w:contextualSpacing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Парки, скверы, бульва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ры.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  <w:r w:rsidRPr="00BC0A5E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</w:p>
          <w:p w:rsidR="00256C29" w:rsidRDefault="00BC0A5E" w:rsidP="00BC0A5E">
            <w:pPr>
              <w:pStyle w:val="a8"/>
              <w:spacing w:line="276" w:lineRule="auto"/>
              <w:rPr>
                <w:rFonts w:eastAsiaTheme="minorHAnsi"/>
              </w:rPr>
            </w:pPr>
            <w:r w:rsidRPr="00BC0A5E">
              <w:rPr>
                <w:rFonts w:ascii="Times New Roman" w:hAnsi="Times New Roman" w:cs="Times New Roman"/>
              </w:rPr>
              <w:t>Урок-</w:t>
            </w:r>
            <w:r w:rsidRPr="00BC0A5E">
              <w:rPr>
                <w:rFonts w:ascii="Times New Roman" w:hAnsi="Times New Roman" w:cs="Times New Roman"/>
              </w:rPr>
              <w:lastRenderedPageBreak/>
              <w:t>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29E8" w:rsidRPr="002629E8" w:rsidRDefault="002629E8" w:rsidP="002629E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lastRenderedPageBreak/>
              <w:t>Научатся:</w:t>
            </w:r>
            <w:r w:rsidRPr="002629E8">
              <w:rPr>
                <w:sz w:val="24"/>
                <w:szCs w:val="28"/>
              </w:rPr>
              <w:t xml:space="preserve"> </w:t>
            </w:r>
            <w:r w:rsidRPr="002629E8">
              <w:rPr>
                <w:rFonts w:eastAsia="Calibri"/>
                <w:sz w:val="24"/>
                <w:szCs w:val="24"/>
                <w:lang w:eastAsia="en-US"/>
              </w:rPr>
              <w:t>сравнивать и анализировать парки, скверы, бульвары с точки зрения их разного назначения и устроения (парк для отдыха, детская площадка, парк-мемориал и др.);</w:t>
            </w:r>
          </w:p>
          <w:p w:rsidR="002629E8" w:rsidRPr="002629E8" w:rsidRDefault="002629E8" w:rsidP="002629E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29E8">
              <w:rPr>
                <w:rFonts w:eastAsia="Calibri"/>
                <w:sz w:val="24"/>
                <w:szCs w:val="24"/>
                <w:lang w:eastAsia="en-US"/>
              </w:rPr>
              <w:t xml:space="preserve">эстетически воспринимать парк как единый целостный </w:t>
            </w:r>
            <w:r w:rsidRPr="002629E8">
              <w:rPr>
                <w:rFonts w:eastAsia="Calibri"/>
                <w:sz w:val="24"/>
                <w:szCs w:val="24"/>
                <w:lang w:eastAsia="en-US"/>
              </w:rPr>
              <w:lastRenderedPageBreak/>
              <w:t>художественный ансамбль;</w:t>
            </w:r>
          </w:p>
          <w:p w:rsidR="00256C29" w:rsidRPr="002629E8" w:rsidRDefault="002629E8" w:rsidP="002629E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2629E8">
              <w:rPr>
                <w:rFonts w:eastAsia="Calibri"/>
                <w:sz w:val="24"/>
                <w:szCs w:val="24"/>
                <w:lang w:eastAsia="en-US"/>
              </w:rPr>
              <w:t>создавать образ парка в технике коллажа, гуаши или выстраивания объемно-пространственную композицию из бумаги.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B3F" w:rsidRDefault="00256C29" w:rsidP="00DA016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34B3F">
              <w:rPr>
                <w:bCs/>
                <w:color w:val="333333"/>
              </w:rPr>
              <w:t>Ажурные ограды.</w:t>
            </w:r>
          </w:p>
          <w:p w:rsidR="00256C29" w:rsidRPr="0020453A" w:rsidRDefault="00256C29" w:rsidP="00DA016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color w:val="333333"/>
              </w:rPr>
            </w:pPr>
            <w:r w:rsidRPr="00634B3F">
              <w:rPr>
                <w:color w:val="333333"/>
              </w:rPr>
              <w:t>Проект ажурной ограды (ворот).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A5" w:rsidRPr="00CA25A5" w:rsidRDefault="00CA25A5" w:rsidP="00CA25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CA25A5">
              <w:rPr>
                <w:sz w:val="24"/>
                <w:szCs w:val="28"/>
              </w:rPr>
              <w:t xml:space="preserve"> </w:t>
            </w:r>
            <w:r w:rsidRPr="00CA25A5">
              <w:rPr>
                <w:rFonts w:eastAsia="Calibri"/>
                <w:sz w:val="24"/>
                <w:szCs w:val="24"/>
                <w:lang w:eastAsia="en-US"/>
              </w:rPr>
              <w:t>воспринимать, сравнивать, давать эстетическую оценку чугунным оградам в Санкт-Петербурге и Москве, в родном городе, отмечая их роль в украшении города;</w:t>
            </w:r>
          </w:p>
          <w:p w:rsidR="00CA25A5" w:rsidRPr="00CA25A5" w:rsidRDefault="00CA25A5" w:rsidP="00CA25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="Calibri"/>
                <w:sz w:val="24"/>
                <w:szCs w:val="24"/>
                <w:lang w:eastAsia="en-US"/>
              </w:rPr>
              <w:t xml:space="preserve">сравнивать между собой ажурные ограды и другие объекты (деревянные наличники, ворота с резьбой, </w:t>
            </w:r>
            <w:proofErr w:type="spellStart"/>
            <w:r w:rsidRPr="00CA25A5">
              <w:rPr>
                <w:rFonts w:eastAsia="Calibri"/>
                <w:sz w:val="24"/>
                <w:szCs w:val="24"/>
                <w:lang w:eastAsia="en-US"/>
              </w:rPr>
              <w:t>дымники</w:t>
            </w:r>
            <w:proofErr w:type="spellEnd"/>
            <w:r w:rsidRPr="00CA25A5">
              <w:rPr>
                <w:rFonts w:eastAsia="Calibri"/>
                <w:sz w:val="24"/>
                <w:szCs w:val="24"/>
                <w:lang w:eastAsia="en-US"/>
              </w:rPr>
              <w:t xml:space="preserve"> и т.д.), выявляя в них общее и особенное;</w:t>
            </w:r>
          </w:p>
          <w:p w:rsidR="00CA25A5" w:rsidRPr="00CA25A5" w:rsidRDefault="00CA25A5" w:rsidP="00CA25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="Calibri"/>
                <w:sz w:val="24"/>
                <w:szCs w:val="24"/>
                <w:lang w:eastAsia="en-US"/>
              </w:rPr>
              <w:t>фантазировать, создавать проект (эскиз) ажурной решетки;</w:t>
            </w:r>
          </w:p>
          <w:p w:rsidR="00256C29" w:rsidRDefault="00CA25A5" w:rsidP="00CA25A5">
            <w:pPr>
              <w:pStyle w:val="a8"/>
              <w:spacing w:line="276" w:lineRule="auto"/>
              <w:rPr>
                <w:rFonts w:eastAsiaTheme="minorHAnsi"/>
              </w:rPr>
            </w:pPr>
            <w:r w:rsidRPr="00CA25A5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ажурную решетку в общей композиции с изображением парка или сквера.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B3F" w:rsidRDefault="00256C29" w:rsidP="00DA016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bCs/>
                <w:color w:val="333333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Фонари на улицах и в парках.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BC0A5E" w:rsidRDefault="00256C29" w:rsidP="00BC0A5E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 w:rsidR="00BC0A5E" w:rsidRPr="00BC0A5E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</w:p>
          <w:p w:rsidR="00256C29" w:rsidRDefault="00BC0A5E" w:rsidP="00BC0A5E">
            <w:pPr>
              <w:pStyle w:val="a8"/>
              <w:spacing w:line="276" w:lineRule="auto"/>
              <w:rPr>
                <w:rFonts w:eastAsiaTheme="minorHAnsi"/>
              </w:rPr>
            </w:pPr>
            <w:r w:rsidRPr="00BC0A5E">
              <w:rPr>
                <w:rFonts w:ascii="Times New Roman" w:hAnsi="Times New Roman" w:cs="Times New Roman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A5" w:rsidRPr="00CA25A5" w:rsidRDefault="00CA25A5" w:rsidP="00CA25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CA25A5">
              <w:rPr>
                <w:sz w:val="24"/>
                <w:szCs w:val="28"/>
              </w:rPr>
              <w:t xml:space="preserve"> </w:t>
            </w:r>
            <w:r w:rsidRPr="00CA25A5">
              <w:rPr>
                <w:rFonts w:eastAsia="Calibri"/>
                <w:sz w:val="24"/>
                <w:szCs w:val="24"/>
                <w:lang w:eastAsia="en-US"/>
              </w:rPr>
              <w:t xml:space="preserve">воспринимать, </w:t>
            </w:r>
            <w:proofErr w:type="spellStart"/>
            <w:r w:rsidRPr="00CA25A5">
              <w:rPr>
                <w:rFonts w:eastAsia="Calibri"/>
                <w:sz w:val="24"/>
                <w:szCs w:val="24"/>
                <w:lang w:eastAsia="en-US"/>
              </w:rPr>
              <w:t>сравнивать</w:t>
            </w:r>
            <w:proofErr w:type="gramStart"/>
            <w:r w:rsidRPr="00CA25A5">
              <w:rPr>
                <w:rFonts w:eastAsia="Calibri"/>
                <w:sz w:val="24"/>
                <w:szCs w:val="24"/>
                <w:lang w:eastAsia="en-US"/>
              </w:rPr>
              <w:t>,а</w:t>
            </w:r>
            <w:proofErr w:type="gramEnd"/>
            <w:r w:rsidRPr="00CA25A5">
              <w:rPr>
                <w:rFonts w:eastAsia="Calibri"/>
                <w:sz w:val="24"/>
                <w:szCs w:val="24"/>
                <w:lang w:eastAsia="en-US"/>
              </w:rPr>
              <w:t>нализировать</w:t>
            </w:r>
            <w:proofErr w:type="spellEnd"/>
            <w:r w:rsidRPr="00CA25A5">
              <w:rPr>
                <w:rFonts w:eastAsia="Calibri"/>
                <w:sz w:val="24"/>
                <w:szCs w:val="24"/>
                <w:lang w:eastAsia="en-US"/>
              </w:rPr>
              <w:t xml:space="preserve"> старинные фонари Москвы, Санкт-Петербурга и других городов, отмечать особенности формы и украшений;</w:t>
            </w:r>
          </w:p>
          <w:p w:rsidR="00CA25A5" w:rsidRPr="00CA25A5" w:rsidRDefault="00CA25A5" w:rsidP="00CA25A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="Calibri"/>
                <w:sz w:val="24"/>
                <w:szCs w:val="24"/>
                <w:lang w:eastAsia="en-US"/>
              </w:rPr>
              <w:t xml:space="preserve"> различать фонари разного эмоционального звучания;</w:t>
            </w:r>
          </w:p>
          <w:p w:rsidR="00256C29" w:rsidRDefault="00CA25A5" w:rsidP="00CA25A5">
            <w:pPr>
              <w:pStyle w:val="a8"/>
              <w:spacing w:line="276" w:lineRule="auto"/>
              <w:rPr>
                <w:rFonts w:eastAsiaTheme="minorHAnsi"/>
              </w:rPr>
            </w:pPr>
            <w:r w:rsidRPr="00CA25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изображать необычные фонари, используя графические средства или создавать необычнее конструктивные формы фонарей, осваивая приемы работы с бумагой (скручивание, закручивание, склеивание).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B3F" w:rsidRDefault="00256C29" w:rsidP="00DA0168">
            <w:pPr>
              <w:pStyle w:val="a7"/>
              <w:shd w:val="clear" w:color="auto" w:fill="FFFFFF"/>
              <w:spacing w:before="0" w:beforeAutospacing="0" w:after="150" w:afterAutospacing="0"/>
              <w:contextualSpacing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Витрины магазинов.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13" w:rsidRPr="00A20213" w:rsidRDefault="00A20213" w:rsidP="00A2021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CA25A5">
              <w:rPr>
                <w:sz w:val="24"/>
                <w:szCs w:val="28"/>
              </w:rPr>
              <w:t xml:space="preserve"> </w:t>
            </w:r>
            <w:r w:rsidRPr="00A20213">
              <w:rPr>
                <w:rFonts w:eastAsia="Calibri"/>
                <w:sz w:val="24"/>
                <w:szCs w:val="24"/>
                <w:lang w:eastAsia="en-US"/>
              </w:rPr>
              <w:t>объяснять связь художественного оформления витрины с профилем магазина;</w:t>
            </w:r>
          </w:p>
          <w:p w:rsidR="00A20213" w:rsidRPr="00A20213" w:rsidRDefault="00A20213" w:rsidP="00A20213">
            <w:pPr>
              <w:jc w:val="both"/>
              <w:rPr>
                <w:sz w:val="24"/>
                <w:szCs w:val="28"/>
              </w:rPr>
            </w:pPr>
            <w:r w:rsidRPr="00A20213">
              <w:rPr>
                <w:sz w:val="24"/>
                <w:szCs w:val="28"/>
              </w:rPr>
              <w:t>фантазировать, создавать творческий проект оформления витрины магазина;</w:t>
            </w:r>
          </w:p>
          <w:p w:rsidR="00256C29" w:rsidRDefault="00A20213" w:rsidP="00A20213">
            <w:pPr>
              <w:pStyle w:val="a8"/>
              <w:spacing w:line="276" w:lineRule="auto"/>
              <w:rPr>
                <w:rFonts w:eastAsiaTheme="minorHAnsi"/>
              </w:rPr>
            </w:pPr>
            <w:r w:rsidRPr="00A20213">
              <w:rPr>
                <w:rFonts w:ascii="Times New Roman" w:hAnsi="Times New Roman" w:cs="Times New Roman"/>
                <w:sz w:val="24"/>
                <w:szCs w:val="28"/>
              </w:rPr>
              <w:t xml:space="preserve"> овладевать композиционными и оформительскими навыками в процессе  создания образа витрины.</w:t>
            </w:r>
            <w:r w:rsidRPr="00411CD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20453A" w:rsidRDefault="00256C29" w:rsidP="00DA0168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color w:val="333333"/>
              </w:rPr>
            </w:pPr>
            <w:r w:rsidRPr="00634B3F">
              <w:rPr>
                <w:color w:val="333333"/>
              </w:rPr>
              <w:t xml:space="preserve">  </w:t>
            </w:r>
            <w:r>
              <w:rPr>
                <w:bCs/>
                <w:color w:val="333333"/>
              </w:rPr>
              <w:t>Транс</w:t>
            </w:r>
            <w:r w:rsidRPr="00634B3F">
              <w:rPr>
                <w:bCs/>
                <w:color w:val="333333"/>
              </w:rPr>
              <w:t>порт в городе.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13" w:rsidRPr="00A20213" w:rsidRDefault="00A20213" w:rsidP="00A202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CA25A5">
              <w:rPr>
                <w:sz w:val="24"/>
                <w:szCs w:val="28"/>
              </w:rPr>
              <w:t xml:space="preserve"> </w:t>
            </w:r>
            <w:r w:rsidRPr="00A20213">
              <w:rPr>
                <w:rFonts w:eastAsia="Calibri"/>
                <w:sz w:val="24"/>
                <w:szCs w:val="24"/>
                <w:lang w:eastAsia="en-US"/>
              </w:rPr>
              <w:t>характеризовать, сравнивать, обсуждать разные формы автомобилей и их украшение;</w:t>
            </w:r>
          </w:p>
          <w:p w:rsidR="00256C29" w:rsidRPr="00A20213" w:rsidRDefault="00A20213" w:rsidP="00A202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213">
              <w:rPr>
                <w:rFonts w:eastAsia="Calibri"/>
                <w:sz w:val="24"/>
                <w:szCs w:val="24"/>
                <w:lang w:eastAsia="en-US"/>
              </w:rPr>
              <w:t xml:space="preserve">  видеть, сопоставлять и объяснять связь природных форм с инженерными конструкциями и образным решением различных видов транспорта.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Труд художника на ули</w:t>
            </w:r>
            <w:r w:rsidRPr="00634B3F">
              <w:rPr>
                <w:bCs/>
                <w:color w:val="333333"/>
                <w:shd w:val="clear" w:color="auto" w:fill="FFFFFF"/>
              </w:rPr>
              <w:softHyphen/>
              <w:t>цах моего  города.</w:t>
            </w:r>
          </w:p>
          <w:p w:rsidR="00256C29" w:rsidRPr="0020453A" w:rsidRDefault="00256C29" w:rsidP="00DA0168">
            <w:pPr>
              <w:pStyle w:val="a7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hd w:val="clear" w:color="auto" w:fill="FFFFFF"/>
              </w:rPr>
            </w:pPr>
            <w:r w:rsidRPr="00634B3F">
              <w:rPr>
                <w:rStyle w:val="c28"/>
                <w:b/>
                <w:bCs/>
                <w:i/>
                <w:iCs/>
                <w:color w:val="000000"/>
              </w:rPr>
              <w:lastRenderedPageBreak/>
              <w:t>(обобщение темы)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  <w:r w:rsidRPr="00BC0A5E">
              <w:rPr>
                <w:sz w:val="22"/>
                <w:szCs w:val="22"/>
              </w:rPr>
              <w:lastRenderedPageBreak/>
              <w:t>Урок общеметодологическо</w:t>
            </w:r>
            <w:r w:rsidRPr="00BC0A5E">
              <w:rPr>
                <w:sz w:val="22"/>
                <w:szCs w:val="22"/>
              </w:rPr>
              <w:lastRenderedPageBreak/>
              <w:t>й направленности.</w:t>
            </w:r>
          </w:p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</w:p>
          <w:p w:rsidR="00256C29" w:rsidRDefault="00BC0A5E" w:rsidP="00BC0A5E">
            <w:pPr>
              <w:pStyle w:val="a8"/>
              <w:spacing w:line="276" w:lineRule="auto"/>
              <w:rPr>
                <w:rFonts w:eastAsiaTheme="minorHAnsi"/>
              </w:rPr>
            </w:pPr>
            <w:r w:rsidRPr="00BC0A5E">
              <w:rPr>
                <w:rFonts w:ascii="Times New Roman" w:hAnsi="Times New Roman" w:cs="Times New Roman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213" w:rsidRPr="00A20213" w:rsidRDefault="00A20213" w:rsidP="00A202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lastRenderedPageBreak/>
              <w:t>Научатся:</w:t>
            </w:r>
            <w:r w:rsidRPr="00CA25A5">
              <w:rPr>
                <w:sz w:val="24"/>
                <w:szCs w:val="28"/>
              </w:rPr>
              <w:t xml:space="preserve"> </w:t>
            </w:r>
            <w:r w:rsidRPr="00A20213">
              <w:rPr>
                <w:rFonts w:eastAsia="Calibri"/>
                <w:sz w:val="24"/>
                <w:szCs w:val="24"/>
                <w:lang w:eastAsia="en-US"/>
              </w:rPr>
              <w:t xml:space="preserve">создавать из отдельных детских работ, выполненных в течение четверти, коллективную </w:t>
            </w:r>
            <w:r w:rsidRPr="00A20213">
              <w:rPr>
                <w:rFonts w:eastAsia="Calibri"/>
                <w:sz w:val="24"/>
                <w:szCs w:val="24"/>
                <w:lang w:eastAsia="en-US"/>
              </w:rPr>
              <w:lastRenderedPageBreak/>
              <w:t>композицию;</w:t>
            </w:r>
          </w:p>
          <w:p w:rsidR="00256C29" w:rsidRPr="00A20213" w:rsidRDefault="00A20213" w:rsidP="00A2021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A20213">
              <w:rPr>
                <w:rFonts w:eastAsia="Calibri"/>
                <w:sz w:val="24"/>
                <w:szCs w:val="24"/>
                <w:lang w:eastAsia="en-US"/>
              </w:rPr>
              <w:t>овладевать приемами коллективной творческой деятельности;</w:t>
            </w:r>
            <w:r w:rsidRPr="00A20213">
              <w:rPr>
                <w:rFonts w:eastAsia="Calibri"/>
                <w:sz w:val="24"/>
                <w:szCs w:val="24"/>
              </w:rPr>
              <w:t xml:space="preserve"> у</w:t>
            </w:r>
            <w:r w:rsidRPr="00A20213">
              <w:rPr>
                <w:rFonts w:eastAsia="Calibri"/>
                <w:sz w:val="24"/>
                <w:szCs w:val="24"/>
                <w:lang w:eastAsia="en-US"/>
              </w:rPr>
              <w:t>частвовать в образовательной занимательной игре в качестве экскурсоводов.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</w:pPr>
          </w:p>
        </w:tc>
        <w:tc>
          <w:tcPr>
            <w:tcW w:w="1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Pr="005223AF" w:rsidRDefault="00256C29" w:rsidP="00143061">
            <w:pPr>
              <w:pStyle w:val="a8"/>
              <w:spacing w:line="276" w:lineRule="auto"/>
              <w:jc w:val="center"/>
              <w:rPr>
                <w:rFonts w:ascii="Times New Roman" w:eastAsiaTheme="minorHAnsi" w:hAnsi="Times New Roman" w:cs="Times New Roman"/>
                <w:b/>
              </w:rPr>
            </w:pPr>
            <w:r w:rsidRPr="005223AF">
              <w:rPr>
                <w:rFonts w:ascii="Times New Roman" w:eastAsiaTheme="minorHAnsi" w:hAnsi="Times New Roman" w:cs="Times New Roman"/>
                <w:b/>
              </w:rPr>
              <w:t xml:space="preserve">Раздел </w:t>
            </w:r>
            <w:r w:rsidRPr="005223AF">
              <w:rPr>
                <w:rFonts w:ascii="Times New Roman" w:eastAsiaTheme="minorHAnsi" w:hAnsi="Times New Roman" w:cs="Times New Roman"/>
                <w:b/>
                <w:lang w:val="en-US"/>
              </w:rPr>
              <w:t>III</w:t>
            </w:r>
            <w:r w:rsidRPr="005223AF">
              <w:rPr>
                <w:rFonts w:ascii="Times New Roman" w:eastAsiaTheme="minorHAnsi" w:hAnsi="Times New Roman" w:cs="Times New Roman"/>
                <w:b/>
              </w:rPr>
              <w:t xml:space="preserve"> «</w:t>
            </w:r>
            <w:r w:rsidRPr="005223A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на улицах твоего города</w:t>
            </w:r>
            <w:r w:rsidR="00634D6E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5223AF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: (10 </w:t>
            </w:r>
            <w:r w:rsidRPr="005223AF">
              <w:rPr>
                <w:rFonts w:ascii="Times New Roman" w:eastAsiaTheme="minorHAnsi" w:hAnsi="Times New Roman" w:cs="Times New Roman"/>
                <w:b/>
              </w:rPr>
              <w:t>ч.)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7337BE" w:rsidRDefault="00256C29" w:rsidP="00DA0168">
            <w:pPr>
              <w:pStyle w:val="a8"/>
              <w:rPr>
                <w:rStyle w:val="FontStyle104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Художник в цирке</w:t>
            </w:r>
          </w:p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8E" w:rsidRPr="007C258E" w:rsidRDefault="007C258E" w:rsidP="007C258E">
            <w:pPr>
              <w:rPr>
                <w:sz w:val="24"/>
                <w:szCs w:val="28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CA25A5">
              <w:rPr>
                <w:sz w:val="24"/>
                <w:szCs w:val="28"/>
              </w:rPr>
              <w:t xml:space="preserve"> </w:t>
            </w:r>
            <w:r w:rsidRPr="007C258E">
              <w:rPr>
                <w:sz w:val="24"/>
                <w:szCs w:val="28"/>
              </w:rPr>
              <w:t>объяснять важную роль художника в цирке (создание красочных декораций, костюмов, реквизита и т.д.);</w:t>
            </w:r>
          </w:p>
          <w:p w:rsidR="007C258E" w:rsidRPr="007C258E" w:rsidRDefault="007C258E" w:rsidP="007C258E">
            <w:pPr>
              <w:rPr>
                <w:sz w:val="24"/>
                <w:szCs w:val="28"/>
              </w:rPr>
            </w:pPr>
            <w:r w:rsidRPr="007C258E">
              <w:rPr>
                <w:sz w:val="24"/>
                <w:szCs w:val="28"/>
              </w:rPr>
              <w:t xml:space="preserve"> придумывать и создавать красочные выразительные рисунки или аппликации на тему циркового представления, передавая в них движения, характеры, взаимоотношения между персонажами;</w:t>
            </w:r>
          </w:p>
          <w:p w:rsidR="00256C29" w:rsidRDefault="007C258E" w:rsidP="007C258E">
            <w:pPr>
              <w:pStyle w:val="a8"/>
              <w:spacing w:line="276" w:lineRule="auto"/>
              <w:rPr>
                <w:rFonts w:eastAsiaTheme="minorHAnsi"/>
              </w:rPr>
            </w:pPr>
            <w:r w:rsidRPr="007C258E">
              <w:rPr>
                <w:rFonts w:ascii="Times New Roman" w:hAnsi="Times New Roman" w:cs="Times New Roman"/>
                <w:sz w:val="24"/>
                <w:szCs w:val="28"/>
              </w:rPr>
              <w:t xml:space="preserve"> изображать </w:t>
            </w:r>
            <w:proofErr w:type="gramStart"/>
            <w:r w:rsidRPr="007C258E">
              <w:rPr>
                <w:rFonts w:ascii="Times New Roman" w:hAnsi="Times New Roman" w:cs="Times New Roman"/>
                <w:sz w:val="24"/>
                <w:szCs w:val="28"/>
              </w:rPr>
              <w:t>яркое</w:t>
            </w:r>
            <w:proofErr w:type="gramEnd"/>
            <w:r w:rsidRPr="007C258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C258E">
              <w:rPr>
                <w:rFonts w:ascii="Times New Roman" w:hAnsi="Times New Roman" w:cs="Times New Roman"/>
                <w:sz w:val="24"/>
                <w:szCs w:val="28"/>
              </w:rPr>
              <w:t xml:space="preserve"> весёлое, подвижное.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7337BE" w:rsidRDefault="00256C29" w:rsidP="00DA0168">
            <w:pPr>
              <w:pStyle w:val="a8"/>
              <w:rPr>
                <w:rStyle w:val="FontStyle104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Художник в театре</w:t>
            </w:r>
          </w:p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9E246D" w:rsidRDefault="00BC0A5E" w:rsidP="00BC0A5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 проект</w:t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8E" w:rsidRPr="007C258E" w:rsidRDefault="007C258E" w:rsidP="007C25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411CD7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7C258E">
              <w:rPr>
                <w:rFonts w:eastAsia="Calibri"/>
                <w:sz w:val="24"/>
                <w:szCs w:val="24"/>
                <w:lang w:eastAsia="en-US"/>
              </w:rPr>
              <w:t>сравнивать объекты, элементы театрально-сценического мира, видеть в них интересные выразительные решения, превращения простых материалов в яркие образы;</w:t>
            </w:r>
          </w:p>
          <w:p w:rsidR="007C258E" w:rsidRPr="007C258E" w:rsidRDefault="007C258E" w:rsidP="007C25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C258E">
              <w:rPr>
                <w:rFonts w:eastAsia="Calibri"/>
                <w:sz w:val="24"/>
                <w:szCs w:val="24"/>
                <w:lang w:eastAsia="en-US"/>
              </w:rPr>
              <w:t xml:space="preserve">  понимать и уметь объяснять роль театрального художника в создании спектакля;</w:t>
            </w:r>
          </w:p>
          <w:p w:rsidR="007C258E" w:rsidRPr="007C258E" w:rsidRDefault="007C258E" w:rsidP="007C258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C258E">
              <w:rPr>
                <w:rFonts w:eastAsia="Calibri"/>
                <w:sz w:val="24"/>
                <w:szCs w:val="24"/>
                <w:lang w:eastAsia="en-US"/>
              </w:rPr>
              <w:t>создавать «Театр на столе» – картонный макет с объемными (лепными, конструктивными) или плоскостными (расписными) декорациями и бумажными фигурками персонажей сказки для игры в спектакль.</w:t>
            </w:r>
          </w:p>
          <w:p w:rsidR="00256C29" w:rsidRDefault="007C258E" w:rsidP="007C258E">
            <w:pPr>
              <w:pStyle w:val="a8"/>
              <w:spacing w:line="276" w:lineRule="auto"/>
              <w:rPr>
                <w:rFonts w:eastAsiaTheme="minorHAnsi"/>
              </w:rPr>
            </w:pPr>
            <w:r w:rsidRPr="007C258E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овладевать навыками создания объемно-пространственной композиции.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Театр кукол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  <w:r w:rsidR="00256C29">
              <w:t xml:space="preserve"> 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7C258E" w:rsidP="007C258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58E">
              <w:rPr>
                <w:rFonts w:ascii="Times New Roman" w:eastAsiaTheme="minorHAnsi" w:hAnsi="Times New Roman" w:cs="Times New Roman"/>
                <w:b/>
              </w:rPr>
              <w:t>Узнают:</w:t>
            </w:r>
            <w:r w:rsidRPr="00411CD7">
              <w:rPr>
                <w:rFonts w:ascii="Times New Roman" w:hAnsi="Times New Roman" w:cs="Times New Roman"/>
                <w:sz w:val="24"/>
                <w:szCs w:val="28"/>
              </w:rPr>
              <w:t xml:space="preserve"> о разных видах кукол </w:t>
            </w:r>
            <w:r w:rsidRPr="00411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(перчаточные, тростевые, марионетки) и их истории, о кукольном театре в наши дни.</w:t>
            </w:r>
          </w:p>
          <w:p w:rsidR="007C258E" w:rsidRPr="007C258E" w:rsidRDefault="007C258E" w:rsidP="007C258E">
            <w:pPr>
              <w:tabs>
                <w:tab w:val="left" w:pos="317"/>
                <w:tab w:val="left" w:pos="42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411CD7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7C258E">
              <w:rPr>
                <w:rFonts w:eastAsia="Calibri"/>
                <w:sz w:val="24"/>
                <w:szCs w:val="24"/>
                <w:lang w:eastAsia="en-US"/>
              </w:rPr>
              <w:t>придумывать и создавать выразительную куклу (характерную головку куклы, характерные детали костюма, соответствующие сказочному персонажу); применять для работы пластилин, бумагу, нитки, ножницы, куски ткани;</w:t>
            </w:r>
          </w:p>
          <w:p w:rsidR="007C258E" w:rsidRPr="007C258E" w:rsidRDefault="007C258E" w:rsidP="007C258E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7C258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куклу для игры в кукольный спектакль.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Театр кукол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Интегрированный урок.</w:t>
            </w: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58E" w:rsidRDefault="007C258E" w:rsidP="007C258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258E">
              <w:rPr>
                <w:rFonts w:ascii="Times New Roman" w:eastAsiaTheme="minorHAnsi" w:hAnsi="Times New Roman" w:cs="Times New Roman"/>
                <w:b/>
              </w:rPr>
              <w:lastRenderedPageBreak/>
              <w:t>Узнают:</w:t>
            </w:r>
            <w:r w:rsidRPr="00411CD7">
              <w:rPr>
                <w:rFonts w:ascii="Times New Roman" w:hAnsi="Times New Roman" w:cs="Times New Roman"/>
                <w:sz w:val="24"/>
                <w:szCs w:val="28"/>
              </w:rPr>
              <w:t xml:space="preserve"> о разных видах кукол </w:t>
            </w:r>
            <w:r w:rsidRPr="00411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(перчаточные, тростевые, марионетки) и их истории, о кукольном театре в наши дни.</w:t>
            </w:r>
          </w:p>
          <w:p w:rsidR="007C258E" w:rsidRPr="007C258E" w:rsidRDefault="007C258E" w:rsidP="007C258E">
            <w:pPr>
              <w:tabs>
                <w:tab w:val="left" w:pos="317"/>
                <w:tab w:val="left" w:pos="425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lastRenderedPageBreak/>
              <w:t>Научатся:</w:t>
            </w:r>
            <w:r w:rsidRPr="00411CD7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7C258E">
              <w:rPr>
                <w:rFonts w:eastAsia="Calibri"/>
                <w:sz w:val="24"/>
                <w:szCs w:val="24"/>
                <w:lang w:eastAsia="en-US"/>
              </w:rPr>
              <w:t>придумывать и создавать выразительную куклу (характерную головку куклы, характерные детали костюма, соответствующие сказочному персонажу); применять для работы пластилин, бумагу, нитки, ножницы, куски ткани;</w:t>
            </w:r>
          </w:p>
          <w:p w:rsidR="00256C29" w:rsidRDefault="007C258E" w:rsidP="007C258E">
            <w:pPr>
              <w:pStyle w:val="a8"/>
              <w:spacing w:line="276" w:lineRule="auto"/>
              <w:rPr>
                <w:rFonts w:eastAsiaTheme="minorHAnsi"/>
              </w:rPr>
            </w:pPr>
            <w:r w:rsidRPr="007C258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куклу для игры в кукольный спектакль.</w:t>
            </w:r>
          </w:p>
        </w:tc>
      </w:tr>
      <w:tr w:rsidR="00256C29" w:rsidTr="008577FB">
        <w:trPr>
          <w:trHeight w:val="2227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7337BE" w:rsidRDefault="00256C29" w:rsidP="00DA0168">
            <w:pPr>
              <w:pStyle w:val="a8"/>
              <w:rPr>
                <w:rStyle w:val="FontStyle104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Маски</w:t>
            </w:r>
          </w:p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C0A5E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  <w:p w:rsidR="00B74680" w:rsidRDefault="00B74680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C1" w:rsidRPr="00F224C1" w:rsidRDefault="00F224C1" w:rsidP="00F224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411CD7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F224C1">
              <w:rPr>
                <w:rFonts w:eastAsia="Calibri"/>
                <w:sz w:val="24"/>
                <w:szCs w:val="24"/>
                <w:lang w:eastAsia="en-US"/>
              </w:rPr>
              <w:t>отмечать характер, настроение, выраженные в маске, а также выразительность формы и декора, созвучные образу;</w:t>
            </w:r>
          </w:p>
          <w:p w:rsidR="00F224C1" w:rsidRPr="00F224C1" w:rsidRDefault="00F224C1" w:rsidP="00F224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4C1">
              <w:rPr>
                <w:rFonts w:eastAsia="Calibri"/>
                <w:sz w:val="24"/>
                <w:szCs w:val="24"/>
                <w:lang w:eastAsia="en-US"/>
              </w:rPr>
              <w:t>объяснять роль маски в театре и на празднике;</w:t>
            </w:r>
          </w:p>
          <w:p w:rsidR="00256C29" w:rsidRDefault="00F224C1" w:rsidP="00F224C1">
            <w:pPr>
              <w:pStyle w:val="a8"/>
              <w:spacing w:line="276" w:lineRule="auto"/>
              <w:rPr>
                <w:rFonts w:eastAsiaTheme="minorHAnsi"/>
              </w:rPr>
            </w:pPr>
            <w:r w:rsidRPr="00F224C1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конструировать выразительные и острохарактерные маски к театральному представлению или празднику.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7337BE" w:rsidRDefault="00256C29" w:rsidP="00DA0168">
            <w:pPr>
              <w:pStyle w:val="a8"/>
              <w:rPr>
                <w:rStyle w:val="FontStyle104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Маски</w:t>
            </w:r>
          </w:p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BC0A5E" w:rsidRDefault="00256C29" w:rsidP="00BC0A5E">
            <w:pPr>
              <w:pStyle w:val="Default"/>
              <w:rPr>
                <w:sz w:val="22"/>
                <w:szCs w:val="22"/>
              </w:rPr>
            </w:pPr>
            <w:r>
              <w:t xml:space="preserve"> </w:t>
            </w:r>
            <w:r w:rsidR="00BC0A5E" w:rsidRPr="00BC0A5E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</w:p>
          <w:p w:rsidR="00256C29" w:rsidRDefault="00BC0A5E" w:rsidP="00BC0A5E">
            <w:pPr>
              <w:pStyle w:val="a8"/>
              <w:spacing w:line="276" w:lineRule="auto"/>
              <w:rPr>
                <w:rFonts w:eastAsiaTheme="minorHAnsi"/>
              </w:rPr>
            </w:pPr>
            <w:r w:rsidRPr="00BC0A5E">
              <w:rPr>
                <w:rFonts w:ascii="Times New Roman" w:hAnsi="Times New Roman" w:cs="Times New Roman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4C1" w:rsidRPr="00F224C1" w:rsidRDefault="00F224C1" w:rsidP="00F224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411CD7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F224C1">
              <w:rPr>
                <w:rFonts w:eastAsia="Calibri"/>
                <w:sz w:val="24"/>
                <w:szCs w:val="24"/>
                <w:lang w:eastAsia="en-US"/>
              </w:rPr>
              <w:t>отмечать характер, настроение, выраженные в маске, а также выразительность формы и декора, созвучные образу;</w:t>
            </w:r>
          </w:p>
          <w:p w:rsidR="00F224C1" w:rsidRPr="00F224C1" w:rsidRDefault="00F224C1" w:rsidP="00F224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4C1">
              <w:rPr>
                <w:rFonts w:eastAsia="Calibri"/>
                <w:sz w:val="24"/>
                <w:szCs w:val="24"/>
                <w:lang w:eastAsia="en-US"/>
              </w:rPr>
              <w:t>объяснять роль маски в театре и на празднике;</w:t>
            </w:r>
          </w:p>
          <w:p w:rsidR="00256C29" w:rsidRDefault="00F224C1" w:rsidP="00F224C1">
            <w:pPr>
              <w:pStyle w:val="a8"/>
              <w:spacing w:line="276" w:lineRule="auto"/>
              <w:rPr>
                <w:rFonts w:eastAsiaTheme="minorHAnsi"/>
              </w:rPr>
            </w:pPr>
            <w:r w:rsidRPr="00F224C1">
              <w:rPr>
                <w:rFonts w:ascii="Times New Roman" w:eastAsia="Calibri" w:hAnsi="Times New Roman" w:cs="Times New Roman"/>
                <w:sz w:val="24"/>
                <w:szCs w:val="24"/>
              </w:rPr>
              <w:t>конструировать выразительные и острохарактерные маски к театральному представлению или празднику.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7337BE" w:rsidRDefault="00256C29" w:rsidP="00DA0168">
            <w:pPr>
              <w:pStyle w:val="a8"/>
              <w:rPr>
                <w:rStyle w:val="FontStyle104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Афиша и плакат</w:t>
            </w:r>
          </w:p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FA" w:rsidRDefault="00D84AFA" w:rsidP="00D84AFA">
            <w:pPr>
              <w:pStyle w:val="a8"/>
              <w:rPr>
                <w:rFonts w:ascii="Times New Roman" w:eastAsiaTheme="minorHAnsi" w:hAnsi="Times New Roman" w:cs="Times New Roman"/>
                <w:b/>
              </w:rPr>
            </w:pPr>
            <w:r>
              <w:rPr>
                <w:rFonts w:ascii="Times New Roman" w:eastAsiaTheme="minorHAnsi" w:hAnsi="Times New Roman" w:cs="Times New Roman"/>
                <w:b/>
              </w:rPr>
              <w:t>Узнают:</w:t>
            </w:r>
            <w:r w:rsidRPr="00411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84AFA">
              <w:rPr>
                <w:rFonts w:ascii="Times New Roman" w:eastAsia="Calibri" w:hAnsi="Times New Roman" w:cs="Times New Roman"/>
              </w:rPr>
              <w:t>о назначение театральной афиши, плаката (привлекает внимание, сообщает название, лаконично рассказывает о самом спектакле).</w:t>
            </w:r>
          </w:p>
          <w:p w:rsidR="00256C29" w:rsidRPr="00D84AFA" w:rsidRDefault="00494319" w:rsidP="00DA016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D84AFA">
              <w:rPr>
                <w:rFonts w:ascii="Times New Roman" w:eastAsiaTheme="minorHAnsi" w:hAnsi="Times New Roman" w:cs="Times New Roman"/>
                <w:b/>
              </w:rPr>
              <w:t>Научатся:</w:t>
            </w:r>
            <w:r w:rsidR="00D84AFA" w:rsidRPr="00D84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видеть</w:t>
            </w:r>
            <w:r w:rsidR="00D84AFA" w:rsidRPr="00D84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D84AFA" w:rsidRPr="00D84A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определять</w:t>
            </w:r>
            <w:r w:rsidR="00D84AFA" w:rsidRPr="00D84A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афишах-плакатах изображение, украшение и постройку;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7337BE" w:rsidRDefault="00256C29" w:rsidP="00DA0168">
            <w:pPr>
              <w:pStyle w:val="a8"/>
              <w:rPr>
                <w:rStyle w:val="FontStyle104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Афиша и плакат</w:t>
            </w:r>
          </w:p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9E246D" w:rsidRDefault="00BC0A5E" w:rsidP="00BC0A5E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 проект</w:t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AFA" w:rsidRPr="00D84AFA" w:rsidRDefault="00D84AFA" w:rsidP="00D84AF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5A5">
              <w:rPr>
                <w:rFonts w:eastAsiaTheme="minorHAnsi"/>
                <w:b/>
                <w:sz w:val="22"/>
                <w:szCs w:val="22"/>
              </w:rPr>
              <w:t>Научатся: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D84AFA">
              <w:rPr>
                <w:rFonts w:eastAsia="Calibri"/>
                <w:sz w:val="24"/>
                <w:szCs w:val="24"/>
                <w:lang w:eastAsia="en-US"/>
              </w:rPr>
              <w:t>видеть и определять в афишах-плакатах изображение, украшение и постройку;</w:t>
            </w:r>
          </w:p>
          <w:p w:rsidR="00D84AFA" w:rsidRPr="00D84AFA" w:rsidRDefault="00D84AFA" w:rsidP="00D84AFA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84AFA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приобретут творческий опыт создания эскиза афиши к спектаклю или цирковому представлению; добиваться образного единства изображения и текста.</w:t>
            </w:r>
          </w:p>
          <w:p w:rsidR="00256C29" w:rsidRDefault="00D84AFA" w:rsidP="00D84AFA">
            <w:pPr>
              <w:pStyle w:val="a8"/>
              <w:spacing w:line="276" w:lineRule="auto"/>
              <w:rPr>
                <w:rFonts w:eastAsiaTheme="minorHAnsi"/>
              </w:rPr>
            </w:pPr>
            <w:r w:rsidRPr="00D84AFA">
              <w:rPr>
                <w:rFonts w:ascii="Times New Roman" w:eastAsia="Calibri" w:hAnsi="Times New Roman" w:cs="Times New Roman"/>
                <w:sz w:val="24"/>
                <w:szCs w:val="24"/>
              </w:rPr>
              <w:t>осваивать навыки лаконичного, декоративно-обобщенного изображения (в процессе создания афиши или плаката).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7337BE" w:rsidRDefault="00256C29" w:rsidP="00DA016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Праздник в городе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26" w:rsidRPr="001B11A9" w:rsidRDefault="00005826" w:rsidP="000058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11A9">
              <w:rPr>
                <w:rFonts w:eastAsiaTheme="minorHAnsi"/>
                <w:b/>
                <w:sz w:val="24"/>
                <w:szCs w:val="24"/>
              </w:rPr>
              <w:t xml:space="preserve">Научатся: </w:t>
            </w:r>
            <w:r w:rsidRPr="001B11A9">
              <w:rPr>
                <w:rFonts w:eastAsia="Calibri"/>
                <w:sz w:val="24"/>
                <w:szCs w:val="24"/>
                <w:lang w:eastAsia="en-US"/>
              </w:rPr>
              <w:t>объяснять работу художника по созданию облика праздничного города;</w:t>
            </w:r>
          </w:p>
          <w:p w:rsidR="00005826" w:rsidRPr="001B11A9" w:rsidRDefault="00005826" w:rsidP="000058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11A9">
              <w:rPr>
                <w:rFonts w:eastAsia="Calibri"/>
                <w:sz w:val="24"/>
                <w:szCs w:val="24"/>
                <w:lang w:eastAsia="en-US"/>
              </w:rPr>
              <w:t>фантазировать о том, как можно украсить город к празднику Победы (9 Мая), Нового года или на Масленицу, сделав его нарядным, красочным, необычным;</w:t>
            </w:r>
          </w:p>
          <w:p w:rsidR="00256C29" w:rsidRPr="001B11A9" w:rsidRDefault="00005826" w:rsidP="00005826">
            <w:pPr>
              <w:pStyle w:val="a8"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1B11A9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в рисунке проект оформления праздника.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E22537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  <w:sz w:val="22"/>
                <w:szCs w:val="22"/>
              </w:rPr>
            </w:pPr>
            <w:r w:rsidRPr="00E22537">
              <w:rPr>
                <w:rStyle w:val="FontStyle104"/>
                <w:sz w:val="22"/>
                <w:szCs w:val="22"/>
              </w:rPr>
              <w:t>Школьный карнавал (обобщение темы)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  <w:r w:rsidRPr="00BC0A5E">
              <w:rPr>
                <w:sz w:val="22"/>
                <w:szCs w:val="22"/>
              </w:rPr>
              <w:t>Урок общеметодологической направленности.</w:t>
            </w:r>
          </w:p>
          <w:p w:rsidR="00BC0A5E" w:rsidRPr="00BC0A5E" w:rsidRDefault="00BC0A5E" w:rsidP="00BC0A5E">
            <w:pPr>
              <w:pStyle w:val="Default"/>
              <w:rPr>
                <w:sz w:val="22"/>
                <w:szCs w:val="22"/>
              </w:rPr>
            </w:pPr>
          </w:p>
          <w:p w:rsidR="00256C29" w:rsidRDefault="00BC0A5E" w:rsidP="00BC0A5E">
            <w:pPr>
              <w:pStyle w:val="a8"/>
              <w:rPr>
                <w:rFonts w:eastAsiaTheme="minorHAnsi"/>
              </w:rPr>
            </w:pPr>
            <w:r w:rsidRPr="00BC0A5E">
              <w:rPr>
                <w:rFonts w:ascii="Times New Roman" w:hAnsi="Times New Roman" w:cs="Times New Roman"/>
              </w:rPr>
              <w:t>Урок-совершенствование.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26" w:rsidRPr="001B11A9" w:rsidRDefault="00005826" w:rsidP="000058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11A9">
              <w:rPr>
                <w:rFonts w:eastAsiaTheme="minorHAnsi"/>
                <w:b/>
                <w:sz w:val="24"/>
                <w:szCs w:val="24"/>
              </w:rPr>
              <w:t>Научатся:</w:t>
            </w:r>
            <w:r w:rsidRPr="001B11A9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1B11A9">
              <w:rPr>
                <w:rFonts w:eastAsia="Calibri"/>
                <w:sz w:val="24"/>
                <w:szCs w:val="24"/>
                <w:lang w:eastAsia="en-US"/>
              </w:rPr>
              <w:t>понимать роль праздничного оформления для организации праздника;</w:t>
            </w:r>
          </w:p>
          <w:p w:rsidR="00005826" w:rsidRPr="001B11A9" w:rsidRDefault="00005826" w:rsidP="0000582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11A9">
              <w:rPr>
                <w:rFonts w:eastAsia="Calibri"/>
                <w:sz w:val="24"/>
                <w:szCs w:val="24"/>
                <w:lang w:eastAsia="en-US"/>
              </w:rPr>
              <w:t xml:space="preserve"> придумывать и создавать оформление к школьным и домашним праздникам;</w:t>
            </w:r>
          </w:p>
          <w:p w:rsidR="00256C29" w:rsidRPr="001B11A9" w:rsidRDefault="00005826" w:rsidP="00005826">
            <w:pPr>
              <w:pStyle w:val="a8"/>
              <w:spacing w:line="276" w:lineRule="auto"/>
              <w:rPr>
                <w:rFonts w:eastAsiaTheme="minorHAnsi"/>
                <w:sz w:val="24"/>
                <w:szCs w:val="24"/>
              </w:rPr>
            </w:pPr>
            <w:r w:rsidRPr="001B11A9">
              <w:rPr>
                <w:rFonts w:ascii="Times New Roman" w:hAnsi="Times New Roman" w:cs="Times New Roman"/>
                <w:sz w:val="24"/>
                <w:szCs w:val="24"/>
              </w:rPr>
              <w:t xml:space="preserve"> овладевать навыками коллективного художественного творчества.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</w:pPr>
          </w:p>
        </w:tc>
        <w:tc>
          <w:tcPr>
            <w:tcW w:w="1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Pr="001B11A9" w:rsidRDefault="00256C29" w:rsidP="00256C29">
            <w:pPr>
              <w:pStyle w:val="a8"/>
              <w:spacing w:line="276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1B11A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1B11A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B11A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«</w:t>
            </w:r>
            <w:r w:rsidRPr="001B11A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Искусство на улицах твоего города</w:t>
            </w:r>
            <w:r w:rsidR="00634D6E" w:rsidRPr="001B11A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1B11A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: (9 </w:t>
            </w:r>
            <w:r w:rsidRPr="001B11A9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E22537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  <w:r w:rsidRPr="00E22537">
              <w:rPr>
                <w:rStyle w:val="c28"/>
                <w:bCs/>
                <w:iCs/>
                <w:color w:val="000000"/>
              </w:rPr>
              <w:t>Музеи в жизни города </w:t>
            </w:r>
            <w:r w:rsidRPr="00E22537">
              <w:rPr>
                <w:rStyle w:val="c2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168" w:rsidRPr="001B11A9" w:rsidRDefault="00DA0168" w:rsidP="00614C0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11A9">
              <w:rPr>
                <w:rFonts w:eastAsiaTheme="minorHAnsi"/>
                <w:b/>
                <w:sz w:val="24"/>
                <w:szCs w:val="24"/>
              </w:rPr>
              <w:t>Научатся:</w:t>
            </w:r>
            <w:r w:rsidR="00614C0F" w:rsidRPr="001B11A9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1B11A9">
              <w:rPr>
                <w:rFonts w:eastAsia="Calibri"/>
                <w:sz w:val="24"/>
                <w:szCs w:val="24"/>
                <w:lang w:eastAsia="en-US"/>
              </w:rPr>
              <w:t>понимать и объяснять роль художественного музея, учиться понимать, что великие произведения искусства являются национальным достоянием;</w:t>
            </w:r>
          </w:p>
          <w:p w:rsidR="00256C29" w:rsidRPr="001B11A9" w:rsidRDefault="00614C0F" w:rsidP="00614C0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B11A9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DA0168" w:rsidRPr="001B11A9">
              <w:rPr>
                <w:rFonts w:eastAsia="Calibri"/>
                <w:sz w:val="24"/>
                <w:szCs w:val="24"/>
                <w:lang w:eastAsia="en-US"/>
              </w:rPr>
              <w:t>меть представление и называть самые значительные музеи искусств России – Государственную Третьяковскую галерею, Государственный русский музей, Эрмитаж, Музей изобразительн</w:t>
            </w:r>
            <w:r w:rsidRPr="001B11A9">
              <w:rPr>
                <w:rFonts w:eastAsia="Calibri"/>
                <w:sz w:val="24"/>
                <w:szCs w:val="24"/>
                <w:lang w:eastAsia="en-US"/>
              </w:rPr>
              <w:t>ых искусств имени А.С. Пушкина.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20453A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Искусство, которое хранится в этих музеях.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523085" w:rsidRDefault="00BC0A5E" w:rsidP="00BC0A5E">
            <w:pPr>
              <w:rPr>
                <w:bCs/>
              </w:rPr>
            </w:pPr>
            <w:r w:rsidRPr="00523085">
              <w:rPr>
                <w:bCs/>
              </w:rPr>
              <w:t>Уро</w:t>
            </w:r>
            <w:proofErr w:type="gramStart"/>
            <w:r w:rsidRPr="00523085">
              <w:rPr>
                <w:bCs/>
              </w:rPr>
              <w:t>к-</w:t>
            </w:r>
            <w:proofErr w:type="gramEnd"/>
            <w:r w:rsidRPr="00523085">
              <w:rPr>
                <w:bCs/>
              </w:rPr>
              <w:t xml:space="preserve"> исследова</w:t>
            </w:r>
            <w:r>
              <w:rPr>
                <w:bCs/>
              </w:rPr>
              <w:t>ние</w:t>
            </w:r>
            <w:r w:rsidRPr="00523085">
              <w:rPr>
                <w:bCs/>
              </w:rPr>
              <w:softHyphen/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D7996" w:rsidRDefault="001B11A9" w:rsidP="001B11A9">
            <w:pPr>
              <w:pStyle w:val="a8"/>
              <w:rPr>
                <w:rFonts w:ascii="Times New Roman" w:hAnsi="Times New Roman" w:cs="Times New Roman"/>
              </w:rPr>
            </w:pPr>
            <w:r w:rsidRPr="006D7996">
              <w:rPr>
                <w:rFonts w:ascii="Times New Roman" w:eastAsiaTheme="minorHAnsi" w:hAnsi="Times New Roman" w:cs="Times New Roman"/>
                <w:b/>
              </w:rPr>
              <w:t>Узнают:</w:t>
            </w:r>
            <w:r w:rsidRPr="006D7996">
              <w:rPr>
                <w:rFonts w:ascii="Times New Roman" w:eastAsia="Calibri" w:hAnsi="Times New Roman" w:cs="Times New Roman"/>
              </w:rPr>
              <w:t xml:space="preserve"> </w:t>
            </w:r>
            <w:r w:rsidRPr="006D7996">
              <w:rPr>
                <w:rFonts w:ascii="Times New Roman" w:hAnsi="Times New Roman" w:cs="Times New Roman"/>
              </w:rPr>
              <w:t>имена крупнейших русских художников-пейзажистов.</w:t>
            </w:r>
          </w:p>
          <w:p w:rsidR="001B11A9" w:rsidRPr="006D7996" w:rsidRDefault="001B11A9" w:rsidP="001B11A9">
            <w:pPr>
              <w:rPr>
                <w:sz w:val="22"/>
                <w:szCs w:val="22"/>
              </w:rPr>
            </w:pPr>
            <w:r w:rsidRPr="006D7996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6D7996">
              <w:rPr>
                <w:b/>
                <w:sz w:val="22"/>
                <w:szCs w:val="22"/>
              </w:rPr>
              <w:t xml:space="preserve"> </w:t>
            </w:r>
            <w:r w:rsidRPr="006D7996">
              <w:rPr>
                <w:sz w:val="22"/>
                <w:szCs w:val="22"/>
              </w:rPr>
              <w:t>рассуждать о творческой работе зрителя, о своем опыте восприятия произведений изобразительного искусства;</w:t>
            </w:r>
          </w:p>
          <w:p w:rsidR="001B11A9" w:rsidRPr="0026051D" w:rsidRDefault="001B11A9" w:rsidP="0026051D">
            <w:pPr>
              <w:rPr>
                <w:sz w:val="22"/>
                <w:szCs w:val="22"/>
              </w:rPr>
            </w:pPr>
            <w:r w:rsidRPr="006D7996">
              <w:rPr>
                <w:sz w:val="22"/>
                <w:szCs w:val="22"/>
              </w:rPr>
              <w:t>рассматривать и сравнивать картины-пейзажи, рассказывать о настроении и разных состояниях, которые художник передает цветом (радостное, праздничное, грустное, таинственное, нежное и т.д.);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20453A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 - особый мир. Картина-пейзаж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="00BC0A5E">
              <w:rPr>
                <w:rFonts w:ascii="Times New Roman" w:hAnsi="Times New Roman" w:cs="Times New Roman"/>
                <w:sz w:val="20"/>
                <w:szCs w:val="20"/>
              </w:rPr>
              <w:t xml:space="preserve">Урок «открытия» нового </w:t>
            </w:r>
            <w:r w:rsidR="00BC0A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знания.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1D" w:rsidRPr="006D7996" w:rsidRDefault="0054051D" w:rsidP="0054051D">
            <w:pPr>
              <w:pStyle w:val="a8"/>
              <w:rPr>
                <w:rFonts w:ascii="Times New Roman" w:hAnsi="Times New Roman" w:cs="Times New Roman"/>
              </w:rPr>
            </w:pPr>
            <w:r w:rsidRPr="006D7996">
              <w:rPr>
                <w:rFonts w:ascii="Times New Roman" w:eastAsiaTheme="minorHAnsi" w:hAnsi="Times New Roman" w:cs="Times New Roman"/>
                <w:b/>
              </w:rPr>
              <w:lastRenderedPageBreak/>
              <w:t>Узнают:</w:t>
            </w:r>
            <w:r w:rsidRPr="006D7996">
              <w:rPr>
                <w:rFonts w:ascii="Times New Roman" w:eastAsia="Calibri" w:hAnsi="Times New Roman" w:cs="Times New Roman"/>
              </w:rPr>
              <w:t xml:space="preserve"> </w:t>
            </w:r>
            <w:r w:rsidRPr="006D7996">
              <w:rPr>
                <w:rFonts w:ascii="Times New Roman" w:hAnsi="Times New Roman" w:cs="Times New Roman"/>
              </w:rPr>
              <w:t xml:space="preserve">что картина – это особый мир, созданный </w:t>
            </w:r>
            <w:r w:rsidRPr="006D7996">
              <w:rPr>
                <w:rFonts w:ascii="Times New Roman" w:hAnsi="Times New Roman" w:cs="Times New Roman"/>
              </w:rPr>
              <w:lastRenderedPageBreak/>
              <w:t>художником, наполненный его мыслями, чувствами и переживаниями; имена крупнейших русских художников-пейзажистов.</w:t>
            </w:r>
          </w:p>
          <w:p w:rsidR="0054051D" w:rsidRPr="006D7996" w:rsidRDefault="0054051D" w:rsidP="0054051D">
            <w:pPr>
              <w:rPr>
                <w:sz w:val="22"/>
                <w:szCs w:val="22"/>
              </w:rPr>
            </w:pPr>
            <w:r w:rsidRPr="006D7996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6D7996">
              <w:rPr>
                <w:b/>
                <w:sz w:val="22"/>
                <w:szCs w:val="22"/>
              </w:rPr>
              <w:t xml:space="preserve"> </w:t>
            </w:r>
            <w:r w:rsidRPr="006D7996">
              <w:rPr>
                <w:sz w:val="22"/>
                <w:szCs w:val="22"/>
              </w:rPr>
              <w:t>рассуждать о творческой работе зрителя, о своем опыте восприятия произведений изобразительного искусства;</w:t>
            </w:r>
          </w:p>
          <w:p w:rsidR="0054051D" w:rsidRPr="006D7996" w:rsidRDefault="0054051D" w:rsidP="0054051D">
            <w:pPr>
              <w:rPr>
                <w:sz w:val="22"/>
                <w:szCs w:val="22"/>
              </w:rPr>
            </w:pPr>
            <w:r w:rsidRPr="006D7996">
              <w:rPr>
                <w:sz w:val="22"/>
                <w:szCs w:val="22"/>
              </w:rPr>
              <w:t>рассматривать и сравнивать картины-пейзажи, рассказывать о настроении и разных состояниях, которые художник передает цветом (радостное, праздничное, грустное, таинственное, нежное и т.д.);</w:t>
            </w:r>
          </w:p>
          <w:p w:rsidR="0054051D" w:rsidRPr="006D7996" w:rsidRDefault="0054051D" w:rsidP="0054051D">
            <w:pPr>
              <w:rPr>
                <w:sz w:val="22"/>
                <w:szCs w:val="22"/>
              </w:rPr>
            </w:pPr>
            <w:r w:rsidRPr="006D7996">
              <w:rPr>
                <w:sz w:val="22"/>
                <w:szCs w:val="22"/>
              </w:rPr>
              <w:t>изображать пейзаж представлению с ярко выраженным настроением;</w:t>
            </w:r>
          </w:p>
          <w:p w:rsidR="00256C29" w:rsidRDefault="0054051D" w:rsidP="0054051D">
            <w:pPr>
              <w:pStyle w:val="a8"/>
              <w:rPr>
                <w:rFonts w:eastAsiaTheme="minorHAnsi"/>
              </w:rPr>
            </w:pPr>
            <w:r w:rsidRPr="006D7996">
              <w:rPr>
                <w:rFonts w:ascii="Times New Roman" w:hAnsi="Times New Roman" w:cs="Times New Roman"/>
              </w:rPr>
              <w:t>выражать настроение в пейзаже цветом.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B3F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Картина-портрет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51D" w:rsidRPr="006D7996" w:rsidRDefault="0054051D" w:rsidP="0054051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7996">
              <w:rPr>
                <w:rFonts w:eastAsiaTheme="minorHAnsi"/>
                <w:b/>
                <w:sz w:val="22"/>
                <w:szCs w:val="22"/>
              </w:rPr>
              <w:t>Узнают:</w:t>
            </w:r>
            <w:r w:rsidRPr="006D7996">
              <w:rPr>
                <w:rFonts w:eastAsia="Calibri"/>
                <w:sz w:val="22"/>
                <w:szCs w:val="22"/>
              </w:rPr>
              <w:t xml:space="preserve"> </w:t>
            </w:r>
            <w:r w:rsidRPr="006D7996">
              <w:rPr>
                <w:rFonts w:eastAsia="Calibri"/>
                <w:sz w:val="22"/>
                <w:szCs w:val="22"/>
                <w:lang w:eastAsia="en-US"/>
              </w:rPr>
              <w:t>об изобразительном жанре – портрете и нескольких известных картинах-портретах.</w:t>
            </w:r>
          </w:p>
          <w:p w:rsidR="0054051D" w:rsidRPr="006D7996" w:rsidRDefault="0054051D" w:rsidP="0054051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D7996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6D7996">
              <w:rPr>
                <w:b/>
                <w:sz w:val="22"/>
                <w:szCs w:val="22"/>
              </w:rPr>
              <w:t xml:space="preserve"> </w:t>
            </w:r>
            <w:r w:rsidRPr="006D7996">
              <w:rPr>
                <w:rFonts w:eastAsia="Calibri"/>
                <w:sz w:val="22"/>
                <w:szCs w:val="22"/>
                <w:lang w:eastAsia="en-US"/>
              </w:rPr>
              <w:t>рассказывать об изображенном на портрете человеке (какой он, каков его внутренний мир, особенности его характера);</w:t>
            </w:r>
          </w:p>
          <w:p w:rsidR="00256C29" w:rsidRDefault="0054051D" w:rsidP="0054051D">
            <w:pPr>
              <w:pStyle w:val="a8"/>
              <w:spacing w:line="276" w:lineRule="auto"/>
              <w:rPr>
                <w:rFonts w:eastAsiaTheme="minorHAnsi"/>
              </w:rPr>
            </w:pPr>
            <w:r w:rsidRPr="006D7996">
              <w:rPr>
                <w:rFonts w:ascii="Times New Roman" w:eastAsia="Calibri" w:hAnsi="Times New Roman" w:cs="Times New Roman"/>
              </w:rPr>
              <w:t>создавать портрет из дорогих, хорошо знакомых людей (родители, одноклассник, автопортрет) по представлению, используя выразительные возможности цвета.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7337BE" w:rsidRDefault="00256C29" w:rsidP="00DA0168">
            <w:pPr>
              <w:pStyle w:val="a8"/>
              <w:rPr>
                <w:rStyle w:val="FontStyle104"/>
                <w:sz w:val="24"/>
                <w:szCs w:val="24"/>
              </w:rPr>
            </w:pPr>
            <w:r w:rsidRPr="007337BE">
              <w:rPr>
                <w:rStyle w:val="FontStyle104"/>
                <w:sz w:val="24"/>
                <w:szCs w:val="24"/>
              </w:rPr>
              <w:t>Картина-натюрморт</w:t>
            </w:r>
          </w:p>
          <w:p w:rsidR="00256C29" w:rsidRPr="00634B3F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rPr>
                <w:rStyle w:val="c28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BA" w:rsidRPr="009720BA" w:rsidRDefault="009720BA" w:rsidP="009720BA">
            <w:pPr>
              <w:tabs>
                <w:tab w:val="left" w:pos="317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Pr="006D7996">
              <w:rPr>
                <w:rFonts w:eastAsiaTheme="minorHAnsi"/>
                <w:b/>
                <w:sz w:val="22"/>
                <w:szCs w:val="22"/>
              </w:rPr>
              <w:t>Узнают:</w:t>
            </w:r>
            <w:r w:rsidRPr="00411CD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9720BA">
              <w:rPr>
                <w:rFonts w:eastAsia="Calibri"/>
                <w:sz w:val="22"/>
                <w:szCs w:val="22"/>
                <w:lang w:eastAsia="en-US"/>
              </w:rPr>
              <w:t>имена нескольких художников, работавших в жанре натюрморта.</w:t>
            </w:r>
          </w:p>
          <w:p w:rsidR="009720BA" w:rsidRPr="009720BA" w:rsidRDefault="009720BA" w:rsidP="009720BA">
            <w:pPr>
              <w:tabs>
                <w:tab w:val="left" w:pos="317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Theme="minorHAnsi"/>
                <w:b/>
                <w:sz w:val="22"/>
                <w:szCs w:val="22"/>
              </w:rPr>
              <w:t>Научатся:</w:t>
            </w:r>
            <w:r w:rsidRPr="009720BA">
              <w:rPr>
                <w:b/>
                <w:sz w:val="22"/>
                <w:szCs w:val="22"/>
              </w:rPr>
              <w:t xml:space="preserve"> </w:t>
            </w:r>
            <w:r w:rsidRPr="009720BA">
              <w:rPr>
                <w:rFonts w:eastAsia="Calibri"/>
                <w:sz w:val="22"/>
                <w:szCs w:val="22"/>
                <w:lang w:eastAsia="en-US"/>
              </w:rPr>
              <w:t>воспринимать картину-натюрморт как своеобразный рассказ о человеке – хозяине вещей, о времени, в котором он живет, его интересах;</w:t>
            </w:r>
          </w:p>
          <w:p w:rsidR="009720BA" w:rsidRPr="009720BA" w:rsidRDefault="009720BA" w:rsidP="009720BA">
            <w:pPr>
              <w:tabs>
                <w:tab w:val="left" w:pos="317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="Calibri"/>
                <w:sz w:val="22"/>
                <w:szCs w:val="22"/>
                <w:lang w:eastAsia="en-US"/>
              </w:rPr>
              <w:t>понимать, что в натюрморте важную роль играет настроение, которое художник передает цветом;</w:t>
            </w:r>
          </w:p>
          <w:p w:rsidR="009720BA" w:rsidRPr="009720BA" w:rsidRDefault="009720BA" w:rsidP="009720BA">
            <w:pPr>
              <w:tabs>
                <w:tab w:val="left" w:pos="317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="Calibri"/>
                <w:sz w:val="22"/>
                <w:szCs w:val="22"/>
                <w:lang w:eastAsia="en-US"/>
              </w:rPr>
              <w:t>изображать натюрморт по представлению с ярко выраженным настроением (</w:t>
            </w:r>
            <w:proofErr w:type="gramStart"/>
            <w:r w:rsidRPr="009720BA">
              <w:rPr>
                <w:rFonts w:eastAsia="Calibri"/>
                <w:sz w:val="22"/>
                <w:szCs w:val="22"/>
                <w:lang w:eastAsia="en-US"/>
              </w:rPr>
              <w:t>радостное</w:t>
            </w:r>
            <w:proofErr w:type="gramEnd"/>
            <w:r w:rsidRPr="009720BA">
              <w:rPr>
                <w:rFonts w:eastAsia="Calibri"/>
                <w:sz w:val="22"/>
                <w:szCs w:val="22"/>
                <w:lang w:eastAsia="en-US"/>
              </w:rPr>
              <w:t>, праздничное, грустное и т.д.);</w:t>
            </w:r>
          </w:p>
          <w:p w:rsidR="00256C29" w:rsidRPr="009720BA" w:rsidRDefault="009720BA" w:rsidP="009720BA">
            <w:pPr>
              <w:tabs>
                <w:tab w:val="left" w:pos="317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="Calibri"/>
                <w:sz w:val="22"/>
                <w:szCs w:val="22"/>
                <w:lang w:eastAsia="en-US"/>
              </w:rPr>
              <w:t>развивать живописные и композиционные навыки.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B3F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В музеях хранятся скульптуры известных мастеров</w:t>
            </w:r>
          </w:p>
          <w:p w:rsidR="00256C29" w:rsidRPr="0020453A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rPr>
                <w:rStyle w:val="c28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523085" w:rsidRDefault="00BC0A5E" w:rsidP="00BC0A5E">
            <w:pPr>
              <w:rPr>
                <w:bCs/>
              </w:rPr>
            </w:pPr>
            <w:r w:rsidRPr="00523085">
              <w:rPr>
                <w:bCs/>
              </w:rPr>
              <w:t>Уро</w:t>
            </w:r>
            <w:proofErr w:type="gramStart"/>
            <w:r w:rsidRPr="00523085">
              <w:rPr>
                <w:bCs/>
              </w:rPr>
              <w:t>к-</w:t>
            </w:r>
            <w:proofErr w:type="gramEnd"/>
            <w:r w:rsidRPr="00523085">
              <w:rPr>
                <w:bCs/>
              </w:rPr>
              <w:t xml:space="preserve"> исследова</w:t>
            </w:r>
            <w:r>
              <w:rPr>
                <w:bCs/>
              </w:rPr>
              <w:t>ние</w:t>
            </w:r>
            <w:r w:rsidRPr="00523085">
              <w:rPr>
                <w:bCs/>
              </w:rPr>
              <w:softHyphen/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0BA" w:rsidRPr="009720BA" w:rsidRDefault="009720BA" w:rsidP="009720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Theme="minorHAnsi"/>
                <w:b/>
                <w:sz w:val="22"/>
                <w:szCs w:val="22"/>
              </w:rPr>
              <w:t>Научатся: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9720BA">
              <w:rPr>
                <w:rFonts w:eastAsia="Calibri"/>
                <w:sz w:val="22"/>
                <w:szCs w:val="22"/>
                <w:lang w:eastAsia="en-US"/>
              </w:rPr>
              <w:t>рассуждать, эстетически относиться к произведению скульптуры, объяснять значение окружающего пространства для восприятия скульптуры;</w:t>
            </w:r>
          </w:p>
          <w:p w:rsidR="009720BA" w:rsidRPr="009720BA" w:rsidRDefault="009720BA" w:rsidP="009720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="Calibri"/>
                <w:sz w:val="22"/>
                <w:szCs w:val="22"/>
                <w:lang w:eastAsia="en-US"/>
              </w:rPr>
              <w:t>объяснять роль скульптурных памятников;</w:t>
            </w:r>
          </w:p>
          <w:p w:rsidR="009720BA" w:rsidRPr="009720BA" w:rsidRDefault="009720BA" w:rsidP="009720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="Calibri"/>
                <w:sz w:val="22"/>
                <w:szCs w:val="22"/>
                <w:lang w:eastAsia="en-US"/>
              </w:rPr>
              <w:t xml:space="preserve"> называть несколько знакомых памятников и их авторов, уметь рассуждать о созданных образах;</w:t>
            </w:r>
          </w:p>
          <w:p w:rsidR="009720BA" w:rsidRPr="009720BA" w:rsidRDefault="009720BA" w:rsidP="009720B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="Calibri"/>
                <w:sz w:val="22"/>
                <w:szCs w:val="22"/>
                <w:lang w:eastAsia="en-US"/>
              </w:rPr>
              <w:t>называть виды скульптуры (скульптура в музеях, скульптурные памятники, парковая скульптура); материалы, которыми работает скульптор;</w:t>
            </w:r>
          </w:p>
          <w:p w:rsidR="00256C29" w:rsidRDefault="009720BA" w:rsidP="009720BA">
            <w:pPr>
              <w:pStyle w:val="a8"/>
              <w:spacing w:line="276" w:lineRule="auto"/>
              <w:rPr>
                <w:rFonts w:eastAsiaTheme="minorHAnsi"/>
              </w:rPr>
            </w:pPr>
            <w:r w:rsidRPr="009720BA">
              <w:rPr>
                <w:rFonts w:ascii="Times New Roman" w:eastAsia="Calibri" w:hAnsi="Times New Roman" w:cs="Times New Roman"/>
              </w:rPr>
              <w:t xml:space="preserve">лепить фигуру человека или животного, передавая </w:t>
            </w:r>
            <w:r w:rsidRPr="009720BA">
              <w:rPr>
                <w:rFonts w:ascii="Times New Roman" w:eastAsia="Calibri" w:hAnsi="Times New Roman" w:cs="Times New Roman"/>
              </w:rPr>
              <w:lastRenderedPageBreak/>
              <w:t>выразительную пластику движения.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lastRenderedPageBreak/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B3F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Исторические картины и картины бытового жанра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BC0A5E" w:rsidP="00DA0168">
            <w:pPr>
              <w:pStyle w:val="a8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Урок «открытия» нового знания.</w:t>
            </w:r>
          </w:p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BC0A5E" w:rsidRDefault="00BC0A5E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7FD" w:rsidRPr="00411CD7" w:rsidRDefault="00B777FD" w:rsidP="00B777F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D7996">
              <w:rPr>
                <w:rFonts w:eastAsiaTheme="minorHAnsi"/>
                <w:b/>
                <w:sz w:val="22"/>
                <w:szCs w:val="22"/>
              </w:rPr>
              <w:t>Узнают:</w:t>
            </w:r>
            <w:r w:rsidRPr="00411CD7">
              <w:rPr>
                <w:rFonts w:eastAsia="Calibri"/>
                <w:sz w:val="24"/>
                <w:szCs w:val="24"/>
                <w:lang w:eastAsia="en-US"/>
              </w:rPr>
              <w:t xml:space="preserve"> о картинах исторического и бытового жанров.</w:t>
            </w:r>
          </w:p>
          <w:p w:rsidR="002778D7" w:rsidRPr="00B777FD" w:rsidRDefault="00B777FD" w:rsidP="002778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Theme="minorHAnsi"/>
                <w:b/>
                <w:sz w:val="22"/>
                <w:szCs w:val="22"/>
              </w:rPr>
              <w:t>Научатся: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B777FD">
              <w:rPr>
                <w:rFonts w:eastAsia="Calibri"/>
                <w:sz w:val="22"/>
                <w:szCs w:val="22"/>
                <w:lang w:eastAsia="en-US"/>
              </w:rPr>
              <w:t>рассказывать, рассуждать о наиболее понравившихся (любимых) картинах, об их сюжете и настроении;</w:t>
            </w:r>
            <w:r w:rsidR="002778D7" w:rsidRPr="00B777FD">
              <w:rPr>
                <w:rFonts w:eastAsia="Calibri"/>
                <w:sz w:val="22"/>
                <w:szCs w:val="22"/>
                <w:lang w:eastAsia="en-US"/>
              </w:rPr>
              <w:t xml:space="preserve"> развивать композиционные навыки;</w:t>
            </w:r>
          </w:p>
          <w:p w:rsidR="002778D7" w:rsidRPr="00411CD7" w:rsidRDefault="002778D7" w:rsidP="002778D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777FD">
              <w:rPr>
                <w:rFonts w:eastAsia="Calibri"/>
                <w:sz w:val="22"/>
                <w:szCs w:val="22"/>
                <w:lang w:eastAsia="en-US"/>
              </w:rPr>
              <w:t>изображать сцену из своей повседневной жизни (дома, в школе, на улице и т.д.), выстраивая сюжетную композицию</w:t>
            </w:r>
            <w:r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  <w:p w:rsidR="00B777FD" w:rsidRPr="00B777FD" w:rsidRDefault="002778D7" w:rsidP="002778D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778D7">
              <w:rPr>
                <w:rFonts w:eastAsia="Calibri"/>
                <w:sz w:val="24"/>
                <w:szCs w:val="24"/>
              </w:rPr>
              <w:t>о</w:t>
            </w:r>
            <w:r w:rsidRPr="002778D7">
              <w:rPr>
                <w:rFonts w:eastAsia="Calibri"/>
                <w:sz w:val="24"/>
                <w:szCs w:val="24"/>
                <w:lang w:eastAsia="en-US"/>
              </w:rPr>
              <w:t>сваивать навыки изображения в смешанной технике (рисунок восковыми мелками и акварелью).</w:t>
            </w:r>
          </w:p>
          <w:p w:rsidR="00256C29" w:rsidRPr="002778D7" w:rsidRDefault="00256C29" w:rsidP="00B777FD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B3F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34B3F">
              <w:rPr>
                <w:rStyle w:val="c28"/>
                <w:bCs/>
                <w:iCs/>
                <w:color w:val="000000"/>
              </w:rPr>
              <w:t>Скульптура в музее и на улице.</w:t>
            </w:r>
          </w:p>
          <w:p w:rsidR="00256C29" w:rsidRPr="00634B3F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ind w:firstLine="284"/>
              <w:rPr>
                <w:rStyle w:val="c28"/>
                <w:bCs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1F" w:rsidRPr="009720BA" w:rsidRDefault="003F0C1F" w:rsidP="003F0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Theme="minorHAnsi"/>
                <w:b/>
                <w:sz w:val="22"/>
                <w:szCs w:val="22"/>
              </w:rPr>
              <w:t>Научатся:</w:t>
            </w:r>
            <w:r>
              <w:rPr>
                <w:rFonts w:eastAsiaTheme="minorHAnsi"/>
                <w:b/>
                <w:sz w:val="22"/>
                <w:szCs w:val="22"/>
              </w:rPr>
              <w:t xml:space="preserve"> </w:t>
            </w:r>
            <w:r w:rsidRPr="009720BA">
              <w:rPr>
                <w:rFonts w:eastAsia="Calibri"/>
                <w:sz w:val="22"/>
                <w:szCs w:val="22"/>
                <w:lang w:eastAsia="en-US"/>
              </w:rPr>
              <w:t>объяснять роль скульптурных памятников;</w:t>
            </w:r>
          </w:p>
          <w:p w:rsidR="003F0C1F" w:rsidRPr="009720BA" w:rsidRDefault="003F0C1F" w:rsidP="003F0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="Calibri"/>
                <w:sz w:val="22"/>
                <w:szCs w:val="22"/>
                <w:lang w:eastAsia="en-US"/>
              </w:rPr>
              <w:t xml:space="preserve"> называть несколько знакомых памятников и их авторов, уметь рассуждать о созданных образах;</w:t>
            </w:r>
          </w:p>
          <w:p w:rsidR="003F0C1F" w:rsidRPr="009720BA" w:rsidRDefault="003F0C1F" w:rsidP="003F0C1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9720BA">
              <w:rPr>
                <w:rFonts w:eastAsia="Calibri"/>
                <w:sz w:val="22"/>
                <w:szCs w:val="22"/>
                <w:lang w:eastAsia="en-US"/>
              </w:rPr>
              <w:t>называть виды скульптуры (скульптура в музеях, скульптурные памятники, парковая скульптура); материалы, которыми работает скульптор;</w:t>
            </w:r>
          </w:p>
          <w:p w:rsidR="00256C29" w:rsidRDefault="003F0C1F" w:rsidP="003F0C1F">
            <w:pPr>
              <w:pStyle w:val="a8"/>
              <w:spacing w:line="276" w:lineRule="auto"/>
              <w:rPr>
                <w:rFonts w:eastAsiaTheme="minorHAnsi"/>
              </w:rPr>
            </w:pPr>
            <w:r w:rsidRPr="009720BA">
              <w:rPr>
                <w:rFonts w:ascii="Times New Roman" w:eastAsia="Calibri" w:hAnsi="Times New Roman" w:cs="Times New Roman"/>
              </w:rPr>
              <w:t>лепить фигуру человека или животного, передавая выразительную пластику движения.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  <w: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B3F" w:rsidRDefault="00256C29" w:rsidP="00DA0168">
            <w:pPr>
              <w:pStyle w:val="c14"/>
              <w:shd w:val="clear" w:color="auto" w:fill="FFFFFF"/>
              <w:spacing w:before="0" w:beforeAutospacing="0" w:after="0" w:afterAutospacing="0"/>
              <w:rPr>
                <w:rStyle w:val="c28"/>
                <w:bCs/>
                <w:iCs/>
                <w:color w:val="000000"/>
              </w:rPr>
            </w:pPr>
            <w:r w:rsidRPr="00634B3F">
              <w:rPr>
                <w:bCs/>
                <w:color w:val="333333"/>
                <w:shd w:val="clear" w:color="auto" w:fill="FFFFFF"/>
              </w:rPr>
              <w:t>Предметы ДПИ в музее.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A5E" w:rsidRPr="009E246D" w:rsidRDefault="00BC0A5E" w:rsidP="00BC0A5E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Урок-практикум</w:t>
            </w:r>
          </w:p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C1F" w:rsidRPr="003F0C1F" w:rsidRDefault="003F0C1F" w:rsidP="00DA016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  <w:b/>
              </w:rPr>
            </w:pPr>
            <w:r w:rsidRPr="006D7996">
              <w:rPr>
                <w:rFonts w:ascii="Times New Roman" w:eastAsiaTheme="minorHAnsi" w:hAnsi="Times New Roman" w:cs="Times New Roman"/>
                <w:b/>
              </w:rPr>
              <w:t>Узнают:</w:t>
            </w:r>
            <w:r>
              <w:rPr>
                <w:rFonts w:ascii="Times New Roman" w:eastAsiaTheme="minorHAnsi" w:hAnsi="Times New Roman" w:cs="Times New Roman"/>
                <w:b/>
              </w:rPr>
              <w:t xml:space="preserve"> о предметах ДПИ.</w:t>
            </w:r>
          </w:p>
        </w:tc>
      </w:tr>
      <w:tr w:rsidR="00256C29" w:rsidTr="00DA0168">
        <w:trPr>
          <w:trHeight w:val="309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Default="00256C29" w:rsidP="00DA0168">
            <w:pPr>
              <w:pStyle w:val="a8"/>
              <w:spacing w:line="27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29" w:rsidRDefault="00256C29" w:rsidP="00DA0168">
            <w:pPr>
              <w:pStyle w:val="a8"/>
              <w:spacing w:line="276" w:lineRule="auto"/>
              <w:rPr>
                <w:rFonts w:eastAsiaTheme="minorHAns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D6E" w:rsidRDefault="00256C29" w:rsidP="00256C29">
            <w:pPr>
              <w:pStyle w:val="c14"/>
              <w:shd w:val="clear" w:color="auto" w:fill="FFFFFF"/>
              <w:spacing w:before="0" w:beforeAutospacing="0" w:after="0" w:afterAutospacing="0"/>
              <w:ind w:firstLine="708"/>
              <w:rPr>
                <w:bCs/>
                <w:color w:val="333333"/>
                <w:shd w:val="clear" w:color="auto" w:fill="FFFFFF"/>
              </w:rPr>
            </w:pPr>
            <w:r w:rsidRPr="00634D6E">
              <w:rPr>
                <w:bCs/>
                <w:color w:val="333333"/>
                <w:shd w:val="clear" w:color="auto" w:fill="FFFFFF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D6E" w:rsidRDefault="00256C29" w:rsidP="00DA016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6C29" w:rsidRPr="00634D6E" w:rsidRDefault="00256C29" w:rsidP="00DA0168">
            <w:pPr>
              <w:pStyle w:val="a8"/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634D6E">
              <w:rPr>
                <w:rFonts w:ascii="Times New Roman" w:eastAsiaTheme="minorHAnsi" w:hAnsi="Times New Roman" w:cs="Times New Roman"/>
              </w:rPr>
              <w:t>34ч.</w:t>
            </w:r>
          </w:p>
        </w:tc>
      </w:tr>
    </w:tbl>
    <w:p w:rsidR="00E92F0C" w:rsidRDefault="00E92F0C" w:rsidP="00E92F0C"/>
    <w:p w:rsidR="00216941" w:rsidRDefault="00216941" w:rsidP="000B1726">
      <w:pPr>
        <w:jc w:val="center"/>
        <w:rPr>
          <w:rStyle w:val="a3"/>
          <w:i w:val="0"/>
          <w:sz w:val="24"/>
          <w:szCs w:val="24"/>
        </w:rPr>
      </w:pPr>
    </w:p>
    <w:sectPr w:rsidR="00216941" w:rsidSect="00A677F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1F93"/>
    <w:multiLevelType w:val="hybridMultilevel"/>
    <w:tmpl w:val="EF08A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843C6"/>
    <w:multiLevelType w:val="hybridMultilevel"/>
    <w:tmpl w:val="AE9E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134F5"/>
    <w:multiLevelType w:val="hybridMultilevel"/>
    <w:tmpl w:val="C88A0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C51"/>
    <w:rsid w:val="00005826"/>
    <w:rsid w:val="00006322"/>
    <w:rsid w:val="000319CC"/>
    <w:rsid w:val="00041885"/>
    <w:rsid w:val="000B1726"/>
    <w:rsid w:val="000D6C63"/>
    <w:rsid w:val="000F553A"/>
    <w:rsid w:val="001212BF"/>
    <w:rsid w:val="00143061"/>
    <w:rsid w:val="001B11A9"/>
    <w:rsid w:val="00216941"/>
    <w:rsid w:val="00256C29"/>
    <w:rsid w:val="0026051D"/>
    <w:rsid w:val="002629E8"/>
    <w:rsid w:val="002778D7"/>
    <w:rsid w:val="00306401"/>
    <w:rsid w:val="00352AD0"/>
    <w:rsid w:val="003612F0"/>
    <w:rsid w:val="003D36DB"/>
    <w:rsid w:val="003F0C1F"/>
    <w:rsid w:val="0040636C"/>
    <w:rsid w:val="00494319"/>
    <w:rsid w:val="005223AF"/>
    <w:rsid w:val="00534955"/>
    <w:rsid w:val="0054051D"/>
    <w:rsid w:val="005460EF"/>
    <w:rsid w:val="00576167"/>
    <w:rsid w:val="005B1076"/>
    <w:rsid w:val="00614C0F"/>
    <w:rsid w:val="006167C3"/>
    <w:rsid w:val="00626557"/>
    <w:rsid w:val="00634D6E"/>
    <w:rsid w:val="006D3F7B"/>
    <w:rsid w:val="006D7996"/>
    <w:rsid w:val="006E55E8"/>
    <w:rsid w:val="007B641A"/>
    <w:rsid w:val="007C258E"/>
    <w:rsid w:val="008577FB"/>
    <w:rsid w:val="0089325C"/>
    <w:rsid w:val="0093598A"/>
    <w:rsid w:val="009720BA"/>
    <w:rsid w:val="00A20213"/>
    <w:rsid w:val="00A41C58"/>
    <w:rsid w:val="00A677FD"/>
    <w:rsid w:val="00AB3975"/>
    <w:rsid w:val="00AB71E9"/>
    <w:rsid w:val="00AF37B9"/>
    <w:rsid w:val="00B74680"/>
    <w:rsid w:val="00B777FD"/>
    <w:rsid w:val="00B86938"/>
    <w:rsid w:val="00BA73E6"/>
    <w:rsid w:val="00BC0A5E"/>
    <w:rsid w:val="00C43B16"/>
    <w:rsid w:val="00C6768D"/>
    <w:rsid w:val="00CA25A5"/>
    <w:rsid w:val="00CB1C51"/>
    <w:rsid w:val="00D041FA"/>
    <w:rsid w:val="00D84AFA"/>
    <w:rsid w:val="00DA0168"/>
    <w:rsid w:val="00DB0EA8"/>
    <w:rsid w:val="00DB60C6"/>
    <w:rsid w:val="00DB66C4"/>
    <w:rsid w:val="00E22537"/>
    <w:rsid w:val="00E7716A"/>
    <w:rsid w:val="00E92F0C"/>
    <w:rsid w:val="00EC7B21"/>
    <w:rsid w:val="00ED3EA9"/>
    <w:rsid w:val="00F224C1"/>
    <w:rsid w:val="00F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A5E"/>
    <w:pPr>
      <w:widowControl/>
      <w:autoSpaceDE/>
      <w:autoSpaceDN/>
      <w:adjustRightInd/>
      <w:outlineLvl w:val="7"/>
    </w:pPr>
    <w:rPr>
      <w:b/>
      <w:i/>
      <w:smallCaps/>
      <w:color w:val="94363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677FD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B1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72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qFormat/>
    <w:rsid w:val="000D6C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0">
    <w:name w:val="c0"/>
    <w:basedOn w:val="a"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0D6C63"/>
  </w:style>
  <w:style w:type="paragraph" w:styleId="a7">
    <w:name w:val="Normal (Web)"/>
    <w:basedOn w:val="a"/>
    <w:uiPriority w:val="99"/>
    <w:unhideWhenUsed/>
    <w:rsid w:val="000D6C6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link w:val="a9"/>
    <w:uiPriority w:val="99"/>
    <w:qFormat/>
    <w:rsid w:val="000D6C6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9">
    <w:name w:val="Без интервала Знак"/>
    <w:link w:val="a8"/>
    <w:uiPriority w:val="1"/>
    <w:locked/>
    <w:rsid w:val="000D6C63"/>
    <w:rPr>
      <w:rFonts w:ascii="Calibri" w:eastAsia="Times New Roman" w:hAnsi="Calibri" w:cs="Calibri"/>
    </w:rPr>
  </w:style>
  <w:style w:type="character" w:customStyle="1" w:styleId="ff8">
    <w:name w:val="ff8"/>
    <w:basedOn w:val="a0"/>
    <w:rsid w:val="00216941"/>
  </w:style>
  <w:style w:type="character" w:customStyle="1" w:styleId="ff2">
    <w:name w:val="ff2"/>
    <w:basedOn w:val="a0"/>
    <w:rsid w:val="00216941"/>
  </w:style>
  <w:style w:type="character" w:customStyle="1" w:styleId="ff5">
    <w:name w:val="ff5"/>
    <w:basedOn w:val="a0"/>
    <w:rsid w:val="00216941"/>
  </w:style>
  <w:style w:type="character" w:customStyle="1" w:styleId="ls1">
    <w:name w:val="ls1"/>
    <w:basedOn w:val="a0"/>
    <w:rsid w:val="00216941"/>
  </w:style>
  <w:style w:type="character" w:customStyle="1" w:styleId="c2">
    <w:name w:val="c2"/>
    <w:basedOn w:val="a0"/>
    <w:rsid w:val="00216941"/>
  </w:style>
  <w:style w:type="paragraph" w:customStyle="1" w:styleId="c8">
    <w:name w:val="c8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8">
    <w:name w:val="c28"/>
    <w:basedOn w:val="a0"/>
    <w:rsid w:val="00216941"/>
  </w:style>
  <w:style w:type="paragraph" w:customStyle="1" w:styleId="c5">
    <w:name w:val="c5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9">
    <w:name w:val="c19"/>
    <w:basedOn w:val="a0"/>
    <w:rsid w:val="00216941"/>
  </w:style>
  <w:style w:type="paragraph" w:customStyle="1" w:styleId="c14">
    <w:name w:val="c14"/>
    <w:basedOn w:val="a"/>
    <w:rsid w:val="0021694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104">
    <w:name w:val="Font Style104"/>
    <w:uiPriority w:val="99"/>
    <w:rsid w:val="00256C29"/>
    <w:rPr>
      <w:rFonts w:ascii="Times New Roman" w:hAnsi="Times New Roman" w:cs="Times New Roman"/>
      <w:sz w:val="18"/>
      <w:szCs w:val="18"/>
    </w:rPr>
  </w:style>
  <w:style w:type="character" w:customStyle="1" w:styleId="FontStyle143">
    <w:name w:val="Font Style143"/>
    <w:basedOn w:val="a0"/>
    <w:uiPriority w:val="99"/>
    <w:rsid w:val="00352AD0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basedOn w:val="a0"/>
    <w:link w:val="8"/>
    <w:uiPriority w:val="9"/>
    <w:semiHidden/>
    <w:rsid w:val="00BC0A5E"/>
    <w:rPr>
      <w:rFonts w:ascii="Times New Roman" w:eastAsia="Times New Roman" w:hAnsi="Times New Roman" w:cs="Times New Roman"/>
      <w:b/>
      <w:i/>
      <w:smallCaps/>
      <w:color w:val="943634"/>
      <w:sz w:val="24"/>
      <w:szCs w:val="24"/>
      <w:lang w:eastAsia="ru-RU"/>
    </w:rPr>
  </w:style>
  <w:style w:type="paragraph" w:customStyle="1" w:styleId="Default">
    <w:name w:val="Default"/>
    <w:rsid w:val="00BC0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4458</Words>
  <Characters>25412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41</cp:revision>
  <cp:lastPrinted>2019-11-30T08:30:00Z</cp:lastPrinted>
  <dcterms:created xsi:type="dcterms:W3CDTF">2019-12-02T14:33:00Z</dcterms:created>
  <dcterms:modified xsi:type="dcterms:W3CDTF">2020-09-24T19:41:00Z</dcterms:modified>
</cp:coreProperties>
</file>