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BB0" w:rsidRPr="00587BB0" w:rsidRDefault="00587BB0" w:rsidP="007B12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587BB0" w:rsidRPr="00587BB0" w:rsidRDefault="00587BB0" w:rsidP="007B12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Прииртышская</w:t>
      </w:r>
      <w:proofErr w:type="spellEnd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</w:t>
      </w:r>
      <w:proofErr w:type="gramStart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школа»-</w:t>
      </w:r>
      <w:proofErr w:type="gramEnd"/>
    </w:p>
    <w:p w:rsidR="00587BB0" w:rsidRPr="00587BB0" w:rsidRDefault="00587BB0" w:rsidP="007B12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Епанчинская</w:t>
      </w:r>
      <w:proofErr w:type="spellEnd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начальная общеобразовательная школа имени </w:t>
      </w:r>
      <w:proofErr w:type="spellStart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Я.К.Занкиева</w:t>
      </w:r>
      <w:proofErr w:type="spellEnd"/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587BB0" w:rsidRPr="00587BB0" w:rsidRDefault="00587BB0" w:rsidP="007B12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7B127F" w:rsidP="007B12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0583">
        <w:rPr>
          <w:rFonts w:eastAsia="Times New Roman" w:cs="Times New Roman"/>
          <w:bCs/>
          <w:noProof/>
          <w:lang w:eastAsia="ru-RU"/>
        </w:rPr>
        <w:drawing>
          <wp:inline distT="0" distB="0" distL="0" distR="0" wp14:anchorId="27883F61" wp14:editId="30F4275C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окружающему миру</w:t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</w:t>
      </w:r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 учебный год</w:t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bookmarkStart w:id="0" w:name="_GoBack"/>
      <w:bookmarkEnd w:id="0"/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87BB0" w:rsidRPr="00587BB0" w:rsidRDefault="00587BB0" w:rsidP="00587BB0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НОО</w:t>
      </w:r>
      <w:r w:rsidRPr="00587B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587BB0" w:rsidRPr="00587BB0" w:rsidRDefault="00587BB0" w:rsidP="00587B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7BB0" w:rsidRPr="00587BB0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Сычева Н.И.,</w:t>
      </w:r>
    </w:p>
    <w:p w:rsidR="00587BB0" w:rsidRPr="00587BB0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587BB0" w:rsidRPr="00587BB0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587BB0" w:rsidRPr="00587BB0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:rsidR="00587BB0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:rsidR="00587BB0" w:rsidRPr="00587BB0" w:rsidRDefault="00587BB0" w:rsidP="007B1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sz w:val="24"/>
          <w:szCs w:val="24"/>
          <w:lang w:eastAsia="ru-RU"/>
        </w:rPr>
        <w:t>д. Епанчина</w:t>
      </w:r>
    </w:p>
    <w:p w:rsidR="00587BB0" w:rsidRDefault="00587BB0" w:rsidP="007B1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87B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 год</w:t>
      </w:r>
    </w:p>
    <w:p w:rsidR="00727DB4" w:rsidRDefault="00587BB0" w:rsidP="00587B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   </w:t>
      </w:r>
      <w:r w:rsidR="00727DB4" w:rsidRPr="0072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DB4" w:rsidRPr="00727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 «Окружающий мир»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практикоориентированных</w:t>
      </w:r>
      <w:proofErr w:type="spellEnd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3935FC" w:rsidRPr="003935FC" w:rsidRDefault="003935FC" w:rsidP="00393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</w:t>
      </w:r>
      <w:proofErr w:type="spellEnd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культуросообразного</w:t>
      </w:r>
      <w:proofErr w:type="spellEnd"/>
      <w:r w:rsidRPr="00393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 окружающей природной и социальной среде. </w:t>
      </w:r>
    </w:p>
    <w:p w:rsidR="00727DB4" w:rsidRPr="00727DB4" w:rsidRDefault="00727DB4" w:rsidP="00727D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7DB4">
        <w:rPr>
          <w:rFonts w:ascii="Times New Roman" w:eastAsia="Calibri" w:hAnsi="Times New Roman" w:cs="Times New Roman"/>
          <w:b/>
          <w:sz w:val="24"/>
          <w:szCs w:val="24"/>
        </w:rPr>
        <w:t>Ученик научится: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находить на карте города Золотого кольца России, приводить примеры достопримечательностей этих городов;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осознавать необходимость бережного отношения к памятникам истории и культуры;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находить на карте страны — соседи России и их столицы;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определять и кратко характеризовать место человека в окружающем мире;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осознавать и раскрывать ценность природы для людей, необходимость ответственного отношения к природе;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различать внешность человека и его внутренний мир, наблюдать и описывать проявления внутреннего мира человека;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различать тела, вещества, частицы, описывать изученные вещества; проводить наблюдения и ставить опыты, используя лабораторное оборудование;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исследовать с помощью опытов свойства воздуха, воды, состав почвы, моделировать круговорот воды в природе;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классифицировать объекты живой природы, относя их к определённым царствам и другим изученным группам;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пользоваться атласом-определителем для распознавания природных объектов;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приводить примеры растений и животных из Красной книги России;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устанавливать связь между строением и работой различных органов и систем органов человека;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использовать знания о строении и жизнедеятельности организма человека для сохранения и укрепления своего здоровья;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оказывать первую помощь при несложных несчастных случаях; • вырабатывать правильную осанку;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выполнять правила рационального питания, закаливания, предупреждения болезней;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понимать необходимость здорового образа жизни и соблюдать соответствующие правила;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 правильно вести себя при пожаре, аварии водопровода, утечке газа;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соблюдать правила безопасности на улицах и дорогах, различать дорожные знаки разных групп, следовать их указаниям;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>соблюдать правила безопасного поведения в природе;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раскрывать роль экономики в нашей жизни;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осознавать значение природных богатств в хозяйственной деятельности человека, необходимость бережного отношения к природным богатствам;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различать отрасли экономики, обнаруживать взаимосвязи между ними;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понимать роль денег в экономике, различать денежные единицы некоторых стран;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понимать, как ведётся хозяйство семьи;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обнаруживать связи между экономикой и экологией, строить простейшие экологические прогнозы;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рассказывать по карте о различных странах, дополнять эти сведения информацией из других источников (таблица, текст и иллюстрации учебника);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 xml:space="preserve">приводить примеры достопримечательностей разных стран, ценить уважительные, добрососедские отношения между странами и народами;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27DB4">
        <w:rPr>
          <w:rFonts w:ascii="Times New Roman" w:eastAsia="Calibri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727DB4" w:rsidRPr="00727DB4" w:rsidRDefault="00727DB4" w:rsidP="00727D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7DB4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Ученик получит возможность научиться</w:t>
      </w:r>
      <w:r w:rsidRPr="00727DB4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распознавать природные объекты с помощью атласа-определителя;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различать наиболее распространенные в данной местности растения, животных, съедобные и несъедобные грибы;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 проводить наблюдения природных тел и явлений, простейшие опыты и практические работы, фиксировать их результаты;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объяснять в пределах требований программы взаимосвязи в природе и между природой и человеком;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выполнять правила личного поведения в природе, обосновывать их необходимость;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выполнять посильную работу по охране природы; 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выполнять правила личной гигиены и безопасности, оказывать первую помощь при небольших повреждениях кожи; правильно обращаться с бытовым фильтром для очистки воды;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 xml:space="preserve">владеть элементарными приемами чтения карты; </w:t>
      </w:r>
    </w:p>
    <w:p w:rsidR="00727DB4" w:rsidRPr="00727DB4" w:rsidRDefault="00727DB4" w:rsidP="00727DB4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27DB4">
        <w:rPr>
          <w:rFonts w:ascii="Times New Roman" w:eastAsia="Calibri" w:hAnsi="Times New Roman" w:cs="Times New Roman"/>
          <w:i/>
          <w:sz w:val="24"/>
          <w:szCs w:val="24"/>
        </w:rPr>
        <w:t>приводить примеры городов России, стран - соседей России, стран зарубежной Европы и их столиц.</w:t>
      </w:r>
    </w:p>
    <w:p w:rsidR="00727DB4" w:rsidRPr="00727DB4" w:rsidRDefault="00727DB4" w:rsidP="00727D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7DB4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 «Окружающий мир»</w:t>
      </w:r>
    </w:p>
    <w:p w:rsidR="00727DB4" w:rsidRPr="00727DB4" w:rsidRDefault="00727DB4" w:rsidP="00727DB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27DB4" w:rsidRPr="00727DB4" w:rsidRDefault="00727DB4" w:rsidP="0072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 устроен мир (7 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Общество. Семья, народ, государство – части общества. Человек – часть общества. Человечество.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«Богатства, отданные людям». Проверочная работа по разделу «Как устроен мир».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Эта удивительная природа (18 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Тела, вещества, частицы. Разнообразие веществ. Твердые вещества, жидкости и газы. Воздух, его состав и свойства. Значение воздуха для живых организмов. Источники загрязнения воздуха. Охрана воздуха от загрязнений. 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 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 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 Животные, их разнообразие. Группы животных (насекомые, рыбы, земноводные, пресмыкающиеся, птицы, звери и др.)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 </w:t>
      </w: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 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«Разнообразие природы родного края». Проверочная работа по разделу «Эта удивительная природа».</w:t>
      </w:r>
    </w:p>
    <w:p w:rsidR="00727DB4" w:rsidRPr="00727DB4" w:rsidRDefault="00727DB4" w:rsidP="0072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 и наше здоровье (10 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 и гигиена.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Кожа, ее значение и гигиена. Первая помощь при небольших ранениях, ушибах, ожогах, обморожении.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Дыхательная и кровеносная система, их роль в организме.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работы: </w:t>
      </w: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«Школа кулинаров». Проверочная работа по разделу «Мы и наше здоровье».</w:t>
      </w:r>
    </w:p>
    <w:p w:rsidR="00727DB4" w:rsidRPr="00727DB4" w:rsidRDefault="00727DB4" w:rsidP="0072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Наша безопасность (7 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действовать при возникновении пожара в квартире (доме), при аварии водопровода, утечке газа.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его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Практическая работа: </w:t>
      </w: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и работа бытового фильтра для очистки воды.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«Кто нас защищает». Проверочная работа по разделу «Наша безопасность».</w:t>
      </w:r>
    </w:p>
    <w:p w:rsidR="00727DB4" w:rsidRPr="00727DB4" w:rsidRDefault="00727DB4" w:rsidP="0072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Чему учит экономика (12ч)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Потребности людей. Какие потребности удовлетворяет экономика. Что такое товары и услуги.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денег в экономике. Денежные единицы разных стран (рубль, доллар, евро). Заработная плата.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Практические работы</w:t>
      </w:r>
      <w:r w:rsidRPr="00727D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Полезные ископаемые. Знакомство с культурными растениями. Знакомство с различными монетами.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«Экономика родного края». Проверочная работа по разделу «Чему учит экономика».</w:t>
      </w:r>
    </w:p>
    <w:p w:rsidR="00727DB4" w:rsidRPr="00727DB4" w:rsidRDefault="00727DB4" w:rsidP="00727D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Путешествия по городам и странам (14 ч)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Страны, граничащие с Россией, - наши ближайшие соседи.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Знаменитые места мира: знакомство с выдающимися памятниками истории и культуры разных стран.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культурному наследию человечества – долг всего общества и каждого человека.</w:t>
      </w:r>
    </w:p>
    <w:p w:rsidR="00727DB4" w:rsidRPr="00727DB4" w:rsidRDefault="00727DB4" w:rsidP="00727D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«Музей путешествий». Комплексная контрольная работа.</w:t>
      </w:r>
    </w:p>
    <w:p w:rsidR="00727DB4" w:rsidRPr="00727DB4" w:rsidRDefault="00727DB4" w:rsidP="00727DB4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7DB4" w:rsidRPr="00727DB4" w:rsidRDefault="00727DB4" w:rsidP="00727DB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727DB4" w:rsidRPr="00727DB4" w:rsidRDefault="00727DB4" w:rsidP="00727DB4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8"/>
        <w:gridCol w:w="11874"/>
        <w:gridCol w:w="1930"/>
      </w:tblGrid>
      <w:tr w:rsidR="00727DB4" w:rsidRPr="00727DB4" w:rsidTr="008D7CE8">
        <w:trPr>
          <w:trHeight w:val="276"/>
          <w:jc w:val="center"/>
        </w:trPr>
        <w:tc>
          <w:tcPr>
            <w:tcW w:w="718" w:type="dxa"/>
            <w:vMerge w:val="restart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74" w:type="dxa"/>
            <w:vMerge w:val="restart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1930" w:type="dxa"/>
            <w:vMerge w:val="restart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27DB4" w:rsidRPr="00727DB4" w:rsidTr="008D7CE8">
        <w:trPr>
          <w:trHeight w:val="276"/>
          <w:jc w:val="center"/>
        </w:trPr>
        <w:tc>
          <w:tcPr>
            <w:tcW w:w="718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мир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Природа. Ценность природы для людей.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Человек. Общество.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Российская Федерация. </w:t>
            </w:r>
            <w:r w:rsidRPr="00727DB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Тюменская область - субъект Российской Федерации.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чем расскажет план.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экология.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Обобщение знаний по разделу «Как устроен мир».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Звездное небо – великая книга природы.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Тела, вещества, частицы.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133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Разнообразие веществ.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Воздух и его охрана.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Вода.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 воды. </w:t>
            </w: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Берегите воду!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такое почва.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</w:t>
            </w:r>
            <w:r w:rsidRPr="00727D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Лекарственные растения нашего края.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Солнце, растения и мы с вами.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и развитие растений.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растений. </w:t>
            </w: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Редкие растения Тюменской области.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животных.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что ест.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Размножение и развитие животных. Охрана животных. </w:t>
            </w: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Красная книга Тюменской области.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грибов.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круговорот жизни.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Обобщение знаний по разделу «Эта удивительная природа».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 человека.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Надёжная защита организма.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питание. Проект «Школа кулинаров».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 и кровообращение.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Умей предупреждать болезни.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разделу «Мы и наше здоровье».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 «Богатства, отданные людям», «Разнообразие природы родного края», «Школа кулинаров».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Огонь, вода и газ.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путь был счастливым. Дорожные знаки.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места.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наша безопасность. </w:t>
            </w: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Ядовитые растения и грибы нашего края.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безопасность.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«Кто нас защищает».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знаний по разделу «Наша безопасность».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нужна экономика.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богатства и труд людей — основа экономики.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Полезные ископаемые Тюменской области.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Растениеводство.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Животноводство.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бывает промышленность.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«Экономика родного края».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бюджет.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экология.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разделу «Чему учит экономика».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 по городам  и странам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874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</w:rPr>
              <w:t>Золотое кольцо России.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«Музей путешествий».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ближайшие соседи.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севере Европы.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Бенилюкс.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центре Европы.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Франции и Великобритании (Франция).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Франции и Великобритании (Великобритания).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юге Европы.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Всемирное наследие.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аттестация. Комплексная контрольная работа.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проектов «Кто нас защищает», «Экономика родного края», «Музей путешествий». 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</w:tcPr>
          <w:p w:rsidR="00727DB4" w:rsidRPr="00727DB4" w:rsidRDefault="00727DB4" w:rsidP="00727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93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</w:tcPr>
          <w:p w:rsidR="00727DB4" w:rsidRPr="00727DB4" w:rsidRDefault="00727DB4" w:rsidP="00727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93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</w:tcPr>
          <w:p w:rsidR="00727DB4" w:rsidRPr="00727DB4" w:rsidRDefault="00727DB4" w:rsidP="00727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93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</w:tcPr>
          <w:p w:rsidR="00727DB4" w:rsidRPr="00727DB4" w:rsidRDefault="00727DB4" w:rsidP="00727D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93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27DB4" w:rsidRPr="00727DB4" w:rsidTr="008D7CE8">
        <w:trPr>
          <w:trHeight w:val="210"/>
          <w:jc w:val="center"/>
        </w:trPr>
        <w:tc>
          <w:tcPr>
            <w:tcW w:w="71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874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год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3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727DB4" w:rsidRPr="00727DB4" w:rsidRDefault="00727DB4" w:rsidP="00727D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7DB4" w:rsidRPr="00727DB4" w:rsidRDefault="00727DB4" w:rsidP="00727D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7DB4" w:rsidRPr="00727DB4" w:rsidRDefault="00727DB4" w:rsidP="00727D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7DB4" w:rsidRPr="00727DB4" w:rsidRDefault="00727DB4" w:rsidP="00727D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7DB4" w:rsidRPr="00727DB4" w:rsidRDefault="00727DB4" w:rsidP="00727DB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8D7CE8" w:rsidRDefault="008D7CE8" w:rsidP="008D7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27DB4" w:rsidRPr="008D7CE8" w:rsidRDefault="008D7CE8" w:rsidP="008D7CE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Приложение 1</w:t>
      </w:r>
    </w:p>
    <w:p w:rsidR="00727DB4" w:rsidRDefault="00727DB4" w:rsidP="00727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727DB4">
        <w:rPr>
          <w:rFonts w:ascii="Times New Roman" w:eastAsia="Times New Roman" w:hAnsi="Times New Roman" w:cs="Times New Roman"/>
          <w:b/>
          <w:iCs/>
          <w:lang w:eastAsia="ru-RU"/>
        </w:rPr>
        <w:t>Календарно-тематический план</w:t>
      </w:r>
    </w:p>
    <w:p w:rsidR="008D7CE8" w:rsidRPr="00727DB4" w:rsidRDefault="008D7CE8" w:rsidP="00727D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3969"/>
        <w:gridCol w:w="2268"/>
        <w:gridCol w:w="6379"/>
      </w:tblGrid>
      <w:tr w:rsidR="00727DB4" w:rsidRPr="00727DB4" w:rsidTr="008D7CE8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</w:t>
            </w:r>
          </w:p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форма проведения</w:t>
            </w:r>
          </w:p>
        </w:tc>
        <w:tc>
          <w:tcPr>
            <w:tcW w:w="637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7DB4" w:rsidRPr="00727DB4" w:rsidRDefault="00727DB4" w:rsidP="00727DB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  предметные результаты</w:t>
            </w:r>
          </w:p>
          <w:p w:rsidR="00727DB4" w:rsidRPr="00727DB4" w:rsidRDefault="00727DB4" w:rsidP="00727DB4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27DB4" w:rsidRPr="00727DB4" w:rsidRDefault="00727DB4" w:rsidP="00727DB4">
            <w:pPr>
              <w:spacing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27DB4" w:rsidRPr="00727DB4" w:rsidTr="008D7CE8">
        <w:trPr>
          <w:trHeight w:val="407"/>
        </w:trPr>
        <w:tc>
          <w:tcPr>
            <w:tcW w:w="850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3969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27DB4" w:rsidRPr="00727DB4" w:rsidTr="008D7CE8">
        <w:trPr>
          <w:trHeight w:val="185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27DB4">
              <w:rPr>
                <w:rFonts w:ascii="Times New Roman" w:eastAsia="Calibri" w:hAnsi="Times New Roman" w:cs="Times New Roman"/>
                <w:b/>
              </w:rPr>
              <w:t xml:space="preserve">Раздел </w:t>
            </w:r>
            <w:r w:rsidRPr="00727D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727DB4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hd w:val="clear" w:color="auto" w:fill="F2F2F2"/>
              </w:rPr>
              <w:t>Как устроен мир</w:t>
            </w:r>
            <w:r w:rsidRPr="00727DB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  (7 </w:t>
            </w:r>
            <w:r w:rsidRPr="00727DB4">
              <w:rPr>
                <w:rFonts w:ascii="Times New Roman" w:eastAsia="Calibri" w:hAnsi="Times New Roman" w:cs="Times New Roman"/>
                <w:b/>
              </w:rPr>
              <w:t>часов)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Природа. Ценность природы для людей.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lang w:eastAsia="ru-RU"/>
              </w:rPr>
              <w:t>Урок-беседа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природа.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отличать предметы живой природы от неживой природы; классифицировать объекты живой природы;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находить взаимосвязи в природе.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Человек. Общество.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Урок-диспут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646BA1" w:rsidRDefault="00854374" w:rsidP="00646B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646BA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общество;</w:t>
            </w:r>
          </w:p>
          <w:p w:rsidR="00727DB4" w:rsidRPr="00727DB4" w:rsidRDefault="00646BA1" w:rsidP="00646BA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о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тличать человека от других живых существ; оценивать богатство внутреннего мира человека; определять место человека в мире; характеризовать семью, народ, государство как части общества; сопоставлять формы правления в государствах мира.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Российская Федерация.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i/>
                <w:color w:val="000000"/>
                <w:shd w:val="clear" w:color="auto" w:fill="FFFFFF"/>
              </w:rPr>
              <w:t>Тюменская область - субъект Российской Федерации.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854374"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854374"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Pr="00727DB4">
              <w:rPr>
                <w:rFonts w:ascii="Times New Roman" w:eastAsia="Calibri" w:hAnsi="Times New Roman" w:cs="Times New Roman"/>
              </w:rPr>
              <w:t>понятия «федерация», «субъекты федерации»; символику РФ и Тюменской области.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приводить примеры субъектов Российской Федерации.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 чем расскажет план.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понятия «план местности», «масштаб»; условные обозначения, используемые на плане местности.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DB4">
              <w:rPr>
                <w:rFonts w:ascii="Times New Roman" w:eastAsia="Calibri" w:hAnsi="Times New Roman" w:cs="Times New Roman"/>
                <w:b/>
                <w:i/>
              </w:rPr>
              <w:t xml:space="preserve">Уметь: </w:t>
            </w:r>
            <w:r w:rsidRPr="00727DB4">
              <w:rPr>
                <w:rFonts w:ascii="Times New Roman" w:eastAsia="Calibri" w:hAnsi="Times New Roman" w:cs="Times New Roman"/>
              </w:rPr>
              <w:t>читать простые планы местности.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экология.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Урок-ролевая игра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>что такое экология.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 xml:space="preserve">устанавливать взаимосвязь между живыми существами и окружающей средой, взаимодействии человека с </w:t>
            </w:r>
            <w:proofErr w:type="gramStart"/>
            <w:r w:rsidR="00727DB4" w:rsidRPr="00727DB4">
              <w:rPr>
                <w:rFonts w:ascii="Times New Roman" w:eastAsia="Times New Roman" w:hAnsi="Times New Roman" w:cs="Times New Roman"/>
              </w:rPr>
              <w:t xml:space="preserve">природой;   </w:t>
            </w:r>
            <w:proofErr w:type="gramEnd"/>
            <w:r w:rsidR="00727DB4" w:rsidRPr="00727DB4">
              <w:rPr>
                <w:rFonts w:ascii="Times New Roman" w:eastAsia="Times New Roman" w:hAnsi="Times New Roman" w:cs="Times New Roman"/>
              </w:rPr>
              <w:t xml:space="preserve">        правилам поведения в природе.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Проект «Богатства, отданные людям».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>использовать различные способы поиска, сбора, обработки, анализа, организации, передачи и интерпретации информации.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Обобщение знаний по разделу «Как устроен мир».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>оценивать свои достижения.</w:t>
            </w:r>
          </w:p>
        </w:tc>
      </w:tr>
      <w:tr w:rsidR="00727DB4" w:rsidRPr="00727DB4" w:rsidTr="008D7CE8">
        <w:tc>
          <w:tcPr>
            <w:tcW w:w="16019" w:type="dxa"/>
            <w:gridSpan w:val="7"/>
            <w:shd w:val="clear" w:color="auto" w:fill="F2F2F2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</w:rPr>
              <w:t>Раздел  «Эта удивительная природа» (18 часов)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DB4">
              <w:rPr>
                <w:rFonts w:ascii="Times New Roman" w:eastAsia="Times New Roman" w:hAnsi="Times New Roman" w:cs="Times New Roman"/>
              </w:rPr>
              <w:t>Звездное небо – великая книга природы.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>отличие звезд от планет, как правильно наблюдать звездное небо.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</w:rPr>
              <w:t>называть изученные созвездия и звезды.</w:t>
            </w:r>
          </w:p>
        </w:tc>
      </w:tr>
      <w:tr w:rsidR="00727DB4" w:rsidRPr="00727DB4" w:rsidTr="008D7CE8">
        <w:trPr>
          <w:trHeight w:val="1127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Тела, вещества, частицы.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646BA1" w:rsidRDefault="00854374" w:rsidP="00646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646BA1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то</w:t>
            </w:r>
            <w:r w:rsidR="00646BA1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такое тело, вещество, частица.</w:t>
            </w:r>
          </w:p>
          <w:p w:rsidR="00727DB4" w:rsidRPr="00646BA1" w:rsidRDefault="00646BA1" w:rsidP="00646B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понятия «тела», «вещества», «частицы»; различать тела и вещества, классифицировать их.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веществ.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646BA1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какие вещества наиболее распространены в быту.</w:t>
            </w:r>
          </w:p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Научатся: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определять свойства соли, сахара, крахмала, </w:t>
            </w:r>
            <w:proofErr w:type="gramStart"/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кислоты;  различать</w:t>
            </w:r>
            <w:proofErr w:type="gramEnd"/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сахар, соль, крахмал по характерным признакам</w:t>
            </w:r>
          </w:p>
        </w:tc>
      </w:tr>
      <w:tr w:rsidR="00727DB4" w:rsidRPr="00727DB4" w:rsidTr="008D7CE8">
        <w:trPr>
          <w:trHeight w:val="1127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Воздух и его охрана.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воздух.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646BA1"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646BA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свойства воздуха;                                               показать его значение для растений, животных и человека;           ставить опыты.</w:t>
            </w:r>
          </w:p>
        </w:tc>
      </w:tr>
      <w:tr w:rsidR="00727DB4" w:rsidRPr="00727DB4" w:rsidTr="008D7CE8">
        <w:trPr>
          <w:trHeight w:val="1148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Вода.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вода.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646BA1"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646BA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определять свойства воды практическим путём;               показать значение экологически чистой воды для жизни всего живого на Земле.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Превращения и круговорот воды.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Берегите воду!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круговорот воды в природе, почему нужно беречь воду.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разные состояния воды и причины образования облаков и выпадении дождя, устанавливать причины загрязнения водоемов.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такое почва.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почва.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о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пределять состав почвы практическим путём; формировать представление о значении плодородия почв для жизни растений, об образовании и разрушении почвы, об ее охране.</w:t>
            </w:r>
          </w:p>
        </w:tc>
      </w:tr>
      <w:tr w:rsidR="00727DB4" w:rsidRPr="00727DB4" w:rsidTr="008D7CE8">
        <w:trPr>
          <w:trHeight w:val="666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Разнообразие растений. 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Лекарственные растения нашего края.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 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646BA1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какие бывают растения, лекарственные растения родного края.</w:t>
            </w:r>
          </w:p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классифицировать растения по группам, приводить примеры различных видов растений;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определять растения с помощью атласа-определителя.</w:t>
            </w:r>
          </w:p>
        </w:tc>
      </w:tr>
      <w:tr w:rsidR="00727DB4" w:rsidRPr="00727DB4" w:rsidTr="008D7CE8">
        <w:trPr>
          <w:trHeight w:val="1717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Солнце, растения и мы с вами.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</w:rPr>
              <w:t xml:space="preserve">,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как связаны между собой Солнце, растения и люди.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устанавливать связь солнца, растений и людей;           рассказывать о дыхании и питании растений;                             показывать роль растений в поддержании жизни на Земле.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.10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Размножение и развитие растений. 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</w:rPr>
              <w:t xml:space="preserve">, </w:t>
            </w:r>
            <w:r>
              <w:rPr>
                <w:rFonts w:ascii="Times New Roman" w:eastAsia="Calibri" w:hAnsi="Times New Roman" w:cs="Times New Roman"/>
              </w:rPr>
              <w:t>к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ак размножаются и развиваются растения.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</w:t>
            </w:r>
            <w:proofErr w:type="spellEnd"/>
            <w:proofErr w:type="gramEnd"/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условия, необходимые для размножения растений; выявлять роль животных в размножении и развитии растений;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характеризовать стадии развития растений из семени; работать с терминологическим словариком.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Охрана растений.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lang w:eastAsia="ru-RU"/>
              </w:rPr>
              <w:t>Редкие растения Тюменской области.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основные экологические правила, которые для каждого человека должны стать нормой поведения в природе, редкие растения Тюменской области.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объяснять, почему многие растения становятся редкими.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Разнообразие животных.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классификацию животных и их групповые признаки.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относить животное к определённой группе, анализировать схемы цепей  питания.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Кто что ест.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Урок-конкурс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классификацию животных по типу пищи.</w:t>
            </w:r>
          </w:p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составлять цепи питания.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Проект «Разнообразие природы родного края».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 природе родного края.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составлять и презентовать «Книгу природы родного края».</w:t>
            </w:r>
          </w:p>
        </w:tc>
      </w:tr>
      <w:tr w:rsidR="00727DB4" w:rsidRPr="00727DB4" w:rsidTr="008D7CE8">
        <w:trPr>
          <w:trHeight w:val="1675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Размножение и развитие животных. Охрана животных.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lang w:eastAsia="ru-RU"/>
              </w:rPr>
              <w:t>Красная книга Тюменской области.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способы размножения животных, животных, занесенных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характеризовать животных разных групп по способу размножения;                                                                                      моделировать стадии размножения животных разных групп;               работать с терминологическим словариком, 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определять причины исчезновения животных.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В царстве грибов.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съедобные и несъедобные грибы; правила сбора грибов.</w:t>
            </w:r>
          </w:p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определять строение шляпочного гриба.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Великий круговорот жизни.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="00727DB4" w:rsidRPr="00727DB4">
              <w:rPr>
                <w:rFonts w:ascii="Times New Roman" w:eastAsia="Calibri" w:hAnsi="Times New Roman" w:cs="Times New Roman"/>
              </w:rPr>
              <w:t>сновные звенья круговорота жизни.</w:t>
            </w:r>
          </w:p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устанавливать взаимосвязь между ними.</w:t>
            </w:r>
          </w:p>
        </w:tc>
      </w:tr>
      <w:tr w:rsidR="00727DB4" w:rsidRPr="00727DB4" w:rsidTr="008D7CE8">
        <w:trPr>
          <w:trHeight w:val="276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Обобщение знаний по разделу «Эта удивительная природа».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основные понятия, изученные в данном разделе.</w:t>
            </w:r>
          </w:p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работать самостоятельно, проверять правильность выполнения заданий.</w:t>
            </w:r>
          </w:p>
        </w:tc>
      </w:tr>
      <w:tr w:rsidR="00727DB4" w:rsidRPr="00727DB4" w:rsidTr="008D7CE8">
        <w:tc>
          <w:tcPr>
            <w:tcW w:w="16019" w:type="dxa"/>
            <w:gridSpan w:val="7"/>
            <w:shd w:val="clear" w:color="auto" w:fill="F2F2F2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«Мы и наше здоровье» (10 часов)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Организм человека.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Урок-исследование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системы органов, их роль в жизнедеятельности организма.</w:t>
            </w:r>
          </w:p>
          <w:p w:rsidR="00727DB4" w:rsidRPr="00727DB4" w:rsidRDefault="0058671C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системы органов человека (их части и назначение);   показывать расположение внутренних органов на своём теле и теле собеседника; измерять рост и вес человека; работать                                                                                                                                        с терминологическим словарём.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Органы чувств.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58671C" w:rsidRDefault="00854374" w:rsidP="0058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Системы органов, их роль в жизнедеятельности организма; гигиена систем органов.</w:t>
            </w:r>
          </w:p>
          <w:p w:rsidR="00727DB4" w:rsidRPr="0058671C" w:rsidRDefault="0058671C" w:rsidP="005867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амостоятельно изучать материал темы и готовить рассказы по предложенному плану;  распознавать предметы                                                            на ощупь и по запаху в ходе учебного эксперимента;                                                                                  формулировать правила гигиены органов чувств.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Надёжная защита организма.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системы органов, их роль в жизнедеятельности организма; гигиена систем органов; первая помощь при лёгких травмах.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00435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готовить рассказ об уходе за кожей; характеризовать                средства гигиены и ухода за кожей; меры первой помощи при повреждениях кожи.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Опора тела и движение.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системы органов, их роль в жизнедеятельности организма; личная ответственность каждого человека за состояние своего здоровья.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58671C"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58671C">
              <w:rPr>
                <w:rFonts w:ascii="Times New Roman" w:eastAsia="Calibri" w:hAnsi="Times New Roman" w:cs="Times New Roman"/>
                <w:b/>
              </w:rPr>
              <w:t xml:space="preserve"> х</w:t>
            </w: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арактеризовать роль скелета и мышц в жизнедеятельности организма; раскрывать роль правильной осанки для здоровья человека, роль физической культуры в поддержании тонуса мышц.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Наше питание. 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Проект «Школа кулинаров».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системы органов, их роль в жизнедеятельности организма. 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58671C"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58671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объяснять строение и принципы работы пищеварительной системы; выполнять правила                                                                                    рационального питания, понимать необходимость здорового образа жизни и соблюдать соответствующие правила.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Дыхание и кровообращение.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истемы органов, их роль в жизнедеятельности организма; измерение частоты пульса.                                                                     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объяснять строение и принципы работы  дыхательной и кровеносной систем, о роли крови в организме, измерять пульс.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Умей предупреждать болезни.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для чего человеку нужно быть закалённым.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закаливать организм, предупреждать болезни.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Здоровый образ жизни.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B72153" w:rsidRPr="00727DB4" w:rsidRDefault="00854374" w:rsidP="00B72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B72153" w:rsidRPr="00727DB4">
              <w:rPr>
                <w:rFonts w:ascii="Times New Roman" w:eastAsia="Calibri" w:hAnsi="Times New Roman" w:cs="Times New Roman"/>
                <w:b/>
                <w:i/>
              </w:rPr>
              <w:t>:</w:t>
            </w:r>
            <w:r w:rsidR="00B72153" w:rsidRPr="00727DB4">
              <w:rPr>
                <w:rFonts w:ascii="Times New Roman" w:eastAsia="Calibri" w:hAnsi="Times New Roman" w:cs="Times New Roman"/>
              </w:rPr>
              <w:t xml:space="preserve"> </w:t>
            </w:r>
            <w:r w:rsidR="00B72153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что такое здоровый образ жизни.</w:t>
            </w:r>
          </w:p>
          <w:p w:rsidR="00727DB4" w:rsidRPr="00727DB4" w:rsidRDefault="00B72153" w:rsidP="00B7215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72153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выполнять правила сохранения и укрепления здоровья.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разделу «Мы и наше здоровье».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основные понятия, изученные в данном разделе.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58671C"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 w:rsidR="0058671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DB4">
              <w:rPr>
                <w:rFonts w:ascii="Times New Roman" w:eastAsia="Calibri" w:hAnsi="Times New Roman" w:cs="Times New Roman"/>
              </w:rPr>
              <w:t>работать самостоятельно, проверять правильность выполнения заданий.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Презентация проектов «Богатства, отданные людям», «Разнообразие природы родного края», «Школа кулинаров».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Урок-защита проектов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646BA1">
              <w:rPr>
                <w:rFonts w:ascii="Times New Roman" w:eastAsia="Calibri" w:hAnsi="Times New Roman" w:cs="Times New Roman"/>
                <w:b/>
              </w:rPr>
              <w:t>Научатся: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представлять  результаты проектной деятельности.</w:t>
            </w:r>
          </w:p>
        </w:tc>
      </w:tr>
      <w:tr w:rsidR="00727DB4" w:rsidRPr="00727DB4" w:rsidTr="008D7CE8">
        <w:tc>
          <w:tcPr>
            <w:tcW w:w="16019" w:type="dxa"/>
            <w:gridSpan w:val="7"/>
            <w:shd w:val="clear" w:color="auto" w:fill="F2F2F2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</w:rPr>
              <w:t>Раздел «Наша безопасность» (7 часов)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Огонь, вода и газ.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какие опасности могут быть на улице и дома.</w:t>
            </w:r>
          </w:p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727DB4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>Уметь:</w:t>
            </w:r>
            <w:r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правильно действовать при пожаре, аварии водопровода, утечки газа, использовать текст и иллюстрации учебника для поиска ответов на вопросы, подготовки собственных сообщений</w:t>
            </w:r>
          </w:p>
        </w:tc>
      </w:tr>
      <w:tr w:rsidR="00727DB4" w:rsidRPr="00727DB4" w:rsidTr="008D7CE8">
        <w:trPr>
          <w:trHeight w:val="1461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.01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Чтобы путь был счастливым.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Дорожные знаки.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Урок-конкурс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 надо вести себя на улицах и дорогах,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зачем дорожные знаки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            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соблюдать правила безопасного поведения пешехода, велосипедиста, пассажира; обсуждать                           предложенные ситуации, которые являются потенциально опасными; различать дорожные знаки разных групп, следовать их указаниям.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</w:t>
            </w:r>
          </w:p>
        </w:tc>
      </w:tr>
      <w:tr w:rsidR="00727DB4" w:rsidRPr="00727DB4" w:rsidTr="008D7CE8">
        <w:trPr>
          <w:trHeight w:val="904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Опасные места.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 места в квартире, доме и ближайших окрестностях могут быть опасными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              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правильно вести себя в квартире, доме и ближайших окрестностях; использовать текст и иллюстрации учебника для поиска ответов на вопросы, подготовки собственных сообщений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Природа и наша безопасность.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lang w:eastAsia="ru-RU"/>
              </w:rPr>
              <w:t>Ядовитые растения и грибы нашего края.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Урок-викторина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 опасности таят в себе живая и неживая природа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                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правильно вести себя во время грозы, распознавать ядовитые растения и грибы, избегать опасности при встречах и общении с животными.</w:t>
            </w:r>
          </w:p>
        </w:tc>
      </w:tr>
      <w:tr w:rsidR="00727DB4" w:rsidRPr="00727DB4" w:rsidTr="008D7CE8">
        <w:trPr>
          <w:trHeight w:val="70"/>
        </w:trPr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Экологическая безопасность.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что такое экологическая безопасность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               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Проект «Кто нас защищает».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кто нас защищает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    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работать с разными источниками информации, делать сообщения в устной и письменной форме.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Обобщение знаний по разделу «Наша безопасность».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основные понятия, изученные в данном разделе.</w:t>
            </w:r>
          </w:p>
          <w:p w:rsidR="00727DB4" w:rsidRPr="00727DB4" w:rsidRDefault="0058671C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работать самостоятельно, проверять правильность выполнения заданий.</w:t>
            </w:r>
          </w:p>
        </w:tc>
      </w:tr>
      <w:tr w:rsidR="00727DB4" w:rsidRPr="00727DB4" w:rsidTr="008D7CE8">
        <w:tc>
          <w:tcPr>
            <w:tcW w:w="16019" w:type="dxa"/>
            <w:gridSpan w:val="7"/>
            <w:shd w:val="clear" w:color="auto" w:fill="F2F2F2"/>
          </w:tcPr>
          <w:p w:rsidR="00727DB4" w:rsidRPr="00727DB4" w:rsidRDefault="0058671C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Раздел «Чему учит экономика» (</w:t>
            </w:r>
            <w:r w:rsidR="00727DB4" w:rsidRPr="00727DB4">
              <w:rPr>
                <w:rFonts w:ascii="Times New Roman" w:eastAsia="Times New Roman" w:hAnsi="Times New Roman" w:cs="Times New Roman"/>
                <w:b/>
              </w:rPr>
              <w:t>12 часов)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Для чего нужна экономика.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для чего нужна экономика.      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раскрывать роль экономики в нашей жизни, объяснять, что такое потребности человека, товары и услуги.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Природные богатства и труд людей — основа экономики.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85437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что составляет основу экономики.                                                 </w:t>
            </w:r>
            <w:proofErr w:type="gramStart"/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 </w:t>
            </w:r>
            <w:proofErr w:type="gramEnd"/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раскрывать роль природных богатств и труда людей в экономике, осознавать роль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8D7CE8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.02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Полезные ископаемые.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lang w:eastAsia="ru-RU"/>
              </w:rPr>
              <w:t>Полезные ископаемые Тюменской области.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</w:rPr>
              <w:t xml:space="preserve">,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такое полезные ископаемые, полезные ископаемые нашего региона.</w:t>
            </w:r>
          </w:p>
          <w:p w:rsidR="00727DB4" w:rsidRPr="00727DB4" w:rsidRDefault="0058671C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различать важнейшие полезные ископаемые, объяснять их значение в экономике, осозна</w:t>
            </w:r>
            <w:r w:rsidR="00646BA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вать значение природных богатст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в </w:t>
            </w:r>
            <w:r w:rsidR="00646BA1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хозяйственной деятельности человека, необходимость бережного отношения к природным богатствам.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Растениеводство.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 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58671C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что такое растениеводство.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 сравнивать культурные растения и описывать их по плану, объяснять, что такое растениеводство, для чего люди им занимаются.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Животноводство.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то такое животноводство.                                              </w:t>
            </w:r>
            <w:r w:rsidR="0058671C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Научатся:</w:t>
            </w:r>
            <w:r w:rsid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лассифицировать домашних животных, объяснять, что такое животноводство и для чего люди им занимаются.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Какая бывает промышленность.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на какие отрасли можно разделить промышленность;                                    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 различать отрасли, обнаруживать взаимосвязи между ними, различать продукцию каждой отрасли промышленности.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Проект «Экономика родного края».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Урок-проект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экономику родного края.                                    </w:t>
            </w:r>
          </w:p>
          <w:p w:rsidR="00727DB4" w:rsidRPr="00727DB4" w:rsidRDefault="00004355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раскрывать роль экономики в жизни родного края,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Что такое деньги.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что такое деньги.                                   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   понимать роль денег в экономике, различать денежные единицы.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Государственный бюджет.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proofErr w:type="spellStart"/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Видеоурок</w:t>
            </w:r>
            <w:proofErr w:type="spellEnd"/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 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что такое государственный бюджет.       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о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бъяснять, что такое государственный бюджет, из чего он складывается, осознавать необходимость уплаты налогов гражданами страны.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.03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Семейный бюджет.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что такое семейный бюджет.                           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объяснять, что такое семейный бюджет, из чего он складывается, как ведётся хозяйство семьи.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Экономика и экология.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есть ли связь между экономикой и экологией.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обнаруживать связи между экономикой и экологией, строить простейшие экологические прогнозы, осознавать значение природных богатств в хозяйственной деятельности человека, необходимость бережного отношения к природным богатствам.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DB4">
              <w:rPr>
                <w:rFonts w:ascii="Times New Roman" w:eastAsia="Times New Roman" w:hAnsi="Times New Roman" w:cs="Times New Roman"/>
              </w:rPr>
              <w:t>Обобщение знаний по разделу «Чему учит экономика».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Урок-проверочная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основные понятия, изученные в данном разделе.</w:t>
            </w:r>
          </w:p>
          <w:p w:rsidR="00727DB4" w:rsidRPr="00727DB4" w:rsidRDefault="00004355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работать самостоятельно, проверять правильность выполнения заданий.</w:t>
            </w:r>
          </w:p>
        </w:tc>
      </w:tr>
      <w:tr w:rsidR="00727DB4" w:rsidRPr="00727DB4" w:rsidTr="008D7CE8">
        <w:tc>
          <w:tcPr>
            <w:tcW w:w="16019" w:type="dxa"/>
            <w:gridSpan w:val="7"/>
            <w:shd w:val="clear" w:color="auto" w:fill="F2F2F2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 «Путешествия  по  городам  и странам» (14 ч)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08.04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27DB4">
              <w:rPr>
                <w:rFonts w:ascii="Times New Roman" w:eastAsia="Calibri" w:hAnsi="Times New Roman" w:cs="Times New Roman"/>
              </w:rPr>
              <w:t>Золотое кольцо России.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 xml:space="preserve"> Урок-путешествие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7DB4" w:rsidRPr="00727DB4" w:rsidRDefault="00646BA1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какие города входят в Золотое кольцо России.                 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  <w:color w:val="000000"/>
                <w:shd w:val="clear" w:color="auto" w:fill="FFFFFF"/>
              </w:rPr>
              <w:t xml:space="preserve">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DB4">
              <w:rPr>
                <w:rFonts w:ascii="Times New Roman" w:eastAsia="Calibri" w:hAnsi="Times New Roman" w:cs="Times New Roman"/>
              </w:rPr>
              <w:t>Золотое кольцо России.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Урок-виртуальная экскурсия</w:t>
            </w:r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 xml:space="preserve"> 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 xml:space="preserve">Урок в </w:t>
            </w:r>
            <w:proofErr w:type="spellStart"/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>разнотрансформируемом</w:t>
            </w:r>
            <w:proofErr w:type="spellEnd"/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 xml:space="preserve"> пространстве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>Школьный кабинет информатики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15.04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7DB4">
              <w:rPr>
                <w:rFonts w:ascii="Times New Roman" w:eastAsia="Calibri" w:hAnsi="Times New Roman" w:cs="Times New Roman"/>
              </w:rPr>
              <w:t>Золотое кольцо России.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727DB4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Проект «Музей путешествий».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Мультимедиа-урок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чем интересен город, в котором побывал.         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004355" w:rsidRPr="000043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Наши ближайшие соседи.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какие страны являются нашими соседями.       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находить и показывать на карте страны и их столицы, приводить примеры достопримечательностей разных стран, ценить уважительные, добрососедские отношения между странами и народами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На севере Европы.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Урок-виртуальная экскурсия</w:t>
            </w:r>
            <w:r w:rsidRPr="00727DB4"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  <w:t xml:space="preserve"> 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какие страны расположены на севере Европы.                    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29.04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Что такое Бенилюкс.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Урок-экскурсия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что такое Бенилюкс.                                  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 8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В центре Европы.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 практикум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какие страны расположены в центре Европы.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По Франции и Великобритании (Франция).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что можно сказать о Франции.</w:t>
            </w:r>
          </w:p>
          <w:p w:rsidR="00727DB4" w:rsidRPr="00727DB4" w:rsidRDefault="00004355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По Франции и Великобритании (Великобритания).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Урок-виртуальная экскурсия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kern w:val="2"/>
                <w:lang w:eastAsia="hi-IN" w:bidi="hi-IN"/>
              </w:rPr>
            </w:pP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ч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 можно сказать о Великобритании.</w:t>
            </w:r>
            <w:r w:rsidR="00727DB4" w:rsidRPr="00727DB4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          </w:t>
            </w:r>
          </w:p>
          <w:p w:rsidR="00727DB4" w:rsidRPr="00727DB4" w:rsidRDefault="00004355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На юге Европы.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 w:rsidR="00004355">
              <w:rPr>
                <w:rFonts w:ascii="Times New Roman" w:eastAsia="Calibri" w:hAnsi="Times New Roman" w:cs="Times New Roman"/>
                <w:b/>
              </w:rPr>
              <w:t>,</w:t>
            </w:r>
            <w:r w:rsidRPr="00854374">
              <w:rPr>
                <w:rFonts w:ascii="Times New Roman" w:eastAsia="Calibri" w:hAnsi="Times New Roman" w:cs="Times New Roman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какие страны расположены на юге Европы.</w:t>
            </w:r>
            <w:r w:rsidR="00004355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b/>
                <w:i/>
                <w:color w:val="000000"/>
                <w:shd w:val="clear" w:color="auto" w:fill="FFFFFF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рассказывать о стране по физической и политической картам, дополнять эти сведения информацией из других источников.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Всемирное наследие.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Урок-путешествие</w:t>
            </w:r>
          </w:p>
        </w:tc>
        <w:tc>
          <w:tcPr>
            <w:tcW w:w="63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vAlign w:val="center"/>
          </w:tcPr>
          <w:p w:rsidR="00727DB4" w:rsidRPr="00727DB4" w:rsidRDefault="00646BA1" w:rsidP="00727D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854374">
              <w:rPr>
                <w:rFonts w:ascii="Times New Roman" w:eastAsia="Calibri" w:hAnsi="Times New Roman" w:cs="Times New Roman"/>
                <w:b/>
              </w:rPr>
              <w:t>Узнают</w:t>
            </w:r>
            <w:r>
              <w:rPr>
                <w:rFonts w:ascii="Times New Roman" w:eastAsia="Calibri" w:hAnsi="Times New Roman" w:cs="Times New Roman"/>
                <w:b/>
              </w:rPr>
              <w:t xml:space="preserve"> о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достопримечательностях мира.                                </w:t>
            </w:r>
            <w:r w:rsidR="00004355"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 w:rsidR="000043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 </w:t>
            </w:r>
            <w:r w:rsidR="00727DB4" w:rsidRPr="00727DB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ценить памятники истории, архитектуры и культуры, осознавать необходимость бережного отношения к ним.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.05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b/>
                <w:lang w:eastAsia="ru-RU"/>
              </w:rPr>
              <w:t>Промежуточная аттестация. Комплексная контрольная работа.</w:t>
            </w: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УРК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Урок-контрольная работа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004355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>работать самостоятельно, проверять правильность выполнения заданий.</w:t>
            </w:r>
          </w:p>
        </w:tc>
      </w:tr>
      <w:tr w:rsidR="00727DB4" w:rsidRPr="00727DB4" w:rsidTr="008D7CE8">
        <w:tc>
          <w:tcPr>
            <w:tcW w:w="850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52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727DB4" w:rsidRPr="00727DB4" w:rsidRDefault="00A97AFA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</w:t>
            </w:r>
            <w:r w:rsidR="00727DB4" w:rsidRPr="00727DB4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851" w:type="dxa"/>
            <w:shd w:val="clear" w:color="auto" w:fill="auto"/>
          </w:tcPr>
          <w:p w:rsidR="00727DB4" w:rsidRPr="00727DB4" w:rsidRDefault="00727DB4" w:rsidP="00727D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27DB4">
              <w:rPr>
                <w:rFonts w:ascii="Times New Roman" w:eastAsia="Times New Roman" w:hAnsi="Times New Roman" w:cs="Times New Roman"/>
                <w:lang w:eastAsia="ru-RU"/>
              </w:rPr>
              <w:t xml:space="preserve">Презентация проектов «Кто нас защищает», «Экономика родного края», «Музей путешествий». </w:t>
            </w:r>
          </w:p>
          <w:p w:rsidR="00727DB4" w:rsidRPr="00727DB4" w:rsidRDefault="00727DB4" w:rsidP="00727DB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УР</w:t>
            </w:r>
          </w:p>
          <w:p w:rsidR="00727DB4" w:rsidRPr="00727DB4" w:rsidRDefault="00727DB4" w:rsidP="00727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 w:rsidRPr="00727DB4"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Урок-защита проектов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4" w:rsidRPr="00727DB4" w:rsidRDefault="00004355" w:rsidP="00727D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58671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Научатся: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27DB4" w:rsidRPr="00727DB4">
              <w:rPr>
                <w:rFonts w:ascii="Times New Roman" w:eastAsia="Calibri" w:hAnsi="Times New Roman" w:cs="Times New Roman"/>
              </w:rPr>
              <w:t xml:space="preserve"> представлять  результаты проектной деятельности.</w:t>
            </w:r>
          </w:p>
        </w:tc>
      </w:tr>
    </w:tbl>
    <w:p w:rsidR="00727DB4" w:rsidRPr="00727DB4" w:rsidRDefault="00727DB4" w:rsidP="0072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27DB4" w:rsidRPr="00727DB4" w:rsidRDefault="00727DB4" w:rsidP="00727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27DB4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27DB4" w:rsidRPr="00727DB4" w:rsidRDefault="00727DB4" w:rsidP="00727D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727DB4" w:rsidRPr="00727DB4" w:rsidRDefault="00727DB4" w:rsidP="00727DB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E4214C" w:rsidRDefault="00E4214C"/>
    <w:sectPr w:rsidR="00E4214C" w:rsidSect="00727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A3"/>
    <w:rsid w:val="00004355"/>
    <w:rsid w:val="003935FC"/>
    <w:rsid w:val="0058671C"/>
    <w:rsid w:val="00587BB0"/>
    <w:rsid w:val="00646BA1"/>
    <w:rsid w:val="00727DB4"/>
    <w:rsid w:val="007B127F"/>
    <w:rsid w:val="00854374"/>
    <w:rsid w:val="008D7CE8"/>
    <w:rsid w:val="00A97AFA"/>
    <w:rsid w:val="00B72153"/>
    <w:rsid w:val="00E4214C"/>
    <w:rsid w:val="00E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7E85B-98E1-4C3F-8602-6646D1F4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27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27D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27DB4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2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DB4"/>
    <w:pPr>
      <w:ind w:left="720"/>
      <w:contextualSpacing/>
    </w:pPr>
  </w:style>
  <w:style w:type="paragraph" w:customStyle="1" w:styleId="c37">
    <w:name w:val="c37"/>
    <w:basedOn w:val="a"/>
    <w:rsid w:val="0072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27DB4"/>
  </w:style>
  <w:style w:type="table" w:customStyle="1" w:styleId="1">
    <w:name w:val="Сетка таблицы1"/>
    <w:basedOn w:val="a1"/>
    <w:next w:val="a6"/>
    <w:uiPriority w:val="59"/>
    <w:rsid w:val="0072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27DB4"/>
  </w:style>
  <w:style w:type="character" w:styleId="a8">
    <w:name w:val="Strong"/>
    <w:qFormat/>
    <w:rsid w:val="00727DB4"/>
    <w:rPr>
      <w:b/>
      <w:bCs/>
    </w:rPr>
  </w:style>
  <w:style w:type="character" w:styleId="a9">
    <w:name w:val="Emphasis"/>
    <w:qFormat/>
    <w:rsid w:val="00727DB4"/>
    <w:rPr>
      <w:i/>
      <w:iCs/>
    </w:rPr>
  </w:style>
  <w:style w:type="table" w:customStyle="1" w:styleId="2">
    <w:name w:val="Сетка таблицы2"/>
    <w:basedOn w:val="a1"/>
    <w:next w:val="a6"/>
    <w:uiPriority w:val="59"/>
    <w:rsid w:val="00727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 выноски1"/>
    <w:basedOn w:val="a"/>
    <w:next w:val="aa"/>
    <w:link w:val="ab"/>
    <w:uiPriority w:val="99"/>
    <w:semiHidden/>
    <w:unhideWhenUsed/>
    <w:rsid w:val="0072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11"/>
    <w:uiPriority w:val="99"/>
    <w:semiHidden/>
    <w:rsid w:val="00727DB4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12"/>
    <w:uiPriority w:val="99"/>
    <w:semiHidden/>
    <w:unhideWhenUsed/>
    <w:rsid w:val="00727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a"/>
    <w:uiPriority w:val="99"/>
    <w:semiHidden/>
    <w:rsid w:val="00727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5341</Words>
  <Characters>30446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10</cp:revision>
  <dcterms:created xsi:type="dcterms:W3CDTF">2020-09-23T16:35:00Z</dcterms:created>
  <dcterms:modified xsi:type="dcterms:W3CDTF">2020-09-28T18:03:00Z</dcterms:modified>
</cp:coreProperties>
</file>