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9259F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 wp14:anchorId="1A3A673B" wp14:editId="4D971095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CE" w:rsidRDefault="006776CE" w:rsidP="006776CE"/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окружающему миру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776CE" w:rsidRPr="00BC2593" w:rsidRDefault="005B2D21" w:rsidP="006776C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6776CE"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6776CE"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776CE"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="006776CE"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="006776CE"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776CE" w:rsidRPr="00BC2593" w:rsidRDefault="006776CE" w:rsidP="006776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6776CE" w:rsidRDefault="006776CE" w:rsidP="006776CE"/>
    <w:p w:rsidR="006776CE" w:rsidRDefault="006776CE" w:rsidP="006776CE"/>
    <w:p w:rsidR="006776CE" w:rsidRDefault="006776CE" w:rsidP="006776CE"/>
    <w:p w:rsidR="006776CE" w:rsidRDefault="006776CE" w:rsidP="006776CE">
      <w:pPr>
        <w:jc w:val="center"/>
      </w:pPr>
      <w:r>
        <w:t>2019 год</w:t>
      </w:r>
    </w:p>
    <w:p w:rsidR="006776CE" w:rsidRPr="005B2D21" w:rsidRDefault="006776CE" w:rsidP="006776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B2D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Рабочая программа по предмету «Окружающий мир» для учащихся 3 класса составлена в соответствии </w:t>
      </w:r>
      <w:r w:rsidR="005B2D21" w:rsidRPr="005B2D21">
        <w:rPr>
          <w:rFonts w:ascii="Times New Roman" w:hAnsi="Times New Roman"/>
          <w:sz w:val="24"/>
          <w:szCs w:val="24"/>
        </w:rPr>
        <w:t xml:space="preserve">с примерной программой начального общего </w:t>
      </w:r>
      <w:r w:rsidRPr="005B2D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разработанной</w:t>
      </w:r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основе авторской программы А.А. Плешакова «Окружающий мир», М</w:t>
      </w:r>
      <w:r w:rsidR="00ED3E44"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r w:rsid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Просвещение, 2019</w:t>
      </w:r>
      <w:bookmarkStart w:id="0" w:name="_GoBack"/>
      <w:bookmarkEnd w:id="0"/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6776CE" w:rsidRPr="005B2D21" w:rsidRDefault="006776CE" w:rsidP="006776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изучение предмета «</w:t>
      </w:r>
      <w:r w:rsidRPr="005B2D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Окружающий мир» </w:t>
      </w:r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>в 3 классе в учебном плане филиала МАОУ «</w:t>
      </w:r>
      <w:proofErr w:type="spellStart"/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Прииртышская</w:t>
      </w:r>
      <w:proofErr w:type="spellEnd"/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СОШ» - «</w:t>
      </w:r>
      <w:proofErr w:type="spellStart"/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Верхнеаремзчнская</w:t>
      </w:r>
      <w:proofErr w:type="spellEnd"/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им.</w:t>
      </w:r>
      <w:r w:rsid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>Д.</w:t>
      </w:r>
      <w:r w:rsid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>И.</w:t>
      </w:r>
      <w:r w:rsid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2D21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Менделеева» отводится 2 часа в неделю, 68 часов в год.</w:t>
      </w:r>
    </w:p>
    <w:p w:rsidR="005B2D21" w:rsidRPr="00607D02" w:rsidRDefault="005B2D21" w:rsidP="005B2D21">
      <w:pPr>
        <w:pStyle w:val="a4"/>
        <w:jc w:val="both"/>
        <w:rPr>
          <w:rFonts w:ascii="Times New Roman" w:hAnsi="Times New Roman"/>
          <w:u w:val="single"/>
        </w:rPr>
      </w:pPr>
    </w:p>
    <w:p w:rsidR="005B2D21" w:rsidRPr="00D41CD6" w:rsidRDefault="005B2D21" w:rsidP="005B2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76CE" w:rsidRPr="00E37AEE" w:rsidRDefault="006776CE" w:rsidP="006776C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7AE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предмета:</w:t>
      </w:r>
    </w:p>
    <w:p w:rsidR="006776CE" w:rsidRPr="00E37AEE" w:rsidRDefault="006776CE" w:rsidP="00ED3E44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7AEE">
        <w:rPr>
          <w:rFonts w:ascii="Times New Roman" w:hAnsi="Times New Roman" w:cs="Times New Roman"/>
          <w:b/>
          <w:i/>
          <w:sz w:val="24"/>
          <w:szCs w:val="24"/>
        </w:rPr>
        <w:t>Учащиеся научатся: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определять место человека в мире;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распознавать тела и вещества, твердые вещества, жидкости и газы;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называть основные свойства воздуха и воды;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объяснять круговорот воды в природе;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 xml:space="preserve">определять основные группы живого (растения, животные, грибы, бактерии); </w:t>
      </w:r>
      <w:proofErr w:type="spellStart"/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группь</w:t>
      </w:r>
      <w:proofErr w:type="spellEnd"/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 xml:space="preserve"> растений (водоросли, мхи, папоротники, хвойные, цветковые); группы животных (насекомые рыбы, земноводные, пресмыкающиеся, птицы, звери); съедобные и несъедобные грибы;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характеризовать системы органов человека (их части и назначение);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правилам гигиены; основам здорового образа жизни;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правилам безопасного поведения в быту и на улице,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распознавать основные дорожные знаки;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правилам противопожарной безопасности, основам экологической безопасности;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называть потребности людей, товары и услуги;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lastRenderedPageBreak/>
        <w:t>определять роль природных богатств в экономике, роль денег в экономике; узнаю – основы семейного бюджета.</w:t>
      </w:r>
    </w:p>
    <w:p w:rsidR="006776CE" w:rsidRPr="00D41CD6" w:rsidRDefault="006776CE" w:rsidP="00ED3E44">
      <w:pPr>
        <w:widowControl w:val="0"/>
        <w:spacing w:before="120" w:after="120" w:line="276" w:lineRule="auto"/>
        <w:ind w:firstLine="425"/>
        <w:jc w:val="both"/>
        <w:rPr>
          <w:rFonts w:ascii="Times New Roman" w:eastAsia="Arial" w:hAnsi="Times New Roman" w:cs="Times New Roman"/>
          <w:b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Cs/>
          <w:iCs/>
          <w:sz w:val="24"/>
          <w:szCs w:val="24"/>
          <w:shd w:val="clear" w:color="auto" w:fill="FFFFFF"/>
          <w:lang w:val="ru"/>
        </w:rPr>
        <w:t xml:space="preserve">Обучающиеся </w:t>
      </w: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 xml:space="preserve">получат </w:t>
      </w:r>
      <w:r w:rsidRPr="00E37AEE">
        <w:rPr>
          <w:rFonts w:ascii="Times New Roman" w:eastAsia="Arial" w:hAnsi="Times New Roman" w:cs="Times New Roman"/>
          <w:b/>
          <w:i/>
          <w:sz w:val="24"/>
          <w:szCs w:val="24"/>
          <w:lang w:val="ru"/>
        </w:rPr>
        <w:t>возможность научиться:</w:t>
      </w:r>
    </w:p>
    <w:p w:rsidR="006776CE" w:rsidRPr="00D41CD6" w:rsidRDefault="006776CE" w:rsidP="00ED3E44">
      <w:pPr>
        <w:widowControl w:val="0"/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проводить наблюдения природных тел и явлений, простейшие опыты и практические работы, фиксировать их результаты;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объяснять в пределах требований программы взаимосвязи в природе и между природой и человеком;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владеть элементарными приемами чтения карты;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приводить примеры городов России, стран – соседей России, стран зарубежной Европы и их столиц.</w:t>
      </w:r>
    </w:p>
    <w:p w:rsidR="006776CE" w:rsidRPr="00ED3E44" w:rsidRDefault="006776CE" w:rsidP="006776C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D3E44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6776CE" w:rsidRPr="00D41CD6" w:rsidRDefault="006776CE" w:rsidP="006776CE">
      <w:pPr>
        <w:widowControl w:val="0"/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Как устроен мир (7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Общество. Семья, народ, государство – части общества. Человек – часть общества. Человечество.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Мерь по охране природы.</w:t>
      </w:r>
    </w:p>
    <w:p w:rsidR="006776CE" w:rsidRPr="00D41CD6" w:rsidRDefault="006776CE" w:rsidP="006776CE">
      <w:pPr>
        <w:widowControl w:val="0"/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Эта удивительная природа (19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Тела, вещества, частицы. Разнообразие веществ. Твердые вещества, жидкости и газы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lastRenderedPageBreak/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Грибы, их разнообразие и строение (на примере шляпочных грибов),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6776CE" w:rsidRPr="00D41CD6" w:rsidRDefault="006776CE" w:rsidP="006776CE">
      <w:pPr>
        <w:widowControl w:val="0"/>
        <w:spacing w:before="120" w:after="120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Мы и наше здоровье (10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Кожа, ее значение и гигиена. Первая помощь при небольших ранениях, ушибах, ожогах, обмораживании.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Дыхательная и кровеносная системы, их роль в организме.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6776CE" w:rsidRPr="00D41CD6" w:rsidRDefault="006776CE" w:rsidP="006776CE">
      <w:pPr>
        <w:widowControl w:val="0"/>
        <w:spacing w:before="120" w:after="120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lastRenderedPageBreak/>
        <w:t>Наша безопасность (8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Как действовать при возникновении пожара в квартире (доме), при аварии водопровода, утечке газа.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6776CE" w:rsidRPr="00D41CD6" w:rsidRDefault="006776CE" w:rsidP="006776CE">
      <w:pPr>
        <w:widowControl w:val="0"/>
        <w:spacing w:before="120" w:after="120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Чему учит экономика (12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Потребности людей. Какие потребности удовлетворяет экономика. Что такое товары и услуги.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Роль денег в экономике. Денежные единицы разных стран (рубль, доллар, евро). Заработная плата.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Государственный бюджет. Доходы и расходы бюджета. Налоги. На что государство тратит деньги.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XX! веке.</w:t>
      </w:r>
    </w:p>
    <w:p w:rsidR="006776CE" w:rsidRPr="00D41CD6" w:rsidRDefault="006776CE" w:rsidP="006776CE">
      <w:pPr>
        <w:widowControl w:val="0"/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Путешествие по гор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одам и странам (12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lastRenderedPageBreak/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Страны, граничащие с Россией, – наши ближайшие соседи.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Бережное отношение к культурному наследию человечества – долг всего общества и каждого человека.</w:t>
      </w:r>
    </w:p>
    <w:p w:rsidR="006776CE" w:rsidRPr="00ED3E44" w:rsidRDefault="006776CE" w:rsidP="006776CE">
      <w:pPr>
        <w:rPr>
          <w:rFonts w:ascii="Times New Roman" w:hAnsi="Times New Roman" w:cs="Times New Roman"/>
          <w:b/>
          <w:sz w:val="24"/>
          <w:szCs w:val="24"/>
          <w:lang w:val="ru"/>
        </w:rPr>
      </w:pPr>
      <w:r w:rsidRPr="00ED3E44">
        <w:rPr>
          <w:rFonts w:ascii="Times New Roman" w:hAnsi="Times New Roman" w:cs="Times New Roman"/>
          <w:b/>
          <w:sz w:val="24"/>
          <w:szCs w:val="24"/>
          <w:lang w:val="ru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2"/>
        <w:gridCol w:w="3404"/>
        <w:gridCol w:w="1499"/>
        <w:gridCol w:w="1692"/>
        <w:gridCol w:w="6783"/>
      </w:tblGrid>
      <w:tr w:rsidR="006776CE" w:rsidTr="00677E32">
        <w:tc>
          <w:tcPr>
            <w:tcW w:w="1204" w:type="dxa"/>
          </w:tcPr>
          <w:p w:rsidR="006776CE" w:rsidRPr="00DF104A" w:rsidRDefault="006776CE" w:rsidP="00677E32">
            <w:pPr>
              <w:jc w:val="center"/>
            </w:pPr>
            <w:r w:rsidRPr="00DF104A">
              <w:t>№</w:t>
            </w:r>
          </w:p>
          <w:p w:rsidR="006776CE" w:rsidRPr="008C3F72" w:rsidRDefault="006776CE" w:rsidP="00677E32">
            <w:pPr>
              <w:jc w:val="center"/>
              <w:rPr>
                <w:b/>
                <w:i/>
              </w:rPr>
            </w:pPr>
            <w:r w:rsidRPr="00DF104A">
              <w:t>п/п</w:t>
            </w:r>
          </w:p>
        </w:tc>
        <w:tc>
          <w:tcPr>
            <w:tcW w:w="3462" w:type="dxa"/>
          </w:tcPr>
          <w:p w:rsidR="006776CE" w:rsidRPr="00D41CD6" w:rsidRDefault="006776CE" w:rsidP="00677E32">
            <w:pPr>
              <w:jc w:val="center"/>
              <w:rPr>
                <w:b/>
                <w:sz w:val="24"/>
                <w:szCs w:val="24"/>
              </w:rPr>
            </w:pPr>
            <w:r w:rsidRPr="00D41CD6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317" w:type="dxa"/>
          </w:tcPr>
          <w:p w:rsidR="006776CE" w:rsidRPr="00D41CD6" w:rsidRDefault="006776CE" w:rsidP="00677E32">
            <w:pPr>
              <w:jc w:val="center"/>
              <w:rPr>
                <w:b/>
                <w:sz w:val="24"/>
                <w:szCs w:val="24"/>
              </w:rPr>
            </w:pPr>
            <w:r w:rsidRPr="00D41CD6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67" w:type="dxa"/>
          </w:tcPr>
          <w:p w:rsidR="006776CE" w:rsidRPr="00D41CD6" w:rsidRDefault="006776CE" w:rsidP="00677E32">
            <w:pPr>
              <w:jc w:val="center"/>
              <w:rPr>
                <w:b/>
                <w:sz w:val="24"/>
                <w:szCs w:val="24"/>
              </w:rPr>
            </w:pPr>
            <w:r w:rsidRPr="00D41CD6">
              <w:rPr>
                <w:b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6910" w:type="dxa"/>
          </w:tcPr>
          <w:p w:rsidR="006776CE" w:rsidRPr="00D41CD6" w:rsidRDefault="006776CE" w:rsidP="00677E32">
            <w:pPr>
              <w:jc w:val="center"/>
              <w:rPr>
                <w:b/>
                <w:sz w:val="24"/>
                <w:szCs w:val="24"/>
              </w:rPr>
            </w:pPr>
            <w:r w:rsidRPr="00D41CD6">
              <w:rPr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6776CE" w:rsidTr="00677E32">
        <w:tc>
          <w:tcPr>
            <w:tcW w:w="1204" w:type="dxa"/>
          </w:tcPr>
          <w:p w:rsidR="006776CE" w:rsidRPr="008C3F72" w:rsidRDefault="006776CE" w:rsidP="00677E32">
            <w:pPr>
              <w:jc w:val="center"/>
              <w:rPr>
                <w:sz w:val="22"/>
                <w:szCs w:val="22"/>
              </w:rPr>
            </w:pPr>
            <w:r w:rsidRPr="008C3F72">
              <w:rPr>
                <w:sz w:val="22"/>
                <w:szCs w:val="22"/>
              </w:rPr>
              <w:t>1.</w:t>
            </w:r>
          </w:p>
        </w:tc>
        <w:tc>
          <w:tcPr>
            <w:tcW w:w="3462" w:type="dxa"/>
          </w:tcPr>
          <w:p w:rsidR="006776CE" w:rsidRPr="00D23D31" w:rsidRDefault="006776CE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Как устроен мир</w:t>
            </w:r>
          </w:p>
        </w:tc>
        <w:tc>
          <w:tcPr>
            <w:tcW w:w="1317" w:type="dxa"/>
          </w:tcPr>
          <w:p w:rsidR="006776CE" w:rsidRDefault="006776CE" w:rsidP="00677E32">
            <w:pPr>
              <w:jc w:val="center"/>
            </w:pPr>
            <w:r>
              <w:t>7</w:t>
            </w:r>
          </w:p>
        </w:tc>
        <w:tc>
          <w:tcPr>
            <w:tcW w:w="1667" w:type="dxa"/>
          </w:tcPr>
          <w:p w:rsidR="006776CE" w:rsidRPr="008C3F72" w:rsidRDefault="006776CE" w:rsidP="0067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10" w:type="dxa"/>
          </w:tcPr>
          <w:p w:rsidR="006776CE" w:rsidRPr="00D41CD6" w:rsidRDefault="006776CE" w:rsidP="00677E32">
            <w:pPr>
              <w:rPr>
                <w:sz w:val="24"/>
                <w:szCs w:val="24"/>
                <w:lang w:eastAsia="ru-RU"/>
              </w:rPr>
            </w:pPr>
            <w:r w:rsidRPr="00C74CCD">
              <w:rPr>
                <w:bCs/>
                <w:sz w:val="24"/>
                <w:szCs w:val="24"/>
                <w:lang w:eastAsia="ru-RU"/>
              </w:rPr>
              <w:t>П</w:t>
            </w:r>
            <w:r w:rsidRPr="00D41CD6">
              <w:rPr>
                <w:bCs/>
                <w:sz w:val="24"/>
                <w:szCs w:val="24"/>
                <w:lang w:eastAsia="ru-RU"/>
              </w:rPr>
              <w:t xml:space="preserve">онимать </w:t>
            </w:r>
            <w:r w:rsidRPr="00D41CD6">
              <w:rPr>
                <w:sz w:val="24"/>
                <w:szCs w:val="24"/>
                <w:lang w:eastAsia="ru-RU"/>
              </w:rPr>
              <w:t>учебную задачу урока и стремиться её выполнить;</w:t>
            </w:r>
          </w:p>
          <w:p w:rsidR="006776CE" w:rsidRPr="00B40A54" w:rsidRDefault="006776CE" w:rsidP="00677E32">
            <w:pPr>
              <w:rPr>
                <w:sz w:val="24"/>
                <w:szCs w:val="24"/>
                <w:lang w:eastAsia="ru-RU"/>
              </w:rPr>
            </w:pPr>
            <w:r w:rsidRPr="00D41CD6">
              <w:rPr>
                <w:bCs/>
                <w:sz w:val="24"/>
                <w:szCs w:val="24"/>
                <w:lang w:eastAsia="ru-RU"/>
              </w:rPr>
              <w:t xml:space="preserve">доказывать, </w:t>
            </w:r>
            <w:r w:rsidRPr="00D41CD6">
              <w:rPr>
                <w:sz w:val="24"/>
                <w:szCs w:val="24"/>
                <w:lang w:eastAsia="ru-RU"/>
              </w:rPr>
              <w:t xml:space="preserve">пользуясь иллюстрацией учебника, что природа удивительно разнообразна; </w:t>
            </w:r>
            <w:r w:rsidRPr="00D41CD6">
              <w:rPr>
                <w:bCs/>
                <w:sz w:val="24"/>
                <w:szCs w:val="24"/>
                <w:lang w:eastAsia="ru-RU"/>
              </w:rPr>
              <w:t xml:space="preserve">раскрывать </w:t>
            </w:r>
            <w:r w:rsidRPr="00D41CD6">
              <w:rPr>
                <w:sz w:val="24"/>
                <w:szCs w:val="24"/>
                <w:lang w:eastAsia="ru-RU"/>
              </w:rPr>
              <w:t>ценность природы для людей;</w:t>
            </w:r>
            <w:r w:rsidRPr="00C74CCD">
              <w:rPr>
                <w:sz w:val="24"/>
                <w:szCs w:val="24"/>
                <w:lang w:eastAsia="ru-RU"/>
              </w:rPr>
              <w:t xml:space="preserve"> </w:t>
            </w:r>
            <w:r w:rsidRPr="00D41CD6">
              <w:rPr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D41CD6">
              <w:rPr>
                <w:sz w:val="24"/>
                <w:szCs w:val="24"/>
                <w:lang w:eastAsia="ru-RU"/>
              </w:rPr>
              <w:t xml:space="preserve">текст учебника, </w:t>
            </w:r>
            <w:r w:rsidRPr="00D41CD6">
              <w:rPr>
                <w:bCs/>
                <w:sz w:val="24"/>
                <w:szCs w:val="24"/>
                <w:lang w:eastAsia="ru-RU"/>
              </w:rPr>
              <w:t xml:space="preserve">извлекать </w:t>
            </w:r>
            <w:r w:rsidRPr="00D41CD6">
              <w:rPr>
                <w:sz w:val="24"/>
                <w:szCs w:val="24"/>
                <w:lang w:eastAsia="ru-RU"/>
              </w:rPr>
              <w:t xml:space="preserve">из него необходимую информацию; </w:t>
            </w:r>
            <w:r w:rsidRPr="00D41CD6">
              <w:rPr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D41CD6">
              <w:rPr>
                <w:sz w:val="24"/>
                <w:szCs w:val="24"/>
                <w:lang w:eastAsia="ru-RU"/>
              </w:rPr>
              <w:t xml:space="preserve">объекты неживой и живой природы по известным признакам; </w:t>
            </w:r>
            <w:r w:rsidRPr="00D41CD6">
              <w:rPr>
                <w:bCs/>
                <w:sz w:val="24"/>
                <w:szCs w:val="24"/>
                <w:lang w:eastAsia="ru-RU"/>
              </w:rPr>
              <w:t xml:space="preserve">предлагать </w:t>
            </w:r>
            <w:r w:rsidRPr="00D41CD6">
              <w:rPr>
                <w:sz w:val="24"/>
                <w:szCs w:val="24"/>
                <w:lang w:eastAsia="ru-RU"/>
              </w:rPr>
              <w:t xml:space="preserve">задание к рисунку учебника и </w:t>
            </w:r>
            <w:r w:rsidRPr="00D41CD6">
              <w:rPr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D41CD6">
              <w:rPr>
                <w:sz w:val="24"/>
                <w:szCs w:val="24"/>
                <w:lang w:eastAsia="ru-RU"/>
              </w:rPr>
              <w:t xml:space="preserve">ответы одноклассников; </w:t>
            </w:r>
            <w:r w:rsidRPr="00D41CD6">
              <w:rPr>
                <w:bCs/>
                <w:sz w:val="24"/>
                <w:szCs w:val="24"/>
                <w:lang w:eastAsia="ru-RU"/>
              </w:rPr>
              <w:t xml:space="preserve">классифицировать </w:t>
            </w:r>
            <w:r w:rsidRPr="00D41CD6">
              <w:rPr>
                <w:sz w:val="24"/>
                <w:szCs w:val="24"/>
                <w:lang w:eastAsia="ru-RU"/>
              </w:rPr>
              <w:t xml:space="preserve">объекты живой природы, осуществлять </w:t>
            </w:r>
            <w:r w:rsidRPr="00D41CD6">
              <w:rPr>
                <w:bCs/>
                <w:sz w:val="24"/>
                <w:szCs w:val="24"/>
                <w:lang w:eastAsia="ru-RU"/>
              </w:rPr>
              <w:t>самопроверку;</w:t>
            </w:r>
            <w:r w:rsidRPr="00C74CCD">
              <w:rPr>
                <w:sz w:val="24"/>
                <w:szCs w:val="24"/>
                <w:lang w:eastAsia="ru-RU"/>
              </w:rPr>
              <w:t xml:space="preserve">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формулировать </w:t>
            </w:r>
            <w:r w:rsidRPr="00C74CCD">
              <w:rPr>
                <w:sz w:val="24"/>
                <w:szCs w:val="24"/>
                <w:lang w:eastAsia="ru-RU"/>
              </w:rPr>
              <w:t xml:space="preserve">выводы из изученного материала,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отвечать </w:t>
            </w:r>
            <w:r w:rsidRPr="00C74CCD">
              <w:rPr>
                <w:sz w:val="24"/>
                <w:szCs w:val="24"/>
                <w:lang w:eastAsia="ru-RU"/>
              </w:rPr>
              <w:t xml:space="preserve">на итоговые вопросы и.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C74CCD">
              <w:rPr>
                <w:sz w:val="24"/>
                <w:szCs w:val="24"/>
                <w:lang w:eastAsia="ru-RU"/>
              </w:rPr>
              <w:t>достижении на уроке</w:t>
            </w:r>
          </w:p>
        </w:tc>
      </w:tr>
      <w:tr w:rsidR="006776CE" w:rsidTr="00677E32">
        <w:tc>
          <w:tcPr>
            <w:tcW w:w="1204" w:type="dxa"/>
          </w:tcPr>
          <w:p w:rsidR="006776CE" w:rsidRDefault="006776CE" w:rsidP="00677E32">
            <w:pPr>
              <w:jc w:val="center"/>
            </w:pPr>
            <w:r>
              <w:t>2.</w:t>
            </w:r>
          </w:p>
        </w:tc>
        <w:tc>
          <w:tcPr>
            <w:tcW w:w="3462" w:type="dxa"/>
          </w:tcPr>
          <w:p w:rsidR="006776CE" w:rsidRPr="00D23D31" w:rsidRDefault="006776CE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Эта удивительная природа</w:t>
            </w:r>
          </w:p>
        </w:tc>
        <w:tc>
          <w:tcPr>
            <w:tcW w:w="1317" w:type="dxa"/>
          </w:tcPr>
          <w:p w:rsidR="006776CE" w:rsidRDefault="006776CE" w:rsidP="00677E32">
            <w:pPr>
              <w:jc w:val="center"/>
            </w:pPr>
            <w:r>
              <w:t>19</w:t>
            </w:r>
          </w:p>
        </w:tc>
        <w:tc>
          <w:tcPr>
            <w:tcW w:w="1667" w:type="dxa"/>
          </w:tcPr>
          <w:p w:rsidR="006776CE" w:rsidRDefault="006776CE" w:rsidP="00677E32">
            <w:pPr>
              <w:jc w:val="center"/>
            </w:pPr>
            <w:r>
              <w:t>1</w:t>
            </w:r>
          </w:p>
        </w:tc>
        <w:tc>
          <w:tcPr>
            <w:tcW w:w="6910" w:type="dxa"/>
          </w:tcPr>
          <w:p w:rsidR="006776CE" w:rsidRPr="00B40A54" w:rsidRDefault="006776CE" w:rsidP="00677E32">
            <w:pPr>
              <w:rPr>
                <w:sz w:val="24"/>
                <w:szCs w:val="24"/>
                <w:lang w:eastAsia="ru-RU"/>
              </w:rPr>
            </w:pPr>
            <w:r w:rsidRPr="00C74CCD">
              <w:rPr>
                <w:bCs/>
                <w:sz w:val="24"/>
                <w:szCs w:val="24"/>
                <w:lang w:eastAsia="ru-RU"/>
              </w:rPr>
              <w:t>Х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арактеризовать </w:t>
            </w:r>
            <w:r w:rsidRPr="00B40A54">
              <w:rPr>
                <w:sz w:val="24"/>
                <w:szCs w:val="24"/>
                <w:lang w:eastAsia="ru-RU"/>
              </w:rPr>
              <w:t>понятия «тела», «вещества», «частицы»;</w:t>
            </w:r>
          </w:p>
          <w:p w:rsidR="006776CE" w:rsidRPr="00B40A54" w:rsidRDefault="006776CE" w:rsidP="00677E32">
            <w:pPr>
              <w:rPr>
                <w:sz w:val="24"/>
                <w:szCs w:val="24"/>
                <w:lang w:eastAsia="ru-RU"/>
              </w:rPr>
            </w:pPr>
            <w:r w:rsidRPr="00B40A54"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классифицировать </w:t>
            </w:r>
            <w:r w:rsidRPr="00B40A54">
              <w:rPr>
                <w:sz w:val="24"/>
                <w:szCs w:val="24"/>
                <w:lang w:eastAsia="ru-RU"/>
              </w:rPr>
              <w:t xml:space="preserve">тела и вещества,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приводить примеры </w:t>
            </w:r>
            <w:r w:rsidRPr="00B40A54">
              <w:rPr>
                <w:sz w:val="24"/>
                <w:szCs w:val="24"/>
                <w:lang w:eastAsia="ru-RU"/>
              </w:rPr>
              <w:t>естественных искусственных тел, твёрдых, жидких и газообразных веществ;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 наблюдать </w:t>
            </w:r>
            <w:r w:rsidRPr="00B40A54">
              <w:rPr>
                <w:sz w:val="24"/>
                <w:szCs w:val="24"/>
                <w:lang w:eastAsia="ru-RU"/>
              </w:rPr>
              <w:t xml:space="preserve">опыт с растворением вещества, </w:t>
            </w:r>
            <w:r w:rsidRPr="00B40A54">
              <w:rPr>
                <w:bCs/>
                <w:sz w:val="24"/>
                <w:szCs w:val="24"/>
                <w:lang w:eastAsia="ru-RU"/>
              </w:rPr>
              <w:t>высказывать предположения,</w:t>
            </w:r>
            <w:r w:rsidRPr="00B40A54">
              <w:rPr>
                <w:sz w:val="24"/>
                <w:szCs w:val="24"/>
                <w:lang w:eastAsia="ru-RU"/>
              </w:rPr>
              <w:t xml:space="preserve"> объясняющие результат опыта,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доказывать </w:t>
            </w:r>
            <w:r w:rsidRPr="00B40A54">
              <w:rPr>
                <w:sz w:val="24"/>
                <w:szCs w:val="24"/>
                <w:lang w:eastAsia="ru-RU"/>
              </w:rPr>
              <w:t xml:space="preserve">на основе опыта, что тела и вещества состоят из частиц;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работать в группе: проверять </w:t>
            </w:r>
            <w:r w:rsidRPr="00B40A54">
              <w:rPr>
                <w:sz w:val="24"/>
                <w:szCs w:val="24"/>
                <w:lang w:eastAsia="ru-RU"/>
              </w:rPr>
              <w:t xml:space="preserve">с </w:t>
            </w:r>
            <w:r w:rsidRPr="00B40A54">
              <w:rPr>
                <w:sz w:val="24"/>
                <w:szCs w:val="24"/>
                <w:lang w:eastAsia="ru-RU"/>
              </w:rPr>
              <w:lastRenderedPageBreak/>
              <w:t>помощью</w:t>
            </w:r>
            <w:r>
              <w:rPr>
                <w:sz w:val="24"/>
                <w:szCs w:val="24"/>
                <w:lang w:eastAsia="ru-RU"/>
              </w:rPr>
              <w:t xml:space="preserve"> учебника правильность приведен</w:t>
            </w:r>
            <w:r w:rsidRPr="00B40A54">
              <w:rPr>
                <w:sz w:val="24"/>
                <w:szCs w:val="24"/>
                <w:lang w:eastAsia="ru-RU"/>
              </w:rPr>
              <w:t xml:space="preserve">ных утверждений;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B40A54">
              <w:rPr>
                <w:sz w:val="24"/>
                <w:szCs w:val="24"/>
                <w:lang w:eastAsia="ru-RU"/>
              </w:rPr>
              <w:t xml:space="preserve">тела и вещества, осуществлять </w:t>
            </w:r>
            <w:r>
              <w:rPr>
                <w:bCs/>
                <w:sz w:val="24"/>
                <w:szCs w:val="24"/>
                <w:lang w:eastAsia="ru-RU"/>
              </w:rPr>
              <w:t>самопроверку; мо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делировать </w:t>
            </w:r>
            <w:r w:rsidRPr="00B40A54">
              <w:rPr>
                <w:sz w:val="24"/>
                <w:szCs w:val="24"/>
                <w:lang w:eastAsia="ru-RU"/>
              </w:rPr>
              <w:t>процесс растворения, а также рас</w:t>
            </w:r>
            <w:r w:rsidRPr="00C74CCD">
              <w:rPr>
                <w:sz w:val="24"/>
                <w:szCs w:val="24"/>
                <w:lang w:eastAsia="ru-RU"/>
              </w:rPr>
              <w:t>положение частиц в твёрдом, жидком и газообразном веществах;</w:t>
            </w:r>
          </w:p>
        </w:tc>
      </w:tr>
      <w:tr w:rsidR="006776CE" w:rsidTr="00677E32">
        <w:tc>
          <w:tcPr>
            <w:tcW w:w="1204" w:type="dxa"/>
          </w:tcPr>
          <w:p w:rsidR="006776CE" w:rsidRDefault="006776CE" w:rsidP="00677E32">
            <w:pPr>
              <w:jc w:val="center"/>
            </w:pPr>
            <w:r>
              <w:lastRenderedPageBreak/>
              <w:t>3.</w:t>
            </w:r>
          </w:p>
        </w:tc>
        <w:tc>
          <w:tcPr>
            <w:tcW w:w="3462" w:type="dxa"/>
          </w:tcPr>
          <w:p w:rsidR="006776CE" w:rsidRPr="00D23D31" w:rsidRDefault="006776CE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Мы и наше здоровье</w:t>
            </w:r>
          </w:p>
        </w:tc>
        <w:tc>
          <w:tcPr>
            <w:tcW w:w="1317" w:type="dxa"/>
          </w:tcPr>
          <w:p w:rsidR="006776CE" w:rsidRDefault="006776CE" w:rsidP="00677E32">
            <w:pPr>
              <w:jc w:val="center"/>
            </w:pPr>
            <w:r>
              <w:t>10</w:t>
            </w:r>
          </w:p>
        </w:tc>
        <w:tc>
          <w:tcPr>
            <w:tcW w:w="1667" w:type="dxa"/>
          </w:tcPr>
          <w:p w:rsidR="006776CE" w:rsidRDefault="006776CE" w:rsidP="00677E32">
            <w:pPr>
              <w:jc w:val="center"/>
            </w:pPr>
            <w:r>
              <w:t>1</w:t>
            </w:r>
          </w:p>
        </w:tc>
        <w:tc>
          <w:tcPr>
            <w:tcW w:w="6910" w:type="dxa"/>
          </w:tcPr>
          <w:p w:rsidR="006776CE" w:rsidRPr="00C74CCD" w:rsidRDefault="006776CE" w:rsidP="00677E32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C74CCD">
              <w:rPr>
                <w:bCs/>
                <w:sz w:val="24"/>
                <w:szCs w:val="24"/>
                <w:lang w:eastAsia="ru-RU"/>
              </w:rPr>
              <w:t>А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ктуализировать </w:t>
            </w:r>
            <w:r w:rsidRPr="00B40A54">
              <w:rPr>
                <w:sz w:val="24"/>
                <w:szCs w:val="24"/>
                <w:lang w:eastAsia="ru-RU"/>
              </w:rPr>
              <w:t>знания по анатомии и ф</w:t>
            </w:r>
            <w:r w:rsidRPr="00C74CCD">
              <w:rPr>
                <w:sz w:val="24"/>
                <w:szCs w:val="24"/>
                <w:lang w:eastAsia="ru-RU"/>
              </w:rPr>
              <w:t>изиологии человеческого организ</w:t>
            </w:r>
            <w:r w:rsidRPr="00B40A54">
              <w:rPr>
                <w:sz w:val="24"/>
                <w:szCs w:val="24"/>
                <w:lang w:eastAsia="ru-RU"/>
              </w:rPr>
              <w:t xml:space="preserve">ма, полученные во 2 классе;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B40A54">
              <w:rPr>
                <w:sz w:val="24"/>
                <w:szCs w:val="24"/>
                <w:lang w:eastAsia="ru-RU"/>
              </w:rPr>
              <w:t>системы органов человека (их части и назначение);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обсуждать </w:t>
            </w:r>
            <w:r w:rsidRPr="00B40A54">
              <w:rPr>
                <w:sz w:val="24"/>
                <w:szCs w:val="24"/>
                <w:lang w:eastAsia="ru-RU"/>
              </w:rPr>
              <w:t>взаимосвязь наук анатомии, физиологии и гигиены;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B40A54">
              <w:rPr>
                <w:sz w:val="24"/>
                <w:szCs w:val="24"/>
                <w:lang w:eastAsia="ru-RU"/>
              </w:rPr>
              <w:t xml:space="preserve">схемы расположения органов тела человека, уметь </w:t>
            </w:r>
            <w:r w:rsidRPr="00C74CCD">
              <w:rPr>
                <w:bCs/>
                <w:sz w:val="24"/>
                <w:szCs w:val="24"/>
                <w:lang w:eastAsia="ru-RU"/>
              </w:rPr>
              <w:t>показы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вать </w:t>
            </w:r>
            <w:r w:rsidRPr="00B40A54">
              <w:rPr>
                <w:sz w:val="24"/>
                <w:szCs w:val="24"/>
                <w:lang w:eastAsia="ru-RU"/>
              </w:rPr>
              <w:t>расположение внутренних органов на своём теле и теле собеседника;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практическая работа в паре: </w:t>
            </w:r>
            <w:r w:rsidRPr="00B40A54">
              <w:rPr>
                <w:sz w:val="24"/>
                <w:szCs w:val="24"/>
                <w:lang w:eastAsia="ru-RU"/>
              </w:rPr>
              <w:t>измерение роста и массы тела человека;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работать </w:t>
            </w:r>
            <w:r w:rsidRPr="00B40A54">
              <w:rPr>
                <w:sz w:val="24"/>
                <w:szCs w:val="24"/>
                <w:lang w:eastAsia="ru-RU"/>
              </w:rPr>
              <w:t xml:space="preserve">с терминологическим словариком;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формулировать </w:t>
            </w:r>
            <w:r w:rsidRPr="00B40A54">
              <w:rPr>
                <w:sz w:val="24"/>
                <w:szCs w:val="24"/>
                <w:lang w:eastAsia="ru-RU"/>
              </w:rPr>
              <w:t xml:space="preserve">выводы из изученного материала,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отвечать </w:t>
            </w:r>
            <w:r w:rsidRPr="00C74CCD">
              <w:rPr>
                <w:sz w:val="24"/>
                <w:szCs w:val="24"/>
                <w:lang w:eastAsia="ru-RU"/>
              </w:rPr>
              <w:t xml:space="preserve">на итоговые вопросы и </w:t>
            </w:r>
            <w:r w:rsidRPr="00C74CCD">
              <w:rPr>
                <w:bCs/>
                <w:sz w:val="24"/>
                <w:szCs w:val="24"/>
                <w:lang w:eastAsia="ru-RU"/>
              </w:rPr>
              <w:t>оценивать</w:t>
            </w:r>
          </w:p>
        </w:tc>
      </w:tr>
      <w:tr w:rsidR="006776CE" w:rsidTr="00677E32">
        <w:tc>
          <w:tcPr>
            <w:tcW w:w="1204" w:type="dxa"/>
          </w:tcPr>
          <w:p w:rsidR="006776CE" w:rsidRDefault="006776CE" w:rsidP="00677E32">
            <w:pPr>
              <w:jc w:val="center"/>
            </w:pPr>
            <w:r>
              <w:t>4.</w:t>
            </w:r>
          </w:p>
        </w:tc>
        <w:tc>
          <w:tcPr>
            <w:tcW w:w="3462" w:type="dxa"/>
          </w:tcPr>
          <w:p w:rsidR="006776CE" w:rsidRPr="00D23D31" w:rsidRDefault="006776CE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Наша безопасность</w:t>
            </w:r>
          </w:p>
        </w:tc>
        <w:tc>
          <w:tcPr>
            <w:tcW w:w="1317" w:type="dxa"/>
          </w:tcPr>
          <w:p w:rsidR="006776CE" w:rsidRDefault="006776CE" w:rsidP="00677E32">
            <w:pPr>
              <w:jc w:val="center"/>
            </w:pPr>
            <w:r>
              <w:t>8</w:t>
            </w:r>
          </w:p>
        </w:tc>
        <w:tc>
          <w:tcPr>
            <w:tcW w:w="1667" w:type="dxa"/>
          </w:tcPr>
          <w:p w:rsidR="006776CE" w:rsidRDefault="006776CE" w:rsidP="00677E32">
            <w:pPr>
              <w:jc w:val="center"/>
            </w:pPr>
            <w:r>
              <w:t>1</w:t>
            </w:r>
          </w:p>
        </w:tc>
        <w:tc>
          <w:tcPr>
            <w:tcW w:w="6910" w:type="dxa"/>
          </w:tcPr>
          <w:p w:rsidR="006776CE" w:rsidRPr="00B40A54" w:rsidRDefault="006776CE" w:rsidP="00677E32">
            <w:pPr>
              <w:jc w:val="both"/>
              <w:rPr>
                <w:sz w:val="24"/>
                <w:szCs w:val="24"/>
                <w:lang w:eastAsia="ru-RU"/>
              </w:rPr>
            </w:pPr>
            <w:r w:rsidRPr="00C74CCD">
              <w:rPr>
                <w:bCs/>
                <w:sz w:val="24"/>
                <w:szCs w:val="24"/>
                <w:lang w:eastAsia="ru-RU"/>
              </w:rPr>
              <w:t>Ак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туализировать </w:t>
            </w:r>
            <w:r w:rsidRPr="00B40A54">
              <w:rPr>
                <w:sz w:val="24"/>
                <w:szCs w:val="24"/>
                <w:lang w:eastAsia="ru-RU"/>
              </w:rPr>
              <w:t>знания об опасностях в быту, полученные в 1—2 классах;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B40A54">
              <w:rPr>
                <w:sz w:val="24"/>
                <w:szCs w:val="24"/>
                <w:lang w:eastAsia="ru-RU"/>
              </w:rPr>
              <w:t xml:space="preserve">действия при пожаре, аварии водопровода и утечке газа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B40A54">
              <w:rPr>
                <w:sz w:val="24"/>
                <w:szCs w:val="24"/>
                <w:lang w:eastAsia="ru-RU"/>
              </w:rPr>
              <w:t>действия при этих ситуациях в виде схем и ролевой игры;</w:t>
            </w:r>
          </w:p>
          <w:p w:rsidR="006776CE" w:rsidRPr="00B40A54" w:rsidRDefault="006776CE" w:rsidP="00677E32">
            <w:pPr>
              <w:jc w:val="both"/>
              <w:rPr>
                <w:sz w:val="24"/>
                <w:szCs w:val="24"/>
                <w:lang w:eastAsia="ru-RU"/>
              </w:rPr>
            </w:pPr>
            <w:r w:rsidRPr="00B40A54">
              <w:rPr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B40A54">
              <w:rPr>
                <w:sz w:val="24"/>
                <w:szCs w:val="24"/>
                <w:lang w:eastAsia="ru-RU"/>
              </w:rPr>
              <w:t>наизусть телефоны экстренного вызова, родителей, соседей;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74CCD">
              <w:rPr>
                <w:bCs/>
                <w:sz w:val="24"/>
                <w:szCs w:val="24"/>
                <w:lang w:eastAsia="ru-RU"/>
              </w:rPr>
              <w:t>работать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74CCD">
              <w:rPr>
                <w:sz w:val="24"/>
                <w:szCs w:val="24"/>
                <w:lang w:eastAsia="ru-RU"/>
              </w:rPr>
              <w:t>терминологическим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sz w:val="24"/>
                <w:szCs w:val="24"/>
                <w:lang w:eastAsia="ru-RU"/>
              </w:rPr>
              <w:t>словариком;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B40A54">
              <w:rPr>
                <w:sz w:val="24"/>
                <w:szCs w:val="24"/>
                <w:lang w:eastAsia="ru-RU"/>
              </w:rPr>
              <w:t xml:space="preserve">схему эвакуации из школы и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B40A54">
              <w:rPr>
                <w:sz w:val="24"/>
                <w:szCs w:val="24"/>
                <w:lang w:eastAsia="ru-RU"/>
              </w:rPr>
              <w:t>её в ходе учебной тревоги;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формулировать </w:t>
            </w:r>
            <w:r w:rsidRPr="00C74CCD">
              <w:rPr>
                <w:sz w:val="24"/>
                <w:szCs w:val="24"/>
                <w:lang w:eastAsia="ru-RU"/>
              </w:rPr>
              <w:t xml:space="preserve">выводы из изученного материала,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отвечать </w:t>
            </w:r>
            <w:r w:rsidRPr="00C74CCD">
              <w:rPr>
                <w:sz w:val="24"/>
                <w:szCs w:val="24"/>
                <w:lang w:eastAsia="ru-RU"/>
              </w:rPr>
              <w:t xml:space="preserve">на итоговые вопросы и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C74CCD">
              <w:rPr>
                <w:sz w:val="24"/>
                <w:szCs w:val="24"/>
                <w:lang w:eastAsia="ru-RU"/>
              </w:rPr>
              <w:t>достижения на уроке</w:t>
            </w:r>
          </w:p>
        </w:tc>
      </w:tr>
      <w:tr w:rsidR="006776CE" w:rsidTr="00677E32">
        <w:tc>
          <w:tcPr>
            <w:tcW w:w="1204" w:type="dxa"/>
          </w:tcPr>
          <w:p w:rsidR="006776CE" w:rsidRDefault="006776CE" w:rsidP="00677E32">
            <w:pPr>
              <w:jc w:val="center"/>
            </w:pPr>
            <w:r>
              <w:t>5.</w:t>
            </w:r>
          </w:p>
        </w:tc>
        <w:tc>
          <w:tcPr>
            <w:tcW w:w="3462" w:type="dxa"/>
          </w:tcPr>
          <w:p w:rsidR="006776CE" w:rsidRPr="00D23D31" w:rsidRDefault="006776CE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Чему учит экономика</w:t>
            </w:r>
          </w:p>
        </w:tc>
        <w:tc>
          <w:tcPr>
            <w:tcW w:w="1317" w:type="dxa"/>
          </w:tcPr>
          <w:p w:rsidR="006776CE" w:rsidRDefault="006776CE" w:rsidP="00677E32">
            <w:pPr>
              <w:jc w:val="center"/>
            </w:pPr>
            <w:r>
              <w:t>12</w:t>
            </w:r>
          </w:p>
        </w:tc>
        <w:tc>
          <w:tcPr>
            <w:tcW w:w="1667" w:type="dxa"/>
          </w:tcPr>
          <w:p w:rsidR="006776CE" w:rsidRDefault="006776CE" w:rsidP="00677E32">
            <w:pPr>
              <w:jc w:val="center"/>
            </w:pPr>
            <w:r>
              <w:t>1</w:t>
            </w:r>
          </w:p>
        </w:tc>
        <w:tc>
          <w:tcPr>
            <w:tcW w:w="6910" w:type="dxa"/>
          </w:tcPr>
          <w:p w:rsidR="006776CE" w:rsidRPr="00B40A54" w:rsidRDefault="006776CE" w:rsidP="00677E32">
            <w:pPr>
              <w:jc w:val="both"/>
              <w:rPr>
                <w:sz w:val="24"/>
                <w:szCs w:val="24"/>
                <w:lang w:eastAsia="ru-RU"/>
              </w:rPr>
            </w:pPr>
            <w:r w:rsidRPr="00B40A54">
              <w:rPr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B40A54">
              <w:rPr>
                <w:sz w:val="24"/>
                <w:szCs w:val="24"/>
                <w:lang w:eastAsia="ru-RU"/>
              </w:rPr>
              <w:t>учебные задачи раздела и данного урока и стремиться её выполнить;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раскрывать </w:t>
            </w:r>
            <w:r w:rsidRPr="00B40A54">
              <w:rPr>
                <w:sz w:val="24"/>
                <w:szCs w:val="24"/>
                <w:lang w:eastAsia="ru-RU"/>
              </w:rPr>
              <w:t>понятия «экономика», «потребности», «товары», «услуги»;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B40A54">
              <w:rPr>
                <w:sz w:val="24"/>
                <w:szCs w:val="24"/>
                <w:lang w:eastAsia="ru-RU"/>
              </w:rPr>
              <w:t xml:space="preserve">товары и услуги;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приводить примеры </w:t>
            </w:r>
            <w:r w:rsidRPr="00B40A54">
              <w:rPr>
                <w:sz w:val="24"/>
                <w:szCs w:val="24"/>
                <w:lang w:eastAsia="ru-RU"/>
              </w:rPr>
              <w:t>товаров и услуг;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B40A54">
              <w:rPr>
                <w:sz w:val="24"/>
                <w:szCs w:val="24"/>
                <w:lang w:eastAsia="ru-RU"/>
              </w:rPr>
              <w:t>роль труда в создании товаров и услуг;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работать </w:t>
            </w:r>
            <w:r w:rsidRPr="00B40A54">
              <w:rPr>
                <w:sz w:val="24"/>
                <w:szCs w:val="24"/>
                <w:lang w:eastAsia="ru-RU"/>
              </w:rPr>
              <w:t>с терминологическим словариком;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работать со взрослыми: прослеживать, </w:t>
            </w:r>
            <w:r w:rsidRPr="00B40A54">
              <w:rPr>
                <w:sz w:val="24"/>
                <w:szCs w:val="24"/>
                <w:lang w:eastAsia="ru-RU"/>
              </w:rPr>
              <w:t>какие товары и услуги были нужны</w:t>
            </w:r>
          </w:p>
          <w:p w:rsidR="006776CE" w:rsidRPr="00B40A54" w:rsidRDefault="006776CE" w:rsidP="00677E32">
            <w:pPr>
              <w:jc w:val="both"/>
              <w:rPr>
                <w:sz w:val="24"/>
                <w:szCs w:val="24"/>
                <w:lang w:eastAsia="ru-RU"/>
              </w:rPr>
            </w:pPr>
            <w:r w:rsidRPr="00B40A54">
              <w:rPr>
                <w:sz w:val="24"/>
                <w:szCs w:val="24"/>
                <w:lang w:eastAsia="ru-RU"/>
              </w:rPr>
              <w:lastRenderedPageBreak/>
              <w:t>семье в течение дня;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формулировать </w:t>
            </w:r>
            <w:r w:rsidRPr="00C74CCD">
              <w:rPr>
                <w:sz w:val="24"/>
                <w:szCs w:val="24"/>
                <w:lang w:eastAsia="ru-RU"/>
              </w:rPr>
              <w:t xml:space="preserve">выводы из изученного материала,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отвечать </w:t>
            </w:r>
            <w:r w:rsidRPr="00C74CCD">
              <w:rPr>
                <w:sz w:val="24"/>
                <w:szCs w:val="24"/>
                <w:lang w:eastAsia="ru-RU"/>
              </w:rPr>
              <w:t xml:space="preserve">на итоговые вопросы и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C74CCD">
              <w:rPr>
                <w:sz w:val="24"/>
                <w:szCs w:val="24"/>
                <w:lang w:eastAsia="ru-RU"/>
              </w:rPr>
              <w:t>достижения на уроке</w:t>
            </w:r>
          </w:p>
        </w:tc>
      </w:tr>
      <w:tr w:rsidR="006776CE" w:rsidTr="00677E32">
        <w:tc>
          <w:tcPr>
            <w:tcW w:w="1204" w:type="dxa"/>
          </w:tcPr>
          <w:p w:rsidR="006776CE" w:rsidRDefault="006776CE" w:rsidP="00677E32">
            <w:pPr>
              <w:jc w:val="center"/>
            </w:pPr>
            <w:r>
              <w:lastRenderedPageBreak/>
              <w:t>6.</w:t>
            </w:r>
          </w:p>
        </w:tc>
        <w:tc>
          <w:tcPr>
            <w:tcW w:w="3462" w:type="dxa"/>
          </w:tcPr>
          <w:p w:rsidR="006776CE" w:rsidRPr="00D23D31" w:rsidRDefault="006776CE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1317" w:type="dxa"/>
          </w:tcPr>
          <w:p w:rsidR="006776CE" w:rsidRDefault="006776CE" w:rsidP="00677E32">
            <w:pPr>
              <w:jc w:val="center"/>
            </w:pPr>
            <w:r>
              <w:t>12</w:t>
            </w:r>
          </w:p>
        </w:tc>
        <w:tc>
          <w:tcPr>
            <w:tcW w:w="1667" w:type="dxa"/>
          </w:tcPr>
          <w:p w:rsidR="006776CE" w:rsidRDefault="006776CE" w:rsidP="00677E32">
            <w:pPr>
              <w:jc w:val="center"/>
            </w:pPr>
            <w:r>
              <w:t>1</w:t>
            </w:r>
          </w:p>
        </w:tc>
        <w:tc>
          <w:tcPr>
            <w:tcW w:w="6910" w:type="dxa"/>
          </w:tcPr>
          <w:p w:rsidR="006776CE" w:rsidRPr="00B40A54" w:rsidRDefault="006776CE" w:rsidP="00677E32">
            <w:pPr>
              <w:jc w:val="both"/>
              <w:rPr>
                <w:sz w:val="24"/>
                <w:szCs w:val="24"/>
                <w:lang w:eastAsia="ru-RU"/>
              </w:rPr>
            </w:pPr>
            <w:r w:rsidRPr="00B40A54">
              <w:rPr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B40A54">
              <w:rPr>
                <w:sz w:val="24"/>
                <w:szCs w:val="24"/>
                <w:lang w:eastAsia="ru-RU"/>
              </w:rPr>
              <w:t xml:space="preserve">учебную задачу </w:t>
            </w:r>
            <w:r w:rsidRPr="00C74CCD">
              <w:rPr>
                <w:sz w:val="24"/>
                <w:szCs w:val="24"/>
                <w:lang w:eastAsia="ru-RU"/>
              </w:rPr>
              <w:t xml:space="preserve">урока и стремиться её выполнить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прослеживать </w:t>
            </w:r>
            <w:r w:rsidRPr="00B40A54">
              <w:rPr>
                <w:sz w:val="24"/>
                <w:szCs w:val="24"/>
                <w:lang w:eastAsia="ru-RU"/>
              </w:rPr>
              <w:t>маршрут путешествия по карте в учебнике и настенной карте</w:t>
            </w:r>
            <w:r w:rsidRPr="00C74CCD"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sz w:val="24"/>
                <w:szCs w:val="24"/>
                <w:lang w:eastAsia="ru-RU"/>
              </w:rPr>
              <w:t xml:space="preserve">России;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B40A54">
              <w:rPr>
                <w:sz w:val="24"/>
                <w:szCs w:val="24"/>
                <w:lang w:eastAsia="ru-RU"/>
              </w:rPr>
              <w:t>о достопримечательностях городов Золотого кольца;</w:t>
            </w:r>
            <w:r w:rsidRPr="00C74CCD"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узнавать </w:t>
            </w:r>
            <w:r w:rsidRPr="00B40A54">
              <w:rPr>
                <w:sz w:val="24"/>
                <w:szCs w:val="24"/>
                <w:lang w:eastAsia="ru-RU"/>
              </w:rPr>
              <w:t>достопримечательности городов Золотого кольца по фото-</w:t>
            </w:r>
          </w:p>
          <w:p w:rsidR="006776CE" w:rsidRPr="00B40A54" w:rsidRDefault="006776CE" w:rsidP="00677E32">
            <w:pPr>
              <w:jc w:val="both"/>
              <w:rPr>
                <w:sz w:val="24"/>
                <w:szCs w:val="24"/>
                <w:lang w:eastAsia="ru-RU"/>
              </w:rPr>
            </w:pPr>
            <w:r w:rsidRPr="00B40A54">
              <w:rPr>
                <w:sz w:val="24"/>
                <w:szCs w:val="24"/>
                <w:lang w:eastAsia="ru-RU"/>
              </w:rPr>
              <w:t>графиям;</w:t>
            </w:r>
            <w:r w:rsidRPr="00C74CCD"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B40A54">
              <w:rPr>
                <w:sz w:val="24"/>
                <w:szCs w:val="24"/>
                <w:lang w:eastAsia="ru-RU"/>
              </w:rPr>
              <w:t>вопросы к викторине по Золотому кольцу;</w:t>
            </w:r>
            <w:r w:rsidRPr="00C74CCD"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B40A54">
              <w:rPr>
                <w:sz w:val="24"/>
                <w:szCs w:val="24"/>
                <w:lang w:eastAsia="ru-RU"/>
              </w:rPr>
              <w:t>маршрут Золотого кольца, используя фотографии дос</w:t>
            </w:r>
            <w:r w:rsidRPr="00C74CCD">
              <w:rPr>
                <w:sz w:val="24"/>
                <w:szCs w:val="24"/>
                <w:lang w:eastAsia="ru-RU"/>
              </w:rPr>
              <w:t>топри</w:t>
            </w:r>
            <w:r w:rsidRPr="00B40A54">
              <w:rPr>
                <w:sz w:val="24"/>
                <w:szCs w:val="24"/>
                <w:lang w:eastAsia="ru-RU"/>
              </w:rPr>
              <w:t xml:space="preserve">мечательностей, сувениры и т. д.;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B40A54">
              <w:rPr>
                <w:sz w:val="24"/>
                <w:szCs w:val="24"/>
                <w:lang w:eastAsia="ru-RU"/>
              </w:rPr>
              <w:t>задания из электронного приложения к учебнику;</w:t>
            </w:r>
          </w:p>
          <w:p w:rsidR="006776CE" w:rsidRPr="00C74CCD" w:rsidRDefault="006776CE" w:rsidP="00677E32">
            <w:pPr>
              <w:jc w:val="both"/>
              <w:rPr>
                <w:sz w:val="24"/>
                <w:szCs w:val="24"/>
                <w:lang w:eastAsia="ru-RU"/>
              </w:rPr>
            </w:pPr>
            <w:r w:rsidRPr="00B40A54">
              <w:rPr>
                <w:sz w:val="24"/>
                <w:szCs w:val="24"/>
                <w:lang w:eastAsia="ru-RU"/>
              </w:rPr>
              <w:t xml:space="preserve"> с помощью Интернета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готовить </w:t>
            </w:r>
            <w:r w:rsidRPr="00B40A54">
              <w:rPr>
                <w:sz w:val="24"/>
                <w:szCs w:val="24"/>
                <w:lang w:eastAsia="ru-RU"/>
              </w:rPr>
              <w:t>сообщение о любом городе Золотого</w:t>
            </w:r>
            <w:r w:rsidRPr="00C74CCD"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sz w:val="24"/>
                <w:szCs w:val="24"/>
                <w:lang w:eastAsia="ru-RU"/>
              </w:rPr>
              <w:t>кольца;</w:t>
            </w:r>
            <w:r w:rsidRPr="00C74CCD">
              <w:rPr>
                <w:sz w:val="24"/>
                <w:szCs w:val="24"/>
                <w:lang w:eastAsia="ru-RU"/>
              </w:rPr>
              <w:t xml:space="preserve">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формулировать </w:t>
            </w:r>
            <w:r w:rsidRPr="00B40A54">
              <w:rPr>
                <w:sz w:val="24"/>
                <w:szCs w:val="24"/>
                <w:lang w:eastAsia="ru-RU"/>
              </w:rPr>
              <w:t xml:space="preserve">выводы из изученного материала, </w:t>
            </w:r>
            <w:r w:rsidRPr="00B40A54">
              <w:rPr>
                <w:bCs/>
                <w:sz w:val="24"/>
                <w:szCs w:val="24"/>
                <w:lang w:eastAsia="ru-RU"/>
              </w:rPr>
              <w:t xml:space="preserve">отвечать </w:t>
            </w:r>
            <w:r w:rsidRPr="00C74CCD">
              <w:rPr>
                <w:sz w:val="24"/>
                <w:szCs w:val="24"/>
                <w:lang w:eastAsia="ru-RU"/>
              </w:rPr>
              <w:t xml:space="preserve">на итоговые вопросы и </w:t>
            </w:r>
            <w:r w:rsidRPr="00C74CCD">
              <w:rPr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C74CCD">
              <w:rPr>
                <w:sz w:val="24"/>
                <w:szCs w:val="24"/>
                <w:lang w:eastAsia="ru-RU"/>
              </w:rPr>
              <w:t>достижения на уроке</w:t>
            </w:r>
          </w:p>
        </w:tc>
      </w:tr>
      <w:tr w:rsidR="006776CE" w:rsidTr="00677E32">
        <w:tc>
          <w:tcPr>
            <w:tcW w:w="1204" w:type="dxa"/>
          </w:tcPr>
          <w:p w:rsidR="006776CE" w:rsidRDefault="006776CE" w:rsidP="00677E32">
            <w:pPr>
              <w:jc w:val="center"/>
            </w:pPr>
          </w:p>
        </w:tc>
        <w:tc>
          <w:tcPr>
            <w:tcW w:w="3462" w:type="dxa"/>
          </w:tcPr>
          <w:p w:rsidR="006776CE" w:rsidRDefault="006776CE" w:rsidP="00677E32">
            <w:r>
              <w:t>ИТОГО</w:t>
            </w:r>
          </w:p>
        </w:tc>
        <w:tc>
          <w:tcPr>
            <w:tcW w:w="1317" w:type="dxa"/>
          </w:tcPr>
          <w:p w:rsidR="006776CE" w:rsidRDefault="006776CE" w:rsidP="00677E32">
            <w:pPr>
              <w:jc w:val="center"/>
            </w:pPr>
            <w:r>
              <w:t>68</w:t>
            </w:r>
          </w:p>
        </w:tc>
        <w:tc>
          <w:tcPr>
            <w:tcW w:w="1667" w:type="dxa"/>
          </w:tcPr>
          <w:p w:rsidR="006776CE" w:rsidRDefault="006776CE" w:rsidP="00677E32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6910" w:type="dxa"/>
          </w:tcPr>
          <w:p w:rsidR="006776CE" w:rsidRDefault="006776CE" w:rsidP="00677E32">
            <w:pPr>
              <w:jc w:val="center"/>
            </w:pPr>
          </w:p>
        </w:tc>
      </w:tr>
    </w:tbl>
    <w:p w:rsidR="006776CE" w:rsidRDefault="006776CE" w:rsidP="006776CE"/>
    <w:p w:rsidR="006776CE" w:rsidRDefault="006776CE" w:rsidP="006776CE"/>
    <w:p w:rsidR="006776CE" w:rsidRDefault="006776CE" w:rsidP="006776CE"/>
    <w:p w:rsidR="006776CE" w:rsidRDefault="006776CE" w:rsidP="006776CE"/>
    <w:p w:rsidR="00AA169A" w:rsidRDefault="00AA169A"/>
    <w:sectPr w:rsidR="00AA169A" w:rsidSect="00677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156B"/>
    <w:multiLevelType w:val="multilevel"/>
    <w:tmpl w:val="D390B3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582818"/>
    <w:multiLevelType w:val="multilevel"/>
    <w:tmpl w:val="BAA84E4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AA"/>
    <w:rsid w:val="005B2D21"/>
    <w:rsid w:val="006314AA"/>
    <w:rsid w:val="006776CE"/>
    <w:rsid w:val="00AA169A"/>
    <w:rsid w:val="00E37AEE"/>
    <w:rsid w:val="00E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A918"/>
  <w15:chartTrackingRefBased/>
  <w15:docId w15:val="{346B6C3A-895A-4413-935E-DAA0D4E6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2D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1912</Words>
  <Characters>10904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5</cp:revision>
  <dcterms:created xsi:type="dcterms:W3CDTF">2019-10-27T12:50:00Z</dcterms:created>
  <dcterms:modified xsi:type="dcterms:W3CDTF">2019-10-31T10:15:00Z</dcterms:modified>
</cp:coreProperties>
</file>