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702" w:rsidRPr="003472C3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644702" w:rsidRPr="00644702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 xml:space="preserve"> «</w:t>
      </w:r>
      <w:proofErr w:type="spellStart"/>
      <w:r w:rsidRPr="003472C3">
        <w:rPr>
          <w:rFonts w:ascii="Times New Roman" w:hAnsi="Times New Roman"/>
          <w:b/>
          <w:bCs/>
          <w:sz w:val="24"/>
          <w:szCs w:val="24"/>
        </w:rPr>
        <w:t>Прииртышская</w:t>
      </w:r>
      <w:proofErr w:type="spellEnd"/>
      <w:r w:rsidRPr="003472C3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3472C3">
        <w:rPr>
          <w:rFonts w:ascii="Times New Roman" w:hAnsi="Times New Roman"/>
          <w:b/>
          <w:bCs/>
          <w:sz w:val="24"/>
          <w:szCs w:val="24"/>
        </w:rPr>
        <w:t>Полуяновская</w:t>
      </w:r>
      <w:proofErr w:type="spellEnd"/>
      <w:r w:rsidRPr="003472C3">
        <w:rPr>
          <w:rFonts w:ascii="Times New Roman" w:hAnsi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644702" w:rsidRPr="003472C3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51950" cy="1604445"/>
            <wp:effectExtent l="19050" t="0" r="635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702" w:rsidRPr="003472C3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472C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644702" w:rsidRPr="00443D88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>окружающему миру</w:t>
      </w:r>
    </w:p>
    <w:p w:rsidR="00644702" w:rsidRPr="00443D88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для 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3</w:t>
      </w:r>
      <w:r w:rsidRPr="00443D88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644702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на 2019-2020 учебный го</w:t>
      </w:r>
      <w:r>
        <w:rPr>
          <w:rFonts w:ascii="Times New Roman" w:hAnsi="Times New Roman"/>
          <w:bCs/>
          <w:sz w:val="24"/>
          <w:szCs w:val="24"/>
        </w:rPr>
        <w:t>д</w:t>
      </w:r>
    </w:p>
    <w:p w:rsidR="00644702" w:rsidRDefault="00644702" w:rsidP="00644702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644702" w:rsidRDefault="00644702" w:rsidP="00644702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Планирование составлено в соответствии</w:t>
      </w:r>
    </w:p>
    <w:p w:rsidR="00644702" w:rsidRPr="00443D88" w:rsidRDefault="00644702" w:rsidP="00644702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ФГОС НО</w:t>
      </w:r>
      <w:r>
        <w:rPr>
          <w:rFonts w:ascii="Times New Roman" w:hAnsi="Times New Roman"/>
          <w:bCs/>
          <w:sz w:val="24"/>
          <w:szCs w:val="24"/>
        </w:rPr>
        <w:t>О</w:t>
      </w:r>
    </w:p>
    <w:p w:rsidR="00644702" w:rsidRPr="00443D88" w:rsidRDefault="00644702" w:rsidP="0064470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 xml:space="preserve">Составитель программы: </w:t>
      </w:r>
      <w:proofErr w:type="spellStart"/>
      <w:r w:rsidRPr="00443D88">
        <w:rPr>
          <w:rFonts w:ascii="Times New Roman" w:hAnsi="Times New Roman"/>
          <w:sz w:val="24"/>
          <w:szCs w:val="24"/>
        </w:rPr>
        <w:t>Комкова</w:t>
      </w:r>
      <w:proofErr w:type="spellEnd"/>
      <w:r w:rsidRPr="00443D88">
        <w:rPr>
          <w:rFonts w:ascii="Times New Roman" w:hAnsi="Times New Roman"/>
          <w:sz w:val="24"/>
          <w:szCs w:val="24"/>
        </w:rPr>
        <w:t xml:space="preserve"> И.В.,</w:t>
      </w:r>
    </w:p>
    <w:p w:rsidR="00644702" w:rsidRPr="00443D88" w:rsidRDefault="00644702" w:rsidP="0064470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 xml:space="preserve">учитель начальных классов </w:t>
      </w:r>
    </w:p>
    <w:p w:rsidR="00644702" w:rsidRDefault="00644702" w:rsidP="00644702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43D88">
        <w:rPr>
          <w:rFonts w:ascii="Times New Roman" w:hAnsi="Times New Roman"/>
          <w:sz w:val="24"/>
          <w:szCs w:val="24"/>
        </w:rPr>
        <w:t>высшей квалификационной категории.</w:t>
      </w:r>
    </w:p>
    <w:p w:rsidR="00644702" w:rsidRDefault="00644702" w:rsidP="006447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iCs/>
          <w:sz w:val="24"/>
          <w:szCs w:val="24"/>
        </w:rPr>
      </w:pPr>
    </w:p>
    <w:p w:rsidR="00644702" w:rsidRDefault="00644702" w:rsidP="006447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iCs/>
          <w:sz w:val="24"/>
          <w:szCs w:val="24"/>
        </w:rPr>
        <w:t>д. Полуянова</w:t>
      </w:r>
    </w:p>
    <w:p w:rsidR="00644702" w:rsidRPr="00644702" w:rsidRDefault="00644702" w:rsidP="0064470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443D88">
        <w:rPr>
          <w:rFonts w:ascii="Times New Roman" w:hAnsi="Times New Roman"/>
          <w:iCs/>
          <w:sz w:val="24"/>
          <w:szCs w:val="24"/>
        </w:rPr>
        <w:t>2019 год</w:t>
      </w:r>
    </w:p>
    <w:p w:rsidR="00644702" w:rsidRDefault="00644702" w:rsidP="0064470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4702" w:rsidRDefault="00644702" w:rsidP="0064470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44702" w:rsidRPr="003D3A97" w:rsidRDefault="00644702" w:rsidP="00644702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proofErr w:type="gramStart"/>
      <w:r w:rsidRPr="003D3A97">
        <w:rPr>
          <w:rFonts w:ascii="Times New Roman" w:hAnsi="Times New Roman"/>
          <w:color w:val="000000"/>
          <w:sz w:val="24"/>
          <w:szCs w:val="24"/>
        </w:rPr>
        <w:t>Р</w:t>
      </w:r>
      <w:r>
        <w:rPr>
          <w:rFonts w:ascii="Times New Roman" w:hAnsi="Times New Roman"/>
          <w:color w:val="000000"/>
          <w:sz w:val="24"/>
          <w:szCs w:val="24"/>
        </w:rPr>
        <w:t>абочая программа по окружающему миру</w:t>
      </w:r>
      <w:r w:rsidRPr="003D3A97">
        <w:rPr>
          <w:rFonts w:ascii="Times New Roman" w:hAnsi="Times New Roman"/>
          <w:color w:val="000000"/>
          <w:sz w:val="24"/>
          <w:szCs w:val="24"/>
        </w:rPr>
        <w:t xml:space="preserve"> для </w:t>
      </w:r>
      <w:r>
        <w:rPr>
          <w:rFonts w:ascii="Times New Roman" w:hAnsi="Times New Roman"/>
          <w:color w:val="000000"/>
          <w:sz w:val="24"/>
          <w:szCs w:val="24"/>
        </w:rPr>
        <w:t>обучаю</w:t>
      </w:r>
      <w:r w:rsidRPr="003D3A97">
        <w:rPr>
          <w:rFonts w:ascii="Times New Roman" w:hAnsi="Times New Roman"/>
          <w:color w:val="000000"/>
          <w:sz w:val="24"/>
          <w:szCs w:val="24"/>
        </w:rPr>
        <w:t xml:space="preserve">щихся 1 класса составлена </w:t>
      </w:r>
      <w:r w:rsidRPr="003D3A97">
        <w:rPr>
          <w:rFonts w:ascii="Times New Roman" w:hAnsi="Times New Roman"/>
        </w:rPr>
        <w:t>в соответствии с примерной пр</w:t>
      </w:r>
      <w:r>
        <w:rPr>
          <w:rFonts w:ascii="Times New Roman" w:hAnsi="Times New Roman"/>
        </w:rPr>
        <w:t>ограммой по окружающему миру</w:t>
      </w:r>
      <w:r w:rsidRPr="003D3A97">
        <w:rPr>
          <w:rFonts w:ascii="Times New Roman" w:hAnsi="Times New Roman"/>
        </w:rPr>
        <w:t xml:space="preserve"> к предметной линии учеб</w:t>
      </w:r>
      <w:r>
        <w:rPr>
          <w:rFonts w:ascii="Times New Roman" w:hAnsi="Times New Roman"/>
        </w:rPr>
        <w:t>ников</w:t>
      </w:r>
      <w:r w:rsidRPr="003D3A97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Окружающий мир</w:t>
      </w:r>
      <w:r w:rsidRPr="003D3A97">
        <w:rPr>
          <w:rFonts w:ascii="Times New Roman" w:hAnsi="Times New Roman"/>
        </w:rPr>
        <w:t>»</w:t>
      </w:r>
      <w:r>
        <w:rPr>
          <w:rFonts w:ascii="Times New Roman" w:hAnsi="Times New Roman"/>
          <w:sz w:val="24"/>
          <w:szCs w:val="24"/>
        </w:rPr>
        <w:t xml:space="preserve"> (1 и 2 части) под редакцией </w:t>
      </w:r>
      <w:r w:rsidRPr="0015091B">
        <w:rPr>
          <w:rFonts w:ascii="Times New Roman" w:hAnsi="Times New Roman"/>
          <w:sz w:val="24"/>
          <w:szCs w:val="24"/>
        </w:rPr>
        <w:t>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091B">
        <w:rPr>
          <w:rFonts w:ascii="Times New Roman" w:hAnsi="Times New Roman"/>
          <w:sz w:val="24"/>
          <w:szCs w:val="24"/>
        </w:rPr>
        <w:t>А. Плешакова</w:t>
      </w:r>
      <w:r w:rsidRPr="003D3A97">
        <w:rPr>
          <w:rFonts w:ascii="Times New Roman" w:hAnsi="Times New Roman"/>
        </w:rPr>
        <w:t xml:space="preserve"> для 1</w:t>
      </w:r>
      <w:r>
        <w:rPr>
          <w:rFonts w:ascii="Times New Roman" w:hAnsi="Times New Roman"/>
        </w:rPr>
        <w:t xml:space="preserve"> класса, М., Просвещение, 2017 год; Программ по окружающему миру</w:t>
      </w:r>
      <w:r w:rsidRPr="003D3A97">
        <w:rPr>
          <w:rFonts w:ascii="Times New Roman" w:hAnsi="Times New Roman"/>
        </w:rPr>
        <w:t xml:space="preserve"> для общеобразовательных </w:t>
      </w:r>
      <w:r>
        <w:rPr>
          <w:rFonts w:ascii="Times New Roman" w:hAnsi="Times New Roman"/>
        </w:rPr>
        <w:t xml:space="preserve"> учреждений, </w:t>
      </w:r>
      <w:r w:rsidRPr="003D3A97">
        <w:rPr>
          <w:rFonts w:ascii="Times New Roman" w:hAnsi="Times New Roman"/>
        </w:rPr>
        <w:t xml:space="preserve">М.: «Просвещение», </w:t>
      </w:r>
      <w:r>
        <w:rPr>
          <w:rFonts w:ascii="Times New Roman" w:hAnsi="Times New Roman"/>
        </w:rPr>
        <w:t xml:space="preserve"> </w:t>
      </w:r>
      <w:r w:rsidRPr="003D3A97">
        <w:rPr>
          <w:rFonts w:ascii="Times New Roman" w:hAnsi="Times New Roman"/>
        </w:rPr>
        <w:t>2011 год</w:t>
      </w:r>
      <w:r>
        <w:rPr>
          <w:rFonts w:ascii="Times New Roman" w:hAnsi="Times New Roman"/>
        </w:rPr>
        <w:t xml:space="preserve"> </w:t>
      </w:r>
      <w:r w:rsidRPr="003D3A97">
        <w:rPr>
          <w:rFonts w:ascii="Times New Roman" w:hAnsi="Times New Roman"/>
        </w:rPr>
        <w:t xml:space="preserve"> и ориентированной на достижение планируемых результатов ФГОС.</w:t>
      </w:r>
      <w:proofErr w:type="gramEnd"/>
    </w:p>
    <w:p w:rsidR="00644702" w:rsidRPr="00DC64F3" w:rsidRDefault="00644702" w:rsidP="00644702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2"/>
          <w:szCs w:val="22"/>
          <w:lang w:eastAsia="ru-RU"/>
        </w:rPr>
      </w:pPr>
      <w:r>
        <w:rPr>
          <w:rFonts w:eastAsia="Times New Roman" w:cs="Times New Roman"/>
          <w:b w:val="0"/>
          <w:sz w:val="22"/>
          <w:szCs w:val="22"/>
          <w:lang w:eastAsia="ru-RU"/>
        </w:rPr>
        <w:t xml:space="preserve">        </w:t>
      </w:r>
      <w:r w:rsidRPr="00DC64F3">
        <w:rPr>
          <w:rFonts w:cs="Times New Roman"/>
          <w:b w:val="0"/>
          <w:sz w:val="24"/>
          <w:szCs w:val="24"/>
        </w:rPr>
        <w:t>На изучение предмета «</w:t>
      </w:r>
      <w:r w:rsidRPr="00DC64F3">
        <w:rPr>
          <w:rFonts w:cs="Times New Roman"/>
          <w:b w:val="0"/>
          <w:color w:val="000000"/>
          <w:sz w:val="24"/>
          <w:szCs w:val="24"/>
        </w:rPr>
        <w:t xml:space="preserve">Окружающий мир» </w:t>
      </w:r>
      <w:r w:rsidRPr="00DC64F3">
        <w:rPr>
          <w:rFonts w:cs="Times New Roman"/>
          <w:b w:val="0"/>
          <w:sz w:val="24"/>
          <w:szCs w:val="24"/>
        </w:rPr>
        <w:t>в 1 классе в учебном плане филиала МАОУ «</w:t>
      </w:r>
      <w:proofErr w:type="spellStart"/>
      <w:r w:rsidRPr="00DC64F3">
        <w:rPr>
          <w:rFonts w:cs="Times New Roman"/>
          <w:b w:val="0"/>
          <w:sz w:val="24"/>
          <w:szCs w:val="24"/>
        </w:rPr>
        <w:t>Прииртышская</w:t>
      </w:r>
      <w:proofErr w:type="spellEnd"/>
      <w:r w:rsidRPr="00DC64F3">
        <w:rPr>
          <w:rFonts w:cs="Times New Roman"/>
          <w:b w:val="0"/>
          <w:sz w:val="24"/>
          <w:szCs w:val="24"/>
        </w:rPr>
        <w:t xml:space="preserve"> СОШ» -  «</w:t>
      </w:r>
      <w:proofErr w:type="spellStart"/>
      <w:r w:rsidRPr="00DC64F3">
        <w:rPr>
          <w:rFonts w:cs="Times New Roman"/>
          <w:b w:val="0"/>
          <w:sz w:val="24"/>
          <w:szCs w:val="24"/>
        </w:rPr>
        <w:t>Полуяновская</w:t>
      </w:r>
      <w:proofErr w:type="spellEnd"/>
      <w:r w:rsidRPr="00DC64F3">
        <w:rPr>
          <w:rFonts w:cs="Times New Roman"/>
          <w:b w:val="0"/>
          <w:sz w:val="24"/>
          <w:szCs w:val="24"/>
        </w:rPr>
        <w:t xml:space="preserve"> СОШ»</w:t>
      </w:r>
      <w:r w:rsidRPr="00DC64F3">
        <w:rPr>
          <w:rFonts w:cs="Times New Roman"/>
          <w:b w:val="0"/>
          <w:color w:val="FF0000"/>
          <w:sz w:val="24"/>
          <w:szCs w:val="24"/>
        </w:rPr>
        <w:t xml:space="preserve"> </w:t>
      </w:r>
      <w:r w:rsidRPr="00DC64F3">
        <w:rPr>
          <w:rFonts w:cs="Times New Roman"/>
          <w:b w:val="0"/>
          <w:sz w:val="24"/>
          <w:szCs w:val="24"/>
        </w:rPr>
        <w:t>отводится 2 часа в неделю, 66 часов в год.</w:t>
      </w:r>
    </w:p>
    <w:p w:rsidR="007B7E02" w:rsidRPr="00DF2D43" w:rsidRDefault="007B7E02" w:rsidP="00164B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</w:p>
    <w:p w:rsidR="00644702" w:rsidRDefault="00644702" w:rsidP="001F414F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</w:pPr>
    </w:p>
    <w:p w:rsidR="00644702" w:rsidRDefault="00644702" w:rsidP="001F414F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</w:pPr>
    </w:p>
    <w:p w:rsidR="00644702" w:rsidRDefault="00644702" w:rsidP="001F414F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</w:pPr>
    </w:p>
    <w:p w:rsidR="001F414F" w:rsidRPr="00686809" w:rsidRDefault="001F414F" w:rsidP="001F414F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</w:p>
    <w:p w:rsidR="001F414F" w:rsidRPr="00FB281D" w:rsidRDefault="001F414F" w:rsidP="001F414F">
      <w:pPr>
        <w:pStyle w:val="a4"/>
        <w:ind w:firstLine="708"/>
        <w:jc w:val="both"/>
      </w:pPr>
    </w:p>
    <w:p w:rsidR="001F414F" w:rsidRPr="00FB281D" w:rsidRDefault="001F414F" w:rsidP="001F41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FB281D">
        <w:rPr>
          <w:rFonts w:ascii="Times New Roman" w:eastAsia="Times New Roman" w:hAnsi="Times New Roman" w:cs="Times New Roman"/>
          <w:sz w:val="24"/>
          <w:szCs w:val="24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1F414F" w:rsidRPr="00FB281D" w:rsidRDefault="001F414F" w:rsidP="001F41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FB281D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FB281D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FB281D">
        <w:rPr>
          <w:rFonts w:ascii="Times New Roman" w:eastAsia="Times New Roman" w:hAnsi="Times New Roman" w:cs="Times New Roman"/>
          <w:sz w:val="24"/>
          <w:szCs w:val="24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1F414F" w:rsidRPr="00FB281D" w:rsidRDefault="001F414F" w:rsidP="001F41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FB281D">
        <w:rPr>
          <w:rFonts w:ascii="Times New Roman" w:eastAsia="Times New Roman" w:hAnsi="Times New Roman" w:cs="Times New Roman"/>
          <w:sz w:val="24"/>
          <w:szCs w:val="24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FB281D">
        <w:rPr>
          <w:rFonts w:ascii="Times New Roman" w:eastAsia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FB281D">
        <w:rPr>
          <w:rFonts w:ascii="Times New Roman" w:eastAsia="Times New Roman" w:hAnsi="Times New Roman" w:cs="Times New Roman"/>
          <w:sz w:val="24"/>
          <w:szCs w:val="24"/>
        </w:rPr>
        <w:t xml:space="preserve"> поведения в природной и социальной среде;</w:t>
      </w:r>
    </w:p>
    <w:p w:rsidR="001F414F" w:rsidRPr="00FB281D" w:rsidRDefault="001F414F" w:rsidP="001F41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FB281D">
        <w:rPr>
          <w:rFonts w:ascii="Times New Roman" w:eastAsia="Times New Roman" w:hAnsi="Times New Roman" w:cs="Times New Roman"/>
          <w:sz w:val="24"/>
          <w:szCs w:val="24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1F414F" w:rsidRPr="00FB281D" w:rsidRDefault="001F414F" w:rsidP="001F414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FB281D">
        <w:rPr>
          <w:rFonts w:ascii="Times New Roman" w:eastAsia="Times New Roman" w:hAnsi="Times New Roman" w:cs="Times New Roman"/>
          <w:sz w:val="24"/>
          <w:szCs w:val="24"/>
        </w:rPr>
        <w:t>5) развитие навыков устанавливать и выявлять причинно-следственные связи в окружающем мире.</w:t>
      </w:r>
    </w:p>
    <w:p w:rsidR="001F414F" w:rsidRPr="00FB281D" w:rsidRDefault="001F414F" w:rsidP="001F414F">
      <w:pPr>
        <w:pStyle w:val="a4"/>
        <w:rPr>
          <w:i/>
        </w:rPr>
      </w:pPr>
      <w:r w:rsidRPr="00FB281D">
        <w:rPr>
          <w:b/>
        </w:rPr>
        <w:t>В результате освоения учебного предмета:</w:t>
      </w:r>
      <w:r w:rsidRPr="00FB281D">
        <w:rPr>
          <w:i/>
        </w:rPr>
        <w:t xml:space="preserve"> </w:t>
      </w:r>
    </w:p>
    <w:p w:rsidR="001F414F" w:rsidRDefault="001F414F" w:rsidP="001F414F">
      <w:pPr>
        <w:pStyle w:val="a4"/>
        <w:rPr>
          <w:rFonts w:ascii="Arial" w:hAnsi="Arial" w:cs="Arial"/>
          <w:i/>
        </w:rPr>
      </w:pPr>
    </w:p>
    <w:tbl>
      <w:tblPr>
        <w:tblStyle w:val="a6"/>
        <w:tblW w:w="0" w:type="auto"/>
        <w:jc w:val="center"/>
        <w:tblLook w:val="04A0"/>
      </w:tblPr>
      <w:tblGrid>
        <w:gridCol w:w="7393"/>
        <w:gridCol w:w="7393"/>
      </w:tblGrid>
      <w:tr w:rsidR="001F414F" w:rsidRPr="00947DBC" w:rsidTr="00D430BC">
        <w:trPr>
          <w:jc w:val="center"/>
        </w:trPr>
        <w:tc>
          <w:tcPr>
            <w:tcW w:w="7534" w:type="dxa"/>
          </w:tcPr>
          <w:p w:rsidR="001F414F" w:rsidRPr="00947DBC" w:rsidRDefault="001F414F" w:rsidP="00D430BC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1F414F" w:rsidRPr="00947DBC" w:rsidRDefault="001F414F" w:rsidP="00D430BC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1F414F" w:rsidRPr="00EF395E" w:rsidTr="00D430BC">
        <w:trPr>
          <w:jc w:val="center"/>
        </w:trPr>
        <w:tc>
          <w:tcPr>
            <w:tcW w:w="15069" w:type="dxa"/>
            <w:gridSpan w:val="2"/>
          </w:tcPr>
          <w:p w:rsidR="001F414F" w:rsidRPr="00EF395E" w:rsidRDefault="001F414F" w:rsidP="00D430BC">
            <w:pPr>
              <w:pStyle w:val="a4"/>
              <w:jc w:val="center"/>
              <w:rPr>
                <w:b/>
                <w:i/>
              </w:rPr>
            </w:pPr>
            <w:r w:rsidRPr="00EF395E">
              <w:rPr>
                <w:i/>
              </w:rPr>
              <w:tab/>
            </w:r>
            <w:r w:rsidRPr="00EF395E">
              <w:rPr>
                <w:b/>
                <w:i/>
              </w:rPr>
              <w:t>Человек и природа</w:t>
            </w:r>
          </w:p>
          <w:p w:rsidR="001F414F" w:rsidRPr="00EF395E" w:rsidRDefault="001F414F" w:rsidP="00D430BC">
            <w:pPr>
              <w:pStyle w:val="a4"/>
              <w:tabs>
                <w:tab w:val="left" w:pos="6225"/>
              </w:tabs>
              <w:rPr>
                <w:i/>
              </w:rPr>
            </w:pPr>
          </w:p>
        </w:tc>
      </w:tr>
      <w:tr w:rsidR="001F414F" w:rsidRPr="00EF395E" w:rsidTr="00D430BC">
        <w:trPr>
          <w:jc w:val="center"/>
        </w:trPr>
        <w:tc>
          <w:tcPr>
            <w:tcW w:w="7534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узнавать изученные объекты и явления живой и неживой природы;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описывать на основе предложенного плана изученные объекты и явления живой и неживой природы, выделять их существенные признаки;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lastRenderedPageBreak/>
      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 xml:space="preserve">использовать </w:t>
            </w:r>
            <w:proofErr w:type="spellStart"/>
            <w:proofErr w:type="gramStart"/>
            <w:r w:rsidRPr="00EF395E">
              <w:t>естественно-научные</w:t>
            </w:r>
            <w:proofErr w:type="spellEnd"/>
            <w:proofErr w:type="gramEnd"/>
            <w:r w:rsidRPr="00EF395E">
              <w:t xml:space="preserve">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использовать готовые модели (глобус, карту, план) для объяснения явлений или описания свойств объектов;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2"/>
              </w:numPr>
              <w:suppressAutoHyphens w:val="0"/>
            </w:pPr>
            <w:r w:rsidRPr="00EF395E">
      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      </w:r>
          </w:p>
        </w:tc>
        <w:tc>
          <w:tcPr>
            <w:tcW w:w="7535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lastRenderedPageBreak/>
      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 xml:space="preserve">моделировать объекты и отдельные процессы реального мира </w:t>
            </w:r>
            <w:r w:rsidRPr="00EF395E">
              <w:rPr>
                <w:iCs/>
              </w:rPr>
              <w:lastRenderedPageBreak/>
              <w:t>с использованием виртуальных лабораторий и механизмов, собранных из конструктора;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 xml:space="preserve">осознавать ценность природы и необходимость нести ответственность за её сохранение, соблюдать правила </w:t>
            </w:r>
            <w:proofErr w:type="spellStart"/>
            <w:r w:rsidRPr="00EF395E">
              <w:rPr>
                <w:iCs/>
              </w:rPr>
              <w:t>экологичного</w:t>
            </w:r>
            <w:proofErr w:type="spellEnd"/>
            <w:r w:rsidRPr="00EF395E">
              <w:rPr>
                <w:iCs/>
              </w:rPr>
              <w:t xml:space="preserve"> поведения в школе и в быту (раздельный сбор мусора, экономия воды и электроэнергии) и природной среде;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выполнять правила безопасного поведения в доме, на улице, природной среде, оказывать первую помощь при несложных несчастных случаях;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3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      </w:r>
          </w:p>
          <w:p w:rsidR="001F414F" w:rsidRPr="00EF395E" w:rsidRDefault="001F414F" w:rsidP="00D430BC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1F414F" w:rsidRPr="00EF395E" w:rsidTr="00D430BC">
        <w:trPr>
          <w:jc w:val="center"/>
        </w:trPr>
        <w:tc>
          <w:tcPr>
            <w:tcW w:w="15069" w:type="dxa"/>
            <w:gridSpan w:val="2"/>
          </w:tcPr>
          <w:p w:rsidR="001F414F" w:rsidRPr="00EF395E" w:rsidRDefault="001F414F" w:rsidP="00D430BC">
            <w:pPr>
              <w:pStyle w:val="a4"/>
              <w:jc w:val="center"/>
              <w:rPr>
                <w:b/>
                <w:i/>
                <w:iCs/>
              </w:rPr>
            </w:pPr>
            <w:r w:rsidRPr="00EF395E">
              <w:rPr>
                <w:b/>
                <w:i/>
                <w:iCs/>
              </w:rPr>
              <w:lastRenderedPageBreak/>
              <w:t>Человек и общество</w:t>
            </w:r>
          </w:p>
          <w:p w:rsidR="001F414F" w:rsidRPr="00EF395E" w:rsidRDefault="001F414F" w:rsidP="00D430BC">
            <w:pPr>
              <w:pStyle w:val="a4"/>
              <w:rPr>
                <w:i/>
              </w:rPr>
            </w:pPr>
          </w:p>
        </w:tc>
      </w:tr>
      <w:tr w:rsidR="001F414F" w:rsidRPr="00EF395E" w:rsidTr="00D430BC">
        <w:trPr>
          <w:jc w:val="center"/>
        </w:trPr>
        <w:tc>
          <w:tcPr>
            <w:tcW w:w="7534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узнавать государственную символику Российской Федерации и своего региона; описывать достопримечательности столицы и родного края;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 xml:space="preserve">находить на карте мира Российскую Федерацию, на карте </w:t>
            </w:r>
            <w:r w:rsidRPr="00EF395E">
              <w:rPr>
                <w:iCs/>
              </w:rPr>
              <w:lastRenderedPageBreak/>
              <w:t>России Москву, свой регион и его главный город;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 основе имеющихся знаний отличать реальные исторические факты от вымыслов;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</w:t>
            </w:r>
            <w:proofErr w:type="gramStart"/>
            <w:r w:rsidRPr="00EF395E">
              <w:rPr>
                <w:iCs/>
              </w:rPr>
              <w:t>вств др</w:t>
            </w:r>
            <w:proofErr w:type="gramEnd"/>
            <w:r w:rsidRPr="00EF395E">
              <w:rPr>
                <w:iCs/>
              </w:rPr>
              <w:t>угих людей и сопереживания им;</w:t>
            </w:r>
          </w:p>
          <w:p w:rsidR="001F414F" w:rsidRPr="00FB281D" w:rsidRDefault="001F414F" w:rsidP="001F414F">
            <w:pPr>
              <w:pStyle w:val="a4"/>
              <w:numPr>
                <w:ilvl w:val="0"/>
                <w:numId w:val="4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      </w:r>
          </w:p>
        </w:tc>
        <w:tc>
          <w:tcPr>
            <w:tcW w:w="7535" w:type="dxa"/>
          </w:tcPr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lastRenderedPageBreak/>
              <w:t>осознавать свою неразрывную связь с разнообразными окружающими социальными группами;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 xml:space="preserve">ориентироваться в важнейших для страны и личности событиях и фактах прошлого и настоящего; оценивать их </w:t>
            </w:r>
            <w:r w:rsidRPr="00EF395E">
              <w:rPr>
                <w:iCs/>
              </w:rPr>
              <w:lastRenderedPageBreak/>
              <w:t>возможное влияние на будущее, приобретая тем самым чувство исторической перспективы;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 xml:space="preserve">проявлять уважение и готовность выполнять совместно установленные договорённости и правила, в том числе правила общения </w:t>
            </w:r>
            <w:proofErr w:type="gramStart"/>
            <w:r w:rsidRPr="00EF395E">
              <w:rPr>
                <w:iCs/>
              </w:rPr>
              <w:t>со</w:t>
            </w:r>
            <w:proofErr w:type="gramEnd"/>
            <w:r w:rsidRPr="00EF395E">
              <w:rPr>
                <w:iCs/>
              </w:rPr>
              <w:t xml:space="preserve">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определять общую цель в совместной деятельности и пути её достижения; договариваться о распределении функций и ролей;</w:t>
            </w:r>
          </w:p>
          <w:p w:rsidR="001F414F" w:rsidRPr="00EF395E" w:rsidRDefault="001F414F" w:rsidP="001F414F">
            <w:pPr>
              <w:pStyle w:val="a4"/>
              <w:numPr>
                <w:ilvl w:val="0"/>
                <w:numId w:val="5"/>
              </w:numPr>
              <w:suppressAutoHyphens w:val="0"/>
              <w:rPr>
                <w:iCs/>
              </w:rPr>
            </w:pPr>
            <w:r w:rsidRPr="00EF395E">
              <w:rPr>
                <w:iCs/>
              </w:rPr>
              <w:t>осуществлять взаимный контроль в совместной деятельности; адекватно оценивать собственное поведение и поведение окружающих.</w:t>
            </w:r>
          </w:p>
          <w:p w:rsidR="001F414F" w:rsidRPr="00EF395E" w:rsidRDefault="001F414F" w:rsidP="00D430BC">
            <w:pPr>
              <w:pStyle w:val="a4"/>
              <w:ind w:left="720"/>
              <w:rPr>
                <w:i/>
              </w:rPr>
            </w:pPr>
          </w:p>
        </w:tc>
      </w:tr>
    </w:tbl>
    <w:p w:rsidR="001E278D" w:rsidRPr="00DF2D43" w:rsidRDefault="001E278D" w:rsidP="001F414F">
      <w:pPr>
        <w:rPr>
          <w:rFonts w:ascii="Times New Roman" w:hAnsi="Times New Roman" w:cs="Times New Roman"/>
          <w:sz w:val="24"/>
          <w:szCs w:val="24"/>
        </w:rPr>
      </w:pPr>
    </w:p>
    <w:p w:rsidR="006A2AA4" w:rsidRPr="00DF2D43" w:rsidRDefault="001F414F" w:rsidP="006A2AA4">
      <w:pPr>
        <w:pStyle w:val="c37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Содержание предмета</w:t>
      </w:r>
    </w:p>
    <w:p w:rsidR="00A63583" w:rsidRPr="008D0AE7" w:rsidRDefault="008D0AE7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Pr="008D0AE7">
        <w:rPr>
          <w:b/>
          <w:color w:val="000000"/>
        </w:rPr>
        <w:t xml:space="preserve">Раздел 1: </w:t>
      </w:r>
      <w:r w:rsidR="00A63583" w:rsidRPr="008D0AE7">
        <w:rPr>
          <w:b/>
          <w:color w:val="000000"/>
        </w:rPr>
        <w:t>Как устроен мир (6 ч</w:t>
      </w:r>
      <w:r w:rsidRPr="008D0AE7"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 w:rsidRPr="008D0AE7"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Природа, её разнообразие. Растения, животные, грибы, бактерии – царства живой природы. Связи в природе (между неживой и живой природой, растениями и животными и т.д.). Роль природы в жизни людей.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Человек – часть природы, разумное существо. Внутренний мир человека. Восприятие, память, мышление, воображение – ступеньки познания человеком окружающего мира.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Общество. Семья, народ, государство – части общества. Человек – часть общества. Человечество.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Мир глазами эколога. Что такое окружающая среда. Экология – наука о связях между живыми существами и окружающей их 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</w:r>
    </w:p>
    <w:p w:rsidR="00A63583" w:rsidRPr="008D0AE7" w:rsidRDefault="008D0AE7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Раздел 2: </w:t>
      </w:r>
      <w:r w:rsidR="00A63583" w:rsidRPr="008D0AE7">
        <w:rPr>
          <w:b/>
          <w:color w:val="000000"/>
        </w:rPr>
        <w:t>Эта удивительная природа (18 ч</w:t>
      </w:r>
      <w:r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Тела, вещества, частицы. Разнообразие веществ. Твердые вещества, жидкости и газы.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lastRenderedPageBreak/>
        <w:t>Воздух, его состав и свойства. Значение воздуха для живых организмов. Источники загрязнения воздуха. Охрана воздуха от загрязнений.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Разрушение твердых пород в природе. Почва, ее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Растения, их разнообразие. Группы растений (водоросли, мхи, папоротники, хвойные, цветковые),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Животные, их разнообразие. Группы животных (насекомые, рыбы, земноводные, пресмыкающиеся, птицы, звери и др.)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Грибы, их разнообразие и строение (на примере шляпочных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работы: </w:t>
      </w:r>
      <w:r w:rsidRPr="00DF2D43">
        <w:rPr>
          <w:color w:val="000000"/>
        </w:rPr>
        <w:t>Тела, вещества, частицы. Обнаружение крахмала в продуктах питания. Свойства воздуха. Свойства воды. Круговорот воды в природе. Состав почвы. Размножение и развитие растений.</w:t>
      </w:r>
    </w:p>
    <w:p w:rsidR="00A63583" w:rsidRPr="008D0AE7" w:rsidRDefault="008D0AE7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Pr="008D0AE7">
        <w:rPr>
          <w:b/>
          <w:color w:val="000000"/>
        </w:rPr>
        <w:t xml:space="preserve">Раздел 3: </w:t>
      </w:r>
      <w:r w:rsidR="00A63583" w:rsidRPr="008D0AE7">
        <w:rPr>
          <w:b/>
          <w:color w:val="000000"/>
        </w:rPr>
        <w:t>Мы и наше здоровье (10 ч</w:t>
      </w:r>
      <w:r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 xml:space="preserve">Организм человека. Органы и системы органов. Нервная система, ее роль в организме человека. </w:t>
      </w:r>
      <w:proofErr w:type="gramStart"/>
      <w:r w:rsidRPr="00DF2D43">
        <w:rPr>
          <w:color w:val="000000"/>
        </w:rPr>
        <w:t>Органы чувств (зрение, слух, обоняние, вкус, осязание), их значение и гигиена.</w:t>
      </w:r>
      <w:proofErr w:type="gramEnd"/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Кожа, ее значение и гигиена. Первая помощь при небольших ранениях, ушибах, ожогах, обморожении.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Питательные вещества: белки, жиры, углеводы, витамины. Пищеварительная система, роль в организме. Гигиена питания.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Дыхательная и кровеносная система, их роль в организме.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Закаливание воздухом, водой, солнцем. Инфекционные болезни и способы их предупреждения. Аллергия. Здоровый образ жизни. Табак, алкоголь, наркотики – враги здоровья.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Практические работ</w:t>
      </w:r>
      <w:r w:rsidR="009A7CF8">
        <w:rPr>
          <w:b/>
          <w:bCs/>
          <w:i/>
          <w:iCs/>
          <w:color w:val="000000"/>
        </w:rPr>
        <w:t>ы</w:t>
      </w:r>
      <w:r w:rsidRPr="00DF2D43">
        <w:rPr>
          <w:b/>
          <w:bCs/>
          <w:i/>
          <w:iCs/>
          <w:color w:val="000000"/>
        </w:rPr>
        <w:t>: </w:t>
      </w:r>
      <w:r w:rsidRPr="00DF2D43">
        <w:rPr>
          <w:color w:val="000000"/>
        </w:rPr>
        <w:t>Измерение массы и тела. Знакомство с внешним строением кожи. Определение наличия питательных веществ в продуктах питания Подсчет ударов пульса.</w:t>
      </w:r>
    </w:p>
    <w:p w:rsidR="00A63583" w:rsidRPr="008D0AE7" w:rsidRDefault="008D0AE7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Раздел 4: </w:t>
      </w:r>
      <w:r w:rsidR="00A63583" w:rsidRPr="008D0AE7">
        <w:rPr>
          <w:b/>
          <w:color w:val="000000"/>
        </w:rPr>
        <w:t>Наша безопасность (7 ч</w:t>
      </w:r>
      <w:r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Как действовать при возникновении пожара в квартире (доме), при аварии водопровода, утечке газа.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lastRenderedPageBreak/>
        <w:t xml:space="preserve">Правила безопасного поведения пешехода на улице. Безопасность при езде на велосипеде, автомобиле, в общественном транспорте. Дорожные знаки, в квартире, доме и </w:t>
      </w:r>
      <w:proofErr w:type="gramStart"/>
      <w:r w:rsidRPr="00DF2D43">
        <w:rPr>
          <w:color w:val="000000"/>
        </w:rPr>
        <w:t>его</w:t>
      </w:r>
      <w:proofErr w:type="gramEnd"/>
      <w:r w:rsidRPr="00DF2D43">
        <w:rPr>
          <w:color w:val="000000"/>
        </w:rPr>
        <w:t xml:space="preserve">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proofErr w:type="gramStart"/>
      <w:r w:rsidRPr="00DF2D43">
        <w:rPr>
          <w:color w:val="000000"/>
        </w:rPr>
        <w:t>Опасные места в квартире, доме и его окрестностях: балкон, подоконник, лифт, стройплощадка, трансформаторная будка, пустырь, проходной двор, парк, лес и др. Лед на улице, водоеме – источник опасности.</w:t>
      </w:r>
      <w:proofErr w:type="gramEnd"/>
      <w:r w:rsidRPr="00DF2D43">
        <w:rPr>
          <w:color w:val="000000"/>
        </w:rPr>
        <w:t xml:space="preserve"> Правила поведения в опасных местах. Гроза – опасное явление природы. Как вести себя во время грозы.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Ядовитые растения и грибы. Как избежать отравления растениями и грибами. Опасные животные: змеи и др. Правила безопасности при обращении с кошкой и собакой.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Экологическая безопасность. Как защититься от загрязненного воздуха и загрязненной воды. Бытовой фильтр для очистки воды, его устройство и использование. Как защититься от продуктов питания, содержащих загрязняющие вещества.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Практическая работа: </w:t>
      </w:r>
      <w:r w:rsidRPr="00DF2D43">
        <w:rPr>
          <w:color w:val="000000"/>
        </w:rPr>
        <w:t>Устройство и работа бытового фильтра для очистки воды.</w:t>
      </w:r>
    </w:p>
    <w:p w:rsidR="00A63583" w:rsidRPr="008D0AE7" w:rsidRDefault="008D0AE7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i/>
          <w:color w:val="000000"/>
        </w:rPr>
        <w:t xml:space="preserve">     </w:t>
      </w:r>
      <w:r w:rsidRPr="008D0AE7">
        <w:rPr>
          <w:b/>
          <w:color w:val="000000"/>
        </w:rPr>
        <w:t xml:space="preserve">Раздел 5: </w:t>
      </w:r>
      <w:r w:rsidR="00A63583" w:rsidRPr="008D0AE7">
        <w:rPr>
          <w:b/>
          <w:color w:val="000000"/>
        </w:rPr>
        <w:t>Чему учит экономика (12</w:t>
      </w:r>
      <w:r>
        <w:rPr>
          <w:b/>
          <w:color w:val="000000"/>
        </w:rPr>
        <w:t xml:space="preserve"> </w:t>
      </w:r>
      <w:r w:rsidR="00A63583" w:rsidRPr="008D0AE7">
        <w:rPr>
          <w:b/>
          <w:color w:val="000000"/>
        </w:rPr>
        <w:t>ч</w:t>
      </w:r>
      <w:r w:rsidRPr="008D0AE7">
        <w:rPr>
          <w:b/>
          <w:color w:val="000000"/>
        </w:rPr>
        <w:t>асов</w:t>
      </w:r>
      <w:r w:rsidR="00A63583" w:rsidRPr="008D0AE7">
        <w:rPr>
          <w:b/>
          <w:color w:val="000000"/>
        </w:rPr>
        <w:t>)</w:t>
      </w:r>
      <w:r w:rsidRPr="008D0AE7">
        <w:rPr>
          <w:b/>
          <w:color w:val="000000"/>
        </w:rPr>
        <w:t>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Потребности людей. Какие потребности удовлетворяет экономика. Что такое товары и услуги.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Природные богатства – основа экономики. Капитал и труд, их значение для производства товаров и услуг. Физический и умственный труд. Зависимость успеха труда от образования и здоровья людей.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Полезные ископаемые, их разнообразие, роль в экономике. Способы добычи полезных ископаемых. Охрана подземных богатств.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Роль денег в экономике. Денежные единицы разных стран (рубль, доллар, евро). Заработная плата.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Государственный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общества.</w:t>
      </w:r>
    </w:p>
    <w:p w:rsidR="00A63583" w:rsidRPr="00DF2D43" w:rsidRDefault="00A63583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b/>
          <w:bCs/>
          <w:i/>
          <w:iCs/>
          <w:color w:val="000000"/>
        </w:rPr>
        <w:t>Практическая работа</w:t>
      </w:r>
      <w:r w:rsidRPr="00DF2D43">
        <w:rPr>
          <w:i/>
          <w:iCs/>
          <w:color w:val="000000"/>
        </w:rPr>
        <w:t>: </w:t>
      </w:r>
      <w:r w:rsidRPr="00DF2D43">
        <w:rPr>
          <w:color w:val="000000"/>
        </w:rPr>
        <w:t xml:space="preserve">Полезные ископаемые. Знакомство с культурными растениями. Знакомство с </w:t>
      </w:r>
      <w:proofErr w:type="gramStart"/>
      <w:r w:rsidRPr="00DF2D43">
        <w:rPr>
          <w:color w:val="000000"/>
        </w:rPr>
        <w:t>различным</w:t>
      </w:r>
      <w:proofErr w:type="gramEnd"/>
      <w:r w:rsidRPr="00DF2D43">
        <w:rPr>
          <w:color w:val="000000"/>
        </w:rPr>
        <w:t xml:space="preserve"> монетами.</w:t>
      </w:r>
    </w:p>
    <w:p w:rsidR="00A63583" w:rsidRPr="008D0AE7" w:rsidRDefault="008D0AE7" w:rsidP="00A63583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Pr="008D0AE7">
        <w:rPr>
          <w:b/>
          <w:color w:val="000000"/>
        </w:rPr>
        <w:t xml:space="preserve">Раздел 6: </w:t>
      </w:r>
      <w:r w:rsidR="00A63583" w:rsidRPr="008D0AE7">
        <w:rPr>
          <w:b/>
          <w:color w:val="000000"/>
        </w:rPr>
        <w:t>Путешествия по городам и странам (15 ч</w:t>
      </w:r>
      <w:r w:rsidRPr="008D0AE7">
        <w:rPr>
          <w:b/>
          <w:color w:val="000000"/>
        </w:rPr>
        <w:t>асов).</w:t>
      </w:r>
    </w:p>
    <w:p w:rsidR="0029644C" w:rsidRDefault="00A63583" w:rsidP="008D054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DF2D43">
        <w:rPr>
          <w:color w:val="000000"/>
        </w:rPr>
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</w:r>
      <w:r w:rsidR="008D0AE7">
        <w:rPr>
          <w:color w:val="000000"/>
        </w:rPr>
        <w:t xml:space="preserve"> </w:t>
      </w:r>
      <w:r w:rsidRPr="00DF2D43">
        <w:rPr>
          <w:color w:val="000000"/>
        </w:rPr>
        <w:t>Страны, граничащие с Россией, - наши ближайшие соседи.</w:t>
      </w:r>
      <w:r w:rsidR="008D0AE7">
        <w:rPr>
          <w:color w:val="000000"/>
        </w:rPr>
        <w:t xml:space="preserve"> </w:t>
      </w:r>
      <w:proofErr w:type="gramStart"/>
      <w:r w:rsidRPr="00DF2D43">
        <w:rPr>
          <w:color w:val="000000"/>
        </w:rPr>
        <w:t>Страны</w:t>
      </w:r>
      <w:r w:rsidR="008D0AE7">
        <w:rPr>
          <w:color w:val="000000"/>
        </w:rPr>
        <w:t xml:space="preserve"> </w:t>
      </w:r>
      <w:r w:rsidRPr="00DF2D43">
        <w:rPr>
          <w:color w:val="000000"/>
        </w:rPr>
        <w:t>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</w:r>
      <w:proofErr w:type="gramEnd"/>
      <w:r w:rsidR="008D0AE7">
        <w:rPr>
          <w:color w:val="000000"/>
        </w:rPr>
        <w:t xml:space="preserve"> </w:t>
      </w:r>
      <w:r w:rsidRPr="00DF2D43">
        <w:rPr>
          <w:color w:val="000000"/>
        </w:rPr>
        <w:t>Знаменитые места мира: знакомство с выдающимися памятниками истории и культуры разных стран.</w:t>
      </w:r>
      <w:r w:rsidR="008D0AE7">
        <w:rPr>
          <w:color w:val="000000"/>
        </w:rPr>
        <w:t xml:space="preserve"> </w:t>
      </w:r>
      <w:r w:rsidRPr="00DF2D43">
        <w:rPr>
          <w:color w:val="000000"/>
        </w:rPr>
        <w:t>Бережное отношение к культурному наследию человечества – долг всего общества и каждого человека.</w:t>
      </w:r>
    </w:p>
    <w:p w:rsidR="008D0547" w:rsidRPr="008D0547" w:rsidRDefault="008D0547" w:rsidP="008D054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C33DBE" w:rsidRPr="00DF2D43" w:rsidRDefault="00C33DBE" w:rsidP="00C33DBE">
      <w:pPr>
        <w:pStyle w:val="a4"/>
        <w:jc w:val="center"/>
        <w:rPr>
          <w:b/>
        </w:rPr>
      </w:pPr>
      <w:r w:rsidRPr="00DF2D43">
        <w:rPr>
          <w:b/>
        </w:rPr>
        <w:t>Тематическое планир</w:t>
      </w:r>
      <w:r w:rsidR="008D0547">
        <w:rPr>
          <w:b/>
        </w:rPr>
        <w:t xml:space="preserve">ование </w:t>
      </w:r>
    </w:p>
    <w:p w:rsidR="00C33DBE" w:rsidRPr="00DF2D43" w:rsidRDefault="00C33DBE" w:rsidP="00C33DBE">
      <w:pPr>
        <w:pStyle w:val="a4"/>
        <w:jc w:val="center"/>
        <w:rPr>
          <w:b/>
        </w:rPr>
      </w:pPr>
    </w:p>
    <w:tbl>
      <w:tblPr>
        <w:tblW w:w="15741" w:type="dxa"/>
        <w:jc w:val="center"/>
        <w:tblInd w:w="1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9"/>
        <w:gridCol w:w="3826"/>
        <w:gridCol w:w="1639"/>
        <w:gridCol w:w="1904"/>
        <w:gridCol w:w="7733"/>
      </w:tblGrid>
      <w:tr w:rsidR="00C33DBE" w:rsidRPr="00DF2D43" w:rsidTr="008D0547">
        <w:trPr>
          <w:trHeight w:val="554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№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Основные разделы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Количество часов в программе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Количество практических работ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Основные виды деятельности</w:t>
            </w:r>
          </w:p>
        </w:tc>
      </w:tr>
      <w:tr w:rsidR="00C33DBE" w:rsidRPr="00DF2D43" w:rsidTr="008D0547">
        <w:trPr>
          <w:trHeight w:val="554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lastRenderedPageBreak/>
              <w:t>1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устроен мир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871719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Понимать</w:t>
            </w:r>
            <w:r w:rsidRPr="00DF2D43">
              <w:rPr>
                <w:color w:val="000000"/>
              </w:rPr>
              <w:t> основные экологические проблемы природы и современного общества.</w:t>
            </w:r>
          </w:p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Понимать</w:t>
            </w:r>
            <w:r w:rsidRPr="00DF2D43">
              <w:rPr>
                <w:color w:val="000000"/>
              </w:rPr>
              <w:t> основные правила поведения в окружающей среде (на дорогах, водоемах, в школе).</w:t>
            </w:r>
          </w:p>
          <w:p w:rsidR="00C33DBE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</w:t>
            </w:r>
            <w:r w:rsidRPr="00DF2D43">
              <w:rPr>
                <w:color w:val="000000"/>
              </w:rPr>
              <w:t> приобретенные умения в практической деятельности и повседневной жизни для обогащения жизненного опыта, решения практических задач с помощью наблюдения, измерения, сравнения.</w:t>
            </w:r>
          </w:p>
        </w:tc>
      </w:tr>
      <w:tr w:rsidR="00C33DBE" w:rsidRPr="00DF2D43" w:rsidTr="008D0547">
        <w:trPr>
          <w:trHeight w:val="554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D43">
              <w:rPr>
                <w:rFonts w:ascii="Times New Roman" w:hAnsi="Times New Roman" w:cs="Times New Roman"/>
                <w:sz w:val="24"/>
                <w:szCs w:val="24"/>
              </w:rPr>
              <w:t xml:space="preserve">Эта удивительная природа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8D0547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Понимать:</w:t>
            </w:r>
          </w:p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</w:rPr>
              <w:t>- основные свойства воды;</w:t>
            </w:r>
          </w:p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</w:rPr>
              <w:t>- общие условия необходимые для жизни живых организмов.</w:t>
            </w:r>
          </w:p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 </w:t>
            </w:r>
            <w:r w:rsidRPr="00DF2D43">
              <w:rPr>
                <w:color w:val="000000"/>
              </w:rPr>
              <w:t>приобретенные умения для обогащения жизненного опыта, решения практических задач с помощью наблюдения, измерения, сравнения.</w:t>
            </w:r>
          </w:p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</w:t>
            </w:r>
            <w:r w:rsidRPr="00DF2D43">
              <w:rPr>
                <w:color w:val="000000"/>
              </w:rPr>
              <w:t> приобретенные умения в практической деятельности и повседневной жизни для установления связи между сезонными изменениями в неживой природе; для оценки воздействия человека на природу, выполнения правил поведения в природе и участия в ее охране.</w:t>
            </w:r>
          </w:p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 </w:t>
            </w:r>
            <w:r w:rsidRPr="00DF2D43">
              <w:rPr>
                <w:color w:val="000000"/>
              </w:rPr>
              <w:t>умения для ухода за растениями;</w:t>
            </w:r>
          </w:p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Определять</w:t>
            </w:r>
            <w:r w:rsidRPr="00DF2D43">
              <w:rPr>
                <w:color w:val="000000"/>
              </w:rPr>
              <w:t> признаки различных объектов природы (цвет, форму, сравнительные размеры).</w:t>
            </w:r>
          </w:p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Приводить </w:t>
            </w:r>
            <w:r w:rsidRPr="00DF2D43">
              <w:rPr>
                <w:color w:val="000000"/>
              </w:rPr>
              <w:t>примеры представителей разнообразных групп растений и животных (2-3);</w:t>
            </w:r>
          </w:p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Раскрывать</w:t>
            </w:r>
            <w:r w:rsidRPr="00DF2D43">
              <w:rPr>
                <w:color w:val="000000"/>
              </w:rPr>
              <w:t> особенности их внешнего вида жизни</w:t>
            </w:r>
            <w:r w:rsidRPr="00DF2D43">
              <w:rPr>
                <w:b/>
                <w:bCs/>
                <w:color w:val="000000"/>
              </w:rPr>
              <w:t>.</w:t>
            </w:r>
          </w:p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Понимать</w:t>
            </w:r>
            <w:r w:rsidRPr="00DF2D43">
              <w:rPr>
                <w:color w:val="000000"/>
              </w:rPr>
              <w:t> общие условия, необходимые для жизни живых организмов</w:t>
            </w:r>
            <w:r w:rsidRPr="00DF2D43">
              <w:rPr>
                <w:b/>
                <w:bCs/>
                <w:color w:val="000000"/>
              </w:rPr>
              <w:t>;</w:t>
            </w:r>
          </w:p>
          <w:p w:rsidR="00C33DBE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</w:t>
            </w:r>
            <w:r w:rsidRPr="00DF2D43">
              <w:rPr>
                <w:color w:val="000000"/>
              </w:rPr>
              <w:t> приобретенные знания и умения в практической деятельности и повседневной жизни для удовлетворения познавательных интересов, поиска дополнительной информации о родном крае, родной стране.</w:t>
            </w:r>
          </w:p>
        </w:tc>
      </w:tr>
      <w:tr w:rsidR="00C33DBE" w:rsidRPr="00DF2D43" w:rsidTr="008D0547">
        <w:trPr>
          <w:trHeight w:val="554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D43">
              <w:rPr>
                <w:rFonts w:ascii="Times New Roman" w:hAnsi="Times New Roman" w:cs="Times New Roman"/>
                <w:sz w:val="24"/>
                <w:szCs w:val="24"/>
              </w:rPr>
              <w:t>Мы и наше здоровье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8D0547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Понимать</w:t>
            </w:r>
            <w:r w:rsidRPr="00DF2D43">
              <w:rPr>
                <w:color w:val="000000"/>
              </w:rPr>
              <w:t> правила сохранения и укрепления здоровья.</w:t>
            </w:r>
          </w:p>
          <w:p w:rsidR="00C33DBE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 </w:t>
            </w:r>
            <w:r w:rsidRPr="00DF2D43">
              <w:rPr>
                <w:color w:val="000000"/>
              </w:rPr>
              <w:t>приобретенные умения для обогащения жизненного опыта для удовлетворения познавательных интересов.</w:t>
            </w:r>
          </w:p>
        </w:tc>
      </w:tr>
      <w:tr w:rsidR="00C33DBE" w:rsidRPr="00DF2D43" w:rsidTr="008D0547">
        <w:trPr>
          <w:trHeight w:val="554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D43">
              <w:rPr>
                <w:rFonts w:ascii="Times New Roman" w:hAnsi="Times New Roman" w:cs="Times New Roman"/>
                <w:sz w:val="24"/>
                <w:szCs w:val="24"/>
              </w:rPr>
              <w:t xml:space="preserve">Наша безопасность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7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871719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Понимать </w:t>
            </w:r>
            <w:r w:rsidRPr="00DF2D43">
              <w:rPr>
                <w:color w:val="000000"/>
              </w:rPr>
              <w:t>основные правила поведения в окру</w:t>
            </w:r>
            <w:r w:rsidRPr="00DF2D43">
              <w:rPr>
                <w:color w:val="000000"/>
              </w:rPr>
              <w:softHyphen/>
              <w:t>жающей среде (на дорогах, водоемах, в школе);</w:t>
            </w:r>
          </w:p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</w:t>
            </w:r>
            <w:r w:rsidRPr="00DF2D43">
              <w:rPr>
                <w:color w:val="000000"/>
              </w:rPr>
              <w:t> при</w:t>
            </w:r>
            <w:r w:rsidRPr="00DF2D43">
              <w:rPr>
                <w:color w:val="000000"/>
              </w:rPr>
              <w:softHyphen/>
              <w:t>обретенные умения для выполне</w:t>
            </w:r>
            <w:r w:rsidRPr="00DF2D43">
              <w:rPr>
                <w:color w:val="000000"/>
              </w:rPr>
              <w:softHyphen/>
              <w:t>ния изученных пра</w:t>
            </w:r>
            <w:r w:rsidRPr="00DF2D43">
              <w:rPr>
                <w:color w:val="000000"/>
              </w:rPr>
              <w:softHyphen/>
              <w:t>вил охраны и укреп</w:t>
            </w:r>
            <w:r w:rsidRPr="00DF2D43">
              <w:rPr>
                <w:color w:val="000000"/>
              </w:rPr>
              <w:softHyphen/>
              <w:t>ления здоровья, безо</w:t>
            </w:r>
            <w:r w:rsidRPr="00DF2D43">
              <w:rPr>
                <w:color w:val="000000"/>
              </w:rPr>
              <w:softHyphen/>
              <w:t>пасного поведения.</w:t>
            </w:r>
          </w:p>
          <w:p w:rsidR="00C33DBE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lastRenderedPageBreak/>
              <w:t>Понимать</w:t>
            </w:r>
            <w:r w:rsidRPr="00DF2D43">
              <w:rPr>
                <w:color w:val="000000"/>
              </w:rPr>
              <w:t> пра</w:t>
            </w:r>
            <w:r w:rsidRPr="00DF2D43">
              <w:rPr>
                <w:color w:val="000000"/>
              </w:rPr>
              <w:softHyphen/>
              <w:t>вила сохранения и укрепления здоровья.</w:t>
            </w:r>
          </w:p>
        </w:tc>
      </w:tr>
      <w:tr w:rsidR="00C33DBE" w:rsidRPr="00DF2D43" w:rsidTr="008D0547">
        <w:trPr>
          <w:trHeight w:val="554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lastRenderedPageBreak/>
              <w:t>5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2D43">
              <w:rPr>
                <w:rFonts w:ascii="Times New Roman" w:hAnsi="Times New Roman" w:cs="Times New Roman"/>
                <w:sz w:val="24"/>
                <w:szCs w:val="24"/>
              </w:rPr>
              <w:t xml:space="preserve">Чему учит экономика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12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871719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 </w:t>
            </w:r>
            <w:r w:rsidRPr="00DF2D43">
              <w:rPr>
                <w:color w:val="000000"/>
              </w:rPr>
              <w:t>приобретенные умения в практиче</w:t>
            </w:r>
            <w:r w:rsidRPr="00DF2D43">
              <w:rPr>
                <w:color w:val="000000"/>
              </w:rPr>
              <w:softHyphen/>
              <w:t>ской деятельности и повседневной жизни для ухода за растения</w:t>
            </w:r>
            <w:r w:rsidRPr="00DF2D43">
              <w:rPr>
                <w:color w:val="000000"/>
              </w:rPr>
              <w:softHyphen/>
              <w:t>ми и животными.</w:t>
            </w:r>
          </w:p>
          <w:p w:rsidR="00C33DBE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Различать</w:t>
            </w:r>
            <w:r w:rsidRPr="00DF2D43">
              <w:rPr>
                <w:color w:val="000000"/>
              </w:rPr>
              <w:t> объ</w:t>
            </w:r>
            <w:r w:rsidRPr="00DF2D43">
              <w:rPr>
                <w:color w:val="000000"/>
              </w:rPr>
              <w:softHyphen/>
              <w:t>екты природы и изде</w:t>
            </w:r>
            <w:r w:rsidRPr="00DF2D43">
              <w:rPr>
                <w:color w:val="000000"/>
              </w:rPr>
              <w:softHyphen/>
              <w:t>лия промышленного производства, изго</w:t>
            </w:r>
            <w:r w:rsidRPr="00DF2D43">
              <w:rPr>
                <w:color w:val="000000"/>
              </w:rPr>
              <w:softHyphen/>
              <w:t>товленные человеком.</w:t>
            </w:r>
          </w:p>
        </w:tc>
      </w:tr>
      <w:tr w:rsidR="00C33DBE" w:rsidRPr="00DF2D43" w:rsidTr="008D0547">
        <w:trPr>
          <w:trHeight w:val="554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54DB1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F2D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Путешествия по городам  и странам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15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871719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Иметь представления</w:t>
            </w:r>
            <w:r w:rsidRPr="00DF2D43">
              <w:rPr>
                <w:color w:val="000000"/>
              </w:rPr>
              <w:t>:</w:t>
            </w:r>
          </w:p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</w:rPr>
              <w:t>- название родной страны, ее столицы, региона, где живут учащиеся, родного города (села);</w:t>
            </w:r>
          </w:p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color w:val="000000"/>
              </w:rPr>
              <w:t>- показывать на карте границы России, не</w:t>
            </w:r>
            <w:r w:rsidRPr="00DF2D43">
              <w:rPr>
                <w:color w:val="000000"/>
              </w:rPr>
              <w:softHyphen/>
              <w:t>которые города Рос</w:t>
            </w:r>
            <w:r w:rsidRPr="00DF2D43">
              <w:rPr>
                <w:color w:val="000000"/>
              </w:rPr>
              <w:softHyphen/>
              <w:t>сии (родной город, столицу, еще 1-2 го</w:t>
            </w:r>
            <w:r w:rsidRPr="00DF2D43">
              <w:rPr>
                <w:color w:val="000000"/>
              </w:rPr>
              <w:softHyphen/>
              <w:t>рода).</w:t>
            </w:r>
          </w:p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Показывать</w:t>
            </w:r>
            <w:r w:rsidRPr="00DF2D43">
              <w:rPr>
                <w:color w:val="000000"/>
              </w:rPr>
              <w:t> на карте изученные страны мира;</w:t>
            </w:r>
          </w:p>
          <w:p w:rsidR="00C54DB1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</w:t>
            </w:r>
            <w:r w:rsidRPr="00DF2D43">
              <w:rPr>
                <w:color w:val="000000"/>
              </w:rPr>
              <w:t> при</w:t>
            </w:r>
            <w:r w:rsidRPr="00DF2D43">
              <w:rPr>
                <w:color w:val="000000"/>
              </w:rPr>
              <w:softHyphen/>
              <w:t>обретенные умения в практиче</w:t>
            </w:r>
            <w:r w:rsidRPr="00DF2D43">
              <w:rPr>
                <w:color w:val="000000"/>
              </w:rPr>
              <w:softHyphen/>
              <w:t>ской жизни для удов</w:t>
            </w:r>
            <w:r w:rsidRPr="00DF2D43">
              <w:rPr>
                <w:color w:val="000000"/>
              </w:rPr>
              <w:softHyphen/>
              <w:t>летворения познава</w:t>
            </w:r>
            <w:r w:rsidRPr="00DF2D43">
              <w:rPr>
                <w:color w:val="000000"/>
              </w:rPr>
              <w:softHyphen/>
              <w:t>тельных интересов, поиска дополнитель</w:t>
            </w:r>
            <w:r w:rsidRPr="00DF2D43">
              <w:rPr>
                <w:color w:val="000000"/>
              </w:rPr>
              <w:softHyphen/>
              <w:t>ной информации о нашей планете;</w:t>
            </w:r>
          </w:p>
          <w:p w:rsidR="00C33DBE" w:rsidRPr="00DF2D43" w:rsidRDefault="00C54DB1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color w:val="000000"/>
              </w:rPr>
            </w:pPr>
            <w:r w:rsidRPr="00DF2D43">
              <w:rPr>
                <w:b/>
                <w:bCs/>
                <w:color w:val="000000"/>
              </w:rPr>
              <w:t>Использовать </w:t>
            </w:r>
            <w:r w:rsidRPr="00DF2D43">
              <w:rPr>
                <w:color w:val="000000"/>
              </w:rPr>
              <w:t>приоб</w:t>
            </w:r>
            <w:r w:rsidRPr="00DF2D43">
              <w:rPr>
                <w:color w:val="000000"/>
              </w:rPr>
              <w:softHyphen/>
              <w:t>ретенные знания и умения для обогаще</w:t>
            </w:r>
            <w:r w:rsidRPr="00DF2D43">
              <w:rPr>
                <w:color w:val="000000"/>
              </w:rPr>
              <w:softHyphen/>
              <w:t>ния жизненного опыта</w:t>
            </w:r>
          </w:p>
        </w:tc>
      </w:tr>
      <w:tr w:rsidR="00164B17" w:rsidRPr="00DF2D43" w:rsidTr="008D0547">
        <w:trPr>
          <w:trHeight w:val="554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164B17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164B17" w:rsidRDefault="00164B17" w:rsidP="00164B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164B17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16 часов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4B4BA7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164B17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000000"/>
              </w:rPr>
            </w:pPr>
          </w:p>
        </w:tc>
      </w:tr>
      <w:tr w:rsidR="00164B17" w:rsidRPr="00DF2D43" w:rsidTr="008D0547">
        <w:trPr>
          <w:trHeight w:val="554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164B17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164B17" w:rsidRDefault="00164B17" w:rsidP="00164B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164B17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16 часов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4B4BA7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164B17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000000"/>
              </w:rPr>
            </w:pPr>
          </w:p>
        </w:tc>
      </w:tr>
      <w:tr w:rsidR="00164B17" w:rsidRPr="00DF2D43" w:rsidTr="008D0547">
        <w:trPr>
          <w:trHeight w:val="554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164B17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164B17" w:rsidRDefault="00164B17" w:rsidP="00164B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164B17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20 часов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4B4BA7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164B17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000000"/>
              </w:rPr>
            </w:pPr>
          </w:p>
        </w:tc>
      </w:tr>
      <w:tr w:rsidR="00164B17" w:rsidRPr="00DF2D43" w:rsidTr="008D0547">
        <w:trPr>
          <w:trHeight w:val="554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164B17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164B17" w:rsidRDefault="00164B17" w:rsidP="00164B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164B17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16 часов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4B4BA7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B17" w:rsidRPr="00DF2D43" w:rsidRDefault="00164B17" w:rsidP="00C54DB1">
            <w:pPr>
              <w:pStyle w:val="a3"/>
              <w:shd w:val="clear" w:color="auto" w:fill="FFFFFF"/>
              <w:spacing w:before="0" w:beforeAutospacing="0" w:after="150" w:afterAutospacing="0"/>
              <w:contextualSpacing/>
              <w:rPr>
                <w:b/>
                <w:bCs/>
                <w:color w:val="000000"/>
              </w:rPr>
            </w:pPr>
          </w:p>
        </w:tc>
      </w:tr>
      <w:tr w:rsidR="00C33DBE" w:rsidRPr="00DF2D43" w:rsidTr="008D0547">
        <w:trPr>
          <w:trHeight w:val="554"/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164B17" w:rsidRDefault="00164B17" w:rsidP="00164B1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="00C33DBE" w:rsidRPr="00164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год: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  <w:r w:rsidRPr="00DF2D43">
              <w:rPr>
                <w:b/>
              </w:rPr>
              <w:t>68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4B4BA7" w:rsidP="00164B17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3DBE" w:rsidRPr="00DF2D43" w:rsidRDefault="00C33DBE" w:rsidP="00164B17">
            <w:pPr>
              <w:pStyle w:val="a4"/>
              <w:jc w:val="center"/>
              <w:rPr>
                <w:b/>
              </w:rPr>
            </w:pPr>
          </w:p>
        </w:tc>
      </w:tr>
    </w:tbl>
    <w:p w:rsidR="00164B17" w:rsidRDefault="00164B17" w:rsidP="00C54DB1">
      <w:pPr>
        <w:widowControl w:val="0"/>
        <w:shd w:val="clear" w:color="auto" w:fill="FFFFFF"/>
        <w:tabs>
          <w:tab w:val="left" w:pos="0"/>
          <w:tab w:val="left" w:pos="518"/>
        </w:tabs>
        <w:suppressAutoHyphens/>
        <w:autoSpaceDE w:val="0"/>
        <w:spacing w:after="0" w:line="240" w:lineRule="auto"/>
        <w:ind w:right="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9644C" w:rsidRPr="00DF2D43" w:rsidRDefault="0029644C">
      <w:pPr>
        <w:rPr>
          <w:rFonts w:ascii="Times New Roman" w:hAnsi="Times New Roman" w:cs="Times New Roman"/>
          <w:sz w:val="24"/>
          <w:szCs w:val="24"/>
        </w:rPr>
      </w:pPr>
    </w:p>
    <w:sectPr w:rsidR="0029644C" w:rsidRPr="00DF2D43" w:rsidSect="00644702">
      <w:pgSz w:w="16838" w:h="11906" w:orient="landscape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06649"/>
    <w:multiLevelType w:val="hybridMultilevel"/>
    <w:tmpl w:val="CF6E3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44C"/>
    <w:rsid w:val="00012772"/>
    <w:rsid w:val="00017EBB"/>
    <w:rsid w:val="0005057A"/>
    <w:rsid w:val="000F0E93"/>
    <w:rsid w:val="00144328"/>
    <w:rsid w:val="0015128E"/>
    <w:rsid w:val="00164B17"/>
    <w:rsid w:val="001E278D"/>
    <w:rsid w:val="001F414F"/>
    <w:rsid w:val="002011E5"/>
    <w:rsid w:val="00210B41"/>
    <w:rsid w:val="002225AB"/>
    <w:rsid w:val="0024683A"/>
    <w:rsid w:val="00257867"/>
    <w:rsid w:val="0029644C"/>
    <w:rsid w:val="00300CA4"/>
    <w:rsid w:val="003967E4"/>
    <w:rsid w:val="004530B8"/>
    <w:rsid w:val="00464632"/>
    <w:rsid w:val="004B014C"/>
    <w:rsid w:val="004B4BA7"/>
    <w:rsid w:val="004B68A6"/>
    <w:rsid w:val="005539A9"/>
    <w:rsid w:val="005806C4"/>
    <w:rsid w:val="005C555A"/>
    <w:rsid w:val="0061041B"/>
    <w:rsid w:val="006170B0"/>
    <w:rsid w:val="00644702"/>
    <w:rsid w:val="00655B12"/>
    <w:rsid w:val="006A2621"/>
    <w:rsid w:val="006A2AA4"/>
    <w:rsid w:val="007033B3"/>
    <w:rsid w:val="007441E2"/>
    <w:rsid w:val="0074550B"/>
    <w:rsid w:val="00763EDD"/>
    <w:rsid w:val="007833D4"/>
    <w:rsid w:val="007B7E02"/>
    <w:rsid w:val="007C7FA5"/>
    <w:rsid w:val="007F491E"/>
    <w:rsid w:val="00826E4E"/>
    <w:rsid w:val="00871719"/>
    <w:rsid w:val="008748E3"/>
    <w:rsid w:val="008A025C"/>
    <w:rsid w:val="008D0547"/>
    <w:rsid w:val="008D0AE7"/>
    <w:rsid w:val="008F2D42"/>
    <w:rsid w:val="00915D27"/>
    <w:rsid w:val="009A7CF8"/>
    <w:rsid w:val="009B1182"/>
    <w:rsid w:val="009D0AF7"/>
    <w:rsid w:val="00A4298F"/>
    <w:rsid w:val="00A54FD9"/>
    <w:rsid w:val="00A63583"/>
    <w:rsid w:val="00AA1E98"/>
    <w:rsid w:val="00AE3736"/>
    <w:rsid w:val="00B1665C"/>
    <w:rsid w:val="00B71CDA"/>
    <w:rsid w:val="00C33DBE"/>
    <w:rsid w:val="00C47114"/>
    <w:rsid w:val="00C54947"/>
    <w:rsid w:val="00C54DB1"/>
    <w:rsid w:val="00C5550D"/>
    <w:rsid w:val="00C60790"/>
    <w:rsid w:val="00CC7111"/>
    <w:rsid w:val="00D12379"/>
    <w:rsid w:val="00DB0B34"/>
    <w:rsid w:val="00DF2D43"/>
    <w:rsid w:val="00E71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7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7B7E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7B7E0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4">
    <w:name w:val="Font Style14"/>
    <w:basedOn w:val="a0"/>
    <w:rsid w:val="007B7E02"/>
    <w:rPr>
      <w:rFonts w:ascii="Franklin Gothic Medium" w:hAnsi="Franklin Gothic Medium" w:cs="Franklin Gothic Medium"/>
      <w:b/>
      <w:bCs/>
      <w:sz w:val="20"/>
      <w:szCs w:val="20"/>
    </w:rPr>
  </w:style>
  <w:style w:type="table" w:styleId="a6">
    <w:name w:val="Table Grid"/>
    <w:basedOn w:val="a1"/>
    <w:uiPriority w:val="59"/>
    <w:rsid w:val="007B7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B014C"/>
    <w:pPr>
      <w:ind w:left="720"/>
      <w:contextualSpacing/>
    </w:pPr>
  </w:style>
  <w:style w:type="paragraph" w:customStyle="1" w:styleId="c37">
    <w:name w:val="c37"/>
    <w:basedOn w:val="a"/>
    <w:rsid w:val="006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33DBE"/>
  </w:style>
  <w:style w:type="character" w:customStyle="1" w:styleId="a8">
    <w:name w:val="Основной Знак"/>
    <w:link w:val="a9"/>
    <w:locked/>
    <w:rsid w:val="001F414F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1F414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FR2">
    <w:name w:val="FR2"/>
    <w:rsid w:val="0064470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644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4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881D9-FD87-4138-9E0B-E2E164D9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3383</TotalTime>
  <Pages>8</Pages>
  <Words>2470</Words>
  <Characters>14080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</dc:creator>
  <cp:lastModifiedBy>User</cp:lastModifiedBy>
  <cp:revision>62</cp:revision>
  <dcterms:created xsi:type="dcterms:W3CDTF">2019-06-18T09:06:00Z</dcterms:created>
  <dcterms:modified xsi:type="dcterms:W3CDTF">2019-10-27T12:53:00Z</dcterms:modified>
</cp:coreProperties>
</file>