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C8FCE" w14:textId="77777777" w:rsidR="005B0D63" w:rsidRPr="00C671A7" w:rsidRDefault="005B0D63" w:rsidP="005B0D63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14:paraId="30F59A85" w14:textId="77777777" w:rsidR="005B0D63" w:rsidRPr="00C671A7" w:rsidRDefault="005B0D63" w:rsidP="005B0D63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</w:t>
      </w:r>
      <w:r w:rsidR="006F7FB1">
        <w:rPr>
          <w:rFonts w:ascii="Arial" w:hAnsi="Arial" w:cs="Arial"/>
          <w:b/>
        </w:rPr>
        <w:t xml:space="preserve">ограмме по русскому языку ФГОС </w:t>
      </w:r>
      <w:r w:rsidR="006F7FB1">
        <w:rPr>
          <w:rFonts w:eastAsia="Andale Sans UI"/>
          <w:b/>
          <w:bCs/>
          <w:kern w:val="3"/>
          <w:lang w:eastAsia="ja-JP" w:bidi="fa-IR"/>
        </w:rPr>
        <w:t>НОО,</w:t>
      </w:r>
      <w:r w:rsidR="006F7FB1">
        <w:rPr>
          <w:rFonts w:ascii="Arial" w:hAnsi="Arial" w:cs="Arial"/>
          <w:b/>
        </w:rPr>
        <w:t xml:space="preserve"> </w:t>
      </w:r>
      <w:r w:rsidRPr="00C671A7">
        <w:rPr>
          <w:rFonts w:ascii="Arial" w:hAnsi="Arial" w:cs="Arial"/>
          <w:b/>
        </w:rPr>
        <w:t xml:space="preserve"> 3 класс</w:t>
      </w:r>
    </w:p>
    <w:p w14:paraId="59359B22" w14:textId="77777777" w:rsidR="005B0D63" w:rsidRPr="00C671A7" w:rsidRDefault="005B0D63" w:rsidP="005B0D63">
      <w:pPr>
        <w:jc w:val="center"/>
        <w:rPr>
          <w:rFonts w:ascii="Arial" w:hAnsi="Arial" w:cs="Arial"/>
          <w:b/>
        </w:rPr>
      </w:pPr>
    </w:p>
    <w:p w14:paraId="788D57BE" w14:textId="1921675A" w:rsidR="005B0D63" w:rsidRPr="005731CE" w:rsidRDefault="005B0D63" w:rsidP="005B0D6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731CE">
        <w:rPr>
          <w:rFonts w:ascii="Arial" w:hAnsi="Arial" w:cs="Arial"/>
        </w:rPr>
        <w:t>Рабочая программа по предмету «Русский язык» для обучающихся 3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«Русский язык 1-4 классы» В.Г. Горецкого, В.П. Канакиной Москва, «Просвещение», 2014 к завершенной предметной линии учебников: Русский язык 3 класс: учебник для общеобразовательных организаций / В.П. Канакина, В.Г. Горецкий - М.: Просвещение, 20</w:t>
      </w:r>
      <w:r w:rsidR="004D7FD2">
        <w:rPr>
          <w:rFonts w:ascii="Arial" w:hAnsi="Arial" w:cs="Arial"/>
        </w:rPr>
        <w:t>20</w:t>
      </w:r>
      <w:r w:rsidRPr="005731CE">
        <w:rPr>
          <w:rFonts w:ascii="Arial" w:hAnsi="Arial" w:cs="Arial"/>
        </w:rPr>
        <w:t>.</w:t>
      </w:r>
    </w:p>
    <w:p w14:paraId="616BFF8B" w14:textId="77777777" w:rsidR="005B0D63" w:rsidRDefault="005B0D63" w:rsidP="005B0D63">
      <w:pPr>
        <w:tabs>
          <w:tab w:val="left" w:pos="709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731CE">
        <w:rPr>
          <w:rFonts w:ascii="Arial" w:hAnsi="Arial" w:cs="Arial"/>
        </w:rPr>
        <w:t>На изучение предмета «Русский язык» в 3 классе в учебном плане филиала МАОУ «При</w:t>
      </w:r>
      <w:r w:rsidR="003E5E02">
        <w:rPr>
          <w:rFonts w:ascii="Arial" w:hAnsi="Arial" w:cs="Arial"/>
        </w:rPr>
        <w:t>иртышская СОШ» - «Епанчинская НОШ Имени Я.К.Занкиева» отводится 4 часа в неделю, 136</w:t>
      </w:r>
      <w:r w:rsidRPr="005731CE">
        <w:rPr>
          <w:rFonts w:ascii="Arial" w:hAnsi="Arial" w:cs="Arial"/>
        </w:rPr>
        <w:t xml:space="preserve"> часов в год.</w:t>
      </w:r>
    </w:p>
    <w:p w14:paraId="07376A84" w14:textId="77777777" w:rsidR="005B0D63" w:rsidRPr="00C671A7" w:rsidRDefault="005B0D63" w:rsidP="005B0D6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671A7">
        <w:rPr>
          <w:rFonts w:ascii="Arial" w:hAnsi="Arial" w:cs="Arial"/>
        </w:rPr>
        <w:t>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14:paraId="73FDF675" w14:textId="77777777" w:rsidR="005B0D63" w:rsidRPr="00C671A7" w:rsidRDefault="005B0D63" w:rsidP="005B0D6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Систематический курс русского языка представлен в программе следующими содержательными линиями:</w:t>
      </w:r>
    </w:p>
    <w:p w14:paraId="70E4E2A8" w14:textId="77777777" w:rsidR="005B0D63" w:rsidRPr="00C671A7" w:rsidRDefault="005B0D63" w:rsidP="005B0D6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система языка: фонетика, орфоэпия, графика,</w:t>
      </w:r>
      <w:r w:rsidRPr="00C671A7">
        <w:t xml:space="preserve"> </w:t>
      </w:r>
      <w:r w:rsidRPr="00C671A7">
        <w:rPr>
          <w:rFonts w:ascii="Arial" w:hAnsi="Arial" w:cs="Arial"/>
        </w:rPr>
        <w:t>лексика,</w:t>
      </w:r>
      <w:r w:rsidRPr="00C671A7">
        <w:t xml:space="preserve"> </w:t>
      </w:r>
      <w:r w:rsidRPr="00C671A7">
        <w:rPr>
          <w:rFonts w:ascii="Arial" w:hAnsi="Arial" w:cs="Arial"/>
        </w:rPr>
        <w:t>состав слова (морфемика), морфология, синтаксис;</w:t>
      </w:r>
    </w:p>
    <w:p w14:paraId="17D8467D" w14:textId="77777777" w:rsidR="005B0D63" w:rsidRPr="00C671A7" w:rsidRDefault="005B0D63" w:rsidP="005B0D6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орфография и пунктуация;</w:t>
      </w:r>
    </w:p>
    <w:p w14:paraId="5F14DBD6" w14:textId="77777777" w:rsidR="005B0D63" w:rsidRPr="00C671A7" w:rsidRDefault="005B0D63" w:rsidP="005B0D6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развитие речи.</w:t>
      </w:r>
    </w:p>
    <w:p w14:paraId="3E4283F3" w14:textId="77777777" w:rsidR="005B0D63" w:rsidRPr="00C671A7" w:rsidRDefault="005B0D63" w:rsidP="005B0D63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 xml:space="preserve"> Программа определяет ряд практических задач, решение которых обеспечит достижение основных целей изучения предмета:</w:t>
      </w:r>
    </w:p>
    <w:p w14:paraId="18CCC7A3" w14:textId="77777777" w:rsidR="005B0D63" w:rsidRPr="00C671A7" w:rsidRDefault="005B0D63" w:rsidP="005B0D63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14:paraId="03138133" w14:textId="77777777" w:rsidR="005B0D63" w:rsidRPr="00C671A7" w:rsidRDefault="005B0D63" w:rsidP="005B0D63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14:paraId="1E5031DC" w14:textId="77777777" w:rsidR="005B0D63" w:rsidRPr="00C671A7" w:rsidRDefault="005B0D63" w:rsidP="005B0D63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14:paraId="05957E79" w14:textId="77777777" w:rsidR="005B0D63" w:rsidRPr="00C671A7" w:rsidRDefault="005B0D63" w:rsidP="005B0D63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53219F41" w14:textId="77777777" w:rsidR="005B0D63" w:rsidRPr="00C671A7" w:rsidRDefault="005B0D63" w:rsidP="005B0D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671A7">
        <w:rPr>
          <w:rFonts w:ascii="Arial" w:hAnsi="Arial" w:cs="Arial"/>
        </w:rPr>
        <w:t>Содержание учебного предмета «Русский язык» в 3 классе включает разделы:</w:t>
      </w:r>
    </w:p>
    <w:p w14:paraId="4BE75C66" w14:textId="77777777" w:rsidR="005B0D63" w:rsidRPr="00C671A7" w:rsidRDefault="003E5E02" w:rsidP="005B0D63">
      <w:pPr>
        <w:rPr>
          <w:rFonts w:ascii="Arial" w:hAnsi="Arial" w:cs="Arial"/>
        </w:rPr>
      </w:pPr>
      <w:r>
        <w:rPr>
          <w:rFonts w:ascii="Arial" w:hAnsi="Arial" w:cs="Arial"/>
        </w:rPr>
        <w:t>Язык и речь. (1 час</w:t>
      </w:r>
      <w:r w:rsidR="005B0D63" w:rsidRPr="00C671A7">
        <w:rPr>
          <w:rFonts w:ascii="Arial" w:hAnsi="Arial" w:cs="Arial"/>
        </w:rPr>
        <w:t>)</w:t>
      </w:r>
    </w:p>
    <w:p w14:paraId="05D0A274" w14:textId="77777777" w:rsidR="005B0D63" w:rsidRPr="00C671A7" w:rsidRDefault="005B0D63" w:rsidP="005B0D6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Текст, предложени</w:t>
      </w:r>
      <w:r w:rsidR="003E5E02">
        <w:rPr>
          <w:rFonts w:ascii="Arial" w:hAnsi="Arial" w:cs="Arial"/>
        </w:rPr>
        <w:t>е, словосочетание (12</w:t>
      </w:r>
      <w:r w:rsidRPr="00C671A7">
        <w:rPr>
          <w:rFonts w:ascii="Arial" w:hAnsi="Arial" w:cs="Arial"/>
        </w:rPr>
        <w:t xml:space="preserve"> часов)</w:t>
      </w:r>
    </w:p>
    <w:p w14:paraId="2FF4F71C" w14:textId="77777777" w:rsidR="005B0D63" w:rsidRPr="00C671A7" w:rsidRDefault="003E5E02" w:rsidP="005B0D63">
      <w:pPr>
        <w:rPr>
          <w:rFonts w:ascii="Arial" w:hAnsi="Arial" w:cs="Arial"/>
        </w:rPr>
      </w:pPr>
      <w:r>
        <w:rPr>
          <w:rFonts w:ascii="Arial" w:hAnsi="Arial" w:cs="Arial"/>
        </w:rPr>
        <w:t>Слово в языке и речи (15</w:t>
      </w:r>
      <w:r w:rsidR="005B0D63" w:rsidRPr="00C671A7">
        <w:rPr>
          <w:rFonts w:ascii="Arial" w:hAnsi="Arial" w:cs="Arial"/>
        </w:rPr>
        <w:t xml:space="preserve"> часов)</w:t>
      </w:r>
    </w:p>
    <w:p w14:paraId="63B8C523" w14:textId="77777777" w:rsidR="005B0D63" w:rsidRPr="00C671A7" w:rsidRDefault="005B0D63" w:rsidP="005B0D6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Состав слов</w:t>
      </w:r>
      <w:r w:rsidR="003E5E02">
        <w:rPr>
          <w:rFonts w:ascii="Arial" w:hAnsi="Arial" w:cs="Arial"/>
        </w:rPr>
        <w:t>а. Правописание частей слова (42</w:t>
      </w:r>
      <w:r w:rsidRPr="00C671A7">
        <w:rPr>
          <w:rFonts w:ascii="Arial" w:hAnsi="Arial" w:cs="Arial"/>
        </w:rPr>
        <w:t xml:space="preserve"> часа)</w:t>
      </w:r>
    </w:p>
    <w:p w14:paraId="426FB2FF" w14:textId="77777777" w:rsidR="005B0D63" w:rsidRPr="00C671A7" w:rsidRDefault="003E5E02" w:rsidP="005B0D63">
      <w:pPr>
        <w:rPr>
          <w:rFonts w:ascii="Arial" w:hAnsi="Arial" w:cs="Arial"/>
        </w:rPr>
      </w:pPr>
      <w:r>
        <w:rPr>
          <w:rFonts w:ascii="Arial" w:hAnsi="Arial" w:cs="Arial"/>
        </w:rPr>
        <w:t>Части речи (61час</w:t>
      </w:r>
      <w:r w:rsidR="005B0D63" w:rsidRPr="00C671A7">
        <w:rPr>
          <w:rFonts w:ascii="Arial" w:hAnsi="Arial" w:cs="Arial"/>
        </w:rPr>
        <w:t>)</w:t>
      </w:r>
    </w:p>
    <w:p w14:paraId="5232ADF6" w14:textId="77777777" w:rsidR="005B0D63" w:rsidRPr="00C671A7" w:rsidRDefault="003E5E02" w:rsidP="005B0D63">
      <w:pPr>
        <w:rPr>
          <w:rFonts w:ascii="Arial" w:hAnsi="Arial" w:cs="Arial"/>
        </w:rPr>
      </w:pPr>
      <w:r>
        <w:rPr>
          <w:rFonts w:ascii="Arial" w:hAnsi="Arial" w:cs="Arial"/>
        </w:rPr>
        <w:t>Повторение изученного за год (5</w:t>
      </w:r>
      <w:r w:rsidR="005B0D63" w:rsidRPr="00C671A7">
        <w:rPr>
          <w:rFonts w:ascii="Arial" w:hAnsi="Arial" w:cs="Arial"/>
        </w:rPr>
        <w:t xml:space="preserve"> часов)</w:t>
      </w:r>
    </w:p>
    <w:p w14:paraId="7D48A196" w14:textId="77777777" w:rsidR="005B0D63" w:rsidRPr="00C671A7" w:rsidRDefault="005B0D63" w:rsidP="005B0D63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Развитие речи. </w:t>
      </w:r>
    </w:p>
    <w:p w14:paraId="666BF4EC" w14:textId="77777777" w:rsidR="005B0D63" w:rsidRPr="00C671A7" w:rsidRDefault="005B0D63" w:rsidP="005B0D63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Освоение данного раздела распределяется по всем разделам курса.      </w:t>
      </w:r>
    </w:p>
    <w:p w14:paraId="569FDE45" w14:textId="77777777" w:rsidR="005B0D63" w:rsidRPr="00C671A7" w:rsidRDefault="005B0D63" w:rsidP="005B0D63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словарный диктант), тестирование, работы по развитию речи (изложение, сочинение). Выделяют индивидуальную, групповую и классную формы проверки. </w:t>
      </w:r>
    </w:p>
    <w:p w14:paraId="4E1EE36B" w14:textId="77777777" w:rsidR="005B0D63" w:rsidRPr="005731CE" w:rsidRDefault="005B0D63" w:rsidP="005B0D63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Срок реализации программы 1 год.</w:t>
      </w:r>
    </w:p>
    <w:p w14:paraId="12075E5C" w14:textId="77777777" w:rsidR="009709F9" w:rsidRDefault="009709F9"/>
    <w:sectPr w:rsidR="009709F9" w:rsidSect="006152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879"/>
    <w:rsid w:val="003E5E02"/>
    <w:rsid w:val="004D7FD2"/>
    <w:rsid w:val="005B0D63"/>
    <w:rsid w:val="006F7FB1"/>
    <w:rsid w:val="009709F9"/>
    <w:rsid w:val="00A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FFFF"/>
  <w15:docId w15:val="{2D1D586D-E6E2-46CD-8CBF-EA4FD30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2514</Characters>
  <Application>Microsoft Office Word</Application>
  <DocSecurity>0</DocSecurity>
  <Lines>20</Lines>
  <Paragraphs>5</Paragraphs>
  <ScaleCrop>false</ScaleCrop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8</cp:revision>
  <dcterms:created xsi:type="dcterms:W3CDTF">2020-09-27T02:03:00Z</dcterms:created>
  <dcterms:modified xsi:type="dcterms:W3CDTF">2020-09-28T08:13:00Z</dcterms:modified>
</cp:coreProperties>
</file>