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A7" w:rsidRPr="00102A7C" w:rsidRDefault="00335EA7" w:rsidP="00654C83">
      <w:pPr>
        <w:pStyle w:val="a3"/>
        <w:jc w:val="center"/>
        <w:rPr>
          <w:b/>
          <w:iCs/>
          <w:color w:val="000000"/>
          <w:sz w:val="22"/>
          <w:szCs w:val="22"/>
        </w:rPr>
      </w:pPr>
    </w:p>
    <w:p w:rsidR="00862714" w:rsidRPr="00862714" w:rsidRDefault="00862714" w:rsidP="00862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sz w:val="24"/>
          <w:szCs w:val="24"/>
        </w:rPr>
        <w:t>-«Полуяновская средняя общеобразовательная школа»</w:t>
      </w: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2714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>
            <wp:extent cx="8943975" cy="1695450"/>
            <wp:effectExtent l="0" t="0" r="9525" b="0"/>
            <wp:docPr id="2" name="Рисунок 2" descr="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714" w:rsidRPr="00862714" w:rsidRDefault="00862714" w:rsidP="0086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9335E1" w:rsidRDefault="009335E1" w:rsidP="00933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335E1" w:rsidRDefault="009335E1" w:rsidP="00933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«литературное чтение на родном (татарском) языке»</w:t>
      </w:r>
    </w:p>
    <w:p w:rsidR="00862714" w:rsidRPr="00862714" w:rsidRDefault="00862714" w:rsidP="0086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4</w:t>
      </w:r>
      <w:bookmarkStart w:id="0" w:name="_GoBack"/>
      <w:bookmarkEnd w:id="0"/>
      <w:r w:rsidRPr="008627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62714" w:rsidRPr="00862714" w:rsidRDefault="00862714" w:rsidP="0086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862714" w:rsidRPr="00862714" w:rsidRDefault="00862714" w:rsidP="0086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862714" w:rsidRPr="00862714" w:rsidRDefault="00862714" w:rsidP="008627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862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</w:t>
      </w:r>
      <w:r w:rsidR="009335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62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                                                                                                             </w:t>
      </w:r>
      <w:r w:rsidRPr="00862714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        программы: учитель родной литературы</w:t>
      </w:r>
    </w:p>
    <w:p w:rsidR="00862714" w:rsidRPr="00862714" w:rsidRDefault="00862714" w:rsidP="008627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862714" w:rsidRPr="00862714" w:rsidRDefault="00862714" w:rsidP="0086271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 Луиза Валиулловна</w:t>
      </w: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Default="00862714" w:rsidP="0086271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</w:p>
    <w:p w:rsidR="00862714" w:rsidRPr="00862714" w:rsidRDefault="00862714" w:rsidP="00862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627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001F72" w:rsidRPr="002E548A" w:rsidRDefault="00001F72" w:rsidP="008869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</w:t>
      </w:r>
      <w:r w:rsidR="00862839" w:rsidRPr="002E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ланируемые результаты освоения </w:t>
      </w:r>
      <w:r w:rsidR="00EF7F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 «Литературное чтение на родном языке»</w:t>
      </w:r>
    </w:p>
    <w:p w:rsidR="009335E1" w:rsidRPr="002E548A" w:rsidRDefault="00001F72" w:rsidP="00EF7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="009335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01F72" w:rsidRPr="002E548A" w:rsidRDefault="00001F72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041F45" w:rsidRPr="002E548A" w:rsidRDefault="00041F45" w:rsidP="008869A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48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татарском языке</w:t>
      </w:r>
    </w:p>
    <w:p w:rsidR="00041F45" w:rsidRPr="002E548A" w:rsidRDefault="00EF7FDC" w:rsidP="008869AE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Выпускник</w:t>
      </w:r>
      <w:r w:rsidR="00041F45" w:rsidRPr="002E548A">
        <w:rPr>
          <w:b/>
        </w:rPr>
        <w:t xml:space="preserve"> научится  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t xml:space="preserve"> </w:t>
      </w:r>
      <w:r w:rsidRPr="002E548A">
        <w:rPr>
          <w:color w:val="000000"/>
        </w:rPr>
        <w:t>воспринимать на слух художественное произведение, определять произведенное им впечатление;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читать вслух осмысленно, передавая нужную интонацию;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пересказывать произведение кратко, выборочно, используя соответствующую лексику;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объяснять смысл названия произведения, связь его с содержанием;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вычленять фрагменты текста, нужные для ответа на поставленные вопросы;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объяснять действия персонажей;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сравнивать героев разных произведений;</w:t>
      </w:r>
    </w:p>
    <w:p w:rsidR="00041F45" w:rsidRPr="002E548A" w:rsidRDefault="00041F45" w:rsidP="008869AE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2E548A">
        <w:rPr>
          <w:color w:val="000000"/>
        </w:rPr>
        <w:t>ставить вопросы к тексту.</w:t>
      </w:r>
    </w:p>
    <w:p w:rsidR="00041F45" w:rsidRPr="002E548A" w:rsidRDefault="00EF7FDC" w:rsidP="00886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</w:t>
      </w:r>
      <w:r w:rsidR="00041F45" w:rsidRPr="002E548A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color w:val="000000"/>
        </w:rPr>
        <w:t> </w:t>
      </w:r>
      <w:r w:rsidRPr="002E548A">
        <w:rPr>
          <w:rStyle w:val="c0"/>
          <w:iCs/>
          <w:color w:val="000000"/>
        </w:rPr>
        <w:t>соблюдать основные правила речевого поведения в повседневной жизни;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color w:val="000000"/>
        </w:rPr>
        <w:t> </w:t>
      </w:r>
      <w:r w:rsidRPr="002E548A">
        <w:rPr>
          <w:rStyle w:val="c0"/>
          <w:iCs/>
          <w:color w:val="000000"/>
        </w:rPr>
        <w:t>в соответствии с литературными нормами произносить слова, помещённые в словарь учебника «Как правильно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>говорить?»;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использовать знание алфавита для поиска слов в словарях учебника;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фиксировать звуковой состав слов с помощью элементарной транскрипции («звуковых значков»);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читать записи, сделанные «значками звуков», и осознанно «переводить» их в буквенные;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>различать деловые сообщения и словесные картинки; формулировать, о чём и что в них говорится;</w:t>
      </w:r>
    </w:p>
    <w:p w:rsidR="00041F45" w:rsidRPr="002E548A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E548A">
        <w:rPr>
          <w:rStyle w:val="c0"/>
          <w:iCs/>
          <w:color w:val="000000"/>
        </w:rPr>
        <w:t xml:space="preserve"> создавать устные воспоминания на заданную тему о событиях своей жизни и выразительно их рассказывать;</w:t>
      </w:r>
    </w:p>
    <w:p w:rsidR="00041F45" w:rsidRPr="00BA3A3F" w:rsidRDefault="00041F45" w:rsidP="008869AE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Style w:val="c0"/>
          <w:color w:val="000000"/>
        </w:rPr>
      </w:pPr>
      <w:r w:rsidRPr="002E548A">
        <w:rPr>
          <w:rStyle w:val="c0"/>
          <w:iCs/>
          <w:color w:val="000000"/>
        </w:rPr>
        <w:lastRenderedPageBreak/>
        <w:t xml:space="preserve"> использовать записки в общении со сверстниками, с близкими, писать им короткие поздравления.</w:t>
      </w:r>
    </w:p>
    <w:p w:rsidR="00BA3A3F" w:rsidRPr="002E548A" w:rsidRDefault="00BA3A3F" w:rsidP="00BA3A3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2E548A" w:rsidRDefault="00EF7FDC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Содержание предмета «Литературное чтение на родном языке»</w:t>
      </w:r>
    </w:p>
    <w:p w:rsidR="009974F0" w:rsidRDefault="00041F45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548A">
        <w:rPr>
          <w:rFonts w:ascii="Times New Roman" w:hAnsi="Times New Roman" w:cs="Times New Roman"/>
          <w:bCs/>
          <w:color w:val="000000"/>
          <w:sz w:val="24"/>
          <w:szCs w:val="24"/>
        </w:rPr>
        <w:t>Устное народное творчество -1 час, Сказки и мифы- 1 час, Сказка «Летучий корабль»- 1 час, «Хозяйка ветров»-1 час.Миф «Воробей и солнце» - 1 час, Баеты. «Сак- Сок» - 1 час, Басни. - 1 час, И.Крылов «Ворона и лисица» - 1 час, М.Гафури «Стрекоза и муравей» - 1 час, Природа в произведениях знаменитых писателей и поэтов- 1 час, Г.Тукай. Жизнь и творчество. - 1 час, «Луна и солнце» - 1 час, «Шурале» - 1 час, Внеклассное чтение- 1 час. «Дождь» М.Джалиль- 1 час,  Внеклассное чтение «Река» М.Джалиль- 1 час., Урок развития речи- 1 час, Сочинение по картине Федора Васильева «Перед дождем» - 1 час., Зима. «Зимний лес» Гарафи Хасанов- 1 час,«Самая счастливая ночь» Фанис Яруллин- 1 час, «Давайте беречь нашу землю» Сания Ахметжанова- 1 час, Детские писатели и поэты- 1 час, Ш.Галиев «Соседские яблоки» - 1 час, «Мой брат учит стихи» Ш.Галиев. - 1 час, «Новый вид спорта» Р.Минуллин. - 1 час, Внеклассное чтение «Какая птица?» Хакимжан Халиков- 1 час, «Варежки» Ф.Яруллин. - 1 час, Урок развития речи, Сочинение по картине Ф.Х.Якупова «Лето матери» - 1 час, Спешите делать добро! - 1 час, «Голубь и мальчик» Роза Хафизова- 1 час, «Друзья» Сарвар Адхамова- 1 час, «Скрипучие ботинки» Даржия Аппакова- 1 час, «Бедный Федя» М.Зощенко- 1 час, Урок развития речи. Сочинение по картине И.В.Рафикова «Военные годы» - 1 час, «Хитрая коза» Набира Гыйматдинова- 1 час, «Видно издалека» Виктор Голявкин- 1 час, Внеклассное чтение. Татарские народные сказки- 1 час, Детские зарубежные писатели- 1 час, «Стойкий оловянный солдатик» Г.Х.Андерсен- 1 час, «Золушка» Ш.Пьерро- 1 час, «Приключения Гулливера» Джонотан Свифт- 1 час, Пьеса «Шурале малае» Лабиб Лерон- 1 час, Повторение пройденного. Обобщение. - 1 час,Рекомендации на лето. - 1 час</w:t>
      </w:r>
    </w:p>
    <w:p w:rsidR="00EF7FDC" w:rsidRPr="002E548A" w:rsidRDefault="00EF7FDC" w:rsidP="008869A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906F58" w:rsidRPr="002E548A" w:rsidRDefault="00906F58" w:rsidP="00EF7FD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E548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1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8486"/>
        <w:gridCol w:w="1843"/>
      </w:tblGrid>
      <w:tr w:rsidR="003B025F" w:rsidRPr="002E548A" w:rsidTr="003B025F">
        <w:trPr>
          <w:trHeight w:val="234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8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025F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</w:tr>
      <w:tr w:rsidR="003B025F" w:rsidRPr="002E548A" w:rsidTr="003B025F">
        <w:trPr>
          <w:trHeight w:val="402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Сказки и мифы.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Сказка «Летучий корабль», «Хозяйка ветров».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Миф «Воробей и солнце»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Баеты. «Сак- Сок»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Басни.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И.Крылов «Ворона и лисица»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М.Гафури «Стрекоза и муравей»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в произведениях знаменитых писателей и поэтов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Г.Тукай. Жизнь и творчество.</w:t>
            </w:r>
            <w:r w:rsidR="00EF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«Луна и солнце»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«Шурале»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Внеклассное чтение. «Дождь» М.Джалиль.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«Река» М.Джалиль.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EF7FDC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  <w:r w:rsidR="00EF7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Федора Васильева «Перед 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дождем».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Зима. «Зимний лес» Гарафи Хасанов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«Самая счастливая ночь» Фанис Яруллин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«Давайте беречь нашу землю» Сания Ахметжанова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писатели и поэты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Ш.Галиев «Соседские яблоки»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«Мой брат учит стихи» Ш.Галиев.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«Новый вид спорта» Р.Минуллин.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«Какая птица?» Хакимжан Халиков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«Варежки» Ф.Яруллин.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Ф.Х.Якупова «Лето матери»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Спешите делать добро!</w:t>
            </w: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«Голубь и мальчик» Роза Хафизова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«Друзья» Сарвар Адхамова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«Скрипучие ботинки» Даржия Аппакова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«Бедный Федя» М.Зощенко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развития речи.</w:t>
            </w: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И.В.Рафикова «Военные годы»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«Хитрая коза» Набира Гыйматдинова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«Видно издалека» Виктор Голявкин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Татарские народные сказки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Детские зарубежные писатели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«Стойкий оловянный солдатик» Г.Х.Андерсен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«Золушка» Ш.Пьерро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«Приключения Гулливера» Джонотан Свифт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Пьеса «Шурале малае» Лабиб Лерон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Обобщение.Рекомендации на лето.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025F" w:rsidRPr="002E548A" w:rsidTr="003B025F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48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3B025F" w:rsidRPr="002E548A" w:rsidRDefault="003B025F" w:rsidP="008869AE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25F" w:rsidRPr="002E548A" w:rsidRDefault="003B025F" w:rsidP="008869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  <w:p w:rsidR="003B025F" w:rsidRPr="002E548A" w:rsidRDefault="003B025F" w:rsidP="008869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54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2D5A53" w:rsidRPr="002E548A" w:rsidRDefault="002D5A53" w:rsidP="008869AE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D5A53" w:rsidRPr="002E548A" w:rsidSect="00EF7FDC">
      <w:pgSz w:w="16838" w:h="11906" w:orient="landscape"/>
      <w:pgMar w:top="709" w:right="1529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54C83"/>
    <w:rsid w:val="00001F72"/>
    <w:rsid w:val="00041F45"/>
    <w:rsid w:val="00102A7C"/>
    <w:rsid w:val="001405A6"/>
    <w:rsid w:val="001B1813"/>
    <w:rsid w:val="002022B0"/>
    <w:rsid w:val="00230BE4"/>
    <w:rsid w:val="00233D08"/>
    <w:rsid w:val="002C7D1A"/>
    <w:rsid w:val="002D5A53"/>
    <w:rsid w:val="002E548A"/>
    <w:rsid w:val="002F4B76"/>
    <w:rsid w:val="00327835"/>
    <w:rsid w:val="00335EA7"/>
    <w:rsid w:val="00340512"/>
    <w:rsid w:val="00344D10"/>
    <w:rsid w:val="0034577A"/>
    <w:rsid w:val="003B025F"/>
    <w:rsid w:val="003D4C8A"/>
    <w:rsid w:val="004475B9"/>
    <w:rsid w:val="0049289D"/>
    <w:rsid w:val="005377CF"/>
    <w:rsid w:val="00547939"/>
    <w:rsid w:val="00574E4A"/>
    <w:rsid w:val="005D4DA1"/>
    <w:rsid w:val="00654C83"/>
    <w:rsid w:val="006A6438"/>
    <w:rsid w:val="0079706D"/>
    <w:rsid w:val="007E2397"/>
    <w:rsid w:val="007E71B5"/>
    <w:rsid w:val="00862714"/>
    <w:rsid w:val="00862839"/>
    <w:rsid w:val="008869AE"/>
    <w:rsid w:val="00906F58"/>
    <w:rsid w:val="0093102A"/>
    <w:rsid w:val="009335E1"/>
    <w:rsid w:val="009974F0"/>
    <w:rsid w:val="00A602F6"/>
    <w:rsid w:val="00A67056"/>
    <w:rsid w:val="00AB263D"/>
    <w:rsid w:val="00B51FF8"/>
    <w:rsid w:val="00BA3A3F"/>
    <w:rsid w:val="00C17FAA"/>
    <w:rsid w:val="00C40AD2"/>
    <w:rsid w:val="00C51724"/>
    <w:rsid w:val="00C95879"/>
    <w:rsid w:val="00CC5BC6"/>
    <w:rsid w:val="00DB15A8"/>
    <w:rsid w:val="00E168A3"/>
    <w:rsid w:val="00E90CFC"/>
    <w:rsid w:val="00EE6BF4"/>
    <w:rsid w:val="00EF7FDC"/>
    <w:rsid w:val="00F536F3"/>
    <w:rsid w:val="00F5546C"/>
    <w:rsid w:val="00F7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4C83"/>
  </w:style>
  <w:style w:type="paragraph" w:styleId="a4">
    <w:name w:val="No Spacing"/>
    <w:uiPriority w:val="1"/>
    <w:qFormat/>
    <w:rsid w:val="00654C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4C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63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4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1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школа</cp:lastModifiedBy>
  <cp:revision>41</cp:revision>
  <dcterms:created xsi:type="dcterms:W3CDTF">2017-01-10T18:39:00Z</dcterms:created>
  <dcterms:modified xsi:type="dcterms:W3CDTF">2020-10-06T15:53:00Z</dcterms:modified>
</cp:coreProperties>
</file>