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2BDD" w:rsidRPr="00B32B4C" w:rsidRDefault="00972BDD" w:rsidP="00972BD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Default="00A11C7F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BF490B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  <w:r w:rsidR="00E77B21">
        <w:rPr>
          <w:rFonts w:ascii="Times New Roman" w:hAnsi="Times New Roman" w:cs="Times New Roman"/>
          <w:b/>
          <w:color w:val="000000"/>
          <w:sz w:val="24"/>
          <w:szCs w:val="24"/>
        </w:rPr>
        <w:t>» 4</w:t>
      </w:r>
      <w:r w:rsidR="00BF490B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4A525E" w:rsidRPr="00B32B4C" w:rsidRDefault="004A525E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56A9" w:rsidRPr="007456A9" w:rsidRDefault="007456A9" w:rsidP="007456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7456A9">
        <w:rPr>
          <w:rFonts w:ascii="Times New Roman" w:eastAsia="Calibri" w:hAnsi="Times New Roman" w:cs="Times New Roman"/>
          <w:b/>
          <w:bCs/>
          <w:iCs/>
          <w:color w:val="000000"/>
          <w:sz w:val="24"/>
          <w:szCs w:val="24"/>
          <w:shd w:val="clear" w:color="auto" w:fill="FFFFFF"/>
          <w:lang w:eastAsia="en-US"/>
        </w:rPr>
        <w:t xml:space="preserve">Планируемые результаты </w:t>
      </w:r>
      <w:r w:rsidRPr="007456A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освоения </w:t>
      </w:r>
      <w:r w:rsidR="004A525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учебного предмета</w:t>
      </w:r>
    </w:p>
    <w:p w:rsidR="007456A9" w:rsidRPr="007456A9" w:rsidRDefault="007456A9" w:rsidP="007456A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7388"/>
        <w:gridCol w:w="7398"/>
      </w:tblGrid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 научится</w:t>
            </w:r>
            <w:r w:rsidR="0045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398" w:type="dxa"/>
          </w:tcPr>
          <w:p w:rsidR="007456A9" w:rsidRPr="007456A9" w:rsidRDefault="007456A9" w:rsidP="007456A9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Ученик получит возможность научиться</w:t>
            </w:r>
            <w:r w:rsidR="004571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bookmarkStart w:id="0" w:name="_GoBack"/>
            <w:bookmarkEnd w:id="0"/>
          </w:p>
        </w:tc>
      </w:tr>
      <w:tr w:rsidR="007456A9" w:rsidRPr="007456A9" w:rsidTr="00BF6DA7">
        <w:trPr>
          <w:jc w:val="center"/>
        </w:trPr>
        <w:tc>
          <w:tcPr>
            <w:tcW w:w="14786" w:type="dxa"/>
            <w:gridSpan w:val="2"/>
          </w:tcPr>
          <w:p w:rsidR="007456A9" w:rsidRPr="007456A9" w:rsidRDefault="007456A9" w:rsidP="007456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Содержательная линия «Система языка»</w:t>
            </w:r>
          </w:p>
          <w:p w:rsidR="007456A9" w:rsidRPr="007456A9" w:rsidRDefault="007456A9" w:rsidP="007456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Раздел «Фонетика и графика» </w:t>
            </w:r>
          </w:p>
          <w:p w:rsidR="007456A9" w:rsidRPr="007456A9" w:rsidRDefault="007456A9" w:rsidP="007456A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звуки и буквы; </w:t>
            </w:r>
          </w:p>
          <w:p w:rsidR="007456A9" w:rsidRPr="007456A9" w:rsidRDefault="007456A9" w:rsidP="007456A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7456A9" w:rsidRPr="007456A9" w:rsidRDefault="007456A9" w:rsidP="007456A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7456A9" w:rsidRPr="007456A9" w:rsidRDefault="007456A9" w:rsidP="007456A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проводить фонетико-графический (</w:t>
            </w:r>
            <w:proofErr w:type="spellStart"/>
            <w:proofErr w:type="gramStart"/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-буквенный</w:t>
            </w:r>
            <w:proofErr w:type="gramEnd"/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</w:t>
            </w:r>
            <w:proofErr w:type="spellEnd"/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-буквенного) разбора слов. </w:t>
            </w:r>
          </w:p>
          <w:p w:rsidR="007456A9" w:rsidRPr="007456A9" w:rsidRDefault="007456A9" w:rsidP="007456A9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14786" w:type="dxa"/>
            <w:gridSpan w:val="2"/>
          </w:tcPr>
          <w:p w:rsidR="007456A9" w:rsidRPr="007456A9" w:rsidRDefault="007456A9" w:rsidP="007456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Раздел «Орфоэпия» </w:t>
            </w:r>
          </w:p>
          <w:p w:rsidR="007456A9" w:rsidRPr="007456A9" w:rsidRDefault="007456A9" w:rsidP="007456A9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7456A9" w:rsidRPr="007456A9" w:rsidRDefault="007456A9" w:rsidP="007456A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7456A9" w:rsidRPr="007456A9" w:rsidRDefault="007456A9" w:rsidP="007456A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7456A9" w:rsidRPr="007456A9" w:rsidTr="00BF6DA7">
        <w:trPr>
          <w:jc w:val="center"/>
        </w:trPr>
        <w:tc>
          <w:tcPr>
            <w:tcW w:w="14786" w:type="dxa"/>
            <w:gridSpan w:val="2"/>
          </w:tcPr>
          <w:p w:rsidR="007456A9" w:rsidRPr="007456A9" w:rsidRDefault="007456A9" w:rsidP="007456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Раздел «Состав слова (</w:t>
            </w:r>
            <w:proofErr w:type="spellStart"/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)» </w:t>
            </w:r>
          </w:p>
          <w:p w:rsidR="007456A9" w:rsidRPr="007456A9" w:rsidRDefault="007456A9" w:rsidP="007456A9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изменяемые и неизменяемые слова; </w:t>
            </w:r>
          </w:p>
          <w:p w:rsidR="007456A9" w:rsidRPr="007456A9" w:rsidRDefault="007456A9" w:rsidP="007456A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родственные (однокоренные) слова и формы слова; </w:t>
            </w:r>
          </w:p>
          <w:p w:rsidR="007456A9" w:rsidRPr="007456A9" w:rsidRDefault="007456A9" w:rsidP="007456A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в словах с однозначно выделяемыми морфемами окончание, корень, приставку, суффикс. </w:t>
            </w:r>
          </w:p>
        </w:tc>
        <w:tc>
          <w:tcPr>
            <w:tcW w:w="7398" w:type="dxa"/>
          </w:tcPr>
          <w:p w:rsidR="007456A9" w:rsidRPr="007456A9" w:rsidRDefault="007456A9" w:rsidP="007456A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 </w:t>
            </w:r>
          </w:p>
        </w:tc>
      </w:tr>
      <w:tr w:rsidR="007456A9" w:rsidRPr="007456A9" w:rsidTr="00BF6DA7">
        <w:trPr>
          <w:jc w:val="center"/>
        </w:trPr>
        <w:tc>
          <w:tcPr>
            <w:tcW w:w="14786" w:type="dxa"/>
            <w:gridSpan w:val="2"/>
          </w:tcPr>
          <w:p w:rsidR="007456A9" w:rsidRPr="007456A9" w:rsidRDefault="007456A9" w:rsidP="007456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Раздел «Лексика» </w:t>
            </w:r>
          </w:p>
          <w:p w:rsidR="007456A9" w:rsidRPr="007456A9" w:rsidRDefault="007456A9" w:rsidP="007456A9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выявлять слова, значение которых требует уточнения; </w:t>
            </w:r>
          </w:p>
          <w:p w:rsidR="007456A9" w:rsidRPr="007456A9" w:rsidRDefault="007456A9" w:rsidP="007456A9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7456A9" w:rsidRPr="007456A9" w:rsidRDefault="007456A9" w:rsidP="007456A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подбирать синонимы для устранения повторов в тексте; </w:t>
            </w:r>
          </w:p>
          <w:p w:rsidR="007456A9" w:rsidRPr="007456A9" w:rsidRDefault="007456A9" w:rsidP="007456A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подбирать антонимы для точной характеристики предметов при их сравнении; </w:t>
            </w:r>
          </w:p>
          <w:p w:rsidR="007456A9" w:rsidRPr="007456A9" w:rsidRDefault="007456A9" w:rsidP="007456A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употребление в тексте слов в прямом и переносном значении (простые случаи); </w:t>
            </w:r>
          </w:p>
          <w:p w:rsidR="007456A9" w:rsidRPr="007456A9" w:rsidRDefault="007456A9" w:rsidP="007456A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уместность использования слов в тексте; </w:t>
            </w:r>
          </w:p>
          <w:p w:rsidR="007456A9" w:rsidRPr="007456A9" w:rsidRDefault="007456A9" w:rsidP="007456A9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слова из ряда предложенных для успешного решения коммуникативной задачи.</w:t>
            </w:r>
          </w:p>
        </w:tc>
      </w:tr>
      <w:tr w:rsidR="007456A9" w:rsidRPr="007456A9" w:rsidTr="00BF6DA7">
        <w:trPr>
          <w:jc w:val="center"/>
        </w:trPr>
        <w:tc>
          <w:tcPr>
            <w:tcW w:w="14786" w:type="dxa"/>
            <w:gridSpan w:val="2"/>
          </w:tcPr>
          <w:p w:rsidR="007456A9" w:rsidRPr="007456A9" w:rsidRDefault="007456A9" w:rsidP="007456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Раздел «Морфология» </w:t>
            </w:r>
          </w:p>
          <w:p w:rsidR="007456A9" w:rsidRPr="007456A9" w:rsidRDefault="007456A9" w:rsidP="007456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грамматические признаки имён существительных — род, число, падеж, склонение; </w:t>
            </w:r>
          </w:p>
          <w:p w:rsidR="007456A9" w:rsidRPr="007456A9" w:rsidRDefault="007456A9" w:rsidP="007456A9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грамматические признаки имён прилагательных — род, число, падеж; </w:t>
            </w:r>
          </w:p>
          <w:p w:rsidR="007456A9" w:rsidRPr="007456A9" w:rsidRDefault="007456A9" w:rsidP="007456A9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      </w:r>
          </w:p>
        </w:tc>
        <w:tc>
          <w:tcPr>
            <w:tcW w:w="7398" w:type="dxa"/>
          </w:tcPr>
          <w:p w:rsidR="007456A9" w:rsidRPr="007456A9" w:rsidRDefault="007456A9" w:rsidP="007456A9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морфологический разбор имён существительных, имён прилагательных, глаголов по предложенному в учебнике алгоритму; </w:t>
            </w:r>
          </w:p>
          <w:p w:rsidR="007456A9" w:rsidRPr="007456A9" w:rsidRDefault="007456A9" w:rsidP="007456A9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правильность проведения морфологического разбора; </w:t>
            </w:r>
          </w:p>
          <w:p w:rsidR="007456A9" w:rsidRPr="007456A9" w:rsidRDefault="007456A9" w:rsidP="007456A9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находить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</w:t>
            </w:r>
            <w:r w:rsidRPr="007456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частицу НЕ при глаголах.</w:t>
            </w:r>
          </w:p>
        </w:tc>
      </w:tr>
      <w:tr w:rsidR="007456A9" w:rsidRPr="007456A9" w:rsidTr="00BF6DA7">
        <w:trPr>
          <w:jc w:val="center"/>
        </w:trPr>
        <w:tc>
          <w:tcPr>
            <w:tcW w:w="14786" w:type="dxa"/>
            <w:gridSpan w:val="2"/>
          </w:tcPr>
          <w:p w:rsidR="007456A9" w:rsidRPr="007456A9" w:rsidRDefault="007456A9" w:rsidP="007456A9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Раздел «Синтаксис» </w:t>
            </w:r>
          </w:p>
          <w:p w:rsidR="007456A9" w:rsidRPr="007456A9" w:rsidRDefault="007456A9" w:rsidP="007456A9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предложение, словосочетание, слово; </w:t>
            </w:r>
          </w:p>
          <w:p w:rsidR="007456A9" w:rsidRPr="007456A9" w:rsidRDefault="007456A9" w:rsidP="007456A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7456A9" w:rsidRPr="007456A9" w:rsidRDefault="007456A9" w:rsidP="007456A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7456A9" w:rsidRPr="007456A9" w:rsidRDefault="007456A9" w:rsidP="007456A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восклицательную / невосклицательную интонацию предложения; </w:t>
            </w:r>
          </w:p>
          <w:p w:rsidR="007456A9" w:rsidRPr="007456A9" w:rsidRDefault="007456A9" w:rsidP="007456A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находить главные и второстепенные (без деления на виды) члены предложения; </w:t>
            </w:r>
          </w:p>
          <w:p w:rsidR="007456A9" w:rsidRPr="007456A9" w:rsidRDefault="007456A9" w:rsidP="007456A9">
            <w:pPr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предложения с однородными членами. </w:t>
            </w:r>
          </w:p>
        </w:tc>
        <w:tc>
          <w:tcPr>
            <w:tcW w:w="7398" w:type="dxa"/>
          </w:tcPr>
          <w:p w:rsidR="007456A9" w:rsidRPr="007456A9" w:rsidRDefault="007456A9" w:rsidP="007456A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второстепенные члены предложения — определения, дополнения, обстоятельства; </w:t>
            </w:r>
          </w:p>
          <w:p w:rsidR="007456A9" w:rsidRPr="007456A9" w:rsidRDefault="007456A9" w:rsidP="007456A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      </w:r>
          </w:p>
          <w:p w:rsidR="007456A9" w:rsidRPr="007456A9" w:rsidRDefault="007456A9" w:rsidP="007456A9">
            <w:pPr>
              <w:numPr>
                <w:ilvl w:val="0"/>
                <w:numId w:val="2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различать простые и сложные предложения. </w:t>
            </w:r>
          </w:p>
          <w:p w:rsidR="007456A9" w:rsidRPr="007456A9" w:rsidRDefault="007456A9" w:rsidP="007456A9">
            <w:pPr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14786" w:type="dxa"/>
            <w:gridSpan w:val="2"/>
          </w:tcPr>
          <w:p w:rsidR="007456A9" w:rsidRPr="007456A9" w:rsidRDefault="007456A9" w:rsidP="007456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Содержательная линия «Орфография и пунктуация»</w:t>
            </w:r>
          </w:p>
          <w:p w:rsidR="007456A9" w:rsidRPr="007456A9" w:rsidRDefault="007456A9" w:rsidP="007456A9">
            <w:pPr>
              <w:ind w:left="72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правила правописания (в объёме содержания </w:t>
            </w: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курса); </w:t>
            </w:r>
          </w:p>
          <w:p w:rsidR="007456A9" w:rsidRPr="007456A9" w:rsidRDefault="007456A9" w:rsidP="007456A9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(уточнять) написание слова по орфографическому словарю учебника; </w:t>
            </w:r>
          </w:p>
          <w:p w:rsidR="007456A9" w:rsidRPr="007456A9" w:rsidRDefault="007456A9" w:rsidP="007456A9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безошибочно списывать текст объёмом 80-90 слов; </w:t>
            </w:r>
          </w:p>
          <w:p w:rsidR="007456A9" w:rsidRPr="007456A9" w:rsidRDefault="007456A9" w:rsidP="007456A9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под диктовку тексты объёмом 75-80 слов в соответствии с изученными правилами правописания; </w:t>
            </w:r>
          </w:p>
          <w:p w:rsidR="007456A9" w:rsidRPr="007456A9" w:rsidRDefault="007456A9" w:rsidP="007456A9">
            <w:pPr>
              <w:numPr>
                <w:ilvl w:val="0"/>
                <w:numId w:val="2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проверять собственный и предложенный текст, находить и исправлять орфографические и пунктуационные ошибки. </w:t>
            </w:r>
          </w:p>
        </w:tc>
        <w:tc>
          <w:tcPr>
            <w:tcW w:w="7398" w:type="dxa"/>
          </w:tcPr>
          <w:p w:rsidR="007456A9" w:rsidRPr="007456A9" w:rsidRDefault="007456A9" w:rsidP="007456A9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осознавать место возможного возникновения </w:t>
            </w: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орфографической ошибки; </w:t>
            </w:r>
          </w:p>
          <w:p w:rsidR="007456A9" w:rsidRPr="007456A9" w:rsidRDefault="007456A9" w:rsidP="007456A9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подбирать примеры с определённой орфограммой; </w:t>
            </w:r>
          </w:p>
          <w:p w:rsidR="007456A9" w:rsidRPr="007456A9" w:rsidRDefault="007456A9" w:rsidP="007456A9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составлении собственных текстов перефразировать записываемое, чтобы избежать орфографических и пунктуационных ошибок; </w:t>
            </w:r>
          </w:p>
          <w:p w:rsidR="007456A9" w:rsidRPr="007456A9" w:rsidRDefault="007456A9" w:rsidP="007456A9">
            <w:pPr>
              <w:numPr>
                <w:ilvl w:val="0"/>
                <w:numId w:val="23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7456A9" w:rsidRPr="007456A9" w:rsidTr="00BF6DA7">
        <w:trPr>
          <w:jc w:val="center"/>
        </w:trPr>
        <w:tc>
          <w:tcPr>
            <w:tcW w:w="14786" w:type="dxa"/>
            <w:gridSpan w:val="2"/>
          </w:tcPr>
          <w:p w:rsidR="007456A9" w:rsidRPr="007456A9" w:rsidRDefault="007456A9" w:rsidP="007456A9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Содержательная линия «Развитие речи»</w:t>
            </w:r>
          </w:p>
          <w:p w:rsidR="007456A9" w:rsidRPr="007456A9" w:rsidRDefault="007456A9" w:rsidP="007456A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456A9" w:rsidRPr="007456A9" w:rsidTr="00BF6DA7">
        <w:trPr>
          <w:jc w:val="center"/>
        </w:trPr>
        <w:tc>
          <w:tcPr>
            <w:tcW w:w="7388" w:type="dxa"/>
          </w:tcPr>
          <w:p w:rsidR="007456A9" w:rsidRPr="007456A9" w:rsidRDefault="007456A9" w:rsidP="007456A9">
            <w:pPr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7456A9" w:rsidRPr="007456A9" w:rsidRDefault="007456A9" w:rsidP="007456A9">
            <w:pPr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7456A9" w:rsidRPr="007456A9" w:rsidRDefault="007456A9" w:rsidP="007456A9">
            <w:pPr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выражать собственное мнение и аргументировать его; </w:t>
            </w:r>
          </w:p>
          <w:p w:rsidR="007456A9" w:rsidRPr="007456A9" w:rsidRDefault="007456A9" w:rsidP="007456A9">
            <w:pPr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 озаглавливать текст; </w:t>
            </w:r>
          </w:p>
          <w:p w:rsidR="007456A9" w:rsidRPr="007456A9" w:rsidRDefault="007456A9" w:rsidP="007456A9">
            <w:pPr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план текста; </w:t>
            </w:r>
          </w:p>
          <w:p w:rsidR="007456A9" w:rsidRPr="007456A9" w:rsidRDefault="007456A9" w:rsidP="007456A9">
            <w:pPr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сочинять письма, поздравительные открытки, записки и другие небольшие тексты для конкретных ситуаций общения. </w:t>
            </w:r>
          </w:p>
        </w:tc>
        <w:tc>
          <w:tcPr>
            <w:tcW w:w="7398" w:type="dxa"/>
          </w:tcPr>
          <w:p w:rsidR="007456A9" w:rsidRPr="007456A9" w:rsidRDefault="007456A9" w:rsidP="007456A9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создавать тексты по предложенному заголовку; </w:t>
            </w:r>
          </w:p>
          <w:p w:rsidR="007456A9" w:rsidRPr="007456A9" w:rsidRDefault="007456A9" w:rsidP="007456A9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подробно или выборочно пересказывать текст; </w:t>
            </w:r>
          </w:p>
          <w:p w:rsidR="007456A9" w:rsidRPr="007456A9" w:rsidRDefault="007456A9" w:rsidP="007456A9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пересказывать текст от другого лица; </w:t>
            </w:r>
          </w:p>
          <w:p w:rsidR="007456A9" w:rsidRPr="007456A9" w:rsidRDefault="007456A9" w:rsidP="007456A9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устный рассказ на определённую тему с использованием разных типов речи: описание, повествование, рассуждение; </w:t>
            </w:r>
          </w:p>
          <w:p w:rsidR="007456A9" w:rsidRPr="007456A9" w:rsidRDefault="007456A9" w:rsidP="007456A9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и корректировать тексты с нарушенным порядком предложений, находить в тексте смысловые пропуски; </w:t>
            </w:r>
          </w:p>
          <w:p w:rsidR="007456A9" w:rsidRPr="007456A9" w:rsidRDefault="007456A9" w:rsidP="007456A9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корректировать тексты, в которых допущены нарушения культуры речи; </w:t>
            </w:r>
          </w:p>
          <w:p w:rsidR="007456A9" w:rsidRPr="007456A9" w:rsidRDefault="007456A9" w:rsidP="007456A9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      </w:r>
          </w:p>
          <w:p w:rsidR="007456A9" w:rsidRPr="007456A9" w:rsidRDefault="007456A9" w:rsidP="007456A9">
            <w:pPr>
              <w:numPr>
                <w:ilvl w:val="0"/>
                <w:numId w:val="25"/>
              </w:num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соблюдать нормы речевого взаимодействия при интерактивном общении (</w:t>
            </w:r>
            <w:proofErr w:type="spellStart"/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>sms</w:t>
            </w:r>
            <w:proofErr w:type="spellEnd"/>
            <w:r w:rsidRPr="007456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-сообщения, электронная почта, Интернет и другие виды и способы связи). </w:t>
            </w:r>
          </w:p>
        </w:tc>
      </w:tr>
    </w:tbl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6A9" w:rsidRPr="007456A9" w:rsidRDefault="007456A9" w:rsidP="007456A9">
      <w:pPr>
        <w:spacing w:after="0" w:line="240" w:lineRule="auto"/>
        <w:ind w:firstLine="426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</w:p>
    <w:p w:rsidR="007456A9" w:rsidRPr="007456A9" w:rsidRDefault="007456A9" w:rsidP="00745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sz w:val="24"/>
          <w:szCs w:val="24"/>
        </w:rPr>
        <w:t xml:space="preserve">Содержание </w:t>
      </w:r>
      <w:r w:rsidR="004A525E">
        <w:rPr>
          <w:rFonts w:ascii="Times New Roman" w:eastAsia="Times New Roman" w:hAnsi="Times New Roman" w:cs="Times New Roman"/>
          <w:b/>
          <w:sz w:val="24"/>
          <w:szCs w:val="24"/>
        </w:rPr>
        <w:t xml:space="preserve">учебного предмета 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 1: Повторение изученного. (9 часов)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Наша речь и наш язык. Формулы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вежливости.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Текст и его признаки. Тема, основная мысль, </w:t>
      </w:r>
      <w:r w:rsidRPr="007456A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заголовок текста. Построение (композиция) текста. Связь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между частями текста. План. Типы текста (повествование, </w:t>
      </w:r>
      <w:r w:rsidRPr="007456A9">
        <w:rPr>
          <w:rFonts w:ascii="Times New Roman" w:eastAsia="Times New Roman" w:hAnsi="Times New Roman" w:cs="Times New Roman"/>
          <w:spacing w:val="7"/>
          <w:sz w:val="24"/>
          <w:szCs w:val="24"/>
        </w:rPr>
        <w:t>описание, рассуждение, смешанный текст).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4A525E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 Обучающее изложение по тексту М. Пермяка «Первая вахта». Входной контрольный диктант.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bCs/>
          <w:spacing w:val="10"/>
          <w:sz w:val="24"/>
          <w:szCs w:val="24"/>
        </w:rPr>
        <w:t xml:space="preserve">     Раздел 2: Предложение. (8 часов). 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Предложение как единица речи. 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>Виды предложений по цели высказывания и интонации. Зна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ки препинания в конце предложений. Диалог. Обращение.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Знаки препинания в предложениях с обращением в начале, </w:t>
      </w:r>
      <w:r w:rsidRPr="007456A9">
        <w:rPr>
          <w:rFonts w:ascii="Times New Roman" w:eastAsia="Times New Roman" w:hAnsi="Times New Roman" w:cs="Times New Roman"/>
          <w:spacing w:val="8"/>
          <w:sz w:val="24"/>
          <w:szCs w:val="24"/>
        </w:rPr>
        <w:t>середине, конце предложения (общее представление).</w:t>
      </w:r>
      <w:r w:rsidRPr="00745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7"/>
          <w:sz w:val="24"/>
          <w:szCs w:val="24"/>
        </w:rPr>
        <w:t>Составление предложений с обращением.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Основа предложения. Главные и второстепенные члены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предложения.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Словосочетание. Вычленение из предложения основы и словосочетаний.</w:t>
      </w:r>
      <w:r w:rsidRPr="00745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9"/>
          <w:sz w:val="24"/>
          <w:szCs w:val="24"/>
        </w:rPr>
        <w:t>Разбор предложения по членам предложения.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Однородные члены предложения (общее представление). </w:t>
      </w:r>
      <w:r w:rsidRPr="007456A9">
        <w:rPr>
          <w:rFonts w:ascii="Times New Roman" w:eastAsia="Times New Roman" w:hAnsi="Times New Roman" w:cs="Times New Roman"/>
          <w:spacing w:val="7"/>
          <w:sz w:val="24"/>
          <w:szCs w:val="24"/>
        </w:rPr>
        <w:t>Предложения с однородными членами без союзов. Интона</w:t>
      </w:r>
      <w:r w:rsidRPr="007456A9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ция перечисления, запятая при перечислении. Предложения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с однородными членами, связанными союзами и (без пере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числения), а, но. Интонация, знаки препинания при однород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ных членах с союзами и, а, но. Составление и запись пред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11"/>
          <w:sz w:val="24"/>
          <w:szCs w:val="24"/>
        </w:rPr>
        <w:t>ложений с однородными членами с союзами и без союзов.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>Простые и сложные предложения (общее представление). Знаки препинания в сложных предложениях. Сложное пред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ложение и предложение </w:t>
      </w:r>
      <w:r w:rsidRPr="007456A9">
        <w:rPr>
          <w:rFonts w:ascii="Times New Roman" w:eastAsia="Times New Roman" w:hAnsi="Times New Roman" w:cs="Times New Roman"/>
          <w:i/>
          <w:iCs/>
          <w:spacing w:val="9"/>
          <w:sz w:val="24"/>
          <w:szCs w:val="24"/>
        </w:rPr>
        <w:t xml:space="preserve">с </w:t>
      </w:r>
      <w:r w:rsidRPr="007456A9">
        <w:rPr>
          <w:rFonts w:ascii="Times New Roman" w:eastAsia="Times New Roman" w:hAnsi="Times New Roman" w:cs="Times New Roman"/>
          <w:spacing w:val="9"/>
          <w:sz w:val="24"/>
          <w:szCs w:val="24"/>
        </w:rPr>
        <w:t>однородными членами.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9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4A5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р. Сочинение по репродукции картины И. И. Левитана «Золотая осень».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Cs/>
          <w:sz w:val="24"/>
          <w:szCs w:val="24"/>
        </w:rPr>
        <w:t xml:space="preserve">Обобщение по теме «Предложение». 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sz w:val="24"/>
          <w:szCs w:val="24"/>
        </w:rPr>
        <w:t>Проект «Похвальное слово знакам препинания».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spacing w:val="9"/>
          <w:sz w:val="24"/>
          <w:szCs w:val="24"/>
        </w:rPr>
        <w:t xml:space="preserve">      Раздел 3: Слово в языке и речи. (17 часов)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Обобщение знаний о словах. Лексическое значение слова. Однозначные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и многозначные слова. Прямое и переносное значения слов. Синонимы, антонимы, омонимы. Устаревшие и новые слова. 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>Заимствованные слова. Устойчивые сочетания слов (фразео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логизмы). Ознакомление со словарем иностранных слов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учебника.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Состав слова. Распознавание значимых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частей слова. Морфемный и словообразовательный разбор </w:t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слов типа </w:t>
      </w:r>
      <w:r w:rsidRPr="007456A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 xml:space="preserve">подснежник, русский, травинка, смелость, маленький.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Развитие навыка правописания гласных и согласных в корнях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слов на более сложном материале. Упражнение в правописа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нии приставок и суффиксов, разделительных твердого (ъ) и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мягкого (ь) знаков. Совершенствование </w:t>
      </w:r>
      <w:proofErr w:type="spellStart"/>
      <w:proofErr w:type="gramStart"/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звуко</w:t>
      </w:r>
      <w:proofErr w:type="spellEnd"/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-буквенного</w:t>
      </w:r>
      <w:proofErr w:type="gramEnd"/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ана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лиза с привлечением слов более сложного </w:t>
      </w:r>
      <w:proofErr w:type="spellStart"/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слого</w:t>
      </w:r>
      <w:proofErr w:type="spellEnd"/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-звукового </w:t>
      </w:r>
      <w:r w:rsidRPr="007456A9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 xml:space="preserve">состава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типа </w:t>
      </w:r>
      <w:r w:rsidRPr="007456A9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>сильный, водичка, ёлка, вьюга, съел.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Обобщение знаний о частях речи (имя 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>существительное, имя прилагательное, глагол, имя числи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тельное, местоимение, предлог). Наречие как часть речи (об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  <w:t>щее представление), значение, вопросы. Правописание наи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более употребительных наречий с суффиксами -о, -а </w:t>
      </w:r>
      <w:r w:rsidRPr="007456A9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t>(близ</w:t>
      </w:r>
      <w:r w:rsidRPr="007456A9"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ко, быстро, интересно, влево, направо, заново, справа, слева, </w:t>
      </w:r>
      <w:r w:rsidRPr="007456A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 xml:space="preserve">издалека).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Роль наречий в предложении (второстепенный член 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>предложения).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4A5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р</w:t>
      </w:r>
      <w:r w:rsidR="004A52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 Обучающее изложение по тексту Ю. Дмитриева. 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Обобщение по теме «Части речи». 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     Раздел 4: Имя существительное. (33 часа)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>Склонение имен существительных (повторение). Разви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t>тие навыка в склонении имен существительных и в распо</w:t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знавании падежей. Несклоняемые имена существительные. </w:t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Основные типы склонения имен существительных (общее представление). Первое склонение имен существительных и </w:t>
      </w:r>
      <w:r w:rsidRPr="007456A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упражнение в распознавании имен существительных 1-го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склонения. Второе склонение имен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lastRenderedPageBreak/>
        <w:t>существительных и уп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t>ражнение в распознавании имен существительных 2-го скло</w:t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нения. 3-е склонение имен существительных и упражнение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в распознавании имен существительных 3-го склонения.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Правописание безударных падежных окончаний имен су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ществительных 1, 2 и 3-го склонения в единственном числе 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(кроме имен существительных на -</w:t>
      </w:r>
      <w:proofErr w:type="spellStart"/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мя</w:t>
      </w:r>
      <w:proofErr w:type="spellEnd"/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, -</w:t>
      </w:r>
      <w:proofErr w:type="spellStart"/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ий</w:t>
      </w:r>
      <w:proofErr w:type="spellEnd"/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, </w:t>
      </w:r>
      <w:r w:rsidRPr="007456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proofErr w:type="spellStart"/>
      <w:r w:rsidRPr="007456A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ие</w:t>
      </w:r>
      <w:proofErr w:type="spellEnd"/>
      <w:r w:rsidRPr="007456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, 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ия</w:t>
      </w:r>
      <w:proofErr w:type="spellEnd"/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). Озна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4"/>
          <w:sz w:val="24"/>
          <w:szCs w:val="24"/>
        </w:rPr>
        <w:t>комление со способами проверки безударных падежных окон</w:t>
      </w:r>
      <w:r w:rsidRPr="007456A9">
        <w:rPr>
          <w:rFonts w:ascii="Times New Roman" w:eastAsia="Times New Roman" w:hAnsi="Times New Roman" w:cs="Times New Roman"/>
          <w:spacing w:val="-4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чаний имен существительных (общее представление). Разви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тие навыка правописания безударных падежных окончаний </w:t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имен существительных 1, 2 и 3-го склонения в единственном </w:t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t>числе в каждом из падежей. Упражнение в употреблении па</w:t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  <w:t>дежных форм имен существительных с предлогом и без пред</w:t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лога в речи </w:t>
      </w:r>
      <w:r w:rsidRPr="007456A9">
        <w:rPr>
          <w:rFonts w:ascii="Times New Roman" w:eastAsia="Times New Roman" w:hAnsi="Times New Roman" w:cs="Times New Roman"/>
          <w:i/>
          <w:iCs/>
          <w:sz w:val="24"/>
          <w:szCs w:val="24"/>
        </w:rPr>
        <w:t>(пришёл из школы, из магазина, с вокзала; рабо</w:t>
      </w:r>
      <w:r w:rsidRPr="007456A9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</w:rPr>
        <w:t xml:space="preserve">тать в магазине, на почте; гордиться товарищем, гордость за </w:t>
      </w:r>
      <w:r w:rsidRPr="007456A9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</w:rPr>
        <w:t>товарища; слушать музыку, прислушиваться к музыке).</w:t>
      </w:r>
    </w:p>
    <w:p w:rsidR="007456A9" w:rsidRPr="004A525E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t>Склонение имен существительных во множественном чис</w:t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  <w:t>ле. Развитие навыка правописания окончаний имен существи</w:t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t>тельных во множественном числе. Формирование умений об</w:t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разовывать формы именительного и родительного падежей множественного числа </w:t>
      </w:r>
      <w:r w:rsidRPr="007456A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(инженеры, учителя, директора; уро</w:t>
      </w:r>
      <w:r w:rsidRPr="007456A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</w:rPr>
        <w:t xml:space="preserve">жай помидоров, яблок)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и правильно употреблять их в речи.</w:t>
      </w:r>
      <w:r w:rsidR="004A52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Р.</w:t>
      </w:r>
      <w:r w:rsidR="004A52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р. Сочинение по репродукции картины А.А. </w:t>
      </w:r>
      <w:proofErr w:type="spellStart"/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Пластова</w:t>
      </w:r>
      <w:proofErr w:type="spellEnd"/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«Первый снег».</w:t>
      </w:r>
      <w:r w:rsidR="004A52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Р.</w:t>
      </w:r>
      <w:r w:rsidR="004A52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р. Обучающее изложение по тексту Н. Сладкова.</w:t>
      </w:r>
      <w:r w:rsidR="004A52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Проверочная работа по теме «Правописание окончаний имён существительных в единственном числе».</w:t>
      </w:r>
      <w:r w:rsidR="004A52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Р.р</w:t>
      </w:r>
      <w:proofErr w:type="spellEnd"/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. Подробное изложение повествовательного текста Ю. Яковлева по самостоятельно составленному плану.</w:t>
      </w:r>
      <w:r w:rsidR="004A52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Обобщение по теме «Имя существительное».</w:t>
      </w:r>
      <w:r w:rsidR="004A525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Проект «Говорите правильно!»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Раздел 5: Имя прилагательное. </w:t>
      </w:r>
      <w:r w:rsidRPr="007456A9">
        <w:rPr>
          <w:rFonts w:ascii="Times New Roman" w:eastAsia="Times New Roman" w:hAnsi="Times New Roman" w:cs="Times New Roman"/>
          <w:b/>
          <w:sz w:val="24"/>
          <w:szCs w:val="24"/>
        </w:rPr>
        <w:t>(22 часа)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Имя прилагательное как часть речи. Связь имен прила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гательных с именем существительным. Упражнение в рас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познавании имен прилагательных по общему лексическому </w:t>
      </w:r>
      <w:r w:rsidRPr="007456A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значению, в изменении имен прилагательных по числам. 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 единственном числе по родам, в правописании родовых </w:t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t>окончаний.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Склонение имен прилагательных (кроме прилагательных с основой на шипящий и оканчивающихся на </w:t>
      </w:r>
      <w:r w:rsidRPr="007456A9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-</w:t>
      </w:r>
      <w:proofErr w:type="spellStart"/>
      <w:r w:rsidRPr="007456A9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ья</w:t>
      </w:r>
      <w:proofErr w:type="spellEnd"/>
      <w:r w:rsidRPr="007456A9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, -</w:t>
      </w:r>
      <w:proofErr w:type="spellStart"/>
      <w:r w:rsidRPr="007456A9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ье</w:t>
      </w:r>
      <w:proofErr w:type="spellEnd"/>
      <w:r w:rsidRPr="007456A9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, -</w:t>
      </w:r>
      <w:proofErr w:type="spellStart"/>
      <w:r w:rsidRPr="007456A9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>ов</w:t>
      </w:r>
      <w:proofErr w:type="spellEnd"/>
      <w:r w:rsidRPr="007456A9">
        <w:rPr>
          <w:rFonts w:ascii="Times New Roman" w:eastAsia="Times New Roman" w:hAnsi="Times New Roman" w:cs="Times New Roman"/>
          <w:bCs/>
          <w:spacing w:val="3"/>
          <w:sz w:val="24"/>
          <w:szCs w:val="24"/>
        </w:rPr>
        <w:t xml:space="preserve">, 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-ин). Способы проверки правописания безударных падежных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окончаний имен прилагательных (общее представление). 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Склонение имен прилагательных в мужском и среднем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роде в единственном числе. Развитие навыка правописания падежных окончаний имен прилагательных мужского и сред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него рода в единственном числе.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t>Склонение имен прилагательных в женском роде в един</w:t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ственном числе. Развитие навыка правописания падежных окончаний имен прилагательных женского рода в единствен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ном числе.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>Склонение и правописание имен прилагательных во мно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  <w:t>жественном числе.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Употребление в речи имен прилагательных в прямом и 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переносном значениях, прилагательных-синонимов, прилага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тельных-антонимов, прилагательных-паронимов.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Р.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р. Сочинение-описание по личным наблюдениям на тему «Моя любимая игрушка».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Проект «Имена прилагательные в «Сказке о рыбаке и рыбке» А.</w:t>
      </w:r>
      <w:r w:rsidR="004A525E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>С. Пушкина».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Р.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р. Изложение описательного текста Г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Скребицкого</w:t>
      </w:r>
      <w:proofErr w:type="spellEnd"/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Р.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р. Сочинение-отзыв по картине И.Э. Грабаря «Февральская лазурь».</w:t>
      </w:r>
      <w:r w:rsidR="004A525E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Обобщение по теме «Имя прилагательное».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    Раздел 6: Местоимение. </w:t>
      </w:r>
      <w:r w:rsidRPr="007456A9">
        <w:rPr>
          <w:rFonts w:ascii="Times New Roman" w:eastAsia="Times New Roman" w:hAnsi="Times New Roman" w:cs="Times New Roman"/>
          <w:b/>
          <w:spacing w:val="3"/>
          <w:sz w:val="24"/>
          <w:szCs w:val="24"/>
        </w:rPr>
        <w:t>(7 часов)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Местоимение как часть речи. Личные местоимения 1, 2 и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3-го лица единственного и множественного числа. Склоне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ние личных местоимений с предлогами и без предлогов. Раз</w:t>
      </w:r>
      <w:r w:rsidRPr="007456A9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дельное написание предлогов с местоимениями </w:t>
      </w:r>
      <w:r w:rsidRPr="007456A9">
        <w:rPr>
          <w:rFonts w:ascii="Times New Roman" w:eastAsia="Times New Roman" w:hAnsi="Times New Roman" w:cs="Times New Roman"/>
          <w:i/>
          <w:iCs/>
          <w:spacing w:val="11"/>
          <w:sz w:val="24"/>
          <w:szCs w:val="24"/>
        </w:rPr>
        <w:t xml:space="preserve">(к тебе, </w:t>
      </w:r>
      <w:r w:rsidRPr="007456A9"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</w:rPr>
        <w:t xml:space="preserve">у тебя, к ним). </w:t>
      </w:r>
      <w:r w:rsidRPr="007456A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Развитие навыка правописания падежных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 личных местоимений в косвенных падежах </w:t>
      </w:r>
      <w:r w:rsidRPr="007456A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(тебя, ме</w:t>
      </w:r>
      <w:r w:rsidRPr="007456A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ня, его, её, у него, с нею).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Упражнение в правильном упот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реблении местоимений в речи. Использование местоимений </w:t>
      </w:r>
      <w:r w:rsidRPr="007456A9">
        <w:rPr>
          <w:rFonts w:ascii="Times New Roman" w:eastAsia="Times New Roman" w:hAnsi="Times New Roman" w:cs="Times New Roman"/>
          <w:spacing w:val="6"/>
          <w:sz w:val="24"/>
          <w:szCs w:val="24"/>
        </w:rPr>
        <w:t>как одного из средств связи предложений в тексте.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Диктант </w:t>
      </w:r>
      <w:r w:rsidRPr="007456A9">
        <w:rPr>
          <w:rFonts w:ascii="Times New Roman" w:eastAsia="Bukvarnaya-Bold" w:hAnsi="Times New Roman" w:cs="Times New Roman"/>
          <w:bCs/>
          <w:sz w:val="24"/>
          <w:szCs w:val="24"/>
        </w:rPr>
        <w:t>по теме «Местоимение».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    Раздел 7: Глагол. </w:t>
      </w:r>
      <w:r w:rsidRPr="007456A9">
        <w:rPr>
          <w:rFonts w:ascii="Times New Roman" w:eastAsia="Times New Roman" w:hAnsi="Times New Roman" w:cs="Times New Roman"/>
          <w:b/>
          <w:spacing w:val="6"/>
          <w:sz w:val="24"/>
          <w:szCs w:val="24"/>
        </w:rPr>
        <w:t>(27 часов)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lastRenderedPageBreak/>
        <w:t>Глагол как часть речи. Упражнение в распознавании гла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  <w:t>голов по общему лексическому значению, в изменении гла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голов по временам и числам, глаголов прошедшего времени </w:t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t>по родам в единственном числе.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Неопределенная форма глагола (особенности данной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формы). Образование временных форм от неопределенной </w:t>
      </w:r>
      <w:r w:rsidRPr="007456A9">
        <w:rPr>
          <w:rFonts w:ascii="Times New Roman" w:eastAsia="Times New Roman" w:hAnsi="Times New Roman" w:cs="Times New Roman"/>
          <w:spacing w:val="7"/>
          <w:sz w:val="24"/>
          <w:szCs w:val="24"/>
        </w:rPr>
        <w:t>формы глагола. Возвратные глаголы (общее представле</w:t>
      </w:r>
      <w:r w:rsidRPr="007456A9">
        <w:rPr>
          <w:rFonts w:ascii="Times New Roman" w:eastAsia="Times New Roman" w:hAnsi="Times New Roman" w:cs="Times New Roman"/>
          <w:spacing w:val="7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ние). Правописание возвратных глаголов в неопределенной </w:t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t>форме.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Изменение глаголов по лицам и числам в настоящем и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будущем времени (спряжение). Развитие умения изменять 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>глаголы в настоящем и будущем времени по лицам и чис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лам, распознавать лицо и число глаголов. Правописание мяг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t>кого знака (ь) в окончаниях глаголов 2-го лица единствен</w:t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ного числа после шипящих.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Глаголы </w:t>
      </w:r>
      <w:r w:rsidRPr="007456A9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7456A9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 спряжения (общее представление). Глаго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лы-исключения. Правописание безударных личных оконча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  <w:t>ний глаголов в настоящем и будущем времени. Распознава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ние возвратных глаголов в 3-м лице и в неопределенной </w:t>
      </w:r>
      <w:r w:rsidRPr="007456A9"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форме по вопросам (что делает? </w:t>
      </w:r>
      <w:r w:rsidRPr="007456A9">
        <w:rPr>
          <w:rFonts w:ascii="Times New Roman" w:eastAsia="Times New Roman" w:hAnsi="Times New Roman" w:cs="Times New Roman"/>
          <w:i/>
          <w:iCs/>
          <w:spacing w:val="15"/>
          <w:sz w:val="24"/>
          <w:szCs w:val="24"/>
        </w:rPr>
        <w:t xml:space="preserve">умывается, </w:t>
      </w:r>
      <w:r w:rsidRPr="007456A9">
        <w:rPr>
          <w:rFonts w:ascii="Times New Roman" w:eastAsia="Times New Roman" w:hAnsi="Times New Roman" w:cs="Times New Roman"/>
          <w:spacing w:val="15"/>
          <w:sz w:val="24"/>
          <w:szCs w:val="24"/>
        </w:rPr>
        <w:t>что де</w:t>
      </w:r>
      <w:r w:rsidRPr="007456A9">
        <w:rPr>
          <w:rFonts w:ascii="Times New Roman" w:eastAsia="Times New Roman" w:hAnsi="Times New Roman" w:cs="Times New Roman"/>
          <w:spacing w:val="15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лать? </w:t>
      </w:r>
      <w:r w:rsidRPr="007456A9">
        <w:rPr>
          <w:rFonts w:ascii="Times New Roman" w:eastAsia="Times New Roman" w:hAnsi="Times New Roman" w:cs="Times New Roman"/>
          <w:i/>
          <w:iCs/>
          <w:spacing w:val="16"/>
          <w:sz w:val="24"/>
          <w:szCs w:val="24"/>
        </w:rPr>
        <w:t xml:space="preserve">умываться). </w:t>
      </w:r>
      <w:r w:rsidRPr="007456A9">
        <w:rPr>
          <w:rFonts w:ascii="Times New Roman" w:eastAsia="Times New Roman" w:hAnsi="Times New Roman" w:cs="Times New Roman"/>
          <w:spacing w:val="16"/>
          <w:sz w:val="24"/>
          <w:szCs w:val="24"/>
        </w:rPr>
        <w:t>Правописание буквосочетаний -</w:t>
      </w:r>
      <w:proofErr w:type="spellStart"/>
      <w:r w:rsidRPr="007456A9">
        <w:rPr>
          <w:rFonts w:ascii="Times New Roman" w:eastAsia="Times New Roman" w:hAnsi="Times New Roman" w:cs="Times New Roman"/>
          <w:spacing w:val="16"/>
          <w:sz w:val="24"/>
          <w:szCs w:val="24"/>
        </w:rPr>
        <w:t>тся</w:t>
      </w:r>
      <w:proofErr w:type="spellEnd"/>
      <w:r w:rsidRPr="007456A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в возвратных глаголах в 3-м лице и </w:t>
      </w:r>
      <w:r w:rsidRPr="00745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-</w:t>
      </w:r>
      <w:proofErr w:type="spellStart"/>
      <w:r w:rsidRPr="00745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ться</w:t>
      </w:r>
      <w:proofErr w:type="spellEnd"/>
      <w:r w:rsidRPr="007456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в возвратных гла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голах неопределенной формы (общее представление).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t>Правописание глаголов в прошедшем времени. Правопи</w:t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сание родовых окончаний глаголов в прошедшем времени,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правописание суффиксов глаголов в прошедшем времени </w:t>
      </w:r>
      <w:r w:rsidRPr="007456A9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(видеть — видел, слышать — слышал)</w:t>
      </w:r>
    </w:p>
    <w:p w:rsidR="007456A9" w:rsidRPr="004A525E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Употребление в речи глаголов в прямом и переносном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значении, глаголов-синонимов, глаголов-антонимов. Разви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t>тие умения правильно употреблять при глаголах имена су</w:t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ществительные в нужных падежах с предлогами и без пред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логов </w:t>
      </w:r>
      <w:r w:rsidRPr="007456A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t>(тревожиться за отца, беспокоиться об отце, любо</w:t>
      </w:r>
      <w:r w:rsidRPr="007456A9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</w:rPr>
        <w:t>ваться закатом, смотреть на закат).</w:t>
      </w:r>
      <w:r w:rsidR="003D0F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Р.</w:t>
      </w:r>
      <w:r w:rsidR="003D0FA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р. Изложение повествовательного текста В </w:t>
      </w:r>
      <w:proofErr w:type="spellStart"/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Бочарникова</w:t>
      </w:r>
      <w:proofErr w:type="spellEnd"/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по цитатному плану.</w:t>
      </w:r>
      <w:r w:rsidR="003D0FA0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Р.</w:t>
      </w:r>
      <w:r w:rsidR="003D0FA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р. Сочинение по репродукции картины И. И. Левитана «Весна. Большая вода».</w:t>
      </w:r>
      <w:r w:rsidR="003D0FA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Проект «Пословицы и поговорки».</w:t>
      </w:r>
      <w:proofErr w:type="spellStart"/>
      <w:r w:rsidR="004A5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ь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</w:t>
      </w:r>
      <w:proofErr w:type="spellEnd"/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.</w:t>
      </w:r>
      <w:r w:rsidR="003D0FA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р. Составление рассказа по серии картинок.</w:t>
      </w:r>
      <w:r w:rsidR="003D0FA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Р.</w:t>
      </w:r>
      <w:r w:rsidR="003D0FA0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р. Подробное изложение повествовательного текста К. Паустовского по плану и опорным словам.</w:t>
      </w:r>
      <w:r w:rsidR="004A525E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Обобщение по теме «Глагол».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46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Раздел 8: Повторение изученного </w:t>
      </w:r>
      <w:r w:rsidRPr="007456A9">
        <w:rPr>
          <w:rFonts w:ascii="Times New Roman" w:eastAsia="Times New Roman" w:hAnsi="Times New Roman" w:cs="Times New Roman"/>
          <w:b/>
          <w:spacing w:val="46"/>
          <w:sz w:val="24"/>
          <w:szCs w:val="24"/>
        </w:rPr>
        <w:t>(13 часов)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Речь и ее значение в речевой практике человека. Место </w:t>
      </w:r>
      <w:r w:rsidRPr="007456A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и роль речи в общении между людьми. Зависимость речи от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речевой ситуации.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Текст. Текст, основная мысль, заголовок. Построение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(композиция) текста. План. Составление плана к изложению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и сочинению (коллективно и самостоятельно). Связь между </w:t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>предложениями в тексте, частями текста. Структура текста-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повествования, текста-описания, текста-рассуждения.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Составление небольшого рассказа с элементами описания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 рассуждения с учетом разновидностей речи (о случае из </w:t>
      </w:r>
      <w:r w:rsidRPr="007456A9">
        <w:rPr>
          <w:rFonts w:ascii="Times New Roman" w:eastAsia="Times New Roman" w:hAnsi="Times New Roman" w:cs="Times New Roman"/>
          <w:spacing w:val="5"/>
          <w:sz w:val="24"/>
          <w:szCs w:val="24"/>
        </w:rPr>
        <w:t>жизни, об экскурсии, наблюдениях и др.).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Изложение. Изложение (подробное, сжатое) текста по </w:t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коллективно или самостоятельно составленному плану.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z w:val="24"/>
          <w:szCs w:val="24"/>
        </w:rPr>
        <w:t>Использование при создании текста изобразительно-вы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разительных средств (эпитетов, сравнений, олицетворений),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глаголов-синонимов, прилагательных-синонимов, существи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3"/>
          <w:sz w:val="24"/>
          <w:szCs w:val="24"/>
        </w:rPr>
        <w:t>тельных-синонимов и др.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Речевая этика: слова приветствия, прощания, благодар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t>ности, просьбы; слова, используемые при извинении и от</w:t>
      </w:r>
      <w:r w:rsidRPr="007456A9">
        <w:rPr>
          <w:rFonts w:ascii="Times New Roman" w:eastAsia="Times New Roman" w:hAnsi="Times New Roman" w:cs="Times New Roman"/>
          <w:spacing w:val="4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5"/>
          <w:sz w:val="24"/>
          <w:szCs w:val="24"/>
        </w:rPr>
        <w:t>казе.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Закрепление навыка правильного начертания букв, ра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z w:val="24"/>
          <w:szCs w:val="24"/>
        </w:rPr>
        <w:t>циональных способов соединений букв в словах, предложе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456A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ниях, небольших текстах при несколько ускоренном письме. </w:t>
      </w:r>
      <w:r w:rsidRPr="007456A9">
        <w:rPr>
          <w:rFonts w:ascii="Times New Roman" w:eastAsia="Times New Roman" w:hAnsi="Times New Roman" w:cs="Times New Roman"/>
          <w:sz w:val="24"/>
          <w:szCs w:val="24"/>
        </w:rPr>
        <w:t xml:space="preserve">Упражнение в развитии ритмичности, плавности письма, </w:t>
      </w:r>
      <w:r w:rsidRPr="007456A9">
        <w:rPr>
          <w:rFonts w:ascii="Times New Roman" w:eastAsia="Times New Roman" w:hAnsi="Times New Roman" w:cs="Times New Roman"/>
          <w:spacing w:val="1"/>
          <w:sz w:val="24"/>
          <w:szCs w:val="24"/>
        </w:rPr>
        <w:t>способствующих формированию скорости.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Работа по устранению недочетов графического характера в почерках учащихся.</w:t>
      </w:r>
      <w:r w:rsidR="004A525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Итоговое обобщение за год. Р.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7456A9">
        <w:rPr>
          <w:rFonts w:ascii="Times New Roman" w:eastAsia="Times New Roman" w:hAnsi="Times New Roman" w:cs="Times New Roman"/>
          <w:spacing w:val="2"/>
          <w:sz w:val="24"/>
          <w:szCs w:val="24"/>
        </w:rPr>
        <w:t>р. Сжатое изложение повествовательного текста.</w:t>
      </w:r>
    </w:p>
    <w:p w:rsidR="007456A9" w:rsidRPr="007456A9" w:rsidRDefault="007456A9" w:rsidP="007456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56A9" w:rsidRPr="007456A9" w:rsidRDefault="007456A9" w:rsidP="007456A9">
      <w:pPr>
        <w:tabs>
          <w:tab w:val="left" w:pos="16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56A9" w:rsidRPr="007456A9" w:rsidRDefault="007456A9" w:rsidP="007456A9">
      <w:pPr>
        <w:tabs>
          <w:tab w:val="left" w:pos="1620"/>
        </w:tabs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47F0" w:rsidRPr="00B32B4C" w:rsidRDefault="00F047F0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047F0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panose1 w:val="00000000000000000000"/>
    <w:charset w:val="00"/>
    <w:family w:val="roman"/>
    <w:notTrueType/>
    <w:pitch w:val="default"/>
  </w:font>
  <w:font w:name="Bukvarnay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3D0FA0"/>
    <w:rsid w:val="004443B4"/>
    <w:rsid w:val="0045710F"/>
    <w:rsid w:val="004A525E"/>
    <w:rsid w:val="005C5603"/>
    <w:rsid w:val="0072779D"/>
    <w:rsid w:val="007456A9"/>
    <w:rsid w:val="00794489"/>
    <w:rsid w:val="00805F52"/>
    <w:rsid w:val="008460BD"/>
    <w:rsid w:val="008E0956"/>
    <w:rsid w:val="00952003"/>
    <w:rsid w:val="00972BDD"/>
    <w:rsid w:val="00987DA6"/>
    <w:rsid w:val="00A11C7F"/>
    <w:rsid w:val="00A75A5F"/>
    <w:rsid w:val="00A8228A"/>
    <w:rsid w:val="00A827F5"/>
    <w:rsid w:val="00AA35C3"/>
    <w:rsid w:val="00AA4DF3"/>
    <w:rsid w:val="00B32B4C"/>
    <w:rsid w:val="00BF490B"/>
    <w:rsid w:val="00E77B21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A0E73"/>
  <w15:docId w15:val="{43CE1CF0-7071-4D5D-B5B9-8EAE1F8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7456A9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50</cp:revision>
  <dcterms:created xsi:type="dcterms:W3CDTF">2019-11-19T17:50:00Z</dcterms:created>
  <dcterms:modified xsi:type="dcterms:W3CDTF">2020-09-30T14:59:00Z</dcterms:modified>
</cp:coreProperties>
</file>