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F569BD">
        <w:rPr>
          <w:rFonts w:ascii="Times New Roman" w:hAnsi="Times New Roman"/>
          <w:bCs/>
          <w:sz w:val="24"/>
          <w:szCs w:val="24"/>
        </w:rPr>
        <w:t>Прииртышская</w:t>
      </w:r>
      <w:proofErr w:type="spellEnd"/>
      <w:r w:rsidRPr="00F569BD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F569BD">
        <w:rPr>
          <w:rFonts w:ascii="Times New Roman" w:hAnsi="Times New Roman"/>
          <w:bCs/>
          <w:sz w:val="24"/>
          <w:szCs w:val="24"/>
        </w:rPr>
        <w:t>Полуяновская</w:t>
      </w:r>
      <w:proofErr w:type="spellEnd"/>
      <w:r w:rsidRPr="00F569BD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по русскому языку </w:t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9BD">
        <w:rPr>
          <w:rFonts w:ascii="Times New Roman" w:hAnsi="Times New Roman"/>
          <w:b/>
          <w:bCs/>
          <w:sz w:val="24"/>
          <w:szCs w:val="24"/>
        </w:rPr>
        <w:t>для 4 класса</w:t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9BD">
        <w:rPr>
          <w:rFonts w:ascii="Times New Roman" w:hAnsi="Times New Roman"/>
          <w:b/>
          <w:bCs/>
          <w:sz w:val="24"/>
          <w:szCs w:val="24"/>
        </w:rPr>
        <w:t>на 2019-2020 учебный год</w:t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b/>
          <w:bCs/>
          <w:sz w:val="24"/>
          <w:szCs w:val="24"/>
        </w:rPr>
        <w:t>Планирование составлено в соответствии</w:t>
      </w:r>
    </w:p>
    <w:p w:rsidR="00F569BD" w:rsidRPr="00F569BD" w:rsidRDefault="00F569BD" w:rsidP="00F569B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69BD">
        <w:rPr>
          <w:rFonts w:ascii="Times New Roman" w:hAnsi="Times New Roman"/>
          <w:b/>
          <w:bCs/>
          <w:sz w:val="24"/>
          <w:szCs w:val="24"/>
        </w:rPr>
        <w:t>ФГОС НОО</w:t>
      </w:r>
    </w:p>
    <w:p w:rsidR="00F569BD" w:rsidRPr="00F569BD" w:rsidRDefault="00F569BD" w:rsidP="00F56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569BD" w:rsidRPr="00F569BD" w:rsidRDefault="00F569BD" w:rsidP="00F569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69BD">
        <w:rPr>
          <w:rFonts w:ascii="Times New Roman" w:hAnsi="Times New Roman"/>
          <w:b/>
          <w:sz w:val="24"/>
          <w:szCs w:val="24"/>
        </w:rPr>
        <w:t xml:space="preserve">Составитель программы: </w:t>
      </w:r>
      <w:proofErr w:type="spellStart"/>
      <w:r w:rsidRPr="00F569BD">
        <w:rPr>
          <w:rFonts w:ascii="Times New Roman" w:hAnsi="Times New Roman"/>
          <w:b/>
          <w:sz w:val="24"/>
          <w:szCs w:val="24"/>
        </w:rPr>
        <w:t>Мухамедулина</w:t>
      </w:r>
      <w:proofErr w:type="spellEnd"/>
      <w:r w:rsidRPr="00F569BD">
        <w:rPr>
          <w:rFonts w:ascii="Times New Roman" w:hAnsi="Times New Roman"/>
          <w:b/>
          <w:sz w:val="24"/>
          <w:szCs w:val="24"/>
        </w:rPr>
        <w:t xml:space="preserve"> З.М.,</w:t>
      </w:r>
    </w:p>
    <w:p w:rsidR="00F569BD" w:rsidRPr="00F569BD" w:rsidRDefault="00F569BD" w:rsidP="00F569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69BD">
        <w:rPr>
          <w:rFonts w:ascii="Times New Roman" w:hAnsi="Times New Roman"/>
          <w:b/>
          <w:sz w:val="24"/>
          <w:szCs w:val="24"/>
        </w:rPr>
        <w:t xml:space="preserve">учитель начальных классов </w:t>
      </w:r>
    </w:p>
    <w:p w:rsidR="00F569BD" w:rsidRPr="00F569BD" w:rsidRDefault="00F569BD" w:rsidP="00F569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69BD">
        <w:rPr>
          <w:rFonts w:ascii="Times New Roman" w:hAnsi="Times New Roman"/>
          <w:b/>
          <w:sz w:val="24"/>
          <w:szCs w:val="24"/>
        </w:rPr>
        <w:t>первой квалификационной категории.</w:t>
      </w:r>
    </w:p>
    <w:p w:rsidR="00F569BD" w:rsidRPr="00F569BD" w:rsidRDefault="00F569BD" w:rsidP="00F569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569BD" w:rsidRPr="00F569BD" w:rsidRDefault="00F569BD" w:rsidP="00F569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569BD" w:rsidRPr="00F569BD" w:rsidRDefault="00F569BD" w:rsidP="00F569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F569BD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F569BD" w:rsidRDefault="002D4D1B" w:rsidP="002D4D1B">
      <w:pPr>
        <w:pStyle w:val="af2"/>
        <w:ind w:firstLine="708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                                                                                          </w:t>
      </w:r>
      <w:r w:rsidR="00F569BD" w:rsidRPr="00F569BD">
        <w:rPr>
          <w:rFonts w:ascii="Times New Roman" w:hAnsi="Times New Roman"/>
          <w:b/>
          <w:iCs/>
        </w:rPr>
        <w:t>2019 год</w:t>
      </w:r>
    </w:p>
    <w:p w:rsidR="00F569BD" w:rsidRDefault="00F569BD" w:rsidP="00F569BD">
      <w:pPr>
        <w:pStyle w:val="af2"/>
        <w:ind w:firstLine="708"/>
        <w:rPr>
          <w:rFonts w:ascii="Times New Roman" w:hAnsi="Times New Roman"/>
          <w:b/>
          <w:iCs/>
        </w:rPr>
      </w:pPr>
    </w:p>
    <w:p w:rsidR="00F569BD" w:rsidRDefault="00F569BD" w:rsidP="00F569BD">
      <w:pPr>
        <w:pStyle w:val="af2"/>
        <w:ind w:firstLine="708"/>
        <w:rPr>
          <w:rFonts w:ascii="Times New Roman" w:hAnsi="Times New Roman"/>
          <w:b/>
          <w:iCs/>
        </w:rPr>
      </w:pPr>
    </w:p>
    <w:p w:rsidR="00237DBA" w:rsidRPr="003D26CE" w:rsidRDefault="00237DBA" w:rsidP="00F569BD">
      <w:pPr>
        <w:pStyle w:val="af2"/>
        <w:rPr>
          <w:rFonts w:ascii="Times New Roman" w:hAnsi="Times New Roman"/>
          <w:b/>
          <w:color w:val="000000"/>
        </w:rPr>
      </w:pPr>
    </w:p>
    <w:p w:rsidR="00237DBA" w:rsidRPr="003D26CE" w:rsidRDefault="00237DBA" w:rsidP="00237DBA">
      <w:pPr>
        <w:pStyle w:val="af2"/>
        <w:ind w:firstLine="708"/>
        <w:jc w:val="both"/>
        <w:rPr>
          <w:rFonts w:ascii="Times New Roman" w:hAnsi="Times New Roman"/>
          <w:color w:val="000000"/>
        </w:rPr>
      </w:pPr>
      <w:r w:rsidRPr="003D26CE">
        <w:rPr>
          <w:rFonts w:ascii="Times New Roman" w:hAnsi="Times New Roman"/>
          <w:color w:val="000000"/>
        </w:rPr>
        <w:lastRenderedPageBreak/>
        <w:t>Рабочая программа по русскому языку для обучающихся 4 класса составле</w:t>
      </w:r>
      <w:r w:rsidR="002551BD">
        <w:rPr>
          <w:rFonts w:ascii="Times New Roman" w:hAnsi="Times New Roman"/>
          <w:color w:val="000000"/>
        </w:rPr>
        <w:t xml:space="preserve">на в соответствии </w:t>
      </w:r>
      <w:proofErr w:type="gramStart"/>
      <w:r w:rsidR="002551BD">
        <w:rPr>
          <w:rFonts w:ascii="Times New Roman" w:hAnsi="Times New Roman"/>
          <w:color w:val="000000"/>
        </w:rPr>
        <w:t xml:space="preserve">с </w:t>
      </w:r>
      <w:r w:rsidRPr="003D26CE">
        <w:rPr>
          <w:rFonts w:ascii="Times New Roman" w:hAnsi="Times New Roman"/>
          <w:color w:val="000000"/>
        </w:rPr>
        <w:t xml:space="preserve"> Федерал</w:t>
      </w:r>
      <w:r w:rsidR="002551BD">
        <w:rPr>
          <w:rFonts w:ascii="Times New Roman" w:hAnsi="Times New Roman"/>
          <w:color w:val="000000"/>
        </w:rPr>
        <w:t>ьными</w:t>
      </w:r>
      <w:proofErr w:type="gramEnd"/>
      <w:r w:rsidR="002551BD">
        <w:rPr>
          <w:rFonts w:ascii="Times New Roman" w:hAnsi="Times New Roman"/>
          <w:color w:val="000000"/>
        </w:rPr>
        <w:t xml:space="preserve"> государственными </w:t>
      </w:r>
      <w:r w:rsidR="002D4D1B">
        <w:rPr>
          <w:rFonts w:ascii="Times New Roman" w:hAnsi="Times New Roman"/>
          <w:color w:val="000000"/>
        </w:rPr>
        <w:t>образ</w:t>
      </w:r>
      <w:r w:rsidR="002551BD">
        <w:rPr>
          <w:rFonts w:ascii="Times New Roman" w:hAnsi="Times New Roman"/>
          <w:color w:val="000000"/>
        </w:rPr>
        <w:t>овательными</w:t>
      </w:r>
      <w:r w:rsidRPr="003D26CE">
        <w:rPr>
          <w:rFonts w:ascii="Times New Roman" w:hAnsi="Times New Roman"/>
          <w:color w:val="000000"/>
        </w:rPr>
        <w:t xml:space="preserve"> стандарта</w:t>
      </w:r>
      <w:r w:rsidR="002551BD">
        <w:rPr>
          <w:rFonts w:ascii="Times New Roman" w:hAnsi="Times New Roman"/>
          <w:color w:val="000000"/>
        </w:rPr>
        <w:t>ми</w:t>
      </w:r>
      <w:bookmarkStart w:id="0" w:name="_GoBack"/>
      <w:bookmarkEnd w:id="0"/>
      <w:r w:rsidRPr="003D26CE">
        <w:rPr>
          <w:rFonts w:ascii="Times New Roman" w:hAnsi="Times New Roman"/>
          <w:color w:val="000000"/>
        </w:rPr>
        <w:t xml:space="preserve"> начального общего образования,</w:t>
      </w:r>
      <w:r w:rsidR="002D4D1B">
        <w:rPr>
          <w:rFonts w:ascii="Times New Roman" w:hAnsi="Times New Roman"/>
          <w:color w:val="000000"/>
        </w:rPr>
        <w:t xml:space="preserve"> на основе основной образовательной программы начального общего образования</w:t>
      </w:r>
      <w:r w:rsidRPr="003D26CE">
        <w:rPr>
          <w:rFonts w:ascii="Times New Roman" w:hAnsi="Times New Roman"/>
          <w:color w:val="000000"/>
        </w:rPr>
        <w:t xml:space="preserve"> </w:t>
      </w:r>
      <w:r w:rsidR="00462770">
        <w:rPr>
          <w:rFonts w:ascii="Times New Roman" w:hAnsi="Times New Roman"/>
          <w:color w:val="000000"/>
        </w:rPr>
        <w:t>по программе</w:t>
      </w:r>
      <w:r w:rsidR="00580130">
        <w:rPr>
          <w:rFonts w:ascii="Times New Roman" w:hAnsi="Times New Roman"/>
          <w:color w:val="000000"/>
        </w:rPr>
        <w:t xml:space="preserve"> </w:t>
      </w:r>
      <w:r w:rsidR="00462770">
        <w:rPr>
          <w:rFonts w:ascii="Times New Roman" w:hAnsi="Times New Roman"/>
          <w:color w:val="000000"/>
        </w:rPr>
        <w:t>«Перспективная начальная школа»</w:t>
      </w:r>
      <w:r w:rsidRPr="003D26CE">
        <w:rPr>
          <w:rFonts w:ascii="Times New Roman" w:hAnsi="Times New Roman"/>
          <w:color w:val="000000"/>
        </w:rPr>
        <w:t>.</w:t>
      </w:r>
    </w:p>
    <w:p w:rsidR="00237DBA" w:rsidRPr="003D26CE" w:rsidRDefault="00237DBA" w:rsidP="00237DBA">
      <w:pPr>
        <w:pStyle w:val="af2"/>
        <w:ind w:firstLine="708"/>
        <w:jc w:val="both"/>
        <w:rPr>
          <w:rFonts w:ascii="Times New Roman" w:hAnsi="Times New Roman"/>
        </w:rPr>
      </w:pPr>
      <w:r w:rsidRPr="003D26CE">
        <w:rPr>
          <w:rFonts w:ascii="Times New Roman" w:hAnsi="Times New Roman"/>
        </w:rPr>
        <w:t xml:space="preserve">На изучение предмета «Русский язык» в </w:t>
      </w:r>
      <w:r w:rsidR="00462770">
        <w:rPr>
          <w:rFonts w:ascii="Times New Roman" w:hAnsi="Times New Roman"/>
        </w:rPr>
        <w:t xml:space="preserve">4 классе в учебном плане </w:t>
      </w:r>
      <w:r w:rsidRPr="003D26CE">
        <w:rPr>
          <w:rFonts w:ascii="Times New Roman" w:hAnsi="Times New Roman"/>
        </w:rPr>
        <w:t xml:space="preserve"> </w:t>
      </w:r>
      <w:r w:rsidR="002D4D1B">
        <w:rPr>
          <w:rFonts w:ascii="Times New Roman" w:hAnsi="Times New Roman"/>
        </w:rPr>
        <w:t xml:space="preserve">филиала </w:t>
      </w:r>
      <w:r w:rsidRPr="003D26CE">
        <w:rPr>
          <w:rFonts w:ascii="Times New Roman" w:hAnsi="Times New Roman"/>
        </w:rPr>
        <w:t>МАОУ «</w:t>
      </w:r>
      <w:proofErr w:type="spellStart"/>
      <w:r w:rsidRPr="003D26CE">
        <w:rPr>
          <w:rFonts w:ascii="Times New Roman" w:hAnsi="Times New Roman"/>
        </w:rPr>
        <w:t>Прииртышская</w:t>
      </w:r>
      <w:proofErr w:type="spellEnd"/>
      <w:r w:rsidRPr="003D26CE">
        <w:rPr>
          <w:rFonts w:ascii="Times New Roman" w:hAnsi="Times New Roman"/>
        </w:rPr>
        <w:t xml:space="preserve"> СОШ»</w:t>
      </w:r>
      <w:r w:rsidR="002D4D1B">
        <w:rPr>
          <w:rFonts w:ascii="Times New Roman" w:hAnsi="Times New Roman"/>
        </w:rPr>
        <w:t xml:space="preserve"> - «</w:t>
      </w:r>
      <w:proofErr w:type="spellStart"/>
      <w:r w:rsidR="002D4D1B">
        <w:rPr>
          <w:rFonts w:ascii="Times New Roman" w:hAnsi="Times New Roman"/>
        </w:rPr>
        <w:t>Полуяновская</w:t>
      </w:r>
      <w:proofErr w:type="spellEnd"/>
      <w:r w:rsidR="002D4D1B">
        <w:rPr>
          <w:rFonts w:ascii="Times New Roman" w:hAnsi="Times New Roman"/>
        </w:rPr>
        <w:t xml:space="preserve"> СОШ» </w:t>
      </w:r>
      <w:r w:rsidRPr="003D26CE">
        <w:rPr>
          <w:rFonts w:ascii="Times New Roman" w:hAnsi="Times New Roman"/>
        </w:rPr>
        <w:t xml:space="preserve"> отводится 5 часов в неделю, 170 часов в год.</w:t>
      </w:r>
    </w:p>
    <w:p w:rsidR="00237DBA" w:rsidRDefault="00F569BD" w:rsidP="00237D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2640AA" w:rsidRPr="003D26CE">
        <w:rPr>
          <w:rFonts w:ascii="Times New Roman" w:hAnsi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</w:t>
      </w:r>
    </w:p>
    <w:p w:rsidR="002D4D1B" w:rsidRPr="002D4D1B" w:rsidRDefault="002D4D1B" w:rsidP="002D4D1B">
      <w:pPr>
        <w:pStyle w:val="a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D4D1B" w:rsidRPr="002D4D1B" w:rsidRDefault="002D4D1B" w:rsidP="002D4D1B">
      <w:pPr>
        <w:pStyle w:val="a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D4D1B" w:rsidRPr="002D4D1B" w:rsidRDefault="002D4D1B" w:rsidP="002D4D1B">
      <w:pPr>
        <w:pStyle w:val="a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2D4D1B">
        <w:rPr>
          <w:rFonts w:ascii="Times New Roman" w:hAnsi="Times New Roman"/>
          <w:sz w:val="24"/>
          <w:szCs w:val="24"/>
        </w:rPr>
        <w:t>сформированость</w:t>
      </w:r>
      <w:proofErr w:type="spellEnd"/>
      <w:r w:rsidRPr="002D4D1B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D4D1B" w:rsidRPr="002D4D1B" w:rsidRDefault="002D4D1B" w:rsidP="002D4D1B">
      <w:pPr>
        <w:pStyle w:val="a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D4D1B" w:rsidRDefault="002D4D1B" w:rsidP="002D4D1B">
      <w:pPr>
        <w:pStyle w:val="af2"/>
        <w:ind w:firstLine="708"/>
        <w:jc w:val="both"/>
        <w:rPr>
          <w:rFonts w:ascii="Times New Roman" w:hAnsi="Times New Roman"/>
          <w:color w:val="000000"/>
        </w:rPr>
      </w:pPr>
      <w:r w:rsidRPr="002D4D1B">
        <w:rPr>
          <w:rFonts w:ascii="Times New Roman" w:hAnsi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41B3" w:rsidTr="000941B3">
        <w:tc>
          <w:tcPr>
            <w:tcW w:w="7393" w:type="dxa"/>
          </w:tcPr>
          <w:p w:rsidR="000941B3" w:rsidRPr="00580130" w:rsidRDefault="000941B3" w:rsidP="002D4D1B">
            <w:pPr>
              <w:pStyle w:val="af2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80130">
              <w:rPr>
                <w:rFonts w:ascii="Times New Roman" w:hAnsi="Times New Roman"/>
                <w:b/>
                <w:color w:val="000000"/>
              </w:rPr>
              <w:t>Обучающийся научится:</w:t>
            </w:r>
          </w:p>
        </w:tc>
        <w:tc>
          <w:tcPr>
            <w:tcW w:w="7393" w:type="dxa"/>
          </w:tcPr>
          <w:p w:rsidR="000941B3" w:rsidRPr="00580130" w:rsidRDefault="000941B3" w:rsidP="002D4D1B">
            <w:pPr>
              <w:pStyle w:val="af2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80130">
              <w:rPr>
                <w:rFonts w:ascii="Times New Roman" w:hAnsi="Times New Roman"/>
                <w:b/>
                <w:color w:val="000000"/>
              </w:rPr>
              <w:t>Обучающийся получит возможность научиться:</w:t>
            </w:r>
          </w:p>
        </w:tc>
      </w:tr>
      <w:tr w:rsidR="000941B3" w:rsidTr="008F7215">
        <w:tc>
          <w:tcPr>
            <w:tcW w:w="14786" w:type="dxa"/>
            <w:gridSpan w:val="2"/>
          </w:tcPr>
          <w:p w:rsidR="000941B3" w:rsidRDefault="000941B3" w:rsidP="00580130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«Фонетика и графика»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0941B3"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1"/>
              </w:numPr>
              <w:autoSpaceDE w:val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азличать звуки и буквы;</w:t>
            </w:r>
          </w:p>
          <w:p w:rsidR="000941B3" w:rsidRPr="003D26CE" w:rsidRDefault="000941B3" w:rsidP="000941B3">
            <w:pPr>
              <w:numPr>
                <w:ilvl w:val="0"/>
                <w:numId w:val="1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звуки русского языка (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ударные/безударные; согласные твердые/мягкие, парные/непарные твердые и мягкие, согласные звонкие /глухие, парные/непарные звонкие и глухие);</w:t>
            </w:r>
          </w:p>
          <w:p w:rsidR="000941B3" w:rsidRPr="003D26CE" w:rsidRDefault="000941B3" w:rsidP="000941B3">
            <w:pPr>
              <w:numPr>
                <w:ilvl w:val="0"/>
                <w:numId w:val="1"/>
              </w:numPr>
              <w:autoSpaceDE w:val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зная последовательность 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букв в русском алфавите, пользоваться алфавитом для упорядочивания слов и поиска нужной информации.</w:t>
            </w:r>
          </w:p>
          <w:p w:rsidR="000941B3" w:rsidRDefault="000941B3" w:rsidP="000941B3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2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онетико-графический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      </w:r>
          </w:p>
          <w:p w:rsidR="000941B3" w:rsidRDefault="000941B3" w:rsidP="000941B3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F1016B">
        <w:tc>
          <w:tcPr>
            <w:tcW w:w="14786" w:type="dxa"/>
            <w:gridSpan w:val="2"/>
          </w:tcPr>
          <w:p w:rsidR="000941B3" w:rsidRDefault="000941B3" w:rsidP="000941B3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41B3" w:rsidRPr="003D26CE" w:rsidRDefault="000941B3" w:rsidP="00580130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«Орфоэпия»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0941B3"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произносить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трудные слова из орфоэпического минимума, отобранного для изучения в 4-м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классе;</w:t>
            </w:r>
          </w:p>
          <w:p w:rsidR="000941B3" w:rsidRPr="003D26CE" w:rsidRDefault="000941B3" w:rsidP="000941B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употреблять предлоги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существительными, прилагательными, местоимениями;</w:t>
            </w:r>
          </w:p>
          <w:p w:rsidR="000941B3" w:rsidRPr="003D26CE" w:rsidRDefault="000941B3" w:rsidP="000941B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употреблять числительные ОБА и ОБЕ в разных падежных формах;</w:t>
            </w:r>
          </w:p>
          <w:p w:rsidR="000941B3" w:rsidRDefault="000941B3" w:rsidP="000941B3">
            <w:p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соблюдать нормы  русского литературного языка в собственной речи и оценивать соблюдение этих норм  в речи собеседников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(в объеме представленного в учебнике материала);</w:t>
            </w:r>
          </w:p>
          <w:p w:rsidR="000941B3" w:rsidRPr="003D26CE" w:rsidRDefault="000941B3" w:rsidP="000941B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      </w:r>
          </w:p>
          <w:p w:rsidR="000941B3" w:rsidRDefault="000941B3" w:rsidP="000941B3">
            <w:p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1C45C1">
        <w:tc>
          <w:tcPr>
            <w:tcW w:w="14786" w:type="dxa"/>
            <w:gridSpan w:val="2"/>
          </w:tcPr>
          <w:p w:rsidR="000941B3" w:rsidRPr="003D26CE" w:rsidRDefault="000941B3" w:rsidP="00580130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 «Состав слова (</w:t>
            </w:r>
            <w:proofErr w:type="spellStart"/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морфемика</w:t>
            </w:r>
            <w:proofErr w:type="spellEnd"/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)»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0941B3"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3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морфемный анализ слова (по составу); элементарный словообразовательный анализ;</w:t>
            </w:r>
          </w:p>
          <w:p w:rsidR="000941B3" w:rsidRPr="003D26CE" w:rsidRDefault="000941B3" w:rsidP="000941B3">
            <w:pPr>
              <w:numPr>
                <w:ilvl w:val="0"/>
                <w:numId w:val="3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0941B3" w:rsidRDefault="000941B3" w:rsidP="000941B3">
            <w:p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223028">
        <w:tc>
          <w:tcPr>
            <w:tcW w:w="14786" w:type="dxa"/>
            <w:gridSpan w:val="2"/>
          </w:tcPr>
          <w:p w:rsidR="000941B3" w:rsidRPr="003D26CE" w:rsidRDefault="000941B3" w:rsidP="00580130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«Лексика»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0941B3"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4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выявлять слова, значение которых требует уточнения;</w:t>
            </w:r>
          </w:p>
          <w:p w:rsidR="000941B3" w:rsidRPr="003D26CE" w:rsidRDefault="000941B3" w:rsidP="000941B3">
            <w:pPr>
              <w:numPr>
                <w:ilvl w:val="0"/>
                <w:numId w:val="4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значение слова по тексту или уточнять с помощью толкового словаря учебника.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5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синонимы для устранения повторов в речи; использовать их для объяснения значений слов;</w:t>
            </w:r>
          </w:p>
          <w:p w:rsidR="000941B3" w:rsidRPr="003D26CE" w:rsidRDefault="000941B3" w:rsidP="000941B3">
            <w:pPr>
              <w:numPr>
                <w:ilvl w:val="0"/>
                <w:numId w:val="5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антонимы для точной характеристики предметов при их сравнении;</w:t>
            </w:r>
          </w:p>
          <w:p w:rsidR="000941B3" w:rsidRPr="003D26CE" w:rsidRDefault="000941B3" w:rsidP="000941B3">
            <w:pPr>
              <w:numPr>
                <w:ilvl w:val="0"/>
                <w:numId w:val="5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различать употребление  в тексте слов в </w:t>
            </w:r>
            <w:r w:rsidRPr="003D26C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прямом и переносном значении (простые случаи);</w:t>
            </w:r>
          </w:p>
          <w:p w:rsidR="000941B3" w:rsidRPr="003D26CE" w:rsidRDefault="000941B3" w:rsidP="000941B3">
            <w:pPr>
              <w:numPr>
                <w:ilvl w:val="0"/>
                <w:numId w:val="5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слова из ряда предложенных для успешного решения коммуникативной задачи.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381D6C">
        <w:tc>
          <w:tcPr>
            <w:tcW w:w="14786" w:type="dxa"/>
            <w:gridSpan w:val="2"/>
          </w:tcPr>
          <w:p w:rsidR="000941B3" w:rsidRPr="003D26CE" w:rsidRDefault="000941B3" w:rsidP="00580130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«Морфология»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0941B3"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части речи: существительное, прилагательное, глагол, местоимение, предлог, союз;</w:t>
            </w:r>
          </w:p>
          <w:p w:rsidR="000941B3" w:rsidRPr="003D26CE" w:rsidRDefault="000941B3" w:rsidP="000941B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три типа склонения существительных; </w:t>
            </w:r>
          </w:p>
          <w:p w:rsidR="000941B3" w:rsidRPr="003D26CE" w:rsidRDefault="000941B3" w:rsidP="000941B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названия падежей и способы их определения;</w:t>
            </w:r>
          </w:p>
          <w:p w:rsidR="000941B3" w:rsidRPr="003D26CE" w:rsidRDefault="000941B3" w:rsidP="000941B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определять спряжение глаголов по ударным личным окончаниям и глагольным суффиксам начальной формы глагола.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 морфологического разбора;</w:t>
            </w:r>
          </w:p>
          <w:p w:rsidR="000941B3" w:rsidRPr="003D26CE" w:rsidRDefault="000941B3" w:rsidP="000941B3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находить в тексте  такие части речи как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частицу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глаголах.</w:t>
            </w:r>
          </w:p>
          <w:p w:rsidR="000941B3" w:rsidRDefault="000941B3" w:rsidP="000941B3">
            <w:pPr>
              <w:autoSpaceDE w:val="0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0712CA">
        <w:tc>
          <w:tcPr>
            <w:tcW w:w="14786" w:type="dxa"/>
            <w:gridSpan w:val="2"/>
          </w:tcPr>
          <w:p w:rsidR="000941B3" w:rsidRPr="003D26CE" w:rsidRDefault="000941B3" w:rsidP="00580130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 «Синтаксис»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0941B3"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члены предложения: главные (подлежащее и сказуемое), второстепенные (дополнение, обстоятельство, определение);</w:t>
            </w:r>
          </w:p>
          <w:p w:rsidR="000941B3" w:rsidRPr="003D26CE" w:rsidRDefault="000941B3" w:rsidP="000941B3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однородные члены предложения;</w:t>
            </w:r>
          </w:p>
          <w:p w:rsidR="000941B3" w:rsidRPr="003D26CE" w:rsidRDefault="000941B3" w:rsidP="000941B3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схемы предложений с однородными членами и строить предложения по заданным моделям.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0941B3" w:rsidRPr="003D26CE" w:rsidRDefault="000941B3" w:rsidP="000941B3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второстепенные члены предложения – дополнение, обстоятельство, определение;</w:t>
            </w:r>
          </w:p>
          <w:p w:rsidR="000941B3" w:rsidRPr="003D26CE" w:rsidRDefault="000941B3" w:rsidP="000941B3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в соответствии с предложенным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  учебнике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алгоритмом разбора простого предложения (по членам предложения, синтаксический),  оценивать правильность разбора.</w:t>
            </w:r>
          </w:p>
          <w:p w:rsidR="000941B3" w:rsidRPr="003D26CE" w:rsidRDefault="000941B3" w:rsidP="000941B3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простые и сложные предложения.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B05C80">
        <w:tc>
          <w:tcPr>
            <w:tcW w:w="14786" w:type="dxa"/>
            <w:gridSpan w:val="2"/>
          </w:tcPr>
          <w:p w:rsidR="000941B3" w:rsidRDefault="00580130" w:rsidP="00580130">
            <w:pPr>
              <w:pStyle w:val="af2"/>
              <w:jc w:val="center"/>
              <w:rPr>
                <w:rFonts w:ascii="Times New Roman" w:hAnsi="Times New Roman"/>
                <w:color w:val="000000"/>
              </w:rPr>
            </w:pPr>
            <w:r w:rsidRPr="003D26CE">
              <w:rPr>
                <w:rFonts w:ascii="Times New Roman" w:hAnsi="Times New Roman"/>
                <w:b/>
                <w:bCs/>
                <w:color w:val="000000"/>
              </w:rPr>
              <w:t>«Орфография и пунктуация»</w:t>
            </w:r>
          </w:p>
        </w:tc>
      </w:tr>
      <w:tr w:rsidR="000941B3" w:rsidTr="000941B3">
        <w:tc>
          <w:tcPr>
            <w:tcW w:w="7393" w:type="dxa"/>
          </w:tcPr>
          <w:p w:rsidR="00580130" w:rsidRPr="003D26CE" w:rsidRDefault="00580130" w:rsidP="00580130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общее правило </w:t>
            </w:r>
            <w:proofErr w:type="spellStart"/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написания: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шипящих в суффиксах существительных и прилагательных, в падежных окончаниях существительных и прилагательных, в корне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слова,безударных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      </w:r>
          </w:p>
          <w:p w:rsidR="00580130" w:rsidRPr="003D26CE" w:rsidRDefault="00580130" w:rsidP="00580130">
            <w:pPr>
              <w:numPr>
                <w:ilvl w:val="0"/>
                <w:numId w:val="10"/>
              </w:numPr>
              <w:tabs>
                <w:tab w:val="left" w:pos="58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правила </w:t>
            </w:r>
            <w:proofErr w:type="spellStart"/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правописания:безударных</w:t>
            </w:r>
            <w:proofErr w:type="spellEnd"/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существительных трех склонений в единственном и множественном числе и способ их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проверки,безударных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личных окончаний глаголов 1 и 2 спряжения, суффиксов глаголов в прошедшем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времени,суффиксов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глаголов в повелительном наклонении;</w:t>
            </w:r>
          </w:p>
          <w:p w:rsidR="00580130" w:rsidRPr="003D26CE" w:rsidRDefault="00580130" w:rsidP="00580130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      </w:r>
          </w:p>
          <w:p w:rsidR="00580130" w:rsidRPr="003D26CE" w:rsidRDefault="00580130" w:rsidP="00580130">
            <w:pPr>
              <w:numPr>
                <w:ilvl w:val="0"/>
                <w:numId w:val="10"/>
              </w:numPr>
              <w:tabs>
                <w:tab w:val="left" w:pos="280"/>
                <w:tab w:val="left" w:pos="58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(уточнять, проверять) правописание определяемых программой словарных слов по орфографическому словарю учебника; </w:t>
            </w:r>
          </w:p>
          <w:p w:rsidR="00580130" w:rsidRPr="003D26CE" w:rsidRDefault="00580130" w:rsidP="00580130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определять и выделять на письме однородные члены предложения в бессоюзных предложениях и с союзами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80130" w:rsidRDefault="00580130" w:rsidP="00580130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580130" w:rsidRPr="003D26CE" w:rsidRDefault="00580130" w:rsidP="00580130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осознавать место возможного  возникновения орфографической ошибки;</w:t>
            </w:r>
          </w:p>
          <w:p w:rsidR="00580130" w:rsidRPr="003D26CE" w:rsidRDefault="00580130" w:rsidP="00580130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примеры  с определенной орфограммой;</w:t>
            </w:r>
          </w:p>
          <w:p w:rsidR="00580130" w:rsidRPr="003D26CE" w:rsidRDefault="00580130" w:rsidP="00580130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составлении собственных текстов перефразировать записываемое, чтобы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избежать  орфографических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 </w:t>
            </w:r>
            <w:proofErr w:type="spellStart"/>
            <w:r w:rsidRPr="003D26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пунктуационных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ошибок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580130" w:rsidRPr="003D26CE" w:rsidRDefault="00580130" w:rsidP="00580130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при работе над ошибками осознавать причины появления ошибки  и определять способы действий,  помогающих предотвратить  ее в последующих письменных работах.</w:t>
            </w:r>
          </w:p>
          <w:p w:rsidR="00580130" w:rsidRDefault="00580130" w:rsidP="00580130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41B3" w:rsidTr="00154675">
        <w:tc>
          <w:tcPr>
            <w:tcW w:w="14786" w:type="dxa"/>
            <w:gridSpan w:val="2"/>
          </w:tcPr>
          <w:p w:rsidR="000941B3" w:rsidRDefault="00580130" w:rsidP="00580130">
            <w:pPr>
              <w:pStyle w:val="af2"/>
              <w:jc w:val="center"/>
              <w:rPr>
                <w:rFonts w:ascii="Times New Roman" w:hAnsi="Times New Roman"/>
                <w:color w:val="000000"/>
              </w:rPr>
            </w:pPr>
            <w:r w:rsidRPr="003D26CE">
              <w:rPr>
                <w:rFonts w:ascii="Times New Roman" w:hAnsi="Times New Roman"/>
                <w:b/>
                <w:bCs/>
                <w:color w:val="000000"/>
              </w:rPr>
              <w:lastRenderedPageBreak/>
              <w:t>«Развитие речи»</w:t>
            </w:r>
          </w:p>
        </w:tc>
      </w:tr>
      <w:tr w:rsidR="000941B3" w:rsidTr="000941B3">
        <w:tc>
          <w:tcPr>
            <w:tcW w:w="7393" w:type="dxa"/>
          </w:tcPr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особенности разных типов текста (повествование, описание, рассуждение);</w:t>
            </w:r>
          </w:p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обнаруживать в реальном художественном тексте его составляющие: описание, повествование, рассуждение;</w:t>
            </w:r>
          </w:p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 опорой на опыт собственных впечатлений и наблюдений текст с элементами описания, повествования и рассуждения;</w:t>
            </w:r>
          </w:p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доказательно различать художественный и научно-популярный тексты;</w:t>
            </w:r>
          </w:p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владеть нормами речевого этикета в ситуации предметного спора с одноклассниками; в повседневном общении со сверстниками и взрослыми;</w:t>
            </w:r>
          </w:p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аннотацию на отдельное литературное произведение и на сборник произведений;</w:t>
            </w:r>
          </w:p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находить нужные словарные статьи в словарях различных типов и читать словарную статью, извлекая необходимую информацию; </w:t>
            </w:r>
          </w:p>
          <w:p w:rsidR="00580130" w:rsidRPr="003D26CE" w:rsidRDefault="00580130" w:rsidP="00580130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писать письма с соблюдением норм речевого этикета.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580130" w:rsidRPr="003D26CE" w:rsidRDefault="00580130" w:rsidP="00580130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тексты по предложенному заголовку;</w:t>
            </w:r>
          </w:p>
          <w:p w:rsidR="00580130" w:rsidRPr="003D26CE" w:rsidRDefault="00580130" w:rsidP="00580130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714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подробно или выборочно пересказывать текст;</w:t>
            </w:r>
          </w:p>
          <w:p w:rsidR="00580130" w:rsidRPr="003D26CE" w:rsidRDefault="00580130" w:rsidP="00580130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 от другого лица;</w:t>
            </w:r>
          </w:p>
          <w:p w:rsidR="00580130" w:rsidRPr="003D26CE" w:rsidRDefault="00580130" w:rsidP="00580130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714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580130" w:rsidRPr="003D26CE" w:rsidRDefault="00580130" w:rsidP="00580130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корректировать тексты, в которых допущены нарушения культуры речи;</w:t>
            </w:r>
          </w:p>
          <w:p w:rsidR="00580130" w:rsidRPr="003D26CE" w:rsidRDefault="00580130" w:rsidP="00580130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      </w:r>
          </w:p>
          <w:p w:rsidR="00580130" w:rsidRPr="003D26CE" w:rsidRDefault="00580130" w:rsidP="00580130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      </w:r>
          </w:p>
          <w:p w:rsidR="000941B3" w:rsidRDefault="000941B3" w:rsidP="002D4D1B">
            <w:pPr>
              <w:pStyle w:val="af2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D4D1B" w:rsidRDefault="002D4D1B" w:rsidP="00926C61">
      <w:pPr>
        <w:autoSpaceDE w:val="0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7F5F" w:rsidRPr="003D26CE" w:rsidRDefault="00180680" w:rsidP="00A57F5F">
      <w:pPr>
        <w:tabs>
          <w:tab w:val="left" w:pos="542"/>
        </w:tabs>
        <w:autoSpaceDE w:val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color w:val="000000"/>
          <w:sz w:val="24"/>
          <w:szCs w:val="24"/>
        </w:rPr>
        <w:t>Содержание предмета</w:t>
      </w:r>
    </w:p>
    <w:p w:rsidR="00237DBA" w:rsidRPr="003D26CE" w:rsidRDefault="003313D0" w:rsidP="00237DBA">
      <w:pPr>
        <w:tabs>
          <w:tab w:val="left" w:pos="542"/>
        </w:tabs>
        <w:autoSpaceDE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Фонетика и орфография</w:t>
      </w:r>
      <w:r w:rsidR="002F0947" w:rsidRPr="003D26C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313D0" w:rsidRPr="003D26CE" w:rsidRDefault="003313D0" w:rsidP="00237DBA">
      <w:pPr>
        <w:tabs>
          <w:tab w:val="left" w:pos="542"/>
        </w:tabs>
        <w:autoSpaceDE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 xml:space="preserve"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гласных).Место ударения в слове: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разноместность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и подвижность словесного ударения.Расширение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</w:t>
      </w:r>
      <w:proofErr w:type="spellStart"/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написаний.Правописание</w:t>
      </w:r>
      <w:proofErr w:type="spellEnd"/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 xml:space="preserve"> гласных в приставках (на примере приставок за, про, на).Правописание гласных в суффиксах (на примере </w:t>
      </w:r>
      <w:r w:rsidRPr="003D26CE">
        <w:rPr>
          <w:rFonts w:ascii="Times New Roman" w:hAnsi="Times New Roman"/>
          <w:color w:val="000000"/>
          <w:sz w:val="24"/>
          <w:szCs w:val="24"/>
        </w:rPr>
        <w:lastRenderedPageBreak/>
        <w:t>суффиксов –лив-  и –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>-).</w:t>
      </w:r>
      <w:r w:rsidR="00237DBA" w:rsidRPr="003D26CE">
        <w:rPr>
          <w:rFonts w:ascii="Times New Roman" w:hAnsi="Times New Roman"/>
          <w:color w:val="000000"/>
          <w:sz w:val="24"/>
          <w:szCs w:val="24"/>
        </w:rPr>
        <w:t>н</w:t>
      </w:r>
      <w:r w:rsidRPr="003D26CE">
        <w:rPr>
          <w:rFonts w:ascii="Times New Roman" w:hAnsi="Times New Roman"/>
          <w:color w:val="000000"/>
          <w:sz w:val="24"/>
          <w:szCs w:val="24"/>
        </w:rPr>
        <w:t>аписание двойных согласных в словах иноязычного происхождения.Чередования гласных с нулевым звуком («беглый гласный»). Написание суффиксов –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ик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>- / -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ек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- с учётом наличия/отсутствия беглого гласного (повторение).Написание о /ё после шипящих в разных частях слова: корнях, суффиксах и окончаниях (повторение).Написание букв –и-/-ы- после приставки перед корнем, начинающимся на и.Звукобуквенный разбор слова.Значение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значений).Омонимия, антонимия, синонимия как лексические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явления.Паронимия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(без введения термина) в связи с вопросами культуры речи.Активный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3313D0" w:rsidRPr="003D26CE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словообразование</w:t>
      </w:r>
      <w:r w:rsidR="002F0947" w:rsidRPr="003D26C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чтения).Морфемная структура русского слова.Две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глаголов.Разбор слов разных частей речи по составу.</w:t>
      </w:r>
    </w:p>
    <w:p w:rsidR="003313D0" w:rsidRPr="003D26CE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Морфология и лексика 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Имя существительное</w:t>
      </w:r>
      <w:r w:rsidRPr="003D26CE">
        <w:rPr>
          <w:rFonts w:ascii="Times New Roman" w:hAnsi="Times New Roman"/>
          <w:color w:val="000000"/>
          <w:sz w:val="24"/>
          <w:szCs w:val="24"/>
        </w:rPr>
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предложении.Морфологический разбор имени существительного.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Имя прилагательное. </w:t>
      </w:r>
      <w:r w:rsidRPr="003D26CE">
        <w:rPr>
          <w:rFonts w:ascii="Times New Roman" w:hAnsi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Местоимение. </w:t>
      </w:r>
      <w:r w:rsidRPr="003D26CE">
        <w:rPr>
          <w:rFonts w:ascii="Times New Roman" w:hAnsi="Times New Roman"/>
          <w:color w:val="000000"/>
          <w:sz w:val="24"/>
          <w:szCs w:val="24"/>
        </w:rPr>
        <w:t>Категориальное значение местоимений (значение указания на имя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).личные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Глагол. </w:t>
      </w:r>
      <w:r w:rsidRPr="003D26CE">
        <w:rPr>
          <w:rFonts w:ascii="Times New Roman" w:hAnsi="Times New Roman"/>
          <w:color w:val="000000"/>
          <w:sz w:val="24"/>
          <w:szCs w:val="24"/>
        </w:rPr>
        <w:t xml:space="preserve">Категориальное значение глагола (значение действия). Грамматическое значение глагола и система его словоизменения.Виды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времени.Правописание безударных </w:t>
      </w:r>
      <w:r w:rsidRPr="003D26CE">
        <w:rPr>
          <w:rFonts w:ascii="Times New Roman" w:hAnsi="Times New Roman"/>
          <w:color w:val="000000"/>
          <w:sz w:val="24"/>
          <w:szCs w:val="24"/>
        </w:rPr>
        <w:lastRenderedPageBreak/>
        <w:t>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глаголов-исключений.Правописание глаголов в прошедшем времени.Наблюдения над значением и написанием глаголов в изъявительном и повелительном наклонении (без введения терминов) типа: вы пишете - пишите.Синтаксическая роль глаголов в предложении.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Союз. </w:t>
      </w:r>
      <w:r w:rsidRPr="003D26CE">
        <w:rPr>
          <w:rFonts w:ascii="Times New Roman" w:hAnsi="Times New Roman"/>
          <w:color w:val="000000"/>
          <w:sz w:val="24"/>
          <w:szCs w:val="24"/>
        </w:rPr>
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</w:r>
    </w:p>
    <w:p w:rsidR="00237DBA" w:rsidRPr="003D26CE" w:rsidRDefault="003313D0" w:rsidP="00237DBA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Синтаксис и пунктуация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предложения.Формирование умения составлять схему предложения с однородными членами.Разбор простого предложения по членам предложения.Представления о сложном предложении (наблюдения).Сопоставление пунктуации в простых и сложных предложениях с союзами.Использование учебных словарей: толкового</w:t>
      </w:r>
      <w:r w:rsidR="00237DBA" w:rsidRPr="003D26CE">
        <w:rPr>
          <w:rFonts w:ascii="Times New Roman" w:hAnsi="Times New Roman"/>
          <w:color w:val="000000"/>
          <w:sz w:val="24"/>
          <w:szCs w:val="24"/>
        </w:rPr>
        <w:t xml:space="preserve">, словаря устойчивых выражений, </w:t>
      </w:r>
      <w:r w:rsidRPr="003D26CE">
        <w:rPr>
          <w:rFonts w:ascii="Times New Roman" w:hAnsi="Times New Roman"/>
          <w:color w:val="000000"/>
          <w:sz w:val="24"/>
          <w:szCs w:val="24"/>
        </w:rPr>
        <w:t xml:space="preserve">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внеучебных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ситуаций, требующих обращения учащихся к словарям.</w:t>
      </w:r>
    </w:p>
    <w:p w:rsidR="003313D0" w:rsidRPr="003D26CE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 с элементами культуры речи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>Освоение изложения как жанра письменной речи.Сочинение по наблюдениям с использованием описания и повествования.Определение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«рецензия».Сочинение по живописному произведению с использованием описания и повествования, с элементами рассуждения.</w:t>
      </w:r>
    </w:p>
    <w:p w:rsidR="003313D0" w:rsidRPr="003D26CE" w:rsidRDefault="003313D0" w:rsidP="00237DBA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Азбука вежливости. </w:t>
      </w:r>
      <w:r w:rsidRPr="003D26CE">
        <w:rPr>
          <w:rFonts w:ascii="Times New Roman" w:hAnsi="Times New Roman"/>
          <w:color w:val="000000"/>
          <w:sz w:val="24"/>
          <w:szCs w:val="24"/>
        </w:rPr>
        <w:t xml:space="preserve"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диалога.Правила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 xml:space="preserve"> употребления предлогов О, ОБ (о ёжике, об утке, об этом, о том, об изумрудном, о рубиновом).Правила употребления числительных ОБА и ОБЕ в разных падежных формах.</w:t>
      </w:r>
    </w:p>
    <w:p w:rsidR="00147845" w:rsidRPr="003D26CE" w:rsidRDefault="00147845" w:rsidP="00237DBA">
      <w:pPr>
        <w:shd w:val="clear" w:color="auto" w:fill="FFFFFF"/>
        <w:spacing w:after="0" w:line="338" w:lineRule="atLeast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d"/>
        <w:tblW w:w="16075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5530"/>
        <w:gridCol w:w="992"/>
        <w:gridCol w:w="1134"/>
        <w:gridCol w:w="236"/>
        <w:gridCol w:w="6710"/>
        <w:gridCol w:w="850"/>
      </w:tblGrid>
      <w:tr w:rsidR="00F275BC" w:rsidRPr="003D26CE" w:rsidTr="005C45CB">
        <w:trPr>
          <w:gridAfter w:val="1"/>
          <w:wAfter w:w="850" w:type="dxa"/>
          <w:trHeight w:val="300"/>
        </w:trPr>
        <w:tc>
          <w:tcPr>
            <w:tcW w:w="623" w:type="dxa"/>
            <w:vMerge w:val="restart"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0" w:type="dxa"/>
            <w:vMerge w:val="restart"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  <w:p w:rsidR="00F275BC" w:rsidRPr="003D26CE" w:rsidRDefault="00F275BC" w:rsidP="00F2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Основные виды  деятельности</w:t>
            </w:r>
          </w:p>
        </w:tc>
      </w:tr>
      <w:tr w:rsidR="00F275BC" w:rsidRPr="003D26CE" w:rsidTr="005C45CB">
        <w:trPr>
          <w:gridAfter w:val="1"/>
          <w:wAfter w:w="850" w:type="dxa"/>
          <w:trHeight w:val="970"/>
        </w:trPr>
        <w:tc>
          <w:tcPr>
            <w:tcW w:w="623" w:type="dxa"/>
            <w:vMerge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vMerge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75BC" w:rsidRPr="003D26CE" w:rsidRDefault="00F275BC" w:rsidP="005C45CB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6946" w:type="dxa"/>
            <w:gridSpan w:val="2"/>
          </w:tcPr>
          <w:p w:rsidR="00F275BC" w:rsidRPr="003D26CE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5BC" w:rsidRPr="003D26CE" w:rsidTr="005C45CB">
        <w:trPr>
          <w:gridAfter w:val="1"/>
          <w:wAfter w:w="850" w:type="dxa"/>
        </w:trPr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30" w:type="dxa"/>
          </w:tcPr>
          <w:p w:rsidR="00C15026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Фонетика и орфография.</w:t>
            </w:r>
          </w:p>
          <w:p w:rsidR="00F275BC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ударения в слове: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разноместность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подвижность словесного ударения.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гласных в приставках (на примере приставок за, про, на).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гласных в суффиксах (на примере суффиксов –лив-  и –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двойных согласных в словах иноязычного происхождения.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Чередования гласных с нулевым звуком («беглый гласный»). Написание суффиксов –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 / -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 с учётом наличия/отсутствия беглого гласного (повторение).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о /ё после шипящих в разных частях слова: корнях, суффиксах и окончаниях (повторение).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Написание букв –и-/-ы- после приставки перед корнем, начинающимся на 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Звукобуквенный разбор слова.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Омонимия, антонимия, синонимия как лексические явления.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Паронимия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(без введения термина) в связи с вопросами культуры речи.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      </w:r>
          </w:p>
          <w:p w:rsidR="00F275BC" w:rsidRPr="003D26CE" w:rsidRDefault="00F275BC" w:rsidP="00147845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75BC" w:rsidRPr="003D26CE" w:rsidRDefault="00F275BC" w:rsidP="00A762A5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F275BC" w:rsidRPr="003D26CE" w:rsidRDefault="00BC2F1F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2"/>
            <w:vMerge w:val="restart"/>
          </w:tcPr>
          <w:p w:rsidR="00F275BC" w:rsidRPr="003D26CE" w:rsidRDefault="00F275BC" w:rsidP="00FF3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CE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3D26CE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D26CE">
              <w:rPr>
                <w:rFonts w:ascii="Times New Roman" w:hAnsi="Times New Roman" w:cs="Times New Roman"/>
                <w:sz w:val="24"/>
                <w:szCs w:val="24"/>
              </w:rPr>
              <w:t xml:space="preserve">-буквенный и фонетический анализ слова. </w:t>
            </w:r>
            <w:r w:rsidRPr="003D26C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3D26CE">
              <w:rPr>
                <w:rFonts w:ascii="Times New Roman" w:hAnsi="Times New Roman" w:cs="Times New Roman"/>
                <w:sz w:val="24"/>
                <w:szCs w:val="24"/>
              </w:rPr>
              <w:t xml:space="preserve"> за ролью словесного и логического ударения. </w:t>
            </w:r>
            <w:r w:rsidRPr="003D26C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3D26CE">
              <w:rPr>
                <w:rFonts w:ascii="Times New Roman" w:hAnsi="Times New Roman" w:cs="Times New Roman"/>
                <w:sz w:val="24"/>
                <w:szCs w:val="24"/>
              </w:rPr>
              <w:t xml:space="preserve"> слабые и сильные позиции гласных и согласных звуков.</w:t>
            </w:r>
          </w:p>
          <w:p w:rsidR="005C45CB" w:rsidRPr="003D26CE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 группе списки слов с непроверяемыми орфограмма гласных и согласных по алфавитному и/или тематическому принципу.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орфограммы в соответствии с выбором букв для гласных и для согласных звуков, способом проверки, с морфем в которой они находятся, с возможностью и невозможностью проверки.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задания на самостоятельную расстановку знаков в конце предложения и запятых между однородными членами в простом предложении с двумя главными членами. 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  <w:t xml:space="preserve">Совместно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алгоритм / план/способ действий при выполнении работы над ошибками. </w:t>
            </w:r>
          </w:p>
          <w:p w:rsidR="00F275BC" w:rsidRPr="003D26CE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="00523201" w:rsidRPr="003D26CE">
              <w:rPr>
                <w:rFonts w:ascii="Times New Roman" w:hAnsi="Times New Roman"/>
                <w:sz w:val="24"/>
                <w:szCs w:val="24"/>
              </w:rPr>
              <w:t xml:space="preserve"> результат обсуждения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практической деятельности</w:t>
            </w:r>
            <w:r w:rsidR="005C45CB" w:rsidRPr="003D26CE">
              <w:rPr>
                <w:rFonts w:ascii="Times New Roman" w:hAnsi="Times New Roman"/>
                <w:sz w:val="24"/>
                <w:szCs w:val="24"/>
              </w:rPr>
              <w:t>.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D26CE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и самоконтроль при проверке выполненной работы.</w:t>
            </w:r>
          </w:p>
          <w:p w:rsidR="00F275BC" w:rsidRPr="003D26CE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 xml:space="preserve">Адекватно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целью и адресатом высказывания.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Расширять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активный и пассивный словарь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этимологию слов, доступных </w:t>
            </w:r>
            <w:proofErr w:type="gramStart"/>
            <w:r w:rsidRPr="003D26CE">
              <w:rPr>
                <w:rFonts w:ascii="Times New Roman" w:hAnsi="Times New Roman"/>
                <w:sz w:val="24"/>
                <w:szCs w:val="24"/>
              </w:rPr>
              <w:t>учащимся.(</w:t>
            </w:r>
            <w:proofErr w:type="gramEnd"/>
            <w:r w:rsidRPr="003D26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снегирь, окно, синица, рябина).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  тексте устаревшие слова. 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Развивать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активный и пассивный словарный запас.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 устаревшими словами и неологизмами. 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Использовать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сведения о происхождении слов при решении орфографических задач.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Употреблять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 речи фразеологизмы и устойчивые выражения</w:t>
            </w:r>
            <w:r w:rsidR="00523201" w:rsidRPr="003D26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201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признаки родственных слов при их сравнении со словами, включающими омонимичный корень (водитель, водяной), с формами слов, с синонимами. </w:t>
            </w:r>
          </w:p>
          <w:p w:rsidR="00523201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определение родственных слов, сверять его с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текстом учебника. </w:t>
            </w:r>
          </w:p>
          <w:p w:rsidR="00523201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Накапливать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опыт по определению значимых частей данных для разбора слов, в том числе с чередованием согласных в корне.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порядок действий при разборе слова по составу. Самостоятельно слова к данным схемам слова. </w:t>
            </w:r>
          </w:p>
          <w:p w:rsidR="00523201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роль приставки и предлога в речи.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их составом.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родственные слова по их лексическому и грамматическому значению. 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значения наиболее </w:t>
            </w:r>
            <w:proofErr w:type="spellStart"/>
            <w:r w:rsidRPr="003D26CE">
              <w:rPr>
                <w:rFonts w:ascii="Times New Roman" w:hAnsi="Times New Roman"/>
                <w:sz w:val="24"/>
                <w:szCs w:val="24"/>
              </w:rPr>
              <w:t>употребимых</w:t>
            </w:r>
            <w:proofErr w:type="spellEnd"/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приставок и суффиксов.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наиболее предпочтительные приставки и суффиксы при образовании слов разных частей речи.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Экспериментировать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 составом слова: анализ влияния изменения приставки/суффикса на смысл слова (вход—выход, котенок— котище, звездочка—звездный).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="00523201" w:rsidRPr="003D26CE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руппировать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слова по способу их образования.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по составу (основе и окончанию) изменяемые и неизменяемые слова. 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 в предложении самостоятельные и служебные части речи, обсуждать их роль в речи и их грамматическое значение.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 группах обобщенную таблицу «Части речи».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опыт обоснования отнесения слова к той или иной части речи. 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имен существительных .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Обобщать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именные части речи в соответствии с изученными грамматическими признаками.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начальную форму слова.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  <w:t xml:space="preserve">Совместно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алгоритм/порядок действий при определении склонения имен существительных.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br/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формы имени существительного и формы имени прилагательного, выявлять зависимость грамматических признаков прилагательных от существительного.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особенности текста с преимущественным употреблением имен существительных, имен существительных и </w:t>
            </w: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имен прилагательных. 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местоимения при редактировании текстов.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Накапливать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опыт правильного употребления в речи форм имен существительных, имен прилагательных, местоимений.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количественные и порядковые числительные в речи. 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начальную форму глагола и преобразовывать глагол в другой форме в начальную.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глагола.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Обобщать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глаголы в соответствии с грамматическими признаками.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алгоритм действий при определении спряжения глагола.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форму подлежащего, с формой сказуемого, выраженного глаголом.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особенности текста с преимущественным употреблением глаголов.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спряжение глаголов.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Изменять</w:t>
            </w:r>
            <w:r w:rsidRPr="003D26C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прошедшем времени по родам и числам. </w:t>
            </w:r>
            <w:r w:rsidRPr="003D26C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Определять</w:t>
            </w:r>
            <w:r w:rsidRPr="003D26C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грамматическое значение окончаний прошедшего времени.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способы определения спряжения глаголов.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правописание глаголов-исключения.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значением и написанием глаголов в изъявительном и повелительном наклонении (без введения терминов) типа «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выпишете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выпишите»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Иметь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союз, как о части речи. Сведения об употреблении союзов.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употреблять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союзы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предложении с однородными членами.</w:t>
            </w:r>
          </w:p>
          <w:p w:rsidR="00523201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однородные члены в простом предложении с двумя главными членами. 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расстановку знаков препинания в данном предложении.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предложения.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Накапливать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опыт по нахождению в тексте предложений с обращением, с прямой речью, а также сложных предложений с сочинительной связью.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умения составлять схему предложения с однородными членами.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Разбор простого предложения по членам предложения. </w:t>
            </w:r>
          </w:p>
          <w:p w:rsidR="00F275BC" w:rsidRPr="003D26CE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Иметь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представление о сложном предложении.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Сопоставлять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пунктуацию в простых и сложных предложениях с союзами.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Активно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использовать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учебные словари: толковый, словарь устойчивых выражений, орфографический.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 xml:space="preserve">Адекватно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целью и адресатом высказывания.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Расширять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активный и пассивный словарь.</w:t>
            </w:r>
          </w:p>
          <w:p w:rsidR="00F275BC" w:rsidRPr="003D26CE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 речи и самостоятельно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употреблять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эпитеты, синонимы, антонимы, многозначные слова, фразеологизмы.</w:t>
            </w:r>
          </w:p>
          <w:p w:rsidR="00F275BC" w:rsidRPr="003D26CE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за особенностями собственной речи. </w:t>
            </w:r>
          </w:p>
          <w:p w:rsidR="00523201" w:rsidRPr="003D26CE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Создавать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учебные и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внеучебные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ситуации, требующих обращения к словарям.</w:t>
            </w:r>
          </w:p>
          <w:p w:rsidR="00F275BC" w:rsidRPr="003D26CE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Ориентироваться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 орфографическом словаре, словаре эпитетов, синонимов и антонимов для использования нужных слов в своей речи.</w:t>
            </w:r>
          </w:p>
          <w:p w:rsidR="00523201" w:rsidRPr="003D26CE" w:rsidRDefault="00F275BC" w:rsidP="00FF3C04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Освоить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изложения, как жанр письменной речи. </w:t>
            </w:r>
          </w:p>
          <w:p w:rsidR="00523201" w:rsidRPr="003D26CE" w:rsidRDefault="00F275BC" w:rsidP="00FF3C04">
            <w:pPr>
              <w:autoSpaceDE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изложения небольшого текста, понятного младшим школьникам. </w:t>
            </w:r>
          </w:p>
          <w:p w:rsidR="00523201" w:rsidRPr="003D26CE" w:rsidRDefault="00F275BC" w:rsidP="00FF3C04">
            <w:pPr>
              <w:autoSpaceDE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результаты данной работы при самоанализе и </w:t>
            </w:r>
            <w:proofErr w:type="spellStart"/>
            <w:r w:rsidRPr="003D26CE">
              <w:rPr>
                <w:rFonts w:ascii="Times New Roman" w:hAnsi="Times New Roman"/>
                <w:sz w:val="24"/>
                <w:szCs w:val="24"/>
              </w:rPr>
              <w:t>взаимоанализе</w:t>
            </w:r>
            <w:proofErr w:type="spellEnd"/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изложений с последующим их редактированием.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 текстах разных стилей и типов структуру и наиболее употребительные словообразования. </w:t>
            </w:r>
          </w:p>
          <w:p w:rsidR="00523201" w:rsidRPr="003D26CE" w:rsidRDefault="00F275BC" w:rsidP="00FF3C04">
            <w:pPr>
              <w:autoSpaceDE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тексты, написанные разным стилем. </w:t>
            </w:r>
          </w:p>
          <w:p w:rsidR="00F275BC" w:rsidRPr="003D26CE" w:rsidRDefault="00F275BC" w:rsidP="00FF3C04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Сочинять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наблюдениям с использованием описания и повествования. </w:t>
            </w:r>
          </w:p>
          <w:p w:rsidR="00523201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Определять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реальном научно-популярном и художественном текстах элементов рассуждения. </w:t>
            </w:r>
          </w:p>
          <w:p w:rsidR="00F275BC" w:rsidRPr="003D26CE" w:rsidRDefault="00F275BC" w:rsidP="00523201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Использовать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элементы рассуждения в собственном сочинении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 наблюдениям или впечатлениям. </w:t>
            </w:r>
          </w:p>
          <w:p w:rsidR="00523201" w:rsidRPr="003D26CE" w:rsidRDefault="00F275BC" w:rsidP="00FF3C0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D26CE">
              <w:rPr>
                <w:rFonts w:ascii="Times New Roman" w:hAnsi="Times New Roman"/>
                <w:b/>
                <w:iCs/>
                <w:sz w:val="24"/>
                <w:szCs w:val="24"/>
              </w:rPr>
              <w:t>оставлять</w:t>
            </w:r>
            <w:r w:rsidRPr="003D26CE">
              <w:rPr>
                <w:rFonts w:ascii="Times New Roman" w:hAnsi="Times New Roman"/>
                <w:iCs/>
                <w:sz w:val="24"/>
                <w:szCs w:val="24"/>
              </w:rPr>
              <w:t xml:space="preserve"> аннотацию на конкретное произведение, сборник произведений. </w:t>
            </w:r>
          </w:p>
          <w:p w:rsidR="00523201" w:rsidRPr="003D26CE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план написания собственного сочинения. </w:t>
            </w:r>
          </w:p>
          <w:p w:rsidR="00F275BC" w:rsidRPr="003D26CE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вступление (зачин) или заключение (концовку) на основе анализа этих частей </w:t>
            </w:r>
            <w:r w:rsidR="005C45CB" w:rsidRPr="003D26CE">
              <w:rPr>
                <w:rFonts w:ascii="Times New Roman" w:hAnsi="Times New Roman"/>
                <w:sz w:val="24"/>
                <w:szCs w:val="24"/>
              </w:rPr>
              <w:t>на материале нескольких сказок.</w:t>
            </w:r>
          </w:p>
          <w:p w:rsidR="00F275BC" w:rsidRPr="003D26CE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3D26CE">
              <w:rPr>
                <w:rFonts w:ascii="Times New Roman" w:hAnsi="Times New Roman"/>
                <w:b/>
                <w:lang w:val="ru-RU"/>
              </w:rPr>
              <w:t>Писать</w:t>
            </w:r>
            <w:r w:rsidRPr="003D26CE">
              <w:rPr>
                <w:rFonts w:ascii="Times New Roman" w:hAnsi="Times New Roman"/>
                <w:lang w:val="ru-RU"/>
              </w:rPr>
              <w:t xml:space="preserve"> отзыв на увиденное, услышанное или прочитанное с интерпретацией и обобщением полученной информации.</w:t>
            </w:r>
          </w:p>
          <w:p w:rsidR="00F275BC" w:rsidRPr="003D26CE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3D26CE">
              <w:rPr>
                <w:rFonts w:ascii="Times New Roman" w:hAnsi="Times New Roman"/>
                <w:b/>
                <w:lang w:val="ru-RU"/>
              </w:rPr>
              <w:t>Выбирать</w:t>
            </w:r>
            <w:r w:rsidRPr="003D26CE">
              <w:rPr>
                <w:rFonts w:ascii="Times New Roman" w:hAnsi="Times New Roman"/>
                <w:lang w:val="ru-RU"/>
              </w:rPr>
              <w:t xml:space="preserve"> критерии оценки отзыва на основе сравнения отзывов одноклассников.</w:t>
            </w:r>
          </w:p>
          <w:p w:rsidR="00F275BC" w:rsidRPr="003D26CE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3D26CE">
              <w:rPr>
                <w:rFonts w:ascii="Times New Roman" w:hAnsi="Times New Roman"/>
                <w:b/>
                <w:lang w:val="ru-RU"/>
              </w:rPr>
              <w:t>Писать</w:t>
            </w:r>
            <w:r w:rsidRPr="003D26CE">
              <w:rPr>
                <w:rFonts w:ascii="Times New Roman" w:hAnsi="Times New Roman"/>
                <w:lang w:val="ru-RU"/>
              </w:rPr>
              <w:t xml:space="preserve"> сочинения на заданные темы без опоры на план.</w:t>
            </w:r>
          </w:p>
          <w:p w:rsidR="00F275BC" w:rsidRPr="003D26CE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3D26CE">
              <w:rPr>
                <w:rFonts w:ascii="Times New Roman" w:hAnsi="Times New Roman"/>
                <w:b/>
                <w:lang w:val="ru-RU"/>
              </w:rPr>
              <w:t>Осуществлять</w:t>
            </w:r>
            <w:r w:rsidRPr="003D26CE">
              <w:rPr>
                <w:rFonts w:ascii="Times New Roman" w:hAnsi="Times New Roman"/>
                <w:lang w:val="ru-RU"/>
              </w:rPr>
              <w:t xml:space="preserve"> поиск информации, (в книгах, Интернете, у взрослых).</w:t>
            </w:r>
          </w:p>
          <w:p w:rsidR="00F275BC" w:rsidRPr="003D26CE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3D26CE">
              <w:rPr>
                <w:rFonts w:ascii="Times New Roman" w:hAnsi="Times New Roman"/>
                <w:lang w:val="ru-RU"/>
              </w:rPr>
              <w:t xml:space="preserve">Правильно </w:t>
            </w:r>
            <w:r w:rsidRPr="003D26CE">
              <w:rPr>
                <w:rFonts w:ascii="Times New Roman" w:hAnsi="Times New Roman"/>
                <w:b/>
                <w:lang w:val="ru-RU"/>
              </w:rPr>
              <w:t>употреблять</w:t>
            </w:r>
            <w:r w:rsidRPr="003D26CE">
              <w:rPr>
                <w:rFonts w:ascii="Times New Roman" w:hAnsi="Times New Roman"/>
                <w:lang w:val="ru-RU"/>
              </w:rPr>
              <w:t xml:space="preserve"> предлоги о, об.</w:t>
            </w:r>
          </w:p>
          <w:p w:rsidR="00F275BC" w:rsidRPr="003D26CE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употреблять</w:t>
            </w:r>
            <w:r w:rsidRPr="003D26CE">
              <w:rPr>
                <w:rFonts w:ascii="Times New Roman" w:hAnsi="Times New Roman"/>
                <w:sz w:val="24"/>
                <w:szCs w:val="24"/>
              </w:rPr>
              <w:t xml:space="preserve"> числительные оба и обе в разных падежных формах.</w:t>
            </w:r>
          </w:p>
          <w:p w:rsidR="00F275BC" w:rsidRPr="003D26CE" w:rsidRDefault="00F275BC" w:rsidP="00FF3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BC" w:rsidRPr="003D26CE" w:rsidTr="005C45CB">
        <w:trPr>
          <w:gridAfter w:val="1"/>
          <w:wAfter w:w="850" w:type="dxa"/>
        </w:trPr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30" w:type="dxa"/>
          </w:tcPr>
          <w:p w:rsidR="00C15026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Морфемика</w:t>
            </w:r>
            <w:proofErr w:type="spellEnd"/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словообразование.</w:t>
            </w:r>
          </w:p>
          <w:p w:rsidR="00F275BC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словотворчеством в поэзии (на уроках литературного чтения).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Морфемная структура русского слова.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Разбор слов разных частей речи по составу.</w:t>
            </w:r>
          </w:p>
          <w:p w:rsidR="00F275BC" w:rsidRPr="003D26CE" w:rsidRDefault="00F275BC" w:rsidP="00491035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F275BC" w:rsidRPr="003D26CE" w:rsidRDefault="00F275BC" w:rsidP="00A762A5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rPr>
          <w:gridAfter w:val="1"/>
          <w:wAfter w:w="850" w:type="dxa"/>
        </w:trPr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30" w:type="dxa"/>
          </w:tcPr>
          <w:p w:rsidR="00F275BC" w:rsidRPr="003D26CE" w:rsidRDefault="00F275BC" w:rsidP="00491035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Морфология и лексика.</w:t>
            </w:r>
          </w:p>
          <w:p w:rsidR="00F275BC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Система частей речи русского языка: самостоятельные и служебные части речи (повторение).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Имя существительное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Имя прилагательное.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Категориальное значение имён прилагательных (значение признака). Правописание безударных падежных окончаний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имён прилагательных мужского, женского и среднего рода в единственном числе и окончаний прилагательных во множественном числе.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функция имён прилагательных в предложении.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Местоимение.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Категориальное значение местоимений (значение указания на имя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).личные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Глагол.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Категориальное значение глагола (значение действия). Грамматическое значение глагола и система его словоизменения.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глаголов-исключений.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в прошедшем времени.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над значением и написанием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глаголов в изъявительном и повелительном наклонении (без введения терминов) типа: вы пишете - пишите.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роль глаголов в предложении.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Союз.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      </w:r>
          </w:p>
          <w:p w:rsidR="00F275BC" w:rsidRPr="003D26CE" w:rsidRDefault="00F275BC" w:rsidP="0014784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  <w:vMerge/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rPr>
          <w:gridAfter w:val="1"/>
          <w:wAfter w:w="850" w:type="dxa"/>
        </w:trPr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30" w:type="dxa"/>
          </w:tcPr>
          <w:p w:rsidR="00C15026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Синтаксис и пунктуация.</w:t>
            </w:r>
          </w:p>
          <w:p w:rsidR="00F275BC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составлять схему предложения с однородными членами.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Разбор простого предложения по членам предложения.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о сложном предложении (наблюдения).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пунктуации в простых и сложных предложениях с союзами.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словообразовательного для решения различных лингвистических задач. Создание учебных и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внеучебных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ситуаций, требующих обращения учащихся к словарям.</w:t>
            </w:r>
          </w:p>
          <w:p w:rsidR="00F275BC" w:rsidRPr="003D26CE" w:rsidRDefault="00F275BC" w:rsidP="00A762A5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vMerge/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rPr>
          <w:gridAfter w:val="1"/>
          <w:wAfter w:w="850" w:type="dxa"/>
        </w:trPr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30" w:type="dxa"/>
          </w:tcPr>
          <w:p w:rsidR="00F275BC" w:rsidRPr="003D26CE" w:rsidRDefault="00F275BC" w:rsidP="00C15026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речи с элементами культуры речи.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изложения как жанра письменной речи.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наблюдениям с использованием описания и повествования.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живописному произведению с использованием описания и повествования, с элементами рассуждения.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Азбука вежливости.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употребления предлогов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 (о ёжике, об утке, об этом, о том, об изумрудном, о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рубиновом).</w:t>
            </w:r>
          </w:p>
          <w:p w:rsidR="00F275BC" w:rsidRPr="003D26CE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Правила употребления числительных ОБА и ОБЕ в разных падежных формах.</w:t>
            </w:r>
          </w:p>
          <w:p w:rsidR="00F275BC" w:rsidRPr="003D26CE" w:rsidRDefault="00F275BC" w:rsidP="0014784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F275BC" w:rsidRPr="003D26CE" w:rsidRDefault="00F275BC" w:rsidP="002F09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3D26CE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275BC" w:rsidRPr="003D26CE" w:rsidRDefault="00F275BC" w:rsidP="002F09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992" w:type="dxa"/>
          </w:tcPr>
          <w:p w:rsidR="00F275BC" w:rsidRPr="003D26CE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4</w:t>
            </w:r>
            <w:r w:rsidR="00FF0D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275BC" w:rsidRPr="003D26CE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275BC" w:rsidRPr="003D26CE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vMerge w:val="restart"/>
            <w:tcBorders>
              <w:top w:val="nil"/>
              <w:left w:val="nil"/>
            </w:tcBorders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275BC" w:rsidRPr="003D26CE" w:rsidRDefault="00F275BC" w:rsidP="002F09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992" w:type="dxa"/>
          </w:tcPr>
          <w:p w:rsidR="00F275BC" w:rsidRPr="003D26CE" w:rsidRDefault="00FF0D0C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3D26CE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vMerge/>
            <w:tcBorders>
              <w:top w:val="nil"/>
              <w:left w:val="nil"/>
            </w:tcBorders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275BC" w:rsidRPr="003D26CE" w:rsidRDefault="00F275BC" w:rsidP="002F09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992" w:type="dxa"/>
          </w:tcPr>
          <w:p w:rsidR="00F275BC" w:rsidRPr="003D26CE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275BC" w:rsidRPr="003D26CE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3D26CE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vMerge/>
            <w:tcBorders>
              <w:top w:val="nil"/>
              <w:left w:val="nil"/>
            </w:tcBorders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275BC" w:rsidRPr="003D26CE" w:rsidRDefault="00F275BC" w:rsidP="002F09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992" w:type="dxa"/>
          </w:tcPr>
          <w:p w:rsidR="00F275BC" w:rsidRPr="003D26CE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F275BC" w:rsidRPr="003D26CE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3D26CE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vMerge/>
            <w:tcBorders>
              <w:top w:val="nil"/>
              <w:left w:val="nil"/>
            </w:tcBorders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3D26CE" w:rsidTr="005C45CB">
        <w:tc>
          <w:tcPr>
            <w:tcW w:w="623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275BC" w:rsidRPr="003D26CE" w:rsidRDefault="00F275BC" w:rsidP="002F09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7B0476" w:rsidRPr="003D26CE">
              <w:rPr>
                <w:rFonts w:ascii="Times New Roman" w:hAnsi="Times New Roman"/>
                <w:b/>
                <w:sz w:val="24"/>
                <w:szCs w:val="24"/>
              </w:rPr>
              <w:t xml:space="preserve"> за год</w:t>
            </w: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F275BC" w:rsidRPr="003D26CE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F275BC" w:rsidRPr="003D26CE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3D26CE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vMerge/>
            <w:tcBorders>
              <w:top w:val="nil"/>
              <w:left w:val="nil"/>
            </w:tcBorders>
          </w:tcPr>
          <w:p w:rsidR="00F275BC" w:rsidRPr="003D26CE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CE42FA" w:rsidRPr="003D26CE" w:rsidRDefault="00CE42FA" w:rsidP="00550748">
      <w:pPr>
        <w:rPr>
          <w:rFonts w:ascii="Times New Roman" w:hAnsi="Times New Roman"/>
          <w:b/>
          <w:sz w:val="24"/>
          <w:szCs w:val="24"/>
        </w:rPr>
      </w:pPr>
    </w:p>
    <w:sectPr w:rsidR="00CE42FA" w:rsidRPr="003D26CE" w:rsidSect="00CC05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3E340D8"/>
    <w:multiLevelType w:val="multilevel"/>
    <w:tmpl w:val="A4F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D1C5A"/>
    <w:multiLevelType w:val="multilevel"/>
    <w:tmpl w:val="D58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E3D"/>
    <w:rsid w:val="00061460"/>
    <w:rsid w:val="000753BF"/>
    <w:rsid w:val="00085E27"/>
    <w:rsid w:val="000941B3"/>
    <w:rsid w:val="00103EA7"/>
    <w:rsid w:val="00113C6F"/>
    <w:rsid w:val="00147845"/>
    <w:rsid w:val="00180680"/>
    <w:rsid w:val="00181AED"/>
    <w:rsid w:val="00193D66"/>
    <w:rsid w:val="001946A7"/>
    <w:rsid w:val="001A0041"/>
    <w:rsid w:val="001B02AD"/>
    <w:rsid w:val="001C788A"/>
    <w:rsid w:val="001D1FB8"/>
    <w:rsid w:val="001F1D85"/>
    <w:rsid w:val="00212DE9"/>
    <w:rsid w:val="00237DBA"/>
    <w:rsid w:val="002551BD"/>
    <w:rsid w:val="002640AA"/>
    <w:rsid w:val="00295892"/>
    <w:rsid w:val="002C20BD"/>
    <w:rsid w:val="002C4907"/>
    <w:rsid w:val="002D4D1B"/>
    <w:rsid w:val="002D4FAD"/>
    <w:rsid w:val="002F0947"/>
    <w:rsid w:val="00323BBE"/>
    <w:rsid w:val="003313D0"/>
    <w:rsid w:val="003407BC"/>
    <w:rsid w:val="003613B8"/>
    <w:rsid w:val="00375B90"/>
    <w:rsid w:val="00382048"/>
    <w:rsid w:val="00385324"/>
    <w:rsid w:val="00392ED4"/>
    <w:rsid w:val="00394404"/>
    <w:rsid w:val="003B7784"/>
    <w:rsid w:val="003C505F"/>
    <w:rsid w:val="003D26CE"/>
    <w:rsid w:val="003D56D5"/>
    <w:rsid w:val="003E2E1B"/>
    <w:rsid w:val="00424D0C"/>
    <w:rsid w:val="00430C48"/>
    <w:rsid w:val="00462770"/>
    <w:rsid w:val="00465A66"/>
    <w:rsid w:val="00491035"/>
    <w:rsid w:val="00491B38"/>
    <w:rsid w:val="004A3BBE"/>
    <w:rsid w:val="004B4AC2"/>
    <w:rsid w:val="004D3951"/>
    <w:rsid w:val="00523201"/>
    <w:rsid w:val="00546FD1"/>
    <w:rsid w:val="00550748"/>
    <w:rsid w:val="005721F7"/>
    <w:rsid w:val="00580130"/>
    <w:rsid w:val="005A7571"/>
    <w:rsid w:val="005A7E9C"/>
    <w:rsid w:val="005B05D3"/>
    <w:rsid w:val="005C45CB"/>
    <w:rsid w:val="005E41F8"/>
    <w:rsid w:val="005F5311"/>
    <w:rsid w:val="00612F37"/>
    <w:rsid w:val="00613462"/>
    <w:rsid w:val="00626915"/>
    <w:rsid w:val="00656B32"/>
    <w:rsid w:val="00693851"/>
    <w:rsid w:val="007256FC"/>
    <w:rsid w:val="00732A9C"/>
    <w:rsid w:val="00737E2F"/>
    <w:rsid w:val="007B0476"/>
    <w:rsid w:val="007B77F9"/>
    <w:rsid w:val="007F6C58"/>
    <w:rsid w:val="00801CBB"/>
    <w:rsid w:val="00867B62"/>
    <w:rsid w:val="00874315"/>
    <w:rsid w:val="00890E6E"/>
    <w:rsid w:val="00925E08"/>
    <w:rsid w:val="00926C61"/>
    <w:rsid w:val="009350FD"/>
    <w:rsid w:val="00954AFE"/>
    <w:rsid w:val="00957BE5"/>
    <w:rsid w:val="0096723D"/>
    <w:rsid w:val="009C22AE"/>
    <w:rsid w:val="00A2680A"/>
    <w:rsid w:val="00A27466"/>
    <w:rsid w:val="00A32E3D"/>
    <w:rsid w:val="00A36DFD"/>
    <w:rsid w:val="00A57F5F"/>
    <w:rsid w:val="00A66A09"/>
    <w:rsid w:val="00A762A5"/>
    <w:rsid w:val="00AE464D"/>
    <w:rsid w:val="00B02730"/>
    <w:rsid w:val="00B6165B"/>
    <w:rsid w:val="00B84E2E"/>
    <w:rsid w:val="00BA0A0B"/>
    <w:rsid w:val="00BB6324"/>
    <w:rsid w:val="00BC2F1F"/>
    <w:rsid w:val="00BE59F9"/>
    <w:rsid w:val="00C15026"/>
    <w:rsid w:val="00C369CC"/>
    <w:rsid w:val="00C924A5"/>
    <w:rsid w:val="00CC05CF"/>
    <w:rsid w:val="00CE42FA"/>
    <w:rsid w:val="00CE4EBE"/>
    <w:rsid w:val="00D07408"/>
    <w:rsid w:val="00D26C22"/>
    <w:rsid w:val="00D650F6"/>
    <w:rsid w:val="00D65C18"/>
    <w:rsid w:val="00D750FC"/>
    <w:rsid w:val="00DC6496"/>
    <w:rsid w:val="00E23741"/>
    <w:rsid w:val="00E244BF"/>
    <w:rsid w:val="00E26A54"/>
    <w:rsid w:val="00E3128B"/>
    <w:rsid w:val="00E41DE9"/>
    <w:rsid w:val="00E612EF"/>
    <w:rsid w:val="00F275BC"/>
    <w:rsid w:val="00F569BD"/>
    <w:rsid w:val="00FA4941"/>
    <w:rsid w:val="00FD42A0"/>
    <w:rsid w:val="00FF0D0C"/>
    <w:rsid w:val="00FF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D7C2"/>
  <w15:docId w15:val="{31E9528C-04F0-4789-83BF-4A369D4B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3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2E3D"/>
    <w:pPr>
      <w:keepNext/>
      <w:keepLines/>
      <w:spacing w:before="480" w:after="0" w:line="240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E4EBE"/>
    <w:pPr>
      <w:spacing w:before="100" w:beforeAutospacing="1" w:after="100" w:afterAutospacing="1" w:line="240" w:lineRule="auto"/>
      <w:outlineLvl w:val="1"/>
    </w:pPr>
    <w:rPr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A32E3D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9"/>
    <w:qFormat/>
    <w:rsid w:val="00CE4EBE"/>
    <w:pPr>
      <w:spacing w:before="100" w:beforeAutospacing="1" w:after="58" w:line="240" w:lineRule="auto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CE4EBE"/>
    <w:pPr>
      <w:spacing w:before="240" w:after="60" w:line="240" w:lineRule="auto"/>
      <w:outlineLvl w:val="5"/>
    </w:pPr>
    <w:rPr>
      <w:b/>
      <w:bCs/>
    </w:rPr>
  </w:style>
  <w:style w:type="paragraph" w:styleId="8">
    <w:name w:val="heading 8"/>
    <w:basedOn w:val="a"/>
    <w:next w:val="a"/>
    <w:link w:val="80"/>
    <w:uiPriority w:val="99"/>
    <w:unhideWhenUsed/>
    <w:qFormat/>
    <w:rsid w:val="00A32E3D"/>
    <w:pPr>
      <w:keepNext/>
      <w:keepLines/>
      <w:spacing w:before="200" w:after="0" w:line="240" w:lineRule="auto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2E3D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32E3D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A32E3D"/>
    <w:rPr>
      <w:rFonts w:ascii="Cambria" w:eastAsia="Calibri" w:hAnsi="Cambria" w:cs="Times New Roman"/>
      <w:color w:val="40404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32E3D"/>
    <w:pPr>
      <w:spacing w:before="100" w:beforeAutospacing="1" w:after="100" w:afterAutospacing="1" w:line="240" w:lineRule="auto"/>
    </w:pPr>
    <w:rPr>
      <w:rFonts w:eastAsia="Calibri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A32E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32E3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32E3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32E3D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32E3D"/>
    <w:pPr>
      <w:spacing w:after="12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A32E3D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A32E3D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2E3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32E3D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uiPriority w:val="99"/>
    <w:rsid w:val="00A32E3D"/>
    <w:rPr>
      <w:rFonts w:ascii="Arial" w:eastAsia="Calibri" w:hAnsi="Arial" w:cs="Arial"/>
      <w:b/>
      <w:bCs/>
      <w:i/>
      <w:iCs/>
      <w:lang w:eastAsia="ru-RU"/>
    </w:rPr>
  </w:style>
  <w:style w:type="paragraph" w:customStyle="1" w:styleId="11">
    <w:name w:val="Абзац списка1"/>
    <w:basedOn w:val="a"/>
    <w:rsid w:val="00A32E3D"/>
    <w:pPr>
      <w:ind w:left="720"/>
      <w:contextualSpacing/>
    </w:pPr>
    <w:rPr>
      <w:lang w:eastAsia="en-US"/>
    </w:rPr>
  </w:style>
  <w:style w:type="paragraph" w:customStyle="1" w:styleId="ParagraphStyle">
    <w:name w:val="Paragraph Style"/>
    <w:rsid w:val="00A32E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Абзац списка1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paragraph" w:customStyle="1" w:styleId="msonormalbullet2gif">
    <w:name w:val="msonormalbullet2.gif"/>
    <w:basedOn w:val="a"/>
    <w:rsid w:val="00A32E3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1">
    <w:name w:val="Абзац списка2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ac">
    <w:name w:val="Знак"/>
    <w:basedOn w:val="a"/>
    <w:rsid w:val="00A32E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A32E3D"/>
    <w:rPr>
      <w:rFonts w:ascii="Calibri" w:hAnsi="Calibri" w:cs="Calibri" w:hint="default"/>
      <w:sz w:val="22"/>
      <w:szCs w:val="22"/>
    </w:rPr>
  </w:style>
  <w:style w:type="character" w:customStyle="1" w:styleId="41">
    <w:name w:val="Знак Знак4"/>
    <w:basedOn w:val="a0"/>
    <w:rsid w:val="00A32E3D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table" w:styleId="ad">
    <w:name w:val="Table Grid"/>
    <w:basedOn w:val="a1"/>
    <w:uiPriority w:val="99"/>
    <w:rsid w:val="00A32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CE4EBE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E4EBE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E4EBE"/>
    <w:rPr>
      <w:rFonts w:ascii="Calibri" w:eastAsia="Times New Roman" w:hAnsi="Calibri" w:cs="Times New Roman"/>
      <w:b/>
      <w:bCs/>
      <w:lang w:eastAsia="ru-RU"/>
    </w:rPr>
  </w:style>
  <w:style w:type="paragraph" w:styleId="ae">
    <w:name w:val="footnote text"/>
    <w:basedOn w:val="a"/>
    <w:link w:val="af"/>
    <w:uiPriority w:val="99"/>
    <w:semiHidden/>
    <w:rsid w:val="00CE4EB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4EBE"/>
    <w:rPr>
      <w:rFonts w:ascii="Calibri" w:eastAsia="Times New Roman" w:hAnsi="Calibri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rsid w:val="00CE4EBE"/>
    <w:pPr>
      <w:spacing w:after="0" w:line="240" w:lineRule="auto"/>
      <w:jc w:val="both"/>
    </w:pPr>
    <w:rPr>
      <w:b/>
      <w:bCs/>
      <w:color w:val="FF6600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E4EBE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CE4EBE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E4EBE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CE4EBE"/>
    <w:pPr>
      <w:spacing w:after="0" w:line="240" w:lineRule="auto"/>
      <w:ind w:firstLine="708"/>
      <w:jc w:val="both"/>
    </w:pPr>
    <w:rPr>
      <w:i/>
      <w:iCs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E4EB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CE4EB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EBE"/>
    <w:rPr>
      <w:rFonts w:ascii="Tahoma" w:eastAsia="Times New Roman" w:hAnsi="Tahoma" w:cs="Tahoma"/>
      <w:sz w:val="16"/>
      <w:szCs w:val="16"/>
    </w:rPr>
  </w:style>
  <w:style w:type="paragraph" w:styleId="af2">
    <w:name w:val="No Spacing"/>
    <w:link w:val="af3"/>
    <w:uiPriority w:val="1"/>
    <w:qFormat/>
    <w:rsid w:val="00CE4EB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CE4EBE"/>
    <w:pPr>
      <w:spacing w:after="0" w:line="240" w:lineRule="auto"/>
      <w:ind w:left="720"/>
    </w:pPr>
    <w:rPr>
      <w:rFonts w:cs="Calibri"/>
      <w:lang w:eastAsia="en-US"/>
    </w:rPr>
  </w:style>
  <w:style w:type="paragraph" w:customStyle="1" w:styleId="Osnova">
    <w:name w:val="Osnova"/>
    <w:basedOn w:val="a"/>
    <w:uiPriority w:val="99"/>
    <w:rsid w:val="00CE4EB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CE4EB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CE4EBE"/>
    <w:pPr>
      <w:spacing w:before="100" w:beforeAutospacing="1" w:after="115" w:line="240" w:lineRule="auto"/>
    </w:pPr>
    <w:rPr>
      <w:color w:val="000000"/>
      <w:sz w:val="24"/>
      <w:szCs w:val="24"/>
    </w:rPr>
  </w:style>
  <w:style w:type="paragraph" w:customStyle="1" w:styleId="ctl">
    <w:name w:val="ctl"/>
    <w:basedOn w:val="a"/>
    <w:uiPriority w:val="99"/>
    <w:rsid w:val="00CE4EBE"/>
    <w:pPr>
      <w:spacing w:before="100" w:beforeAutospacing="1" w:after="115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6">
    <w:name w:val="xl26"/>
    <w:basedOn w:val="a"/>
    <w:uiPriority w:val="99"/>
    <w:rsid w:val="00CE4EBE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Zag2">
    <w:name w:val="Zag_2"/>
    <w:basedOn w:val="a"/>
    <w:uiPriority w:val="99"/>
    <w:rsid w:val="00CE4EB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character" w:customStyle="1" w:styleId="fontstyle18">
    <w:name w:val="fontstyle18"/>
    <w:basedOn w:val="a0"/>
    <w:uiPriority w:val="99"/>
    <w:rsid w:val="00CE4EBE"/>
  </w:style>
  <w:style w:type="character" w:customStyle="1" w:styleId="fontstyle20">
    <w:name w:val="fontstyle20"/>
    <w:basedOn w:val="a0"/>
    <w:uiPriority w:val="99"/>
    <w:rsid w:val="00CE4EBE"/>
  </w:style>
  <w:style w:type="character" w:styleId="af5">
    <w:name w:val="Strong"/>
    <w:basedOn w:val="a0"/>
    <w:uiPriority w:val="99"/>
    <w:qFormat/>
    <w:rsid w:val="00CE4EBE"/>
    <w:rPr>
      <w:b/>
      <w:bCs/>
    </w:rPr>
  </w:style>
  <w:style w:type="character" w:styleId="af6">
    <w:name w:val="Emphasis"/>
    <w:basedOn w:val="a0"/>
    <w:uiPriority w:val="99"/>
    <w:qFormat/>
    <w:rsid w:val="00CE4EBE"/>
    <w:rPr>
      <w:i/>
      <w:iCs/>
    </w:rPr>
  </w:style>
  <w:style w:type="character" w:customStyle="1" w:styleId="af7">
    <w:name w:val="Символ сноски"/>
    <w:rsid w:val="00CE4EBE"/>
    <w:rPr>
      <w:vertAlign w:val="superscript"/>
    </w:rPr>
  </w:style>
  <w:style w:type="character" w:styleId="af8">
    <w:name w:val="footnote reference"/>
    <w:rsid w:val="00CE4EBE"/>
    <w:rPr>
      <w:vertAlign w:val="superscript"/>
    </w:rPr>
  </w:style>
  <w:style w:type="paragraph" w:styleId="af9">
    <w:name w:val="Document Map"/>
    <w:basedOn w:val="a"/>
    <w:link w:val="afa"/>
    <w:semiHidden/>
    <w:rsid w:val="00CE4EB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CE4E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16">
    <w:name w:val="Font Style16"/>
    <w:basedOn w:val="a0"/>
    <w:rsid w:val="00CE4EB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E4EB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CE4EB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a0"/>
    <w:rsid w:val="00CE4EB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CE4EB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rsid w:val="00CE4EB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CE4EB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rsid w:val="00CE4EB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basedOn w:val="a0"/>
    <w:rsid w:val="00CE4EB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basedOn w:val="a0"/>
    <w:rsid w:val="00CE4EBE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CE4EB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1">
    <w:name w:val="Font Style11"/>
    <w:basedOn w:val="a0"/>
    <w:rsid w:val="00CE4EBE"/>
    <w:rPr>
      <w:rFonts w:ascii="Calibri" w:hAnsi="Calibri" w:cs="Calibri"/>
      <w:sz w:val="28"/>
      <w:szCs w:val="28"/>
    </w:rPr>
  </w:style>
  <w:style w:type="character" w:styleId="afb">
    <w:name w:val="Hyperlink"/>
    <w:basedOn w:val="a0"/>
    <w:semiHidden/>
    <w:rsid w:val="00CE4EBE"/>
    <w:rPr>
      <w:rFonts w:ascii="Times New Roman" w:hAnsi="Times New Roman" w:cs="Times New Roman" w:hint="default"/>
      <w:color w:val="0000FF"/>
      <w:u w:val="single"/>
    </w:rPr>
  </w:style>
  <w:style w:type="paragraph" w:customStyle="1" w:styleId="35">
    <w:name w:val="Заголовок 3+"/>
    <w:basedOn w:val="a"/>
    <w:rsid w:val="00CE4EB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fc">
    <w:name w:val="Title"/>
    <w:basedOn w:val="a"/>
    <w:link w:val="afd"/>
    <w:qFormat/>
    <w:rsid w:val="00CE4EB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d">
    <w:name w:val="Заголовок Знак"/>
    <w:basedOn w:val="a0"/>
    <w:link w:val="afc"/>
    <w:rsid w:val="00CE4E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6">
    <w:name w:val="текст 2 кл"/>
    <w:basedOn w:val="a"/>
    <w:rsid w:val="00CE4EBE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/>
      <w:sz w:val="30"/>
      <w:szCs w:val="30"/>
      <w:lang w:eastAsia="ja-JP"/>
    </w:rPr>
  </w:style>
  <w:style w:type="character" w:styleId="afe">
    <w:name w:val="page number"/>
    <w:basedOn w:val="a0"/>
    <w:rsid w:val="00CE4EBE"/>
  </w:style>
  <w:style w:type="paragraph" w:customStyle="1" w:styleId="aff">
    <w:name w:val="Письмо"/>
    <w:basedOn w:val="a"/>
    <w:rsid w:val="00CE4EBE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CE4E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3">
    <w:name w:val="Основной текст1"/>
    <w:basedOn w:val="14"/>
    <w:rsid w:val="00CE4EBE"/>
    <w:pPr>
      <w:spacing w:line="360" w:lineRule="auto"/>
      <w:ind w:firstLine="709"/>
      <w:jc w:val="both"/>
    </w:pPr>
    <w:rPr>
      <w:sz w:val="28"/>
    </w:rPr>
  </w:style>
  <w:style w:type="paragraph" w:customStyle="1" w:styleId="14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А_основной"/>
    <w:basedOn w:val="a"/>
    <w:link w:val="aff1"/>
    <w:qFormat/>
    <w:rsid w:val="00CE4EBE"/>
    <w:pPr>
      <w:spacing w:after="0" w:line="36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ff1">
    <w:name w:val="А_основной Знак"/>
    <w:basedOn w:val="a0"/>
    <w:link w:val="aff0"/>
    <w:rsid w:val="00CE4E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CE4EBE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CE4EBE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CE4EBE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maintext">
    <w:name w:val="maintext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CE4EBE"/>
    <w:rPr>
      <w:rFonts w:cs="Times New Roman"/>
    </w:rPr>
  </w:style>
  <w:style w:type="character" w:customStyle="1" w:styleId="FontStyle15">
    <w:name w:val="Font Style15"/>
    <w:basedOn w:val="a0"/>
    <w:rsid w:val="00CE4EBE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CE4EBE"/>
  </w:style>
  <w:style w:type="paragraph" w:customStyle="1" w:styleId="razdel">
    <w:name w:val="razdel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dzag">
    <w:name w:val="podzag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313D0"/>
  </w:style>
  <w:style w:type="paragraph" w:customStyle="1" w:styleId="c34">
    <w:name w:val="c34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3313D0"/>
  </w:style>
  <w:style w:type="paragraph" w:customStyle="1" w:styleId="c23">
    <w:name w:val="c23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313D0"/>
  </w:style>
  <w:style w:type="character" w:customStyle="1" w:styleId="apple-converted-space">
    <w:name w:val="apple-converted-space"/>
    <w:basedOn w:val="a0"/>
    <w:rsid w:val="003313D0"/>
  </w:style>
  <w:style w:type="paragraph" w:customStyle="1" w:styleId="ConsPlusNormal">
    <w:name w:val="ConsPlusNormal"/>
    <w:rsid w:val="00147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085E2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f2">
    <w:name w:val="Основной"/>
    <w:basedOn w:val="a"/>
    <w:link w:val="aff3"/>
    <w:rsid w:val="002D4D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f3">
    <w:name w:val="Основной Знак"/>
    <w:link w:val="aff2"/>
    <w:rsid w:val="002D4D1B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8243-DEEF-4DB6-99C2-59AEC0F0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14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Windows User</cp:lastModifiedBy>
  <cp:revision>124</cp:revision>
  <dcterms:created xsi:type="dcterms:W3CDTF">2014-09-03T16:39:00Z</dcterms:created>
  <dcterms:modified xsi:type="dcterms:W3CDTF">2019-10-30T06:50:00Z</dcterms:modified>
</cp:coreProperties>
</file>