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44" w:rsidRPr="00B72F25" w:rsidRDefault="00034344" w:rsidP="00B72F25">
      <w:pPr>
        <w:pStyle w:val="a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72F25"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  <w:r w:rsidR="00B72F25">
        <w:rPr>
          <w:rFonts w:ascii="Times New Roman" w:hAnsi="Times New Roman"/>
          <w:sz w:val="24"/>
          <w:szCs w:val="24"/>
        </w:rPr>
        <w:t xml:space="preserve"> </w:t>
      </w:r>
      <w:r w:rsidRPr="00B72F25">
        <w:rPr>
          <w:rFonts w:ascii="Times New Roman" w:hAnsi="Times New Roman"/>
          <w:sz w:val="24"/>
          <w:szCs w:val="24"/>
        </w:rPr>
        <w:t>«</w:t>
      </w:r>
      <w:proofErr w:type="spellStart"/>
      <w:r w:rsidRPr="00B72F25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B72F25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034344" w:rsidRPr="00B72F25" w:rsidRDefault="00034344" w:rsidP="00B72F25">
      <w:pPr>
        <w:pStyle w:val="af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B72F25">
        <w:rPr>
          <w:rFonts w:ascii="Times New Roman" w:hAnsi="Times New Roman"/>
          <w:sz w:val="24"/>
          <w:szCs w:val="24"/>
        </w:rPr>
        <w:t>- «</w:t>
      </w:r>
      <w:proofErr w:type="spellStart"/>
      <w:r w:rsidRPr="00B72F25">
        <w:rPr>
          <w:rFonts w:ascii="Times New Roman" w:hAnsi="Times New Roman"/>
          <w:sz w:val="24"/>
          <w:szCs w:val="24"/>
        </w:rPr>
        <w:t>Верхнеаремзянская</w:t>
      </w:r>
      <w:proofErr w:type="spellEnd"/>
      <w:r w:rsidRPr="00B72F25">
        <w:rPr>
          <w:rFonts w:ascii="Times New Roman" w:hAnsi="Times New Roman"/>
          <w:sz w:val="24"/>
          <w:szCs w:val="24"/>
        </w:rPr>
        <w:t xml:space="preserve"> средняя общеобразовательная школа им. Д.И.Менделеева»</w:t>
      </w:r>
    </w:p>
    <w:p w:rsidR="00034344" w:rsidRPr="00B72F25" w:rsidRDefault="00034344" w:rsidP="00B72F25">
      <w:pPr>
        <w:shd w:val="clear" w:color="auto" w:fill="FFFFFF"/>
        <w:jc w:val="center"/>
        <w:rPr>
          <w:bCs/>
          <w:sz w:val="24"/>
          <w:szCs w:val="24"/>
        </w:rPr>
      </w:pPr>
    </w:p>
    <w:p w:rsidR="00366C15" w:rsidRDefault="00366C15" w:rsidP="00366C15">
      <w:pPr>
        <w:shd w:val="clear" w:color="auto" w:fill="FFFFFF"/>
        <w:jc w:val="center"/>
        <w:rPr>
          <w:bCs/>
        </w:rPr>
      </w:pPr>
      <w:r>
        <w:rPr>
          <w:noProof/>
        </w:rPr>
        <w:drawing>
          <wp:inline distT="0" distB="0" distL="0" distR="0">
            <wp:extent cx="9077325" cy="1247775"/>
            <wp:effectExtent l="19050" t="0" r="9525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3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C15" w:rsidRDefault="00366C15" w:rsidP="00366C15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366C15" w:rsidRDefault="00366C15" w:rsidP="00366C15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литературе</w:t>
      </w:r>
    </w:p>
    <w:p w:rsidR="00366C15" w:rsidRDefault="00366C15" w:rsidP="00366C15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5 класса</w:t>
      </w:r>
    </w:p>
    <w:p w:rsidR="00366C15" w:rsidRDefault="00366C15" w:rsidP="00366C15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366C15" w:rsidRDefault="00366C15" w:rsidP="00366C1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66C15" w:rsidRDefault="00366C15" w:rsidP="00366C15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>
        <w:rPr>
          <w:bCs/>
          <w:sz w:val="24"/>
          <w:szCs w:val="24"/>
        </w:rPr>
        <w:tab/>
      </w:r>
    </w:p>
    <w:p w:rsidR="00366C15" w:rsidRDefault="00366C15" w:rsidP="00366C15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ООО</w:t>
      </w:r>
      <w:r>
        <w:rPr>
          <w:bCs/>
          <w:sz w:val="24"/>
          <w:szCs w:val="24"/>
        </w:rPr>
        <w:tab/>
      </w:r>
    </w:p>
    <w:p w:rsidR="00366C15" w:rsidRDefault="00366C15" w:rsidP="00366C15">
      <w:pPr>
        <w:shd w:val="clear" w:color="auto" w:fill="FFFFFF"/>
        <w:jc w:val="right"/>
        <w:rPr>
          <w:bCs/>
          <w:sz w:val="24"/>
          <w:szCs w:val="24"/>
        </w:rPr>
      </w:pPr>
    </w:p>
    <w:p w:rsidR="00366C15" w:rsidRPr="00EE2893" w:rsidRDefault="00366C15" w:rsidP="00EE289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EE2893">
        <w:rPr>
          <w:rFonts w:ascii="Times New Roman" w:hAnsi="Times New Roman"/>
          <w:sz w:val="24"/>
          <w:szCs w:val="24"/>
        </w:rPr>
        <w:t>Составитель программы: Горюнова Л.В.,</w:t>
      </w:r>
    </w:p>
    <w:p w:rsidR="00366C15" w:rsidRPr="00EE2893" w:rsidRDefault="00366C15" w:rsidP="00EE289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EE2893"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EE2893" w:rsidRPr="00EE2893" w:rsidRDefault="00EE2893" w:rsidP="00EE2893">
      <w:pPr>
        <w:pStyle w:val="af"/>
        <w:jc w:val="right"/>
        <w:rPr>
          <w:rFonts w:ascii="Times New Roman" w:hAnsi="Times New Roman"/>
          <w:sz w:val="24"/>
          <w:szCs w:val="24"/>
        </w:rPr>
      </w:pPr>
      <w:r w:rsidRPr="00EE2893"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EE2893" w:rsidRDefault="00EE2893" w:rsidP="00034344">
      <w:pPr>
        <w:jc w:val="center"/>
        <w:rPr>
          <w:sz w:val="24"/>
          <w:szCs w:val="24"/>
        </w:rPr>
      </w:pPr>
    </w:p>
    <w:p w:rsidR="00EE2893" w:rsidRDefault="00EE2893" w:rsidP="000343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с. Верхние </w:t>
      </w:r>
      <w:proofErr w:type="spellStart"/>
      <w:r>
        <w:rPr>
          <w:sz w:val="24"/>
          <w:szCs w:val="24"/>
        </w:rPr>
        <w:t>Аремзяны</w:t>
      </w:r>
      <w:proofErr w:type="spellEnd"/>
    </w:p>
    <w:p w:rsidR="00034344" w:rsidRDefault="00034344" w:rsidP="00034344">
      <w:pPr>
        <w:jc w:val="center"/>
        <w:rPr>
          <w:sz w:val="24"/>
          <w:szCs w:val="24"/>
        </w:rPr>
      </w:pPr>
      <w:r>
        <w:rPr>
          <w:sz w:val="24"/>
          <w:szCs w:val="24"/>
        </w:rPr>
        <w:t>2019 г.</w:t>
      </w:r>
    </w:p>
    <w:p w:rsidR="00061E6C" w:rsidRPr="00034344" w:rsidRDefault="00061E6C" w:rsidP="00061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344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 предмета «Литература»</w:t>
      </w:r>
    </w:p>
    <w:p w:rsidR="00136C28" w:rsidRPr="00034344" w:rsidRDefault="00136C28" w:rsidP="00061E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jc w:val="both"/>
      </w:pPr>
      <w:r w:rsidRPr="00034344"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 сопоставлять героев одного или нескольких произведений;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формулирование собственного отношения к произведениям литературы, их оценка;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собственная интерпретация (в отдельных случаях) изученных литературных произведений;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понимание авторской позиции и своё отношение к ней;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восприятие на слух литературных произведений разных жанров, осмысленное чтение и адекватное восприятие;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spacing w:after="47"/>
        <w:jc w:val="both"/>
      </w:pPr>
      <w:r w:rsidRPr="00034344">
        <w:t xml:space="preserve"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</w:t>
      </w:r>
    </w:p>
    <w:p w:rsidR="00A148DD" w:rsidRPr="00034344" w:rsidRDefault="00A148DD" w:rsidP="00A148DD">
      <w:pPr>
        <w:pStyle w:val="Default"/>
        <w:numPr>
          <w:ilvl w:val="0"/>
          <w:numId w:val="1"/>
        </w:numPr>
        <w:jc w:val="both"/>
      </w:pPr>
      <w:r w:rsidRPr="00034344"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034344">
        <w:t>дств в с</w:t>
      </w:r>
      <w:proofErr w:type="gramEnd"/>
      <w:r w:rsidRPr="00034344">
        <w:t>оздании художественных образов литературных произведений.</w:t>
      </w:r>
    </w:p>
    <w:p w:rsidR="00A148DD" w:rsidRPr="00034344" w:rsidRDefault="00A148DD" w:rsidP="00A148DD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45ED" w:rsidRPr="00034344" w:rsidRDefault="00A148DD" w:rsidP="00A148DD">
      <w:pPr>
        <w:pStyle w:val="Default"/>
        <w:spacing w:after="2"/>
        <w:jc w:val="both"/>
      </w:pPr>
      <w:r w:rsidRPr="00034344">
        <w:t xml:space="preserve"> </w:t>
      </w:r>
      <w:r w:rsidR="003245ED" w:rsidRPr="00034344">
        <w:t>Устное народное творчество</w:t>
      </w:r>
    </w:p>
    <w:p w:rsidR="003245ED" w:rsidRPr="00034344" w:rsidRDefault="003245ED" w:rsidP="008439B0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Выпускник научится: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lastRenderedPageBreak/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034344">
        <w:rPr>
          <w:rFonts w:ascii="Times New Roman" w:hAnsi="Times New Roman"/>
          <w:sz w:val="24"/>
          <w:szCs w:val="24"/>
        </w:rPr>
        <w:t>от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фольклорной;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• видеть </w:t>
      </w:r>
      <w:proofErr w:type="gramStart"/>
      <w:r w:rsidRPr="00034344">
        <w:rPr>
          <w:rFonts w:ascii="Times New Roman" w:hAnsi="Times New Roman"/>
          <w:sz w:val="24"/>
          <w:szCs w:val="24"/>
        </w:rPr>
        <w:t>необычное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3245ED" w:rsidRPr="00034344" w:rsidRDefault="003245ED" w:rsidP="008439B0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 xml:space="preserve">сравнивая сказки, принадлежащие разным </w:t>
      </w:r>
      <w:proofErr w:type="spellStart"/>
      <w:r w:rsidRPr="00034344">
        <w:rPr>
          <w:rFonts w:ascii="Times New Roman" w:hAnsi="Times New Roman"/>
          <w:sz w:val="24"/>
          <w:szCs w:val="24"/>
        </w:rPr>
        <w:t>народам</w:t>
      </w:r>
      <w:proofErr w:type="gramStart"/>
      <w:r w:rsidRPr="00034344">
        <w:rPr>
          <w:rFonts w:ascii="Times New Roman" w:hAnsi="Times New Roman"/>
          <w:sz w:val="24"/>
          <w:szCs w:val="24"/>
        </w:rPr>
        <w:t>,в</w:t>
      </w:r>
      <w:proofErr w:type="gramEnd"/>
      <w:r w:rsidRPr="00034344">
        <w:rPr>
          <w:rFonts w:ascii="Times New Roman" w:hAnsi="Times New Roman"/>
          <w:sz w:val="24"/>
          <w:szCs w:val="24"/>
        </w:rPr>
        <w:t>идеть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034344">
        <w:rPr>
          <w:rFonts w:ascii="Times New Roman" w:hAnsi="Times New Roman"/>
          <w:sz w:val="24"/>
          <w:szCs w:val="24"/>
        </w:rPr>
        <w:t>русскогои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своего народов);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 xml:space="preserve">рассказывать о самостоятельно прочитанной </w:t>
      </w:r>
      <w:proofErr w:type="spellStart"/>
      <w:r w:rsidRPr="00034344">
        <w:rPr>
          <w:rFonts w:ascii="Times New Roman" w:hAnsi="Times New Roman"/>
          <w:sz w:val="24"/>
          <w:szCs w:val="24"/>
        </w:rPr>
        <w:t>сказке</w:t>
      </w:r>
      <w:proofErr w:type="gramStart"/>
      <w:r w:rsidRPr="00034344">
        <w:rPr>
          <w:rFonts w:ascii="Times New Roman" w:hAnsi="Times New Roman"/>
          <w:sz w:val="24"/>
          <w:szCs w:val="24"/>
        </w:rPr>
        <w:t>,б</w:t>
      </w:r>
      <w:proofErr w:type="gramEnd"/>
      <w:r w:rsidRPr="00034344">
        <w:rPr>
          <w:rFonts w:ascii="Times New Roman" w:hAnsi="Times New Roman"/>
          <w:sz w:val="24"/>
          <w:szCs w:val="24"/>
        </w:rPr>
        <w:t>ылине</w:t>
      </w:r>
      <w:proofErr w:type="spellEnd"/>
      <w:r w:rsidRPr="00034344">
        <w:rPr>
          <w:rFonts w:ascii="Times New Roman" w:hAnsi="Times New Roman"/>
          <w:sz w:val="24"/>
          <w:szCs w:val="24"/>
        </w:rPr>
        <w:t>, обосновывая свой выбор;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 xml:space="preserve">сочинять сказку (в том числе и по пословице), </w:t>
      </w:r>
      <w:proofErr w:type="spellStart"/>
      <w:r w:rsidRPr="00034344">
        <w:rPr>
          <w:rFonts w:ascii="Times New Roman" w:hAnsi="Times New Roman"/>
          <w:sz w:val="24"/>
          <w:szCs w:val="24"/>
        </w:rPr>
        <w:t>былинуи</w:t>
      </w:r>
      <w:proofErr w:type="spellEnd"/>
      <w:r w:rsidRPr="00034344">
        <w:rPr>
          <w:rFonts w:ascii="Times New Roman" w:hAnsi="Times New Roman"/>
          <w:sz w:val="24"/>
          <w:szCs w:val="24"/>
        </w:rPr>
        <w:t>/или придумывать сюжетные линии;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034344">
        <w:rPr>
          <w:rFonts w:ascii="Times New Roman" w:hAnsi="Times New Roman"/>
          <w:sz w:val="24"/>
          <w:szCs w:val="24"/>
        </w:rPr>
        <w:t>чертынационального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характера;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 xml:space="preserve">выбирать произведения устного народного </w:t>
      </w:r>
      <w:proofErr w:type="spellStart"/>
      <w:r w:rsidRPr="00034344">
        <w:rPr>
          <w:rFonts w:ascii="Times New Roman" w:hAnsi="Times New Roman"/>
          <w:sz w:val="24"/>
          <w:szCs w:val="24"/>
        </w:rPr>
        <w:t>творчестваразных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034344">
        <w:rPr>
          <w:rFonts w:ascii="Times New Roman" w:hAnsi="Times New Roman"/>
          <w:sz w:val="24"/>
          <w:szCs w:val="24"/>
        </w:rPr>
        <w:t>проблематики</w:t>
      </w:r>
      <w:proofErr w:type="gramStart"/>
      <w:r w:rsidRPr="00034344">
        <w:rPr>
          <w:rFonts w:ascii="Times New Roman" w:hAnsi="Times New Roman"/>
          <w:sz w:val="24"/>
          <w:szCs w:val="24"/>
        </w:rPr>
        <w:t>,о</w:t>
      </w:r>
      <w:proofErr w:type="gramEnd"/>
      <w:r w:rsidRPr="00034344">
        <w:rPr>
          <w:rFonts w:ascii="Times New Roman" w:hAnsi="Times New Roman"/>
          <w:sz w:val="24"/>
          <w:szCs w:val="24"/>
        </w:rPr>
        <w:t>бразов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(по принципу сходства и различия).</w:t>
      </w:r>
    </w:p>
    <w:p w:rsidR="003245ED" w:rsidRPr="00034344" w:rsidRDefault="003245ED" w:rsidP="008439B0">
      <w:pPr>
        <w:pStyle w:val="af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 xml:space="preserve">Древнерусская литература. Русская литература </w:t>
      </w:r>
      <w:r w:rsidRPr="00034344">
        <w:rPr>
          <w:rFonts w:ascii="Times New Roman" w:hAnsi="Times New Roman"/>
          <w:i/>
          <w:sz w:val="24"/>
          <w:szCs w:val="24"/>
          <w:lang w:val="en-US"/>
        </w:rPr>
        <w:t>XVIII</w:t>
      </w:r>
      <w:r w:rsidRPr="00034344">
        <w:rPr>
          <w:rFonts w:ascii="Times New Roman" w:hAnsi="Times New Roman"/>
          <w:i/>
          <w:sz w:val="24"/>
          <w:szCs w:val="24"/>
        </w:rPr>
        <w:t xml:space="preserve"> в</w:t>
      </w:r>
      <w:proofErr w:type="gramStart"/>
      <w:r w:rsidRPr="00034344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034344">
        <w:rPr>
          <w:rFonts w:ascii="Times New Roman" w:hAnsi="Times New Roman"/>
          <w:i/>
          <w:sz w:val="24"/>
          <w:szCs w:val="24"/>
        </w:rPr>
        <w:t>усская литература XIX</w:t>
      </w:r>
      <w:r w:rsidRPr="00034344">
        <w:rPr>
          <w:rStyle w:val="38"/>
          <w:b/>
          <w:bCs/>
          <w:i/>
          <w:sz w:val="24"/>
          <w:szCs w:val="24"/>
        </w:rPr>
        <w:t>—</w:t>
      </w:r>
      <w:r w:rsidRPr="00034344">
        <w:rPr>
          <w:rFonts w:ascii="Times New Roman" w:hAnsi="Times New Roman"/>
          <w:i/>
          <w:sz w:val="24"/>
          <w:szCs w:val="24"/>
        </w:rPr>
        <w:t>XX вв. Литература народов России. Зарубежная литература</w:t>
      </w:r>
    </w:p>
    <w:p w:rsidR="003245ED" w:rsidRPr="00034344" w:rsidRDefault="003245ED" w:rsidP="008439B0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Выпускник научится: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4344">
        <w:rPr>
          <w:rFonts w:ascii="Times New Roman" w:hAnsi="Times New Roman"/>
          <w:sz w:val="24"/>
          <w:szCs w:val="24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lastRenderedPageBreak/>
        <w:t>• определять актуальность произведений для читателей разных поколений и вступать в диалог с другими читателями;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034344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формулируя своё отношение к </w:t>
      </w:r>
      <w:proofErr w:type="gramStart"/>
      <w:r w:rsidRPr="00034344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034344">
        <w:rPr>
          <w:rFonts w:ascii="Times New Roman" w:hAnsi="Times New Roman"/>
          <w:sz w:val="24"/>
          <w:szCs w:val="24"/>
        </w:rPr>
        <w:t>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3245ED" w:rsidRPr="00034344" w:rsidRDefault="003245ED" w:rsidP="008439B0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>выбирать путь анализа произведения, адекватный</w:t>
      </w:r>
      <w:r w:rsidR="00034344" w:rsidRPr="00034344">
        <w:rPr>
          <w:rFonts w:ascii="Times New Roman" w:hAnsi="Times New Roman"/>
          <w:sz w:val="24"/>
          <w:szCs w:val="24"/>
        </w:rPr>
        <w:t xml:space="preserve"> </w:t>
      </w:r>
      <w:r w:rsidRPr="00034344">
        <w:rPr>
          <w:rFonts w:ascii="Times New Roman" w:hAnsi="Times New Roman"/>
          <w:sz w:val="24"/>
          <w:szCs w:val="24"/>
        </w:rPr>
        <w:t>жанрово-родовой природе художественного текста;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>сопоставлять «чужие» тексты интерпретирующего</w:t>
      </w:r>
      <w:r w:rsidR="00034344" w:rsidRPr="00034344">
        <w:rPr>
          <w:rFonts w:ascii="Times New Roman" w:hAnsi="Times New Roman"/>
          <w:sz w:val="24"/>
          <w:szCs w:val="24"/>
        </w:rPr>
        <w:t xml:space="preserve"> </w:t>
      </w:r>
      <w:r w:rsidRPr="00034344">
        <w:rPr>
          <w:rFonts w:ascii="Times New Roman" w:hAnsi="Times New Roman"/>
          <w:sz w:val="24"/>
          <w:szCs w:val="24"/>
        </w:rPr>
        <w:t xml:space="preserve">характера, </w:t>
      </w:r>
      <w:proofErr w:type="spellStart"/>
      <w:r w:rsidRPr="00034344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оценивать их;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>оценивать интерпретацию художественного текста,</w:t>
      </w:r>
      <w:r w:rsidR="00034344" w:rsidRPr="00034344">
        <w:rPr>
          <w:rFonts w:ascii="Times New Roman" w:hAnsi="Times New Roman"/>
          <w:sz w:val="24"/>
          <w:szCs w:val="24"/>
        </w:rPr>
        <w:t xml:space="preserve">  </w:t>
      </w:r>
      <w:r w:rsidRPr="00034344">
        <w:rPr>
          <w:rFonts w:ascii="Times New Roman" w:hAnsi="Times New Roman"/>
          <w:sz w:val="24"/>
          <w:szCs w:val="24"/>
        </w:rPr>
        <w:t>созданную средствами других искусств;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>создавать собственную интерпретацию изученного</w:t>
      </w:r>
      <w:r w:rsidR="00034344" w:rsidRPr="00034344">
        <w:rPr>
          <w:rFonts w:ascii="Times New Roman" w:hAnsi="Times New Roman"/>
          <w:sz w:val="24"/>
          <w:szCs w:val="24"/>
        </w:rPr>
        <w:t xml:space="preserve"> текста средст</w:t>
      </w:r>
      <w:r w:rsidRPr="00034344">
        <w:rPr>
          <w:rFonts w:ascii="Times New Roman" w:hAnsi="Times New Roman"/>
          <w:sz w:val="24"/>
          <w:szCs w:val="24"/>
        </w:rPr>
        <w:t>вами других искусств;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034344">
        <w:rPr>
          <w:rFonts w:ascii="Times New Roman" w:hAnsi="Times New Roman"/>
          <w:sz w:val="24"/>
          <w:szCs w:val="24"/>
        </w:rPr>
        <w:t>,о</w:t>
      </w:r>
      <w:proofErr w:type="gramEnd"/>
      <w:r w:rsidRPr="00034344">
        <w:rPr>
          <w:rFonts w:ascii="Times New Roman" w:hAnsi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3245ED" w:rsidRPr="00034344" w:rsidRDefault="003245ED" w:rsidP="003245ED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i/>
          <w:sz w:val="24"/>
          <w:szCs w:val="24"/>
        </w:rPr>
        <w:t>• </w:t>
      </w:r>
      <w:r w:rsidRPr="00034344">
        <w:rPr>
          <w:rFonts w:ascii="Times New Roman" w:hAnsi="Times New Roman"/>
          <w:sz w:val="24"/>
          <w:szCs w:val="24"/>
        </w:rPr>
        <w:t>вести самостоятельную проектно-исследовательскую</w:t>
      </w:r>
      <w:r w:rsidR="00034344" w:rsidRPr="00034344">
        <w:rPr>
          <w:rFonts w:ascii="Times New Roman" w:hAnsi="Times New Roman"/>
          <w:sz w:val="24"/>
          <w:szCs w:val="24"/>
        </w:rPr>
        <w:t xml:space="preserve"> </w:t>
      </w:r>
      <w:r w:rsidRPr="00034344">
        <w:rPr>
          <w:rFonts w:ascii="Times New Roman" w:hAnsi="Times New Roman"/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</w:t>
      </w:r>
      <w:r w:rsidR="00034344" w:rsidRPr="00034344">
        <w:rPr>
          <w:rFonts w:ascii="Times New Roman" w:hAnsi="Times New Roman"/>
          <w:sz w:val="24"/>
          <w:szCs w:val="24"/>
        </w:rPr>
        <w:t xml:space="preserve"> </w:t>
      </w:r>
      <w:r w:rsidRPr="00034344">
        <w:rPr>
          <w:rFonts w:ascii="Times New Roman" w:hAnsi="Times New Roman"/>
          <w:sz w:val="24"/>
          <w:szCs w:val="24"/>
        </w:rPr>
        <w:t>проект).</w:t>
      </w:r>
    </w:p>
    <w:p w:rsidR="003245ED" w:rsidRPr="00034344" w:rsidRDefault="003245ED" w:rsidP="003245E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245ED" w:rsidRPr="00034344" w:rsidRDefault="003245ED" w:rsidP="003245ED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 xml:space="preserve">Содержание </w:t>
      </w:r>
      <w:r w:rsidR="00061E6C" w:rsidRPr="00034344">
        <w:rPr>
          <w:rFonts w:ascii="Times New Roman" w:hAnsi="Times New Roman"/>
          <w:b/>
          <w:sz w:val="24"/>
          <w:szCs w:val="24"/>
        </w:rPr>
        <w:t xml:space="preserve">учебного </w:t>
      </w:r>
      <w:r w:rsidRPr="00034344">
        <w:rPr>
          <w:rFonts w:ascii="Times New Roman" w:hAnsi="Times New Roman"/>
          <w:b/>
          <w:sz w:val="24"/>
          <w:szCs w:val="24"/>
        </w:rPr>
        <w:t>предмета «Литература»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</w:p>
    <w:p w:rsidR="003245ED" w:rsidRPr="00034344" w:rsidRDefault="003245ED" w:rsidP="003245ED">
      <w:pPr>
        <w:pStyle w:val="af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>Введение. 1ч.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Писатели о роли книги в жизни человека. Книга как духовное завещание одного поколения другому. </w:t>
      </w:r>
      <w:proofErr w:type="gramStart"/>
      <w:r w:rsidRPr="00034344">
        <w:rPr>
          <w:rFonts w:ascii="Times New Roman" w:hAnsi="Times New Roman"/>
          <w:sz w:val="24"/>
          <w:szCs w:val="24"/>
        </w:rPr>
        <w:t>Структурные элементы книги (обложка., титул, форзац, сноски, оглавление); создатели книги (автор, художник, редактор, корректор, наборщик).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Учебник литературы и работа с ним.</w:t>
      </w:r>
    </w:p>
    <w:p w:rsidR="003245ED" w:rsidRPr="00034344" w:rsidRDefault="003245ED" w:rsidP="003245ED">
      <w:pPr>
        <w:pStyle w:val="af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>Устное народное творчество</w:t>
      </w:r>
      <w:r w:rsidR="00C02FF2" w:rsidRPr="00034344">
        <w:rPr>
          <w:rFonts w:ascii="Times New Roman" w:hAnsi="Times New Roman"/>
          <w:b/>
          <w:sz w:val="24"/>
          <w:szCs w:val="24"/>
        </w:rPr>
        <w:t>.10</w:t>
      </w:r>
      <w:r w:rsidRPr="00034344">
        <w:rPr>
          <w:rFonts w:ascii="Times New Roman" w:hAnsi="Times New Roman"/>
          <w:b/>
          <w:sz w:val="24"/>
          <w:szCs w:val="24"/>
        </w:rPr>
        <w:t>ч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</w:t>
      </w:r>
      <w:proofErr w:type="gramStart"/>
      <w:r w:rsidRPr="00034344">
        <w:rPr>
          <w:rFonts w:ascii="Times New Roman" w:hAnsi="Times New Roman"/>
          <w:sz w:val="24"/>
          <w:szCs w:val="24"/>
        </w:rPr>
        <w:t>Коллективное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индивидуальное в фольклоре. Малые жанры фольклора. Детский фольклор (колыбельные песни, </w:t>
      </w:r>
      <w:proofErr w:type="spellStart"/>
      <w:r w:rsidRPr="00034344">
        <w:rPr>
          <w:rFonts w:ascii="Times New Roman" w:hAnsi="Times New Roman"/>
          <w:sz w:val="24"/>
          <w:szCs w:val="24"/>
        </w:rPr>
        <w:t>пестушки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34344">
        <w:rPr>
          <w:rFonts w:ascii="Times New Roman" w:hAnsi="Times New Roman"/>
          <w:sz w:val="24"/>
          <w:szCs w:val="24"/>
        </w:rPr>
        <w:t>приговорки</w:t>
      </w:r>
      <w:proofErr w:type="gramEnd"/>
      <w:r w:rsidRPr="00034344">
        <w:rPr>
          <w:rFonts w:ascii="Times New Roman" w:hAnsi="Times New Roman"/>
          <w:sz w:val="24"/>
          <w:szCs w:val="24"/>
        </w:rPr>
        <w:t>, скороговорки, загадки)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Фольклор. Устное народное творчество.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Русские народные сказки.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«Царевна-лягушка». Народная мораль в характере и поступках героев. Образ невесты-волшебницы</w:t>
      </w:r>
      <w:proofErr w:type="gramStart"/>
      <w:r w:rsidRPr="00034344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034344">
        <w:rPr>
          <w:rFonts w:ascii="Times New Roman" w:hAnsi="Times New Roman"/>
          <w:sz w:val="24"/>
          <w:szCs w:val="24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«Иван - крестьянский сын и </w:t>
      </w:r>
      <w:proofErr w:type="spellStart"/>
      <w:r w:rsidRPr="00034344">
        <w:rPr>
          <w:rFonts w:ascii="Times New Roman" w:hAnsi="Times New Roman"/>
          <w:sz w:val="24"/>
          <w:szCs w:val="24"/>
        </w:rPr>
        <w:t>чудо-юдо</w:t>
      </w:r>
      <w:proofErr w:type="spellEnd"/>
      <w:r w:rsidRPr="00034344">
        <w:rPr>
          <w:rFonts w:ascii="Times New Roman" w:hAnsi="Times New Roman"/>
          <w:sz w:val="24"/>
          <w:szCs w:val="24"/>
        </w:rPr>
        <w:t>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Сказка. Виды сказок. Постоянные эпитеты. Гипербола. Сказочные формулы. Сравнение.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>Из древнерусской литературы.</w:t>
      </w:r>
      <w:r w:rsidR="00C02FF2" w:rsidRPr="00034344">
        <w:rPr>
          <w:rFonts w:ascii="Times New Roman" w:hAnsi="Times New Roman"/>
          <w:b/>
          <w:sz w:val="24"/>
          <w:szCs w:val="24"/>
        </w:rPr>
        <w:t>2</w:t>
      </w:r>
      <w:r w:rsidRPr="00034344">
        <w:rPr>
          <w:rFonts w:ascii="Times New Roman" w:hAnsi="Times New Roman"/>
          <w:b/>
          <w:sz w:val="24"/>
          <w:szCs w:val="24"/>
        </w:rPr>
        <w:t>ч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lastRenderedPageBreak/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«Повесть временных лет» как литературный памятник. «Подвиг отрока-киевлянина и хитрость воеводы </w:t>
      </w:r>
      <w:proofErr w:type="spellStart"/>
      <w:r w:rsidRPr="00034344">
        <w:rPr>
          <w:rFonts w:ascii="Times New Roman" w:hAnsi="Times New Roman"/>
          <w:sz w:val="24"/>
          <w:szCs w:val="24"/>
        </w:rPr>
        <w:t>Претича</w:t>
      </w:r>
      <w:proofErr w:type="spellEnd"/>
      <w:r w:rsidRPr="00034344">
        <w:rPr>
          <w:rFonts w:ascii="Times New Roman" w:hAnsi="Times New Roman"/>
          <w:sz w:val="24"/>
          <w:szCs w:val="24"/>
        </w:rPr>
        <w:t>». Отзвуки фольклора в летописи. Герои старинных «Повестей…» и их подвиги во имя мира на родной земле.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Летопись.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034344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034344">
        <w:rPr>
          <w:rFonts w:ascii="Times New Roman" w:hAnsi="Times New Roman"/>
          <w:b/>
          <w:sz w:val="24"/>
          <w:szCs w:val="24"/>
        </w:rPr>
        <w:t xml:space="preserve"> века.</w:t>
      </w:r>
      <w:r w:rsidR="00C02FF2" w:rsidRPr="00034344">
        <w:rPr>
          <w:rFonts w:ascii="Times New Roman" w:hAnsi="Times New Roman"/>
          <w:b/>
          <w:sz w:val="24"/>
          <w:szCs w:val="24"/>
        </w:rPr>
        <w:t xml:space="preserve"> 3</w:t>
      </w:r>
      <w:r w:rsidRPr="00034344">
        <w:rPr>
          <w:rFonts w:ascii="Times New Roman" w:hAnsi="Times New Roman"/>
          <w:b/>
          <w:sz w:val="24"/>
          <w:szCs w:val="24"/>
        </w:rPr>
        <w:t>ч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Михаил Васильевич Ломоносов. Краткий рассказ о жизни писателя</w:t>
      </w:r>
      <w:proofErr w:type="gramStart"/>
      <w:r w:rsidRPr="00034344">
        <w:rPr>
          <w:rFonts w:ascii="Times New Roman" w:hAnsi="Times New Roman"/>
          <w:sz w:val="24"/>
          <w:szCs w:val="24"/>
        </w:rPr>
        <w:t>.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4344">
        <w:rPr>
          <w:rFonts w:ascii="Times New Roman" w:hAnsi="Times New Roman"/>
          <w:sz w:val="24"/>
          <w:szCs w:val="24"/>
        </w:rPr>
        <w:t>л</w:t>
      </w:r>
      <w:proofErr w:type="gramEnd"/>
      <w:r w:rsidRPr="00034344">
        <w:rPr>
          <w:rFonts w:ascii="Times New Roman" w:hAnsi="Times New Roman"/>
          <w:sz w:val="24"/>
          <w:szCs w:val="24"/>
        </w:rPr>
        <w:t>омоносов – ученый, поэт, художник, гражданин.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«Случились вместе два астронома в пиру…» - научные истины в поэтической форме. Юмор стихотворения.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Роды литературы: эпос, лирика, драма. Жанры литературы.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034344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034344">
        <w:rPr>
          <w:rFonts w:ascii="Times New Roman" w:hAnsi="Times New Roman"/>
          <w:b/>
          <w:sz w:val="24"/>
          <w:szCs w:val="24"/>
        </w:rPr>
        <w:t xml:space="preserve"> века.</w:t>
      </w:r>
      <w:r w:rsidR="00C02FF2" w:rsidRPr="00034344">
        <w:rPr>
          <w:rFonts w:ascii="Times New Roman" w:hAnsi="Times New Roman"/>
          <w:b/>
          <w:sz w:val="24"/>
          <w:szCs w:val="24"/>
        </w:rPr>
        <w:t xml:space="preserve"> 41</w:t>
      </w:r>
      <w:r w:rsidRPr="00034344">
        <w:rPr>
          <w:rFonts w:ascii="Times New Roman" w:hAnsi="Times New Roman"/>
          <w:b/>
          <w:sz w:val="24"/>
          <w:szCs w:val="24"/>
        </w:rPr>
        <w:t>ч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Русские басни.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034344">
        <w:rPr>
          <w:rFonts w:ascii="Times New Roman" w:hAnsi="Times New Roman"/>
          <w:sz w:val="24"/>
          <w:szCs w:val="24"/>
          <w:lang w:val="en-US"/>
        </w:rPr>
        <w:t>XVIII</w:t>
      </w:r>
      <w:r w:rsidRPr="00034344">
        <w:rPr>
          <w:rFonts w:ascii="Times New Roman" w:hAnsi="Times New Roman"/>
          <w:sz w:val="24"/>
          <w:szCs w:val="24"/>
        </w:rPr>
        <w:t xml:space="preserve"> века).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Иван Андреевич Крылов. Краткий рассказ о баснописце. «Ворона и Лисица»,  «Свинья под дубом». Осмеяние пороков – грубой силы, жадности, неблагодарности, хитрости. «Волк на псарне» - отражение исторических событий в басне; патриотическая позиция автора.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034344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034344">
        <w:rPr>
          <w:rFonts w:ascii="Times New Roman" w:hAnsi="Times New Roman"/>
          <w:sz w:val="24"/>
          <w:szCs w:val="24"/>
        </w:rPr>
        <w:t>).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Басня, аллегория, понятие об эзоповом языке.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Василий Андреевич Жуковский. Краткий рассказ о поэте.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«Спящая царевна». Сходные и различные черты сказки Жуковского и народной сказки. Герои литературной сказки, особенности сюжета.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«Кубок». Благородство и жестокость. Герои баллады.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Баллада (начальное представление).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Александр Сергеевич Пушкин. Краткий рассказ о жизни поэта (детство, годы учения).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Стихотворение «Няне» - поэтизация образа няни; мотивы одиночества и грусти, скрашиваемые любовью няни, её сказками и песнями.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«У лукоморья дуб зеленый…».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3245ED" w:rsidRPr="00034344" w:rsidRDefault="003245ED" w:rsidP="008439B0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«Сказка о мертвой царевне и семи богатырях»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</w:t>
      </w:r>
      <w:proofErr w:type="spellStart"/>
      <w:r w:rsidRPr="00034344">
        <w:rPr>
          <w:rFonts w:ascii="Times New Roman" w:hAnsi="Times New Roman"/>
          <w:sz w:val="24"/>
          <w:szCs w:val="24"/>
        </w:rPr>
        <w:t>Елисей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и богатыри. </w:t>
      </w:r>
      <w:proofErr w:type="spellStart"/>
      <w:r w:rsidRPr="00034344">
        <w:rPr>
          <w:rFonts w:ascii="Times New Roman" w:hAnsi="Times New Roman"/>
          <w:sz w:val="24"/>
          <w:szCs w:val="24"/>
        </w:rPr>
        <w:t>Соколко</w:t>
      </w:r>
      <w:proofErr w:type="spellEnd"/>
      <w:r w:rsidRPr="00034344">
        <w:rPr>
          <w:rFonts w:ascii="Times New Roman" w:hAnsi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Стихотворная и прозаическая речь. Рифма, ритм, строфа, способы рифмовки.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Антоний Погорельский.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«Черная курица, или Подземные жители». </w:t>
      </w:r>
      <w:proofErr w:type="gramStart"/>
      <w:r w:rsidRPr="00034344">
        <w:rPr>
          <w:rFonts w:ascii="Times New Roman" w:hAnsi="Times New Roman"/>
          <w:sz w:val="24"/>
          <w:szCs w:val="24"/>
        </w:rPr>
        <w:t>Фантастическое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и достоверно – реальное в сказке. Причудливый сюжет. Нравоучительное содержание.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 Михаил Юрьевич Лермонтов. Краткий рассказ о поэте. 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lastRenderedPageBreak/>
        <w:t>Теория литературы. Сравнение, гипербола, эпитет, метафора, звукопись, аллитерация.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Николай Васильевич Гоголь. Краткий рассказ и </w:t>
      </w:r>
      <w:proofErr w:type="gramStart"/>
      <w:r w:rsidRPr="00034344">
        <w:rPr>
          <w:rFonts w:ascii="Times New Roman" w:hAnsi="Times New Roman"/>
          <w:sz w:val="24"/>
          <w:szCs w:val="24"/>
        </w:rPr>
        <w:t>писателе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. 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«Заколдованное место»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Фантастика. Юмор.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Николай Алексеевич Некрасов. Краткий рассказ о поэте.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 «Мороз, Красный нос</w:t>
      </w:r>
      <w:proofErr w:type="gramStart"/>
      <w:r w:rsidRPr="00034344">
        <w:rPr>
          <w:rFonts w:ascii="Times New Roman" w:hAnsi="Times New Roman"/>
          <w:sz w:val="24"/>
          <w:szCs w:val="24"/>
        </w:rPr>
        <w:t>»(</w:t>
      </w:r>
      <w:proofErr w:type="gramEnd"/>
      <w:r w:rsidRPr="00034344">
        <w:rPr>
          <w:rFonts w:ascii="Times New Roman" w:hAnsi="Times New Roman"/>
          <w:sz w:val="24"/>
          <w:szCs w:val="24"/>
        </w:rPr>
        <w:t>отрывок из поэмы «Есть женщины в русских селеньях…». Поэтический образ русской женщины.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Эпитет.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Иван Сергеевич Тургенев.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</w:t>
      </w:r>
      <w:proofErr w:type="spellStart"/>
      <w:r w:rsidRPr="00034344">
        <w:rPr>
          <w:rFonts w:ascii="Times New Roman" w:hAnsi="Times New Roman"/>
          <w:sz w:val="24"/>
          <w:szCs w:val="24"/>
        </w:rPr>
        <w:t>Муму</w:t>
      </w:r>
      <w:proofErr w:type="spellEnd"/>
      <w:r w:rsidRPr="00034344">
        <w:rPr>
          <w:rFonts w:ascii="Times New Roman" w:hAnsi="Times New Roman"/>
          <w:sz w:val="24"/>
          <w:szCs w:val="24"/>
        </w:rPr>
        <w:t>» - повествование о жизни в эпоху крепостного права</w:t>
      </w:r>
      <w:proofErr w:type="gramStart"/>
      <w:r w:rsidRPr="00034344">
        <w:rPr>
          <w:rFonts w:ascii="Times New Roman" w:hAnsi="Times New Roman"/>
          <w:sz w:val="24"/>
          <w:szCs w:val="24"/>
        </w:rPr>
        <w:t>.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4344">
        <w:rPr>
          <w:rFonts w:ascii="Times New Roman" w:hAnsi="Times New Roman"/>
          <w:sz w:val="24"/>
          <w:szCs w:val="24"/>
        </w:rPr>
        <w:t>д</w:t>
      </w:r>
      <w:proofErr w:type="gramEnd"/>
      <w:r w:rsidRPr="00034344">
        <w:rPr>
          <w:rFonts w:ascii="Times New Roman" w:hAnsi="Times New Roman"/>
          <w:sz w:val="24"/>
          <w:szCs w:val="24"/>
        </w:rPr>
        <w:t>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Портрет, пейзаж. Литературный герой.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Афанасий Афанасьевич Фет. Краткий рассказ о поэте. </w:t>
      </w:r>
      <w:proofErr w:type="gramStart"/>
      <w:r w:rsidRPr="00034344">
        <w:rPr>
          <w:rFonts w:ascii="Times New Roman" w:hAnsi="Times New Roman"/>
          <w:sz w:val="24"/>
          <w:szCs w:val="24"/>
        </w:rPr>
        <w:t>Стихотворения «Чудная картина», «Весенний дождь», «Задрожали листы, облетая…»» - радостная, яркая, полная движения картина весенней природы.</w:t>
      </w:r>
      <w:proofErr w:type="gramEnd"/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Лев Николаевич Толстой.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«Кавказский пленник». Бессмысленность и жестокость национальной вражды. Жилин и </w:t>
      </w:r>
      <w:proofErr w:type="spellStart"/>
      <w:r w:rsidRPr="00034344">
        <w:rPr>
          <w:rFonts w:ascii="Times New Roman" w:hAnsi="Times New Roman"/>
          <w:sz w:val="24"/>
          <w:szCs w:val="24"/>
        </w:rPr>
        <w:t>Костылин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– два разных характера, две разные судьбы. Жилин и </w:t>
      </w:r>
      <w:proofErr w:type="spellStart"/>
      <w:r w:rsidRPr="00034344">
        <w:rPr>
          <w:rFonts w:ascii="Times New Roman" w:hAnsi="Times New Roman"/>
          <w:sz w:val="24"/>
          <w:szCs w:val="24"/>
        </w:rPr>
        <w:t>ДИна</w:t>
      </w:r>
      <w:proofErr w:type="spellEnd"/>
      <w:r w:rsidRPr="00034344">
        <w:rPr>
          <w:rFonts w:ascii="Times New Roman" w:hAnsi="Times New Roman"/>
          <w:sz w:val="24"/>
          <w:szCs w:val="24"/>
        </w:rPr>
        <w:t>. Душевная близость людей из враждующих лагерей. Утверждение гуманистических идеалов.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Сравнение. Сюжет.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Антон Павлович Чехов. Краткий рассказ о писателе. «Хирургия» - осмеяние глупости и невежества героев рассказа. Юмор ситуации. Речь персонажей как средство их характеристики.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Юмор.</w:t>
      </w:r>
    </w:p>
    <w:p w:rsidR="003245ED" w:rsidRPr="00034344" w:rsidRDefault="00C02FF2" w:rsidP="003245ED">
      <w:pPr>
        <w:pStyle w:val="af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>Русские п</w:t>
      </w:r>
      <w:r w:rsidR="003245ED" w:rsidRPr="00034344">
        <w:rPr>
          <w:rFonts w:ascii="Times New Roman" w:hAnsi="Times New Roman"/>
          <w:b/>
          <w:sz w:val="24"/>
          <w:szCs w:val="24"/>
        </w:rPr>
        <w:t xml:space="preserve">оэты </w:t>
      </w:r>
      <w:r w:rsidR="003245ED" w:rsidRPr="00034344">
        <w:rPr>
          <w:rFonts w:ascii="Times New Roman" w:hAnsi="Times New Roman"/>
          <w:b/>
          <w:sz w:val="24"/>
          <w:szCs w:val="24"/>
          <w:lang w:val="en-US"/>
        </w:rPr>
        <w:t>XIX</w:t>
      </w:r>
      <w:r w:rsidR="003245ED" w:rsidRPr="00034344">
        <w:rPr>
          <w:rFonts w:ascii="Times New Roman" w:hAnsi="Times New Roman"/>
          <w:b/>
          <w:sz w:val="24"/>
          <w:szCs w:val="24"/>
        </w:rPr>
        <w:t xml:space="preserve"> века о Родине и родной природе.</w:t>
      </w:r>
      <w:r w:rsidRPr="00034344">
        <w:rPr>
          <w:rFonts w:ascii="Times New Roman" w:hAnsi="Times New Roman"/>
          <w:b/>
          <w:sz w:val="24"/>
          <w:szCs w:val="24"/>
        </w:rPr>
        <w:t xml:space="preserve"> 2 ч.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 w:rsidRPr="00034344">
        <w:rPr>
          <w:rFonts w:ascii="Times New Roman" w:hAnsi="Times New Roman"/>
          <w:sz w:val="24"/>
          <w:szCs w:val="24"/>
        </w:rPr>
        <w:t>;А</w:t>
      </w:r>
      <w:proofErr w:type="gramEnd"/>
      <w:r w:rsidRPr="00034344">
        <w:rPr>
          <w:rFonts w:ascii="Times New Roman" w:hAnsi="Times New Roman"/>
          <w:sz w:val="24"/>
          <w:szCs w:val="24"/>
        </w:rPr>
        <w:t>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3245ED" w:rsidRPr="00034344" w:rsidRDefault="003245ED" w:rsidP="003245ED">
      <w:pPr>
        <w:pStyle w:val="af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034344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034344">
        <w:rPr>
          <w:rFonts w:ascii="Times New Roman" w:hAnsi="Times New Roman"/>
          <w:b/>
          <w:sz w:val="24"/>
          <w:szCs w:val="24"/>
        </w:rPr>
        <w:t xml:space="preserve"> века.</w:t>
      </w:r>
      <w:r w:rsidR="00C02FF2" w:rsidRPr="00034344">
        <w:rPr>
          <w:rFonts w:ascii="Times New Roman" w:hAnsi="Times New Roman"/>
          <w:b/>
          <w:sz w:val="24"/>
          <w:szCs w:val="24"/>
        </w:rPr>
        <w:t xml:space="preserve"> 20</w:t>
      </w:r>
      <w:r w:rsidRPr="00034344">
        <w:rPr>
          <w:rFonts w:ascii="Times New Roman" w:hAnsi="Times New Roman"/>
          <w:b/>
          <w:sz w:val="24"/>
          <w:szCs w:val="24"/>
        </w:rPr>
        <w:t>ч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Иван Алексеевич Бунин.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«Косцы». Восприятие </w:t>
      </w:r>
      <w:proofErr w:type="gramStart"/>
      <w:r w:rsidRPr="00034344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34344">
        <w:rPr>
          <w:rFonts w:ascii="Times New Roman" w:hAnsi="Times New Roman"/>
          <w:sz w:val="24"/>
          <w:szCs w:val="24"/>
        </w:rPr>
        <w:t>Эстетическое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Владимир </w:t>
      </w:r>
      <w:proofErr w:type="spellStart"/>
      <w:r w:rsidRPr="00034344">
        <w:rPr>
          <w:rFonts w:ascii="Times New Roman" w:hAnsi="Times New Roman"/>
          <w:sz w:val="24"/>
          <w:szCs w:val="24"/>
        </w:rPr>
        <w:t>Галактионович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Короленко.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034344">
        <w:rPr>
          <w:rFonts w:ascii="Times New Roman" w:hAnsi="Times New Roman"/>
          <w:sz w:val="24"/>
          <w:szCs w:val="24"/>
        </w:rPr>
        <w:t>Тыбурций</w:t>
      </w:r>
      <w:proofErr w:type="spellEnd"/>
      <w:r w:rsidRPr="00034344">
        <w:rPr>
          <w:rFonts w:ascii="Times New Roman" w:hAnsi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Портрет. Композиция литературного произведения.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lastRenderedPageBreak/>
        <w:t>Сергей Александрович Есенин. Рассказ о поэте. Стихотворения «Я покинул родимый дом</w:t>
      </w:r>
      <w:proofErr w:type="gramStart"/>
      <w:r w:rsidRPr="00034344">
        <w:rPr>
          <w:rFonts w:ascii="Times New Roman" w:hAnsi="Times New Roman"/>
          <w:sz w:val="24"/>
          <w:szCs w:val="24"/>
        </w:rPr>
        <w:t>..», «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Низкий дом с </w:t>
      </w:r>
      <w:proofErr w:type="spellStart"/>
      <w:r w:rsidRPr="00034344">
        <w:rPr>
          <w:rFonts w:ascii="Times New Roman" w:hAnsi="Times New Roman"/>
          <w:sz w:val="24"/>
          <w:szCs w:val="24"/>
        </w:rPr>
        <w:t>голубыми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ставнями…» - поэтическое изображение родной природы, Родины. Своеобразие языка есенинской лирики.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Павел Петрович Бажов.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«Медной горы Хозяйка». Реальность и фантастика. Честность, </w:t>
      </w:r>
      <w:proofErr w:type="spellStart"/>
      <w:r w:rsidRPr="00034344">
        <w:rPr>
          <w:rFonts w:ascii="Times New Roman" w:hAnsi="Times New Roman"/>
          <w:sz w:val="24"/>
          <w:szCs w:val="24"/>
        </w:rPr>
        <w:t>добросоветсность</w:t>
      </w:r>
      <w:proofErr w:type="spellEnd"/>
      <w:r w:rsidRPr="00034344">
        <w:rPr>
          <w:rFonts w:ascii="Times New Roman" w:hAnsi="Times New Roman"/>
          <w:sz w:val="24"/>
          <w:szCs w:val="24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Константин Георгиевич Паустовский.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«Теплый хлеб», «Заячьи лапы». Доброта и сострадание, реальное и фантастическое в сказках Паустовского.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Самуил Яковлевич Маршак.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«Двенадцать месяцев» - пьеса-сказка. Положительные и отрицательные герои. Победа добра над злом – традиция русских народных сказок</w:t>
      </w:r>
      <w:proofErr w:type="gramStart"/>
      <w:r w:rsidRPr="00034344">
        <w:rPr>
          <w:rFonts w:ascii="Times New Roman" w:hAnsi="Times New Roman"/>
          <w:sz w:val="24"/>
          <w:szCs w:val="24"/>
        </w:rPr>
        <w:t>.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4344">
        <w:rPr>
          <w:rFonts w:ascii="Times New Roman" w:hAnsi="Times New Roman"/>
          <w:sz w:val="24"/>
          <w:szCs w:val="24"/>
        </w:rPr>
        <w:t>х</w:t>
      </w:r>
      <w:proofErr w:type="gramEnd"/>
      <w:r w:rsidRPr="00034344">
        <w:rPr>
          <w:rFonts w:ascii="Times New Roman" w:hAnsi="Times New Roman"/>
          <w:sz w:val="24"/>
          <w:szCs w:val="24"/>
        </w:rPr>
        <w:t>удожественные особенности пьесы-сказки.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Драма как род литературы. Пьеса-сказка.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Андрей Платонович Платонов.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Фантастика в литературном произведении.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Виктор Петрович Астафьев.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</w:t>
      </w:r>
      <w:proofErr w:type="spellStart"/>
      <w:r w:rsidRPr="00034344">
        <w:rPr>
          <w:rFonts w:ascii="Times New Roman" w:hAnsi="Times New Roman"/>
          <w:sz w:val="24"/>
          <w:szCs w:val="24"/>
        </w:rPr>
        <w:t>Васюткино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озеро». Бесстрашие, терпение, любовь к природе и ее понимание, находчивость в экстремальных обстоятельствах. Поведение героя в лесу</w:t>
      </w:r>
      <w:proofErr w:type="gramStart"/>
      <w:r w:rsidRPr="00034344">
        <w:rPr>
          <w:rFonts w:ascii="Times New Roman" w:hAnsi="Times New Roman"/>
          <w:sz w:val="24"/>
          <w:szCs w:val="24"/>
        </w:rPr>
        <w:t>.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4344">
        <w:rPr>
          <w:rFonts w:ascii="Times New Roman" w:hAnsi="Times New Roman"/>
          <w:sz w:val="24"/>
          <w:szCs w:val="24"/>
        </w:rPr>
        <w:t>о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сновные черты характера героя. «Открытие» </w:t>
      </w:r>
      <w:proofErr w:type="spellStart"/>
      <w:r w:rsidRPr="00034344">
        <w:rPr>
          <w:rFonts w:ascii="Times New Roman" w:hAnsi="Times New Roman"/>
          <w:sz w:val="24"/>
          <w:szCs w:val="24"/>
        </w:rPr>
        <w:t>Васюткой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Автобиографичность литературного произведения.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>Поэты о Великой Отечественной войне (1941 - 1945гг.)</w:t>
      </w:r>
      <w:r w:rsidR="00C02FF2" w:rsidRPr="00034344">
        <w:rPr>
          <w:rFonts w:ascii="Times New Roman" w:hAnsi="Times New Roman"/>
          <w:sz w:val="24"/>
          <w:szCs w:val="24"/>
        </w:rPr>
        <w:t xml:space="preserve"> </w:t>
      </w:r>
      <w:r w:rsidR="00C02FF2" w:rsidRPr="00034344">
        <w:rPr>
          <w:rFonts w:ascii="Times New Roman" w:hAnsi="Times New Roman"/>
          <w:b/>
          <w:sz w:val="24"/>
          <w:szCs w:val="24"/>
        </w:rPr>
        <w:t>2 ч</w:t>
      </w:r>
      <w:r w:rsidR="00C02FF2" w:rsidRPr="00034344">
        <w:rPr>
          <w:rFonts w:ascii="Times New Roman" w:hAnsi="Times New Roman"/>
          <w:sz w:val="24"/>
          <w:szCs w:val="24"/>
        </w:rPr>
        <w:t>.</w:t>
      </w:r>
      <w:r w:rsidRPr="00034344">
        <w:rPr>
          <w:rFonts w:ascii="Times New Roman" w:hAnsi="Times New Roman"/>
          <w:sz w:val="24"/>
          <w:szCs w:val="24"/>
        </w:rPr>
        <w:t xml:space="preserve">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3245ED" w:rsidRPr="00034344" w:rsidRDefault="003245ED" w:rsidP="003245ED">
      <w:pPr>
        <w:pStyle w:val="af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 xml:space="preserve"> Писатели и поэты ХХ века о Родине, родной природе и о себе.</w:t>
      </w:r>
      <w:r w:rsidR="00C02FF2" w:rsidRPr="00034344">
        <w:rPr>
          <w:rFonts w:ascii="Times New Roman" w:hAnsi="Times New Roman"/>
          <w:b/>
          <w:sz w:val="24"/>
          <w:szCs w:val="24"/>
        </w:rPr>
        <w:t xml:space="preserve"> 4 ч.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И.Бунин «Помню - долгий зимний вечер…»; А. Прокофьев «</w:t>
      </w:r>
      <w:proofErr w:type="spellStart"/>
      <w:r w:rsidRPr="00034344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»; </w:t>
      </w:r>
      <w:proofErr w:type="spellStart"/>
      <w:r w:rsidRPr="00034344">
        <w:rPr>
          <w:rFonts w:ascii="Times New Roman" w:hAnsi="Times New Roman"/>
          <w:sz w:val="24"/>
          <w:szCs w:val="24"/>
        </w:rPr>
        <w:t>Д.Кедрин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034344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»; Н. Рубцов «Родная деревня»; </w:t>
      </w:r>
      <w:proofErr w:type="spellStart"/>
      <w:r w:rsidRPr="00034344">
        <w:rPr>
          <w:rFonts w:ascii="Times New Roman" w:hAnsi="Times New Roman"/>
          <w:sz w:val="24"/>
          <w:szCs w:val="24"/>
        </w:rPr>
        <w:t>Дон-Аминадо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«Города и годы». Конкретные пейзажные зарисовки </w:t>
      </w:r>
      <w:proofErr w:type="gramStart"/>
      <w:r w:rsidRPr="00034344">
        <w:rPr>
          <w:rFonts w:ascii="Times New Roman" w:hAnsi="Times New Roman"/>
          <w:sz w:val="24"/>
          <w:szCs w:val="24"/>
        </w:rPr>
        <w:t>о</w:t>
      </w:r>
      <w:proofErr w:type="gramEnd"/>
      <w:r w:rsidRPr="00034344">
        <w:rPr>
          <w:rFonts w:ascii="Times New Roman" w:hAnsi="Times New Roman"/>
          <w:sz w:val="24"/>
          <w:szCs w:val="24"/>
        </w:rPr>
        <w:t xml:space="preserve"> обобщенный образ России.</w:t>
      </w:r>
    </w:p>
    <w:p w:rsidR="00C02FF2" w:rsidRPr="00034344" w:rsidRDefault="00C02FF2" w:rsidP="003245ED">
      <w:pPr>
        <w:pStyle w:val="af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>Писатели улыбаются. 2 ч.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Саша Черный. «Кавказский пленник», «Игорь-Робинзон». Образы и сюжеты литературной классики как темы произведений для детей.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Юмор.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Юлий </w:t>
      </w:r>
      <w:proofErr w:type="spellStart"/>
      <w:r w:rsidRPr="00034344">
        <w:rPr>
          <w:rFonts w:ascii="Times New Roman" w:hAnsi="Times New Roman"/>
          <w:sz w:val="24"/>
          <w:szCs w:val="24"/>
        </w:rPr>
        <w:t>Черсанович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Ким.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«Рыба – кит». Стихотворение-шутка.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Стихотворения-песни. Песни-шутки. Песни-фантазии.</w:t>
      </w:r>
    </w:p>
    <w:p w:rsidR="00C02FF2" w:rsidRPr="00034344" w:rsidRDefault="00C02FF2" w:rsidP="003245ED">
      <w:pPr>
        <w:pStyle w:val="af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>Писатель и Россия. 2 ч.</w:t>
      </w:r>
    </w:p>
    <w:p w:rsidR="00C02FF2" w:rsidRPr="00034344" w:rsidRDefault="00C02FF2" w:rsidP="003245ED">
      <w:pPr>
        <w:pStyle w:val="af"/>
        <w:rPr>
          <w:rFonts w:ascii="Times New Roman" w:hAnsi="Times New Roman"/>
          <w:b/>
          <w:sz w:val="24"/>
          <w:szCs w:val="24"/>
        </w:rPr>
      </w:pPr>
    </w:p>
    <w:p w:rsidR="003245ED" w:rsidRPr="00034344" w:rsidRDefault="003245ED" w:rsidP="003245ED">
      <w:pPr>
        <w:pStyle w:val="af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>Из зарубежной литературы.</w:t>
      </w:r>
      <w:r w:rsidR="00C02FF2" w:rsidRPr="00034344">
        <w:rPr>
          <w:rFonts w:ascii="Times New Roman" w:hAnsi="Times New Roman"/>
          <w:b/>
          <w:sz w:val="24"/>
          <w:szCs w:val="24"/>
        </w:rPr>
        <w:t>11</w:t>
      </w:r>
      <w:r w:rsidRPr="00034344">
        <w:rPr>
          <w:rFonts w:ascii="Times New Roman" w:hAnsi="Times New Roman"/>
          <w:b/>
          <w:sz w:val="24"/>
          <w:szCs w:val="24"/>
        </w:rPr>
        <w:t>ч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Роберт Льюис Стивенсон.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lastRenderedPageBreak/>
        <w:t>«Вересковый мед». Подвиг героя во имя сохранения традиций предков.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Теория литературы. Баллада.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Даниэль Дефо.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«Робинзон Крузо</w:t>
      </w:r>
      <w:proofErr w:type="gramStart"/>
      <w:r w:rsidRPr="00034344">
        <w:rPr>
          <w:rFonts w:ascii="Times New Roman" w:hAnsi="Times New Roman"/>
          <w:sz w:val="24"/>
          <w:szCs w:val="24"/>
        </w:rPr>
        <w:t>»(</w:t>
      </w:r>
      <w:proofErr w:type="gramEnd"/>
      <w:r w:rsidRPr="00034344">
        <w:rPr>
          <w:rFonts w:ascii="Times New Roman" w:hAnsi="Times New Roman"/>
          <w:sz w:val="24"/>
          <w:szCs w:val="24"/>
        </w:rPr>
        <w:t>отрывок). Жизнь и необычайные приключения Робинзона Крузо, характер героя. Гимн неисчерпаемым возможностям человека.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proofErr w:type="spellStart"/>
      <w:r w:rsidRPr="00034344">
        <w:rPr>
          <w:rFonts w:ascii="Times New Roman" w:hAnsi="Times New Roman"/>
          <w:sz w:val="24"/>
          <w:szCs w:val="24"/>
        </w:rPr>
        <w:t>ХансКристиан</w:t>
      </w:r>
      <w:proofErr w:type="spellEnd"/>
      <w:r w:rsidRPr="00034344">
        <w:rPr>
          <w:rFonts w:ascii="Times New Roman" w:hAnsi="Times New Roman"/>
          <w:sz w:val="24"/>
          <w:szCs w:val="24"/>
        </w:rPr>
        <w:t xml:space="preserve"> Андерсен.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«Снежная королева». Символический смысл фантастических образов и художественных деталей в сказке. Кай и Герда. Помощники Герды.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 Марк Твен.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«Приключения Тома </w:t>
      </w:r>
      <w:proofErr w:type="spellStart"/>
      <w:r w:rsidRPr="00034344">
        <w:rPr>
          <w:rFonts w:ascii="Times New Roman" w:hAnsi="Times New Roman"/>
          <w:sz w:val="24"/>
          <w:szCs w:val="24"/>
        </w:rPr>
        <w:t>Сойера</w:t>
      </w:r>
      <w:proofErr w:type="spellEnd"/>
      <w:proofErr w:type="gramStart"/>
      <w:r w:rsidRPr="00034344">
        <w:rPr>
          <w:rFonts w:ascii="Times New Roman" w:hAnsi="Times New Roman"/>
          <w:sz w:val="24"/>
          <w:szCs w:val="24"/>
        </w:rPr>
        <w:t>»(</w:t>
      </w:r>
      <w:proofErr w:type="gramEnd"/>
      <w:r w:rsidRPr="00034344">
        <w:rPr>
          <w:rFonts w:ascii="Times New Roman" w:hAnsi="Times New Roman"/>
          <w:sz w:val="24"/>
          <w:szCs w:val="24"/>
        </w:rPr>
        <w:t>отрывок).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>Джек Лондон. Краткий рассказ о писателе.</w:t>
      </w:r>
    </w:p>
    <w:p w:rsidR="003245ED" w:rsidRPr="00034344" w:rsidRDefault="003245ED" w:rsidP="003245ED">
      <w:pPr>
        <w:pStyle w:val="af"/>
        <w:rPr>
          <w:rFonts w:ascii="Times New Roman" w:hAnsi="Times New Roman"/>
          <w:sz w:val="24"/>
          <w:szCs w:val="24"/>
        </w:rPr>
      </w:pPr>
      <w:r w:rsidRPr="00034344">
        <w:rPr>
          <w:rFonts w:ascii="Times New Roman" w:hAnsi="Times New Roman"/>
          <w:sz w:val="24"/>
          <w:szCs w:val="24"/>
        </w:rPr>
        <w:t xml:space="preserve">«Сказание о </w:t>
      </w:r>
      <w:proofErr w:type="spellStart"/>
      <w:r w:rsidRPr="00034344">
        <w:rPr>
          <w:rFonts w:ascii="Times New Roman" w:hAnsi="Times New Roman"/>
          <w:sz w:val="24"/>
          <w:szCs w:val="24"/>
        </w:rPr>
        <w:t>Кише</w:t>
      </w:r>
      <w:proofErr w:type="spellEnd"/>
      <w:r w:rsidRPr="00034344">
        <w:rPr>
          <w:rFonts w:ascii="Times New Roman" w:hAnsi="Times New Roman"/>
          <w:sz w:val="24"/>
          <w:szCs w:val="24"/>
        </w:rPr>
        <w:t>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3245ED" w:rsidRPr="00034344" w:rsidRDefault="00F85C4A" w:rsidP="003245ED">
      <w:pPr>
        <w:pStyle w:val="aa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034344">
        <w:rPr>
          <w:rFonts w:ascii="Times New Roman" w:hAnsi="Times New Roman" w:cs="Times New Roman"/>
          <w:sz w:val="24"/>
          <w:szCs w:val="24"/>
        </w:rPr>
        <w:t>Заключительные</w:t>
      </w:r>
      <w:r w:rsidR="00C02FF2" w:rsidRPr="00034344">
        <w:rPr>
          <w:rFonts w:ascii="Times New Roman" w:hAnsi="Times New Roman" w:cs="Times New Roman"/>
          <w:sz w:val="24"/>
          <w:szCs w:val="24"/>
        </w:rPr>
        <w:t xml:space="preserve"> уроки. 2 ч.</w:t>
      </w:r>
    </w:p>
    <w:p w:rsidR="003245ED" w:rsidRPr="00034344" w:rsidRDefault="003245ED" w:rsidP="003245ED">
      <w:pPr>
        <w:pStyle w:val="aa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245ED" w:rsidRPr="00034344" w:rsidRDefault="003245ED" w:rsidP="003245ED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  <w:r w:rsidRPr="00034344">
        <w:rPr>
          <w:rFonts w:ascii="Times New Roman" w:hAnsi="Times New Roman"/>
          <w:b/>
          <w:sz w:val="24"/>
          <w:szCs w:val="24"/>
        </w:rPr>
        <w:t xml:space="preserve"> Тематическое планирование</w:t>
      </w:r>
      <w:r w:rsidR="00061E6C" w:rsidRPr="00034344">
        <w:rPr>
          <w:rFonts w:ascii="Times New Roman" w:hAnsi="Times New Roman"/>
          <w:b/>
          <w:sz w:val="24"/>
          <w:szCs w:val="24"/>
        </w:rPr>
        <w:t xml:space="preserve"> учебного </w:t>
      </w:r>
      <w:r w:rsidRPr="00034344">
        <w:rPr>
          <w:rFonts w:ascii="Times New Roman" w:hAnsi="Times New Roman"/>
          <w:b/>
          <w:sz w:val="24"/>
          <w:szCs w:val="24"/>
        </w:rPr>
        <w:t xml:space="preserve"> предмета «Литература»</w:t>
      </w:r>
    </w:p>
    <w:p w:rsidR="003245ED" w:rsidRPr="00034344" w:rsidRDefault="003245ED" w:rsidP="003245ED">
      <w:pPr>
        <w:pStyle w:val="af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6392"/>
        <w:gridCol w:w="2551"/>
        <w:gridCol w:w="1366"/>
      </w:tblGrid>
      <w:tr w:rsidR="001060E9" w:rsidRPr="00034344" w:rsidTr="001060E9">
        <w:trPr>
          <w:trHeight w:val="55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Практическая часть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речи </w:t>
            </w:r>
          </w:p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60E9" w:rsidRPr="00034344" w:rsidTr="001060E9">
        <w:trPr>
          <w:trHeight w:val="28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 w:rsidP="00D61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 xml:space="preserve">Из литературы </w:t>
            </w:r>
            <w:r w:rsidRPr="000343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Из литературы XIX 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 w:rsidP="00D6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60E9" w:rsidRPr="00034344" w:rsidTr="001060E9">
        <w:trPr>
          <w:trHeight w:val="55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Русские поэты о Родине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E9" w:rsidRPr="00034344" w:rsidTr="001060E9">
        <w:trPr>
          <w:trHeight w:val="55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Из русской литературы XX века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 w:rsidP="000D0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Поэты о Великой Отечественной войне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 w:rsidP="0016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Русские поэты 20 века о Родине и родной природе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Писатели улыбаются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Писатель и Россия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 w:rsidP="000D07B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 w:rsidP="00166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60E9" w:rsidRPr="00034344" w:rsidTr="001060E9">
        <w:trPr>
          <w:trHeight w:val="27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 w:rsidP="000D07B3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Заключительные уроки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1060E9" w:rsidRPr="00034344" w:rsidRDefault="0010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060E9" w:rsidRPr="00034344" w:rsidTr="001060E9">
        <w:trPr>
          <w:trHeight w:val="28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1060E9" w:rsidRPr="00034344" w:rsidTr="001060E9">
        <w:trPr>
          <w:trHeight w:val="28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 w:rsidP="007E487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0E9" w:rsidRPr="00034344" w:rsidTr="001060E9">
        <w:trPr>
          <w:trHeight w:val="28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 w:rsidP="0088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 w:rsidP="007E487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0E9" w:rsidRPr="00034344" w:rsidTr="001060E9">
        <w:trPr>
          <w:trHeight w:val="28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 w:rsidP="0088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 w:rsidP="007E487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0E9" w:rsidRPr="00034344" w:rsidTr="001060E9">
        <w:trPr>
          <w:trHeight w:val="28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 w:rsidP="0088697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34344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 w:rsidP="007E487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0E9" w:rsidRPr="00034344" w:rsidTr="001060E9">
        <w:trPr>
          <w:trHeight w:val="28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 w:rsidP="007E4875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0E9" w:rsidRPr="00034344" w:rsidRDefault="001060E9">
            <w:pPr>
              <w:pStyle w:val="af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434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3245ED" w:rsidRPr="00034344" w:rsidRDefault="003245ED" w:rsidP="003245ED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8B5" w:rsidRPr="00034344" w:rsidRDefault="00A928B5" w:rsidP="003245ED">
      <w:pPr>
        <w:shd w:val="clear" w:color="auto" w:fill="FFFFFF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28B5" w:rsidRDefault="00A928B5" w:rsidP="003245ED">
      <w:pPr>
        <w:shd w:val="clear" w:color="auto" w:fill="FFFFFF"/>
        <w:jc w:val="center"/>
        <w:rPr>
          <w:rFonts w:ascii="Times New Roman" w:hAnsi="Times New Roman"/>
          <w:b/>
          <w:caps/>
        </w:rPr>
      </w:pPr>
    </w:p>
    <w:p w:rsidR="00A928B5" w:rsidRDefault="00A928B5" w:rsidP="003245ED">
      <w:pPr>
        <w:shd w:val="clear" w:color="auto" w:fill="FFFFFF"/>
        <w:jc w:val="center"/>
        <w:rPr>
          <w:rFonts w:ascii="Times New Roman" w:hAnsi="Times New Roman"/>
          <w:b/>
          <w:caps/>
        </w:rPr>
      </w:pPr>
    </w:p>
    <w:sectPr w:rsidR="00A928B5" w:rsidSect="00363C5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30E4E"/>
    <w:multiLevelType w:val="hybridMultilevel"/>
    <w:tmpl w:val="85EAD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45ED"/>
    <w:rsid w:val="00013FD2"/>
    <w:rsid w:val="00034344"/>
    <w:rsid w:val="00061E6C"/>
    <w:rsid w:val="000D07B3"/>
    <w:rsid w:val="000E1CA8"/>
    <w:rsid w:val="001060E9"/>
    <w:rsid w:val="00136C28"/>
    <w:rsid w:val="00165B52"/>
    <w:rsid w:val="00166554"/>
    <w:rsid w:val="0019607C"/>
    <w:rsid w:val="001C02BA"/>
    <w:rsid w:val="001D6FDE"/>
    <w:rsid w:val="001E0E68"/>
    <w:rsid w:val="003245ED"/>
    <w:rsid w:val="00363C58"/>
    <w:rsid w:val="00366C15"/>
    <w:rsid w:val="00374FB3"/>
    <w:rsid w:val="00405A87"/>
    <w:rsid w:val="004A21E2"/>
    <w:rsid w:val="004F6F04"/>
    <w:rsid w:val="005920B3"/>
    <w:rsid w:val="005D0F5C"/>
    <w:rsid w:val="00613368"/>
    <w:rsid w:val="0061360F"/>
    <w:rsid w:val="00624449"/>
    <w:rsid w:val="00624AF7"/>
    <w:rsid w:val="00664077"/>
    <w:rsid w:val="007A431E"/>
    <w:rsid w:val="00801309"/>
    <w:rsid w:val="0081456C"/>
    <w:rsid w:val="008439B0"/>
    <w:rsid w:val="0088697D"/>
    <w:rsid w:val="008E6419"/>
    <w:rsid w:val="00901D06"/>
    <w:rsid w:val="00905FE2"/>
    <w:rsid w:val="00997C71"/>
    <w:rsid w:val="009B5509"/>
    <w:rsid w:val="009D23AE"/>
    <w:rsid w:val="00A148DD"/>
    <w:rsid w:val="00A928B5"/>
    <w:rsid w:val="00AD1A37"/>
    <w:rsid w:val="00B017AB"/>
    <w:rsid w:val="00B72F25"/>
    <w:rsid w:val="00B90D6F"/>
    <w:rsid w:val="00BA36F1"/>
    <w:rsid w:val="00BF7995"/>
    <w:rsid w:val="00C02FF2"/>
    <w:rsid w:val="00C5347A"/>
    <w:rsid w:val="00CA21EE"/>
    <w:rsid w:val="00D146BF"/>
    <w:rsid w:val="00D1535F"/>
    <w:rsid w:val="00D618E2"/>
    <w:rsid w:val="00DA43CA"/>
    <w:rsid w:val="00DC0C50"/>
    <w:rsid w:val="00DE1678"/>
    <w:rsid w:val="00E36FD8"/>
    <w:rsid w:val="00E96B67"/>
    <w:rsid w:val="00EB2195"/>
    <w:rsid w:val="00EE2893"/>
    <w:rsid w:val="00F153CF"/>
    <w:rsid w:val="00F43B2B"/>
    <w:rsid w:val="00F8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E"/>
  </w:style>
  <w:style w:type="paragraph" w:styleId="1">
    <w:name w:val="heading 1"/>
    <w:basedOn w:val="a"/>
    <w:next w:val="a"/>
    <w:link w:val="10"/>
    <w:qFormat/>
    <w:rsid w:val="003245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245ED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245E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45ED"/>
    <w:rPr>
      <w:rFonts w:ascii="Times New Roman" w:eastAsia="Times New Roman" w:hAnsi="Times New Roman" w:cs="Times New Roman"/>
      <w:b/>
      <w:sz w:val="20"/>
      <w:szCs w:val="24"/>
    </w:rPr>
  </w:style>
  <w:style w:type="character" w:customStyle="1" w:styleId="20">
    <w:name w:val="Заголовок 2 Знак"/>
    <w:basedOn w:val="a0"/>
    <w:link w:val="2"/>
    <w:semiHidden/>
    <w:rsid w:val="003245ED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3245ED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3245ED"/>
    <w:rPr>
      <w:strike w:val="0"/>
      <w:dstrike w:val="0"/>
      <w:color w:val="6D9A00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3245ED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3245E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semiHidden/>
    <w:unhideWhenUsed/>
    <w:rsid w:val="003245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semiHidden/>
    <w:rsid w:val="003245E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semiHidden/>
    <w:unhideWhenUsed/>
    <w:rsid w:val="003245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semiHidden/>
    <w:rsid w:val="003245E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3245ED"/>
    <w:pPr>
      <w:widowControl w:val="0"/>
      <w:snapToGri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3245ED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c">
    <w:name w:val="Body Text"/>
    <w:basedOn w:val="a"/>
    <w:link w:val="ad"/>
    <w:semiHidden/>
    <w:unhideWhenUsed/>
    <w:rsid w:val="003245ED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semiHidden/>
    <w:rsid w:val="003245ED"/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Без интервала Знак"/>
    <w:basedOn w:val="a0"/>
    <w:link w:val="af"/>
    <w:locked/>
    <w:rsid w:val="003245ED"/>
    <w:rPr>
      <w:rFonts w:ascii="Calibri" w:eastAsia="Times New Roman" w:hAnsi="Calibri" w:cs="Times New Roman"/>
      <w:lang w:eastAsia="en-US"/>
    </w:rPr>
  </w:style>
  <w:style w:type="paragraph" w:styleId="af">
    <w:name w:val="No Spacing"/>
    <w:link w:val="ae"/>
    <w:qFormat/>
    <w:rsid w:val="003245E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0">
    <w:name w:val="List Paragraph"/>
    <w:basedOn w:val="a"/>
    <w:uiPriority w:val="34"/>
    <w:qFormat/>
    <w:rsid w:val="003245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1"/>
    <w:basedOn w:val="a"/>
    <w:rsid w:val="003245E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2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324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нак3 Знак Знак Знак"/>
    <w:basedOn w:val="a"/>
    <w:rsid w:val="003245ED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32">
    <w:name w:val="Основной текст (3)_"/>
    <w:basedOn w:val="a0"/>
    <w:link w:val="33"/>
    <w:locked/>
    <w:rsid w:val="003245ED"/>
    <w:rPr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245ED"/>
    <w:pPr>
      <w:shd w:val="clear" w:color="auto" w:fill="FFFFFF"/>
      <w:spacing w:after="0" w:line="216" w:lineRule="exact"/>
      <w:jc w:val="both"/>
    </w:pPr>
    <w:rPr>
      <w:sz w:val="21"/>
      <w:szCs w:val="21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245E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245ED"/>
    <w:rPr>
      <w:b/>
      <w:bCs/>
    </w:rPr>
  </w:style>
  <w:style w:type="character" w:customStyle="1" w:styleId="dash041e0431044b0447043d044b0439char1">
    <w:name w:val="dash041e_0431_044b_0447_043d_044b_0439__char1"/>
    <w:rsid w:val="003245E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43">
    <w:name w:val="Font Style43"/>
    <w:basedOn w:val="a0"/>
    <w:rsid w:val="003245ED"/>
    <w:rPr>
      <w:rFonts w:ascii="Times New Roman" w:hAnsi="Times New Roman" w:cs="Times New Roman" w:hint="default"/>
      <w:sz w:val="18"/>
      <w:szCs w:val="18"/>
    </w:rPr>
  </w:style>
  <w:style w:type="character" w:customStyle="1" w:styleId="1460">
    <w:name w:val="Основной текст (14)60"/>
    <w:rsid w:val="003245ED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39">
    <w:name w:val="Заголовок №39"/>
    <w:rsid w:val="003245ED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lang w:bidi="ar-SA"/>
    </w:rPr>
  </w:style>
  <w:style w:type="character" w:customStyle="1" w:styleId="38">
    <w:name w:val="Заголовок №38"/>
    <w:rsid w:val="003245ED"/>
    <w:rPr>
      <w:rFonts w:ascii="Times New Roman" w:hAnsi="Times New Roman" w:cs="Times New Roman" w:hint="default"/>
      <w:b w:val="0"/>
      <w:bCs w:val="0"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3245ED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table" w:styleId="af1">
    <w:name w:val="Table Grid"/>
    <w:basedOn w:val="a1"/>
    <w:rsid w:val="003245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366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48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2937</Words>
  <Characters>16742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dcterms:created xsi:type="dcterms:W3CDTF">2019-10-06T05:24:00Z</dcterms:created>
  <dcterms:modified xsi:type="dcterms:W3CDTF">2019-11-21T14:34:00Z</dcterms:modified>
</cp:coreProperties>
</file>