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BBD" w:rsidRPr="00265FD5" w:rsidRDefault="007B544E" w:rsidP="00A0519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Филиал </w:t>
      </w:r>
      <w:r w:rsidR="00D27BBD" w:rsidRPr="00265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</w:t>
      </w:r>
      <w:r w:rsidR="00272D27" w:rsidRPr="00265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</w:t>
      </w:r>
      <w:r w:rsidRPr="00265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автономного общеобразовательного учреждения</w:t>
      </w:r>
    </w:p>
    <w:p w:rsidR="00D27BBD" w:rsidRPr="00265FD5" w:rsidRDefault="00D27BBD" w:rsidP="00A0519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«Прииртышская средняя общеобразовательная школа»</w:t>
      </w:r>
      <w:r w:rsidR="00A94AFC" w:rsidRPr="00265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-«Полуяновская СОШ</w:t>
      </w:r>
      <w:r w:rsidR="00A05191" w:rsidRPr="00265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27BBD" w:rsidRPr="00265FD5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265FD5" w:rsidRDefault="00D27BBD" w:rsidP="00D27B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265FD5" w:rsidRDefault="0042717C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1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1575001"/>
            <wp:effectExtent l="0" t="0" r="6350" b="6350"/>
            <wp:docPr id="2" name="Рисунок 2" descr="C:\Users\Школа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7BBD"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265FD5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265FD5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 математике</w:t>
      </w:r>
    </w:p>
    <w:p w:rsidR="00D27BBD" w:rsidRPr="00265FD5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5 класса </w:t>
      </w:r>
    </w:p>
    <w:p w:rsidR="00D27BBD" w:rsidRPr="00265FD5" w:rsidRDefault="006D5DB4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2020-2021</w:t>
      </w:r>
      <w:r w:rsidR="00D27BBD"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учебный год </w:t>
      </w:r>
    </w:p>
    <w:p w:rsidR="00D27BBD" w:rsidRPr="00265FD5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265FD5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265FD5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265FD5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265FD5" w:rsidRDefault="00D27BBD" w:rsidP="00D27B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265FD5" w:rsidRDefault="00D27BBD" w:rsidP="00D27B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составлено в соответствии  </w:t>
      </w:r>
    </w:p>
    <w:p w:rsidR="00D27BBD" w:rsidRPr="00265FD5" w:rsidRDefault="00D52AA5" w:rsidP="00D27B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D27BBD"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ООО </w:t>
      </w:r>
    </w:p>
    <w:p w:rsidR="00D27BBD" w:rsidRPr="00265FD5" w:rsidRDefault="00D27BBD" w:rsidP="00D27BB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265FD5" w:rsidRDefault="00D27BBD" w:rsidP="00D27BB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 Курманалеева Р</w:t>
      </w:r>
      <w:r w:rsidR="00A05191"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авия </w:t>
      </w: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05191"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исовна</w:t>
      </w: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265FD5" w:rsidRDefault="00D27BBD" w:rsidP="00D27BB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математики первой квалификационной категории </w:t>
      </w:r>
    </w:p>
    <w:p w:rsidR="00D27BBD" w:rsidRPr="00265FD5" w:rsidRDefault="00D27BBD" w:rsidP="00D27B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B3E28" w:rsidRPr="00265FD5" w:rsidRDefault="006D5DB4" w:rsidP="00D27B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д.Полуянова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 xml:space="preserve"> 2021</w:t>
      </w:r>
    </w:p>
    <w:p w:rsidR="00D27BBD" w:rsidRPr="00265FD5" w:rsidRDefault="00D27BBD" w:rsidP="00D27B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3E28" w:rsidRPr="00265FD5" w:rsidRDefault="009B3E28" w:rsidP="009B3E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65FD5" w:rsidRPr="00265FD5" w:rsidRDefault="00265FD5" w:rsidP="009B3E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65FD5" w:rsidRPr="00265FD5" w:rsidRDefault="00265FD5" w:rsidP="009B3E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3E28" w:rsidRPr="00265FD5" w:rsidRDefault="009B3E28" w:rsidP="009B3E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5FD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Планируемые результаты </w:t>
      </w:r>
      <w:r w:rsidR="00C7329B" w:rsidRPr="00265FD5">
        <w:rPr>
          <w:rFonts w:ascii="Times New Roman" w:hAnsi="Times New Roman" w:cs="Times New Roman"/>
          <w:b/>
          <w:bCs/>
          <w:sz w:val="24"/>
          <w:szCs w:val="24"/>
        </w:rPr>
        <w:t xml:space="preserve">освоения учебного </w:t>
      </w:r>
      <w:r w:rsidRPr="00265FD5">
        <w:rPr>
          <w:rFonts w:ascii="Times New Roman" w:hAnsi="Times New Roman" w:cs="Times New Roman"/>
          <w:b/>
          <w:bCs/>
          <w:sz w:val="24"/>
          <w:szCs w:val="24"/>
        </w:rPr>
        <w:t>предмета «Математика»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осознание роли математики в развитии России и мира;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возможность привести примеры из отечественной и всемирной истории математических открытий и их авторов;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решение сюжетных задач разных типов на все арифметические действия;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решение логических задач;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использование свойства чисел и законов арифметических операций с числами при выполнении вычислений;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использование признаков делимости на 2, 5, 3, 9, 10 при выполнении вычислений и решении задач;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выполнение округления чисел в соответствии с правилами;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сравнение чисел;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оценивание значения квадратного корня из положительного целого числа;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определение положения точки по ее координатам, координаты точки по ее положению на плоскости;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построение графика линейной и квадратичной функций;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выполнение измерения длин, расстояний, величин углов с помощью инструментов для измерений длин и углов;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проведение доказательств в геометрии;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формирование представления о статистических характеристиках, вероятности случайного события;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решение простейших комбинаторных задач;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определение основных статистических характеристик числовых наборов;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оценивание и вычисление вероятности события в простейших случаях;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распознавание верных и неверных высказываний;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оценивание результатов вычислений при решении практических задач;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выполнение сравнения чисел в реальных ситуациях;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использование числовых выражений при решении практических задач и задач из других учебных предметов;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решение практических задач с применением простейших свойств фигур;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выполнение простейших построений и измерений на местности, необходимых в реальной жизни;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5F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Ученик научится: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понимать особенности десятичной системы счисления;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владеть понятиями, связанными с делимостью натуральных чисел;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выражать числа в эквивалентных формах, выбирая наиболее подходящую в зависимости от конкретной ситуации;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сравнивать и упорядочивать рациональные числа;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выполнять вычисления с рациональными числами, сочетая устные и письменные приѐмы вычислений, применять калькулятор;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использовать понятия и умения, связанные с процентами в ходе решения математических задач и задач из смежных предметов,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выполнять несложные практические расчѐты;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использовать начальные представления о множестве действительных чисел;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использовать в ходе решения задач элементарные представления, связанные с приближѐнными значениями величин;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распознавать на чертежах, рисунках, моделях и в окружающем мире плоские и пространственные геометрические фигуры;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распознавать развѐртки куба, прямоугольного параллелепипеда, правильной пирамиды, цилиндра и конуса;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строить развѐртки куба и прямоугольного параллелепипеда;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определять по линейным размерам развѐртки фигуры линейные размеры самой фигуры и наоборот;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вычислять объѐм прямоугольного параллелепипеда.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5FD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Ученик получит возможность: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познакомиться с позиционными системами счисления с основаниями, отличными от 10;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углубить и развить представления о натуральных числах и свойствах делимости;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научиться использовать приѐмы, рационализирующие вычисления, приобрести привычку контролировать вычисления, выбирая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подходящий для ситуации способ;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использовать начальные представления о множестве действительных чисел;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развить представление о числе и числовых системах от натуральных до действительных чисел; о роли вычислений в человеческой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практике;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развить и углубить знания о десятичной записи действительных чисел (десятичные дроби);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вычислять объѐмы пространственных геометрических фигур, составленных из прямоугольных параллелепипедов;</w:t>
      </w:r>
    </w:p>
    <w:p w:rsidR="009B3E28" w:rsidRPr="00265FD5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углубить и развить представления о пространственных геометрических фигурах</w:t>
      </w:r>
    </w:p>
    <w:p w:rsidR="009B3E28" w:rsidRPr="00265FD5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применять понятие развѐртки для выполнения практических расчѐтов.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Ученик научится в 5 классе (для использования в повседневной жизни и обеспечения возможности успешного продолжения образования на базовом уровне)</w:t>
      </w:r>
    </w:p>
    <w:p w:rsidR="009B3E28" w:rsidRPr="00265FD5" w:rsidRDefault="009B3E28" w:rsidP="009B3E2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Оперировать на базовом уровне</w:t>
      </w:r>
      <w:r w:rsidRPr="00265FD5">
        <w:rPr>
          <w:rStyle w:val="a6"/>
          <w:rFonts w:ascii="Times New Roman" w:hAnsi="Times New Roman"/>
          <w:sz w:val="24"/>
          <w:szCs w:val="24"/>
        </w:rPr>
        <w:footnoteReference w:id="1"/>
      </w:r>
      <w:r w:rsidRPr="00265FD5">
        <w:rPr>
          <w:rFonts w:ascii="Times New Roman" w:hAnsi="Times New Roman"/>
          <w:sz w:val="24"/>
          <w:szCs w:val="24"/>
        </w:rPr>
        <w:t xml:space="preserve"> понятиями: множество, элемент множества, подмножество, принадлежность;</w:t>
      </w:r>
    </w:p>
    <w:p w:rsidR="009B3E28" w:rsidRPr="00265FD5" w:rsidRDefault="009B3E28" w:rsidP="009B3E2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задавать множества перечислением их элементов;</w:t>
      </w:r>
    </w:p>
    <w:p w:rsidR="009B3E28" w:rsidRPr="00265FD5" w:rsidRDefault="009B3E28" w:rsidP="009B3E2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находить пересечение, объединение, подмножество в простейших ситуациях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распознавать логически некорректные высказывания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Числа</w:t>
      </w:r>
    </w:p>
    <w:p w:rsidR="009B3E28" w:rsidRPr="00265FD5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</w:r>
    </w:p>
    <w:p w:rsidR="009B3E28" w:rsidRPr="00265FD5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использовать свойства чисел и правила действий с рациональными числами при выполнении вычислений;</w:t>
      </w:r>
    </w:p>
    <w:p w:rsidR="009B3E28" w:rsidRPr="00265FD5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использовать признаки делимости на 2, 5, 3, 9, 10 при выполнении вычислений и решении несложных задач;</w:t>
      </w:r>
    </w:p>
    <w:p w:rsidR="009B3E28" w:rsidRPr="00265FD5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выполнять округление рациональных чисел в соответствии с правилами;</w:t>
      </w:r>
    </w:p>
    <w:p w:rsidR="009B3E28" w:rsidRPr="00265FD5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сравнивать рациональные числа</w:t>
      </w:r>
      <w:r w:rsidRPr="00265FD5">
        <w:rPr>
          <w:rFonts w:ascii="Times New Roman" w:hAnsi="Times New Roman"/>
          <w:b/>
          <w:sz w:val="24"/>
          <w:szCs w:val="24"/>
        </w:rPr>
        <w:t>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оценивать результаты вычислений при решении практических задач;</w:t>
      </w:r>
    </w:p>
    <w:p w:rsidR="009B3E28" w:rsidRPr="00265FD5" w:rsidRDefault="009B3E28" w:rsidP="009B3E28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выполнять сравнение чисел в реальных ситуациях;</w:t>
      </w:r>
    </w:p>
    <w:p w:rsidR="009B3E28" w:rsidRPr="00265FD5" w:rsidRDefault="009B3E28" w:rsidP="009B3E28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составлять числовые выражения при решении практических задач и задач из других учебных предметов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Статистика и теория вероятностей</w:t>
      </w:r>
    </w:p>
    <w:p w:rsidR="009B3E28" w:rsidRPr="00265FD5" w:rsidRDefault="009B3E28" w:rsidP="009B3E28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Представлять данные в виде таблиц, диаграмм, </w:t>
      </w:r>
    </w:p>
    <w:p w:rsidR="009B3E28" w:rsidRPr="00265FD5" w:rsidRDefault="009B3E28" w:rsidP="009B3E28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lastRenderedPageBreak/>
        <w:t>читать информацию, представленную в виде таблицы, диаграммы.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Текстовые задачи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Решать несложные сюжетные задачи разных типов на все арифметические действия;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составлять план решения задачи; 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выделять этапы решения задачи;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знать различие скоростей объекта в стоячей воде, против течения и по течению реки;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решать задачи на нахождение части числа и числа по его части;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решать несложные логические задачи методом рассуждений.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выдвигать гипотезы о возможных предельных значениях искомых величин в задаче</w:t>
      </w:r>
      <w:r w:rsidRPr="00265FD5" w:rsidDel="00681BB7">
        <w:rPr>
          <w:rFonts w:ascii="Times New Roman" w:hAnsi="Times New Roman"/>
          <w:sz w:val="24"/>
          <w:szCs w:val="24"/>
        </w:rPr>
        <w:t xml:space="preserve"> </w:t>
      </w:r>
      <w:r w:rsidRPr="00265FD5">
        <w:rPr>
          <w:rFonts w:ascii="Times New Roman" w:hAnsi="Times New Roman"/>
          <w:sz w:val="24"/>
          <w:szCs w:val="24"/>
        </w:rPr>
        <w:t xml:space="preserve"> (делать прикидку) 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Наглядная геометрия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Геометрические фигуры</w:t>
      </w:r>
    </w:p>
    <w:p w:rsidR="009B3E28" w:rsidRPr="00265FD5" w:rsidRDefault="009B3E28" w:rsidP="009B3E28">
      <w:pPr>
        <w:pStyle w:val="a4"/>
        <w:numPr>
          <w:ilvl w:val="0"/>
          <w:numId w:val="6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Оперировать на базовом уровне понятиями: фигура,</w:t>
      </w:r>
      <w:r w:rsidRPr="00265FD5" w:rsidDel="004608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5FD5">
        <w:rPr>
          <w:rFonts w:ascii="Times New Roman" w:hAnsi="Times New Roman"/>
          <w:bCs/>
          <w:sz w:val="24"/>
          <w:szCs w:val="24"/>
        </w:rPr>
        <w:t>т</w:t>
      </w:r>
      <w:r w:rsidRPr="00265FD5">
        <w:rPr>
          <w:rFonts w:ascii="Times New Roman" w:hAnsi="Times New Roman"/>
          <w:sz w:val="24"/>
          <w:szCs w:val="24"/>
        </w:rPr>
        <w:t>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Измерения и вычисления</w:t>
      </w:r>
    </w:p>
    <w:p w:rsidR="009B3E28" w:rsidRPr="00265FD5" w:rsidRDefault="009B3E28" w:rsidP="009B3E2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9B3E28" w:rsidRPr="00265FD5" w:rsidRDefault="009B3E28" w:rsidP="009B3E2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вычислять площади прямоугольников. 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вычислять расстояния на местности в стандартных ситуациях, площади прямоугольников;</w:t>
      </w:r>
    </w:p>
    <w:p w:rsidR="009B3E28" w:rsidRPr="00265FD5" w:rsidRDefault="009B3E28" w:rsidP="009B3E2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выполнять простейшие построения и измерения на местности, необходимые в реальной жизни 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История математики</w:t>
      </w:r>
    </w:p>
    <w:p w:rsidR="009B3E28" w:rsidRPr="00265FD5" w:rsidRDefault="009B3E28" w:rsidP="009B3E28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9B3E28" w:rsidRPr="00265FD5" w:rsidRDefault="009B3E28" w:rsidP="009B3E28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lastRenderedPageBreak/>
        <w:t>знать примеры математических открытий и их авторов, в связи с отечественной и всемирной историей</w:t>
      </w:r>
    </w:p>
    <w:p w:rsidR="009B3E28" w:rsidRPr="00265FD5" w:rsidRDefault="009B3E28" w:rsidP="009B3E28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bookmarkStart w:id="0" w:name="_Toc284662720"/>
      <w:bookmarkStart w:id="1" w:name="_Toc284663346"/>
      <w:r w:rsidRPr="00265FD5">
        <w:rPr>
          <w:rFonts w:ascii="Times New Roman" w:hAnsi="Times New Roman"/>
          <w:sz w:val="24"/>
          <w:szCs w:val="24"/>
        </w:rPr>
        <w:t>Выпускник получит возможность научиться в 5-6 классах (для обеспечения возможности успешного продолжения образования на базовом и углублённом уровнях)</w:t>
      </w:r>
      <w:bookmarkEnd w:id="0"/>
      <w:bookmarkEnd w:id="1"/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Элементы теории множеств и математической логики</w:t>
      </w:r>
    </w:p>
    <w:p w:rsidR="009B3E28" w:rsidRPr="00265FD5" w:rsidRDefault="009B3E28" w:rsidP="009B3E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Оперировать</w:t>
      </w:r>
      <w:r w:rsidRPr="00265FD5">
        <w:rPr>
          <w:rStyle w:val="a6"/>
          <w:rFonts w:ascii="Times New Roman" w:hAnsi="Times New Roman"/>
          <w:i/>
          <w:sz w:val="24"/>
          <w:szCs w:val="24"/>
        </w:rPr>
        <w:footnoteReference w:id="2"/>
      </w:r>
      <w:r w:rsidRPr="00265FD5">
        <w:rPr>
          <w:rFonts w:ascii="Times New Roman" w:hAnsi="Times New Roman"/>
          <w:i/>
          <w:sz w:val="24"/>
          <w:szCs w:val="24"/>
        </w:rPr>
        <w:t xml:space="preserve"> понятиями: множество, характеристики множества, элемент множества, пустое, конечное и бесконечное множество, подмножество, принадлежность, </w:t>
      </w:r>
    </w:p>
    <w:p w:rsidR="009B3E28" w:rsidRPr="00265FD5" w:rsidRDefault="009B3E28" w:rsidP="009B3E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определять принадлежность элемента множеству, объединению и пересечению множеств; </w:t>
      </w:r>
    </w:p>
    <w:p w:rsidR="009B3E28" w:rsidRPr="00265FD5" w:rsidRDefault="009B3E28" w:rsidP="009B3E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задавать множество с помощью перечисления элементов, словесного описания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распознавать логически некорректные высказывания;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строить цепочки умозаключений на основе использования правил логики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65FD5">
        <w:rPr>
          <w:rFonts w:ascii="Times New Roman" w:hAnsi="Times New Roman"/>
          <w:b/>
          <w:i/>
          <w:sz w:val="24"/>
          <w:szCs w:val="24"/>
        </w:rPr>
        <w:t>Числа</w:t>
      </w:r>
    </w:p>
    <w:p w:rsidR="009B3E28" w:rsidRPr="00265FD5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геометрическая интерпретация натуральных, целых, рациональных;</w:t>
      </w:r>
    </w:p>
    <w:p w:rsidR="009B3E28" w:rsidRPr="00265FD5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понимать и объяснять смысл позиционной записи натурального числа;</w:t>
      </w:r>
    </w:p>
    <w:p w:rsidR="009B3E28" w:rsidRPr="00265FD5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выполнять вычисления, в том числе с использованием приёмов рациональных вычислений, обосновывать алгоритмы выполнения действий;</w:t>
      </w:r>
    </w:p>
    <w:p w:rsidR="009B3E28" w:rsidRPr="00265FD5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использовать признаки делимости на 2, 4, 8, 5, 3, 6, 9, 10, 11, суммы и произведения чисел при выполнении вычислений и решении задач, обосновывать признаки делимости;</w:t>
      </w:r>
    </w:p>
    <w:p w:rsidR="009B3E28" w:rsidRPr="00265FD5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выполнять округление рациональных чисел с заданной точностью;</w:t>
      </w:r>
    </w:p>
    <w:p w:rsidR="009B3E28" w:rsidRPr="00265FD5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упорядочивать числа, записанные в виде обыкновенных и десятичных дробей;</w:t>
      </w:r>
    </w:p>
    <w:p w:rsidR="009B3E28" w:rsidRPr="00265FD5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находить НОД и НОК чисел и использовать их при решении задач.</w:t>
      </w:r>
    </w:p>
    <w:p w:rsidR="009B3E28" w:rsidRPr="00265FD5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оперировать понятием модуль числа, геометрическая интерпретация модуля числа.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9B3E28" w:rsidRPr="00265FD5" w:rsidRDefault="009B3E28" w:rsidP="009B3E28">
      <w:pPr>
        <w:pStyle w:val="a4"/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9B3E28" w:rsidRPr="00265FD5" w:rsidRDefault="009B3E28" w:rsidP="009B3E28">
      <w:pPr>
        <w:pStyle w:val="a4"/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составлять числовые выражения и оценивать их значения при решении практических задач и задач из других учебных предметов;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 xml:space="preserve">Уравнения и неравенства </w:t>
      </w:r>
    </w:p>
    <w:p w:rsidR="009B3E28" w:rsidRPr="00265FD5" w:rsidRDefault="009B3E28" w:rsidP="009B3E28">
      <w:pPr>
        <w:pStyle w:val="a4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Оперировать понятиями: равенство, числовое равенство, уравнение, корень уравнения, решение уравнения, числовое неравенство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Статистика и теория вероятностей</w:t>
      </w:r>
    </w:p>
    <w:p w:rsidR="009B3E28" w:rsidRPr="00265FD5" w:rsidRDefault="009B3E28" w:rsidP="009B3E28">
      <w:pPr>
        <w:pStyle w:val="a4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Оперировать понятиями: столбчатые и круговые диаграммы, таблицы данных, среднее арифметическое, </w:t>
      </w:r>
    </w:p>
    <w:p w:rsidR="009B3E28" w:rsidRPr="00265FD5" w:rsidRDefault="009B3E28" w:rsidP="009B3E28">
      <w:pPr>
        <w:pStyle w:val="a4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lastRenderedPageBreak/>
        <w:t xml:space="preserve">извлекать, информацию, </w:t>
      </w:r>
      <w:r w:rsidRPr="00265FD5">
        <w:rPr>
          <w:rStyle w:val="dash041e0431044b0447043d044b0439char1"/>
          <w:i/>
        </w:rPr>
        <w:t>представленную в таблицах, на диаграммах</w:t>
      </w:r>
      <w:r w:rsidRPr="00265FD5">
        <w:rPr>
          <w:rFonts w:ascii="Times New Roman" w:hAnsi="Times New Roman"/>
          <w:i/>
          <w:sz w:val="24"/>
          <w:szCs w:val="24"/>
        </w:rPr>
        <w:t>;</w:t>
      </w:r>
    </w:p>
    <w:p w:rsidR="009B3E28" w:rsidRPr="00265FD5" w:rsidRDefault="009B3E28" w:rsidP="009B3E28">
      <w:pPr>
        <w:pStyle w:val="a4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составлять таблицы, строить диаграммы на основе данных</w:t>
      </w:r>
      <w:r w:rsidRPr="00265FD5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извлекать, интерпретировать и преобразовывать информацию, </w:t>
      </w:r>
      <w:r w:rsidRPr="00265FD5">
        <w:rPr>
          <w:rStyle w:val="dash041e0431044b0447043d044b0439char1"/>
          <w:i/>
        </w:rPr>
        <w:t>представленную в таблицах и на диаграммах, отражающую свойства и характеристики реальных процессов и явлений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Текстовые задачи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Решать простые и сложные задачи разных типов, а также задачи повышенной трудности;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знать и применять оба способа поиска решения задач (от требования к условию и от условия к требованию);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моделировать рассуждения при поиске решения задач с помощью граф-схемы;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выделять этапы решения задачи и содержание каждого этапа;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исследовать всевозможные ситуации при решении задач на движение по реке, рассматривать разные системы отсчёта;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решать разнообразные задачи «на части», 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учётом этих характеристик, в частности, при решении задач на концентрации, учитывать плотность вещества;</w:t>
      </w:r>
    </w:p>
    <w:p w:rsidR="009B3E28" w:rsidRPr="00265FD5" w:rsidRDefault="009B3E28" w:rsidP="009B3E28">
      <w:pPr>
        <w:pStyle w:val="a4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9B3E28" w:rsidRPr="00265FD5" w:rsidRDefault="009B3E28" w:rsidP="009B3E28">
      <w:pPr>
        <w:pStyle w:val="a4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решать задачи на движение по реке, рассматривая разные системы отсчета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Наглядная геометрия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Геометрические фигуры</w:t>
      </w:r>
    </w:p>
    <w:p w:rsidR="009B3E28" w:rsidRPr="00265FD5" w:rsidRDefault="009B3E28" w:rsidP="009B3E28">
      <w:pPr>
        <w:pStyle w:val="a4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Оперировать понятиями фигура,</w:t>
      </w:r>
      <w:r w:rsidRPr="00265FD5" w:rsidDel="0046087C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5FD5">
        <w:rPr>
          <w:rFonts w:ascii="Times New Roman" w:hAnsi="Times New Roman"/>
          <w:bCs/>
          <w:i/>
          <w:sz w:val="24"/>
          <w:szCs w:val="24"/>
        </w:rPr>
        <w:t>т</w:t>
      </w:r>
      <w:r w:rsidRPr="00265FD5">
        <w:rPr>
          <w:rFonts w:ascii="Times New Roman" w:hAnsi="Times New Roman"/>
          <w:i/>
          <w:sz w:val="24"/>
          <w:szCs w:val="24"/>
        </w:rPr>
        <w:t xml:space="preserve">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призма, шар, пирамида, цилиндр, конус; </w:t>
      </w:r>
    </w:p>
    <w:p w:rsidR="009B3E28" w:rsidRPr="00265FD5" w:rsidRDefault="009B3E28" w:rsidP="009B3E28">
      <w:pPr>
        <w:pStyle w:val="a4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</w:t>
      </w:r>
    </w:p>
    <w:p w:rsidR="009B3E28" w:rsidRPr="00265FD5" w:rsidRDefault="009B3E28" w:rsidP="009B3E28">
      <w:pPr>
        <w:pStyle w:val="a4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lastRenderedPageBreak/>
        <w:t>изображать изучаемые фигуры от руки и с помощью линейки, циркуля, компьютерных инструментов.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решать практические задачи с применением простейших свойств фигур 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Измерения и вычисления</w:t>
      </w:r>
    </w:p>
    <w:p w:rsidR="009B3E28" w:rsidRPr="00265FD5" w:rsidRDefault="009B3E28" w:rsidP="009B3E28">
      <w:pPr>
        <w:pStyle w:val="a4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9B3E28" w:rsidRPr="00265FD5" w:rsidRDefault="009B3E28" w:rsidP="009B3E28">
      <w:pPr>
        <w:pStyle w:val="a4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вычислять площади прямоугольников, квадратов, объёмы прямоугольных параллелепипедов, кубов.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вычислять расстояния на местности в стандартных ситуациях, площади участков прямоугольной формы, объёмы комнат;</w:t>
      </w:r>
    </w:p>
    <w:p w:rsidR="009B3E28" w:rsidRPr="00265FD5" w:rsidRDefault="009B3E28" w:rsidP="009B3E28">
      <w:pPr>
        <w:pStyle w:val="a4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выполнять простейшие построения на местности, необходимые в реальной жизни; </w:t>
      </w:r>
    </w:p>
    <w:p w:rsidR="009B3E28" w:rsidRPr="00265FD5" w:rsidRDefault="009B3E28" w:rsidP="009B3E28">
      <w:pPr>
        <w:pStyle w:val="a4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оценивать размеры реальных объектов окружающего мира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История математики</w:t>
      </w:r>
    </w:p>
    <w:p w:rsidR="009B3E28" w:rsidRPr="00265FD5" w:rsidRDefault="009B3E28" w:rsidP="009B3E28">
      <w:pPr>
        <w:pStyle w:val="a4"/>
        <w:numPr>
          <w:ilvl w:val="0"/>
          <w:numId w:val="18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Характеризовать вклад выдающихся математиков в развитие математики и иных научных областей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A05191" w:rsidRPr="00265FD5">
        <w:rPr>
          <w:rFonts w:ascii="Times New Roman" w:hAnsi="Times New Roman"/>
          <w:b/>
          <w:sz w:val="24"/>
          <w:szCs w:val="24"/>
        </w:rPr>
        <w:t xml:space="preserve">учебного </w:t>
      </w:r>
      <w:r w:rsidRPr="00265FD5">
        <w:rPr>
          <w:rFonts w:ascii="Times New Roman" w:hAnsi="Times New Roman"/>
          <w:b/>
          <w:sz w:val="24"/>
          <w:szCs w:val="24"/>
        </w:rPr>
        <w:t>предмета «Математика»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Натуральные числа и нуль (46 часов)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 xml:space="preserve">Натуральный ряд чисел и его свойства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Натуральное число, множество натуральных чисел и его свойства, изображение натуральных чисел точками на числовой прямой. Использование свойств натуральных чисел при решении задач.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Запись и чтение натуральных чисел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Различие между цифрой и числом. Позиционная запись натурального числа, поместное значение цифры, разряды и классы, соотношение между двумя соседними разрядными единицами, чтение и запись натуральных чисел.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Округление натуральных чисел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Необходимость округления. Правило округления натуральных чисел.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Сравнение натуральных чисел, сравнение с числом 0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Понятие о сравнении чисел, сравнение натуральных чисел друг с другом и с нулём, математическая запись сравнений, способы сравнения чисел.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Действия с натуральными числами (51 час)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Сложение и вычитание, компоненты сложения и вычитания, связь между ними, нахождение суммы и разности, изменение суммы и разности при изменении компонентов сложения и вычитания.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Умножение и деление, компоненты умножения и деления, связь между ними, умножение и сложение в столбик, деление уголком, проверка результата с помощью прикидки и обратного действия.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Переместительный и сочетательный законы сложения и умножения, распределительный закон умножения относительно сложения, </w:t>
      </w:r>
      <w:r w:rsidRPr="00265FD5">
        <w:rPr>
          <w:rFonts w:ascii="Times New Roman" w:hAnsi="Times New Roman"/>
          <w:i/>
          <w:sz w:val="24"/>
          <w:szCs w:val="24"/>
        </w:rPr>
        <w:t>обоснование алгоритмов выполнения арифметических  действий.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Степень с натуральным показателем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Запись числа в виде суммы разрядных слагаемых, порядок выполнения действий в выражениях, содержащих степень, вычисление значений выражений, содержащих степень.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lastRenderedPageBreak/>
        <w:t>Числовые выражения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Числовое выражение и его значение, порядок выполнения действий.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Деление с остатком (3 часа)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Деление с остатком на множестве натуральных чисел, </w:t>
      </w:r>
      <w:r w:rsidRPr="00265FD5">
        <w:rPr>
          <w:rFonts w:ascii="Times New Roman" w:hAnsi="Times New Roman"/>
          <w:i/>
          <w:sz w:val="24"/>
          <w:szCs w:val="24"/>
        </w:rPr>
        <w:t>свойства деления с остатком</w:t>
      </w:r>
      <w:r w:rsidRPr="00265FD5">
        <w:rPr>
          <w:rFonts w:ascii="Times New Roman" w:hAnsi="Times New Roman"/>
          <w:sz w:val="24"/>
          <w:szCs w:val="24"/>
        </w:rPr>
        <w:t xml:space="preserve">. Практические задачи на деление с остатком.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Свойства и признаки делимости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Свойство делимости суммы (разности) на число. Признаки делимости на 2, 3, 5, 9, 10. </w:t>
      </w:r>
      <w:r w:rsidRPr="00265FD5">
        <w:rPr>
          <w:rFonts w:ascii="Times New Roman" w:hAnsi="Times New Roman"/>
          <w:i/>
          <w:sz w:val="24"/>
          <w:szCs w:val="24"/>
        </w:rPr>
        <w:t>Признаки делимости на 4, 6, 8, 11. Доказательство признаков делимости</w:t>
      </w:r>
      <w:r w:rsidRPr="00265FD5">
        <w:rPr>
          <w:rFonts w:ascii="Times New Roman" w:hAnsi="Times New Roman"/>
          <w:sz w:val="24"/>
          <w:szCs w:val="24"/>
        </w:rPr>
        <w:t xml:space="preserve">. Решение практических задач с применением признаков делимости.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Разложение числа на простые множители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Простые и составные числа, </w:t>
      </w:r>
      <w:r w:rsidRPr="00265FD5">
        <w:rPr>
          <w:rFonts w:ascii="Times New Roman" w:hAnsi="Times New Roman"/>
          <w:i/>
          <w:sz w:val="24"/>
          <w:szCs w:val="24"/>
        </w:rPr>
        <w:t xml:space="preserve">решето Эратосфена.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Разложение натурального числа на множители, разложение на простые множители. </w:t>
      </w:r>
      <w:r w:rsidRPr="00265FD5">
        <w:rPr>
          <w:rFonts w:ascii="Times New Roman" w:hAnsi="Times New Roman"/>
          <w:i/>
          <w:sz w:val="24"/>
          <w:szCs w:val="24"/>
        </w:rPr>
        <w:t>Количество делителей числа, алгоритм разложения числа на простые множители, основная теорема арифметики</w:t>
      </w:r>
      <w:r w:rsidRPr="00265FD5">
        <w:rPr>
          <w:rFonts w:ascii="Times New Roman" w:hAnsi="Times New Roman"/>
          <w:sz w:val="24"/>
          <w:szCs w:val="24"/>
        </w:rPr>
        <w:t>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Алгебраические выражения (7 часов)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Использование букв для обозначения чисел, вычисление значения алгебраического выражения, применение алгебраических выражений для записи свойств арифметических действий, преобразование алгебраических выражений.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Делители и кратные (51 час)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Делитель и его свойства, общий делитель двух  более чисел, наибольший общий делитель, взаимно простые числа, нахождение наибольшего общего делителя. Кратное и его свойства, общее кратное двух и более чисел, наименьшее общее кратное, способы нахождения наименьшего общего кратного.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 xml:space="preserve">Дроби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Обыкновенные дроби (35 часов)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Доля, часть, дробное число, дробь. Дробное число как результат деления. Правильные и неправильные дроби, смешанная дробь (смешанное число).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Запись натурального числа в виде дроби с заданным знаменателем, преобразование смешанной дроби в неправильную дробь и наоборот.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Приведение дробей к общему знаменателю. Сравнение обыкновенных дробей.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Сложение и вычитание обыкновенных дробей. Умножение и деление обыкновенных дробей.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Арифметические действия со смешанными дробями.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Арифметические действия с дробными числами.</w:t>
      </w:r>
      <w:r w:rsidRPr="00265FD5">
        <w:rPr>
          <w:rFonts w:ascii="Times New Roman" w:hAnsi="Times New Roman"/>
          <w:sz w:val="24"/>
          <w:szCs w:val="24"/>
        </w:rPr>
        <w:tab/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Способы рационализации вычислений и их применение при выполнении действий</w:t>
      </w:r>
      <w:r w:rsidRPr="00265FD5">
        <w:rPr>
          <w:rFonts w:ascii="Times New Roman" w:hAnsi="Times New Roman"/>
          <w:sz w:val="24"/>
          <w:szCs w:val="24"/>
        </w:rPr>
        <w:t>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Десятичные дроби (51 час)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Целая и дробная части десятичной дроби. Преобразование десятичных дробей в обыкновенные. Сравнение десятичных дробей. Сложение и вычитание десятичных дробей. Округление десятичных дробей. Умножение и деление десятичных дробей. </w:t>
      </w:r>
      <w:r w:rsidRPr="00265FD5">
        <w:rPr>
          <w:rFonts w:ascii="Times New Roman" w:hAnsi="Times New Roman"/>
          <w:i/>
          <w:sz w:val="24"/>
          <w:szCs w:val="24"/>
        </w:rPr>
        <w:t>Преобразование обыкновенных дробей в десятичные дроби.</w:t>
      </w:r>
      <w:r w:rsidRPr="00265FD5">
        <w:rPr>
          <w:rFonts w:ascii="Times New Roman" w:hAnsi="Times New Roman"/>
          <w:sz w:val="24"/>
          <w:szCs w:val="24"/>
        </w:rPr>
        <w:t xml:space="preserve"> </w:t>
      </w:r>
      <w:r w:rsidRPr="00265FD5">
        <w:rPr>
          <w:rFonts w:ascii="Times New Roman" w:hAnsi="Times New Roman"/>
          <w:i/>
          <w:sz w:val="24"/>
          <w:szCs w:val="24"/>
        </w:rPr>
        <w:t>Конечные и бесконечные десятичные дроби</w:t>
      </w:r>
      <w:r w:rsidRPr="00265FD5">
        <w:rPr>
          <w:rFonts w:ascii="Times New Roman" w:hAnsi="Times New Roman"/>
          <w:sz w:val="24"/>
          <w:szCs w:val="24"/>
        </w:rPr>
        <w:t xml:space="preserve">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Отношение двух чисел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Cs/>
          <w:sz w:val="24"/>
          <w:szCs w:val="24"/>
        </w:rPr>
        <w:t>Масштаб на плане и карте.</w:t>
      </w:r>
      <w:r w:rsidRPr="00265F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5FD5">
        <w:rPr>
          <w:rFonts w:ascii="Times New Roman" w:hAnsi="Times New Roman"/>
          <w:bCs/>
          <w:sz w:val="24"/>
          <w:szCs w:val="24"/>
        </w:rPr>
        <w:t>Пропорции. Свойства пропорций, применение пропорций и отношений при решении задач.</w:t>
      </w:r>
      <w:r w:rsidRPr="00265FD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Среднее арифметическое чисел (3 часа)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265FD5">
        <w:rPr>
          <w:rFonts w:ascii="Times New Roman" w:hAnsi="Times New Roman"/>
          <w:bCs/>
          <w:sz w:val="24"/>
          <w:szCs w:val="24"/>
        </w:rPr>
        <w:lastRenderedPageBreak/>
        <w:t xml:space="preserve">Среднее арифметическое двух чисел. Изображение среднего арифметического двух чисел на числовой прямой. Решение практических задач с применением среднего арифметического. </w:t>
      </w:r>
      <w:r w:rsidRPr="00265FD5">
        <w:rPr>
          <w:rFonts w:ascii="Times New Roman" w:hAnsi="Times New Roman"/>
          <w:bCs/>
          <w:i/>
          <w:sz w:val="24"/>
          <w:szCs w:val="24"/>
        </w:rPr>
        <w:t>Среднее арифметическое нескольких чисел.</w:t>
      </w:r>
      <w:r w:rsidRPr="00265FD5">
        <w:rPr>
          <w:rFonts w:ascii="Times New Roman" w:hAnsi="Times New Roman"/>
          <w:bCs/>
          <w:sz w:val="24"/>
          <w:szCs w:val="24"/>
        </w:rPr>
        <w:t xml:space="preserve">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Проценты (12 часов)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265FD5">
        <w:rPr>
          <w:rFonts w:ascii="Times New Roman" w:hAnsi="Times New Roman"/>
          <w:bCs/>
          <w:sz w:val="24"/>
          <w:szCs w:val="24"/>
        </w:rPr>
        <w:t xml:space="preserve">Понятие процента. Вычисление процентов от числа и числа по известному проценту, выражение отношения в процентах. Решение несложных практических задач с процентами.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Диаграммы (4 часа)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265FD5">
        <w:rPr>
          <w:rFonts w:ascii="Times New Roman" w:hAnsi="Times New Roman"/>
          <w:bCs/>
          <w:sz w:val="24"/>
          <w:szCs w:val="24"/>
        </w:rPr>
        <w:t xml:space="preserve">Столбчатые и круговые диаграммы. Извлечение информации из диаграмм. </w:t>
      </w:r>
      <w:r w:rsidRPr="00265FD5">
        <w:rPr>
          <w:rFonts w:ascii="Times New Roman" w:hAnsi="Times New Roman"/>
          <w:bCs/>
          <w:i/>
          <w:sz w:val="24"/>
          <w:szCs w:val="24"/>
        </w:rPr>
        <w:t>Изображение диаграмм по числовым данным</w:t>
      </w:r>
      <w:r w:rsidRPr="00265FD5">
        <w:rPr>
          <w:rFonts w:ascii="Times New Roman" w:hAnsi="Times New Roman"/>
          <w:bCs/>
          <w:sz w:val="24"/>
          <w:szCs w:val="24"/>
        </w:rPr>
        <w:t>.</w:t>
      </w:r>
      <w:r w:rsidRPr="00265FD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 xml:space="preserve">Рациональные числа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Положительные и отрицательные числа (46 часов)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Изображение чисел на числовой (координатной) прямой. Сравнение чисел. Модуль числа, геометрическая интерпретация модуля числа. Действия с положительными и отрицательными числами. Множество целых чисел.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Понятие о рациональном числе</w:t>
      </w:r>
      <w:r w:rsidRPr="00265FD5">
        <w:rPr>
          <w:rFonts w:ascii="Times New Roman" w:hAnsi="Times New Roman"/>
          <w:sz w:val="24"/>
          <w:szCs w:val="24"/>
        </w:rPr>
        <w:t xml:space="preserve">. </w:t>
      </w:r>
      <w:r w:rsidRPr="00265FD5">
        <w:rPr>
          <w:rFonts w:ascii="Times New Roman" w:hAnsi="Times New Roman"/>
          <w:i/>
          <w:sz w:val="24"/>
          <w:szCs w:val="24"/>
        </w:rPr>
        <w:t>Первичное представление о множестве рациональных чисел.</w:t>
      </w:r>
      <w:r w:rsidRPr="00265FD5">
        <w:rPr>
          <w:rFonts w:ascii="Times New Roman" w:hAnsi="Times New Roman"/>
          <w:sz w:val="24"/>
          <w:szCs w:val="24"/>
        </w:rPr>
        <w:t xml:space="preserve"> Действия с рациональными числами.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Решение текстовых задач (13 часов)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Единицы измерений</w:t>
      </w:r>
      <w:r w:rsidRPr="00265FD5">
        <w:rPr>
          <w:rFonts w:ascii="Times New Roman" w:hAnsi="Times New Roman"/>
          <w:sz w:val="24"/>
          <w:szCs w:val="24"/>
        </w:rPr>
        <w:t>: длины, площади, объёма, массы, времени, скорости. Зависимости между единицами измерения каждой величины. Зависимости между величинами: скорость, время, расстояние; производительность, время, работа; цена, количество, стоимость.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Задачи на все арифметические действия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Решение текстовых задач арифметическим способом</w:t>
      </w:r>
      <w:r w:rsidRPr="00265FD5">
        <w:rPr>
          <w:rFonts w:ascii="Times New Roman" w:hAnsi="Times New Roman"/>
          <w:i/>
          <w:sz w:val="24"/>
          <w:szCs w:val="24"/>
        </w:rPr>
        <w:t xml:space="preserve">. </w:t>
      </w:r>
      <w:r w:rsidRPr="00265FD5">
        <w:rPr>
          <w:rFonts w:ascii="Times New Roman" w:hAnsi="Times New Roman"/>
          <w:sz w:val="24"/>
          <w:szCs w:val="24"/>
        </w:rPr>
        <w:t>Использование таблиц, схем, чертежей, других средств представления данных при решении задачи.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Задачи на движение, работу и покупки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 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Применение дробей при решении задач.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Задачи на части, доли, проценты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Логические задачи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265FD5">
        <w:rPr>
          <w:rFonts w:ascii="Times New Roman" w:hAnsi="Times New Roman"/>
          <w:bCs/>
          <w:sz w:val="24"/>
          <w:szCs w:val="24"/>
        </w:rPr>
        <w:t xml:space="preserve">Решение несложных логических задач. </w:t>
      </w:r>
      <w:r w:rsidRPr="00265FD5">
        <w:rPr>
          <w:rFonts w:ascii="Times New Roman" w:hAnsi="Times New Roman"/>
          <w:bCs/>
          <w:i/>
          <w:sz w:val="24"/>
          <w:szCs w:val="24"/>
        </w:rPr>
        <w:t>Решение логических задач с помощью графов, таблиц</w:t>
      </w:r>
      <w:r w:rsidRPr="00265FD5">
        <w:rPr>
          <w:rFonts w:ascii="Times New Roman" w:hAnsi="Times New Roman"/>
          <w:bCs/>
          <w:sz w:val="24"/>
          <w:szCs w:val="24"/>
        </w:rPr>
        <w:t xml:space="preserve">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 xml:space="preserve">Основные методы решения текстовых задач: </w:t>
      </w:r>
      <w:r w:rsidRPr="00265FD5">
        <w:rPr>
          <w:rFonts w:ascii="Times New Roman" w:hAnsi="Times New Roman"/>
          <w:bCs/>
          <w:sz w:val="24"/>
          <w:szCs w:val="24"/>
        </w:rPr>
        <w:t>арифметический, перебор вариантов.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Наглядная геометрия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Фигуры в окружающем мире. 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Треугольник, </w:t>
      </w:r>
      <w:r w:rsidRPr="00265FD5">
        <w:rPr>
          <w:rFonts w:ascii="Times New Roman" w:hAnsi="Times New Roman"/>
          <w:i/>
          <w:sz w:val="24"/>
          <w:szCs w:val="24"/>
        </w:rPr>
        <w:t>виды треугольников. Правильные многоугольники.</w:t>
      </w:r>
      <w:r w:rsidRPr="00265FD5">
        <w:rPr>
          <w:rFonts w:ascii="Times New Roman" w:hAnsi="Times New Roman"/>
          <w:sz w:val="24"/>
          <w:szCs w:val="24"/>
        </w:rPr>
        <w:t xml:space="preserve"> Изображение основных геометрических фигур. </w:t>
      </w:r>
      <w:r w:rsidRPr="00265FD5">
        <w:rPr>
          <w:rFonts w:ascii="Times New Roman" w:hAnsi="Times New Roman"/>
          <w:i/>
          <w:sz w:val="24"/>
          <w:szCs w:val="24"/>
        </w:rPr>
        <w:t>Взаимное расположение двух прямых, двух окружностей, прямой и окружности.</w:t>
      </w:r>
      <w:r w:rsidRPr="00265FD5">
        <w:rPr>
          <w:rFonts w:ascii="Times New Roman" w:hAnsi="Times New Roman"/>
          <w:sz w:val="24"/>
          <w:szCs w:val="24"/>
        </w:rPr>
        <w:t xml:space="preserve"> Длина отрезка, ломаной.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Периметр многоугольника. Понятие площади фигуры; единицы измерения площади. Площадь прямоугольника, квадрата. Приближенное измерение площади фигур на клетчатой бумаге. </w:t>
      </w:r>
      <w:r w:rsidRPr="00265FD5">
        <w:rPr>
          <w:rFonts w:ascii="Times New Roman" w:hAnsi="Times New Roman"/>
          <w:i/>
          <w:sz w:val="24"/>
          <w:szCs w:val="24"/>
        </w:rPr>
        <w:t>Равновеликие фигуры.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lastRenderedPageBreak/>
        <w:t xml:space="preserve">Наглядные представления о пространственных фигурах: куб, параллелепипед, призма, пирамида, шар, сфера, конус, цилиндр. Изображение пространственных фигур. </w:t>
      </w:r>
      <w:r w:rsidRPr="00265FD5">
        <w:rPr>
          <w:rFonts w:ascii="Times New Roman" w:hAnsi="Times New Roman"/>
          <w:i/>
          <w:sz w:val="24"/>
          <w:szCs w:val="24"/>
        </w:rPr>
        <w:t>Примеры сечений. Многогранники. Правильные многогранники.</w:t>
      </w:r>
      <w:r w:rsidRPr="00265FD5">
        <w:rPr>
          <w:rFonts w:ascii="Times New Roman" w:hAnsi="Times New Roman"/>
          <w:sz w:val="24"/>
          <w:szCs w:val="24"/>
        </w:rPr>
        <w:t xml:space="preserve"> Примеры разверток многогранников, цилиндра и конуса.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Понятие объема; единицы объема. Объем прямоугольного параллелепипеда, куба.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Понятие о равенстве фигур. Центральная, осевая и </w:t>
      </w:r>
      <w:r w:rsidRPr="00265FD5">
        <w:rPr>
          <w:rFonts w:ascii="Times New Roman" w:hAnsi="Times New Roman"/>
          <w:i/>
          <w:sz w:val="24"/>
          <w:szCs w:val="24"/>
        </w:rPr>
        <w:t xml:space="preserve">зеркальная </w:t>
      </w:r>
      <w:r w:rsidRPr="00265FD5">
        <w:rPr>
          <w:rFonts w:ascii="Times New Roman" w:hAnsi="Times New Roman"/>
          <w:sz w:val="24"/>
          <w:szCs w:val="24"/>
        </w:rPr>
        <w:t>симметрии. Изображение симметричных фигур.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Решение практических задач с применением простейших свойств фигур.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История математики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Появление цифр, букв, иероглифов в процессе счёта и распределения продуктов на Древнем Ближнем Востоке. Связь с Неолитической революцией.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Рождение шестидесятеричной системы счисления. Появление десятичной записи чисел.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Рождение и развитие арифметики натуральных чисел. НОК, НОД, простые числа. Решето Эратосфена. 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Появление нуля и отрицательных чисел в математике древности. Роль Диофанта. Почему </w:t>
      </w:r>
      <w:r w:rsidRPr="00265FD5">
        <w:rPr>
          <w:rFonts w:ascii="Times New Roman" w:hAnsi="Times New Roman"/>
          <w:i/>
          <w:position w:val="-14"/>
          <w:sz w:val="24"/>
          <w:szCs w:val="24"/>
        </w:rPr>
        <w:object w:dxaOrig="161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pt;height:22pt" o:ole="">
            <v:imagedata r:id="rId9" o:title=""/>
          </v:shape>
          <o:OLEObject Type="Embed" ProgID="Equation.DSMT4" ShapeID="_x0000_i1025" DrawAspect="Content" ObjectID="_1663515918" r:id="rId10"/>
        </w:object>
      </w:r>
      <w:r w:rsidRPr="00265FD5">
        <w:rPr>
          <w:rFonts w:ascii="Times New Roman" w:hAnsi="Times New Roman"/>
          <w:i/>
          <w:sz w:val="24"/>
          <w:szCs w:val="24"/>
        </w:rPr>
        <w:t>?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Дроби в Вавилоне, Египте, Риме. Открытие десятичных дробей. Старинные системы мер. Десятичные дроби и метрическая система мер.  Л. Магницкий.</w:t>
      </w:r>
    </w:p>
    <w:p w:rsidR="00C215E1" w:rsidRPr="00265FD5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5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Множества и отношения между ними</w:t>
      </w:r>
    </w:p>
    <w:p w:rsidR="00C215E1" w:rsidRPr="00265FD5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5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Множество, характеристическое свойство множества, элемент множества, пустое, конечное, бесконечное множество. Подмножество. Отношение принадлежности, включения, равенства. Элементы множества, способы задания множеств, распознавание подмножеств и элементов подмножеств с использованием кругов Эйлера.</w:t>
      </w:r>
    </w:p>
    <w:p w:rsidR="00C215E1" w:rsidRPr="00265FD5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5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Операции над множествами</w:t>
      </w:r>
    </w:p>
    <w:p w:rsidR="00C215E1" w:rsidRPr="00265FD5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5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Пересечение и объединение множеств. Разность множеств, дополнение множества. Интерпретация операций над множествами с помощью кругов Эйлера. </w:t>
      </w:r>
    </w:p>
    <w:p w:rsidR="00C215E1" w:rsidRPr="00265FD5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5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Элементы логики</w:t>
      </w:r>
    </w:p>
    <w:p w:rsidR="00C215E1" w:rsidRPr="00265FD5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5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Определение. Утверждения. Аксиомы и теоремы. Доказательство. Доказательство от противного. Теорема, обратная данной. Пример и контрпример.</w:t>
      </w:r>
    </w:p>
    <w:p w:rsidR="00C215E1" w:rsidRPr="00265FD5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5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Высказывания</w:t>
      </w:r>
    </w:p>
    <w:p w:rsidR="00C215E1" w:rsidRPr="00265FD5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5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Истинность и ложность высказывания. Сложные и простые высказывания. Операции над высказываниями с использованием логических связок: и, или, не. Условные высказывания (импликации). </w:t>
      </w:r>
    </w:p>
    <w:p w:rsidR="009B3E28" w:rsidRPr="009B3E28" w:rsidRDefault="009B3E28" w:rsidP="009B3E28">
      <w:pPr>
        <w:pStyle w:val="a9"/>
        <w:suppressAutoHyphens w:val="0"/>
        <w:autoSpaceDE w:val="0"/>
        <w:autoSpaceDN w:val="0"/>
        <w:adjustRightInd w:val="0"/>
        <w:contextualSpacing/>
        <w:jc w:val="left"/>
        <w:rPr>
          <w:rFonts w:ascii="Times New Roman" w:eastAsia="TimesNewRomanPSMT-Identity-H" w:hAnsi="Times New Roman"/>
          <w:szCs w:val="24"/>
        </w:rPr>
      </w:pPr>
    </w:p>
    <w:p w:rsidR="00CC26B0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D52AA5"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9B3E28" w:rsidRPr="009B3E28" w:rsidRDefault="009B3E28" w:rsidP="00CC26B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Темат</w:t>
      </w:r>
      <w:r w:rsidR="00CC26B0">
        <w:rPr>
          <w:rFonts w:ascii="Times New Roman" w:hAnsi="Times New Roman"/>
          <w:b/>
          <w:sz w:val="24"/>
          <w:szCs w:val="24"/>
        </w:rPr>
        <w:t xml:space="preserve">ическое планирование </w:t>
      </w:r>
      <w:r w:rsidRPr="009B3E28">
        <w:rPr>
          <w:rFonts w:ascii="Times New Roman" w:hAnsi="Times New Roman"/>
          <w:b/>
          <w:sz w:val="24"/>
          <w:szCs w:val="24"/>
        </w:rPr>
        <w:t xml:space="preserve"> «Математика»</w:t>
      </w:r>
    </w:p>
    <w:tbl>
      <w:tblPr>
        <w:tblW w:w="14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12880"/>
        <w:gridCol w:w="1499"/>
      </w:tblGrid>
      <w:tr w:rsidR="00A05191" w:rsidRPr="009B3E28" w:rsidTr="00B47BBC">
        <w:trPr>
          <w:trHeight w:val="559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191" w:rsidRPr="009B3E28" w:rsidRDefault="00A05191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1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1" w:rsidRPr="009B3E28" w:rsidRDefault="00A05191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Коли</w:t>
            </w:r>
            <w:r w:rsidR="00CC26B0">
              <w:rPr>
                <w:rFonts w:ascii="Times New Roman" w:hAnsi="Times New Roman"/>
                <w:b/>
                <w:sz w:val="24"/>
                <w:szCs w:val="24"/>
              </w:rPr>
              <w:t>чество часов</w:t>
            </w:r>
          </w:p>
        </w:tc>
      </w:tr>
      <w:tr w:rsidR="00CC26B0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C26B0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Действия над натуральными числами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Решение простейших уравнений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2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6B0" w:rsidRPr="00BC6309" w:rsidRDefault="00CC26B0" w:rsidP="009B3E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C6309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за курс начальной школы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191" w:rsidRPr="009B3E28" w:rsidTr="00B47BBC">
        <w:trPr>
          <w:trHeight w:val="28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191" w:rsidRPr="009B3E28" w:rsidRDefault="00A05191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191" w:rsidRPr="009B3E28" w:rsidRDefault="00A05191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3E28">
              <w:rPr>
                <w:rFonts w:ascii="Times New Roman" w:hAnsi="Times New Roman"/>
                <w:b/>
                <w:bCs/>
                <w:sz w:val="24"/>
                <w:szCs w:val="24"/>
              </w:rPr>
              <w:t>Натуральные числа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5191" w:rsidRPr="009B3E28" w:rsidRDefault="00A05191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C26B0" w:rsidRPr="009B3E28" w:rsidTr="00B47BBC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Натуральные числа и их обозначение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Натуральные числа и их обозначение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Отрезок.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Длина отрезка.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Треугольник.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Треугольник.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2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Плоскость, прямая, луч.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Плоскость, прямая, луч.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2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Плоскость, прямая, луч.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1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Плоскость, прямая, луч.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Шкала и координаты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Шкала и координаты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Шкала и координаты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2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Меньше и больше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Меньше и больше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Решение задач и упражнений.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D52AA5">
        <w:trPr>
          <w:trHeight w:val="31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6B0" w:rsidRPr="00BC6309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309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«Натуральные числа и шкалы».(№1)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191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191" w:rsidRPr="009B3E28" w:rsidRDefault="00A05191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5191" w:rsidRPr="009B3E28" w:rsidRDefault="00A05191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bCs/>
                <w:sz w:val="24"/>
                <w:szCs w:val="24"/>
              </w:rPr>
              <w:t>Сложение и вычитание натуральных чисел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5191" w:rsidRPr="009B3E28" w:rsidRDefault="00A05191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C26B0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Сложение натуральных чисел и его свойства.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Сложение натуральных чисел и его свойства.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Сложение натуральных чисел и его свойства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Вычитание.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Вычитание.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BC6309" w:rsidRDefault="00BC6309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309">
              <w:rPr>
                <w:rFonts w:ascii="Times New Roman" w:hAnsi="Times New Roman"/>
                <w:sz w:val="24"/>
                <w:szCs w:val="24"/>
              </w:rPr>
              <w:t>Вычитание.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BC6309" w:rsidRDefault="00BC6309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309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теме  «Сложение и вычитание натуральных чисел».(№ 2)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Буквенная запись свойств сложения и вычитания.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34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Буквенная запись свойств сложения и вычитания.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 «Буквенная запись свойств сложения и вычитания».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Уравнения.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Уравнения.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Решение задач при помощи уравнений.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Решение задач при помощи уравнений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3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09" w:rsidRPr="00BC6309" w:rsidRDefault="00BC6309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309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 по теме «Числовые и буквенные выражения».(№ 3)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bCs/>
                <w:sz w:val="24"/>
                <w:szCs w:val="24"/>
              </w:rPr>
              <w:t>Умножение и деление натуральных чисел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09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BC6309" w:rsidRPr="009B3E28" w:rsidTr="00B47BBC">
        <w:trPr>
          <w:cantSplit/>
          <w:trHeight w:val="28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Умножение натуральных чисел и его свойства.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Умножение натуральных чисел и его свойства.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Решение упражнений с умножением натуральных чисел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1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36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2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2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2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BC6309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6309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BC6309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309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 по теме  «Умножение и деление натуральных чисел»( № 4)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Упрощение выражений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2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Упрощение выражений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2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Квадрат и куб числа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Квадрат и куб числа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BC6309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309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 по теме Контрольная работа  «Упрощение вы</w:t>
            </w:r>
            <w:r w:rsidRPr="00BC630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ражений» ( № 5)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BC6309" w:rsidRDefault="00BC6309" w:rsidP="009B3E28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6309">
              <w:rPr>
                <w:rFonts w:ascii="Times New Roman" w:hAnsi="Times New Roman"/>
                <w:b/>
                <w:bCs/>
                <w:sz w:val="24"/>
                <w:szCs w:val="24"/>
              </w:rPr>
              <w:t>Площади и объемы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C6309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BC6309" w:rsidRDefault="00BC6309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C6309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Площадь. Формула пло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щади прямоугольника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Площадь. Формула пло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щади прямоугольника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Площадь. Формула пло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щади прямоугольника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Единицы измерения площадей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1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Единицы измерения площадей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9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Единицы измерения площадей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Прямоугольный парал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лелепипед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Прямоугольный парал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лелепипед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Объёмы. Объём прямо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угольного параллелепи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педа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Объёмы. Объём прямо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угольного параллелепи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педа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Объёмы. Объём прямо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угольного параллелепи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педа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09" w:rsidRPr="00BC6309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309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 по теме  «Площади и объ</w:t>
            </w:r>
            <w:r w:rsidRPr="00BC630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ёмы» ( № 6)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Обыкновенные дроби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E7E64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64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64" w:rsidRPr="009B3E28" w:rsidTr="00B47BBC">
        <w:trPr>
          <w:trHeight w:val="2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64" w:rsidRPr="009B3E28" w:rsidTr="00B47BBC">
        <w:trPr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64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Доли и дроби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64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Доли. Обыкновенные дроби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64" w:rsidRPr="009B3E28" w:rsidTr="00B47BBC">
        <w:trPr>
          <w:trHeight w:val="2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Доли. Обыкновенные дроби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64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Доли. Обыкновенные дроби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64" w:rsidRPr="009B3E28" w:rsidTr="00B47BBC">
        <w:trPr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Доли. Обыкновенные дроби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64" w:rsidRPr="009B3E28" w:rsidTr="00B47BBC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64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64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64" w:rsidRPr="009B3E28" w:rsidTr="00B47BBC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64" w:rsidRPr="009B3E28" w:rsidTr="00B47BBC">
        <w:trPr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Правильные и непра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вильные дроби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64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Правильные и непра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вильные дроби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Правильные и непра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вильные дроби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E83FA0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FA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 по теме «Обыкновенные дроби» (№ 7)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7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и дроби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и дроби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Смешанные числа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FA0" w:rsidRPr="00E83FA0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FA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 «Сложение и вы</w:t>
            </w:r>
            <w:r w:rsidRPr="00E83FA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читание дробей с одина</w:t>
            </w:r>
            <w:r w:rsidRPr="00E83FA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ковыми знаменателями». (№ 8)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3E28">
              <w:rPr>
                <w:rFonts w:ascii="Times New Roman" w:hAnsi="Times New Roman"/>
                <w:b/>
                <w:bCs/>
                <w:sz w:val="24"/>
                <w:szCs w:val="24"/>
              </w:rPr>
              <w:t>Десятичные дроби. Сложение и вычитание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83FA0" w:rsidRPr="009B3E28" w:rsidTr="00B47BBC">
        <w:trPr>
          <w:trHeight w:val="1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Десятичная запись дроб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чисел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Десятичная запись дроб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чисел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ми вычитание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Приближённые значения чисел. Округление чисел.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4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Округление чисел.</w:t>
            </w:r>
            <w:r w:rsidRPr="009B3E28">
              <w:rPr>
                <w:rFonts w:ascii="Times New Roman" w:hAnsi="Times New Roman"/>
                <w:sz w:val="24"/>
                <w:szCs w:val="24"/>
              </w:rPr>
              <w:t xml:space="preserve"> Обобщение и систематизации знаний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FA0" w:rsidRPr="00E83FA0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FA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 по теме «Десятичные дроби. Сложение и вы</w:t>
            </w:r>
            <w:r w:rsidRPr="00E83FA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читание десятичных дробей» (№ 9)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2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bCs/>
                <w:sz w:val="24"/>
                <w:szCs w:val="24"/>
              </w:rPr>
              <w:t>Умножение и деление десятичных дробей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B47BBC" w:rsidRPr="009B3E28" w:rsidTr="00B47BBC">
        <w:trPr>
          <w:trHeight w:val="19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десятичных дробей на натуральное число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десятичных дробей на натуральное число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десятичных дробей на натуральное число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десятичных дробей на натуральное число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2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D52AA5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AA5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 и систематизация знаний по теме «Умножение десятичных дробей»(№ 10)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2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2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879" w:rsidRPr="009B3E28" w:rsidTr="00B47BBC">
        <w:trPr>
          <w:trHeight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879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6879" w:rsidRPr="009B3E28" w:rsidRDefault="0086687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6879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2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D52AA5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AA5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 по теме «Умножение и деление десятичных дро</w:t>
            </w:r>
            <w:r w:rsidRPr="00D52AA5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бей»(№ 11)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2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34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86687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19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Среднее арифметическое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Среднее арифметическое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Среднее арифметическое. Решение упражнений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D52AA5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AA5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 по теме «Умножение и деление десятичных дро</w:t>
            </w:r>
            <w:r w:rsidRPr="00D52AA5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бей»(№ 12)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265FD5">
        <w:trPr>
          <w:trHeight w:val="28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3E28">
              <w:rPr>
                <w:rFonts w:ascii="Times New Roman" w:hAnsi="Times New Roman"/>
                <w:b/>
                <w:bCs/>
                <w:sz w:val="24"/>
                <w:szCs w:val="24"/>
              </w:rPr>
              <w:t>Инструменты для вычислений и измерений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83FA0" w:rsidRPr="009B3E28" w:rsidTr="00B47BBC">
        <w:trPr>
          <w:trHeight w:val="28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7E7E64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Микрокалькулятор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Проценты. Решение задач.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Проценты. Решение упражнений.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7E64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 и систематизация знаний по теме  «Проценты»(№ 13)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Угол. Прямой и развёр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нутый углы. Чертёжный треугольник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7E7E64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Угол. Прямой и развёр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нутый углы. Чертёжный треугольник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866879">
        <w:trPr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7E7E64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Угол. Прямой и развёр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нутый углы. Чертёжный треугольник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866879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Измерение углов. Транс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портир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Измерение углов. Транс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портир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Измерение углов. Транс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портир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Круговые диаграммы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Круговые диаграммы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7E64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 по теме «Инструменты для вычислений и изме</w:t>
            </w:r>
            <w:r w:rsidRPr="007E7E64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рений»(№ 14)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Повторение. Решение задач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83FA0" w:rsidRPr="009B3E28" w:rsidTr="00B47BBC">
        <w:trPr>
          <w:trHeight w:val="23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Натуральные числа и шкалы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натуральных чисел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натуральных чисел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и деление натуральных чисел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и деление натуральных чисел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Площади и объемы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Обыкновенные дроби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и деление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и деление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Инструменты для вычислений и измерений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Итоговое обобщение и систематизация знаний по теме( № 15).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Анализ  контрольной работы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и упражнений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и упражнений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15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D52AA5" w:rsidRDefault="00D52AA5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AA5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</w:tr>
      <w:tr w:rsidR="00E83FA0" w:rsidRPr="009B3E28" w:rsidTr="00B47BBC">
        <w:trPr>
          <w:trHeight w:val="2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E83FA0" w:rsidP="00D52AA5">
            <w:pPr>
              <w:pStyle w:val="a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FA0" w:rsidRPr="00D52AA5" w:rsidRDefault="00D52AA5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AA5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E83FA0" w:rsidRPr="009B3E28" w:rsidTr="00B47BBC">
        <w:trPr>
          <w:trHeight w:val="18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D52AA5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E83FA0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D52AA5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E83FA0" w:rsidRPr="009B3E28" w:rsidTr="00D52AA5">
        <w:trPr>
          <w:trHeight w:val="24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D52AA5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E83FA0" w:rsidRPr="009B3E28" w:rsidTr="00D52AA5">
        <w:trPr>
          <w:trHeight w:val="237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D52AA5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</w:tr>
    </w:tbl>
    <w:p w:rsidR="009B3E28" w:rsidRPr="009B3E28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B2E" w:rsidRDefault="00271B2E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E28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E28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E28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6B0" w:rsidRDefault="00CC26B0" w:rsidP="00842BCB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26B0" w:rsidRDefault="00CC26B0" w:rsidP="00842BCB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26B0" w:rsidRDefault="00CC26B0" w:rsidP="00842BCB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6309" w:rsidRDefault="00BC6309" w:rsidP="00842BCB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6309" w:rsidRDefault="00BC6309" w:rsidP="00842BCB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6879" w:rsidRDefault="00866879" w:rsidP="006D5DB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6688" w:rsidRDefault="006D5DB4" w:rsidP="006C6688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</w:t>
      </w:r>
      <w:r w:rsidR="006C6688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6D5DB4" w:rsidRDefault="006D5DB4" w:rsidP="006D5DB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Календарно-тематический план</w:t>
      </w:r>
    </w:p>
    <w:tbl>
      <w:tblPr>
        <w:tblW w:w="15756" w:type="dxa"/>
        <w:jc w:val="center"/>
        <w:tblLayout w:type="fixed"/>
        <w:tblLook w:val="04A0"/>
      </w:tblPr>
      <w:tblGrid>
        <w:gridCol w:w="691"/>
        <w:gridCol w:w="715"/>
        <w:gridCol w:w="777"/>
        <w:gridCol w:w="775"/>
        <w:gridCol w:w="4155"/>
        <w:gridCol w:w="2112"/>
        <w:gridCol w:w="6531"/>
      </w:tblGrid>
      <w:tr w:rsidR="006D5DB4" w:rsidTr="0042717C">
        <w:trPr>
          <w:trHeight w:val="132"/>
          <w:jc w:val="center"/>
        </w:trPr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теме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урока, 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6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6D5DB4" w:rsidTr="0042717C">
        <w:trPr>
          <w:trHeight w:val="571"/>
          <w:jc w:val="center"/>
        </w:trPr>
        <w:tc>
          <w:tcPr>
            <w:tcW w:w="15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5DB4" w:rsidTr="0042717C">
        <w:trPr>
          <w:trHeight w:val="132"/>
          <w:jc w:val="center"/>
        </w:trPr>
        <w:tc>
          <w:tcPr>
            <w:tcW w:w="15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(4 часа)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над натуральными числами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и порядок действий, законы умножения.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все действия над  натуральными числами,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порядок выполнения действий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простейших уравнений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алгоритмы действия с натуральными числами, правила нахождения компонентов сложения,  вычитания, умножения и деления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все действия с натуральными числами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неизвестные компоненты уравнения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зависимости между скоростью, временем и расстоянием, ценой, количеством и стоимостью, алгоритмы вычисления площадей и периметров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имеющиеся знания для решения конкретной математической задачи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и систематизация знаний за курс начальной школы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алгоритм и порядок действий, законы умножения.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все действия над  натуральными числами,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порядок выполнения действий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 изученных понятий и алгоритмов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15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Натуральные числа (17 часов)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Натуральные числа и их обозначение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понятие натурального числа, цифры, десятичная запись числа, классы, разряды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и записывать натуральные числа, раскладывать многозначное число по разрядным единицам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Натуральные числа и их обозначение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и порядок действий, законы умножения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выполнять все действия с натуральными числами, определять порядок выполнения действий</w:t>
            </w:r>
          </w:p>
        </w:tc>
      </w:tr>
      <w:tr w:rsidR="006D5DB4" w:rsidTr="0042717C">
        <w:trPr>
          <w:trHeight w:val="156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Отрезок.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отрезка; понятие  середины отрезка; обозначение отрезков.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строить, обозначать и называть отрезки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при решении практических и геометрических задач.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отрезка.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рефлексии .образовательный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отрезка; понятие  середины отрезка; обозначение отрезков.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строить, обозначать и называть отрезки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при решении практических и геометрических задач.</w:t>
            </w:r>
          </w:p>
        </w:tc>
      </w:tr>
      <w:tr w:rsidR="006D5DB4" w:rsidTr="0042717C">
        <w:trPr>
          <w:trHeight w:val="629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Урок открытия  новых знаний  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отрезка; понятие  середины отрезка; обозначение отрезков, фигуру треугольник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строить, обозначать и называть отрезки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при решении практических и геометрических задач.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Треугольник.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отрезка; понятие  середины отрезка; обозначение отрезков, фигуру треугольник, элементы треугольника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строить треугольник знать фигуру треугольник, уметь находить периметр треугольника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Плоскость, прямая, луч.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Урок открытия  новых знаний  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понятие прямой, плоскости, луча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ертить луч, прямую.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Плоскость, прямая, луч.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понятие прямой, плоскости, луча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чертить луч, прямую.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Плоскость, прямая, луч.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понятие прямой, плоскости, луча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чертить луч, прямую.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Плоскость, прямая, луч.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понятие прямой, плоскости, луча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чертить луч, прямую.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Шкала и координаты.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«шкала» и «координаты точки на прямой»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изображать шкалы и находить координаты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Шкала и координаты.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понятие «шкала» и «координаты точки на прямой»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изображать шкалы и находить координаты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Шкала и координаты.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понятие «шкала» и «координаты точки на прямой»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изображать шкалы и находить координаты</w:t>
            </w:r>
          </w:p>
        </w:tc>
      </w:tr>
      <w:tr w:rsidR="006D5DB4" w:rsidTr="0042717C">
        <w:trPr>
          <w:trHeight w:val="7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Меньше и больше.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больше, меньше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числа по разрядам; записывать результат сравнения с помощью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&gt;,&lt;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Меньше и больше.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основные понятия больше, меньше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числа по разрядам; записывать результат сравнения с помощью «&gt;,&lt;»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упражнений.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основные понятия больше, меньше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числа по разрядам; записывать результат сравнения с помощью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&gt;,&lt;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 по «Натуральные числа и шкалы».(№1)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развивающегося контроля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теме Контрольная работа 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и порядок действий, законы умножения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выполнять все действия с натуральными числами, определять порядок выполнения действий 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 разные приемы проверки правильности выполняемых заданий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15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натуральных чисел (19 часов)</w:t>
            </w:r>
          </w:p>
        </w:tc>
      </w:tr>
      <w:tr w:rsidR="006D5DB4" w:rsidTr="0042717C">
        <w:trPr>
          <w:trHeight w:val="1219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натуральных чисел и его свойства.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названий компонентов и рез-тата сложения; сложение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туральных чисел;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задач на сложение натуральных чисел, свойства сложения натуральных чисел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сложение натуральных чисел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натуральных чисел и его свойства.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названий компонентов и рез-тата сложения; сложение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туральных чисел;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задач на сложение натуральных чисел, знать свойства сложения натуральных чисел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сложение.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натуральных чисел и его свойства.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названий компонентов и рез-тата сложения; сложение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туральных чисел;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задач на сложение натуральных чисел, знать свойства сложения натуральных чисел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сложение.</w:t>
            </w:r>
          </w:p>
        </w:tc>
      </w:tr>
      <w:tr w:rsidR="006D5DB4" w:rsidTr="0042717C">
        <w:trPr>
          <w:trHeight w:val="754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названия компонентов и рез-тата вычитания; свойств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читания; вычитание и сложение чисел;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задач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выполнять вычитание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компонентов и рез-тата вычитания; свойств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читания; вычитание и сложение чисел;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задач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выполнять вычитание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названия компонентов и рез-тата вычитания; свойств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читания; вычитание и сложение чисел;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задач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вычитание</w:t>
            </w:r>
          </w:p>
        </w:tc>
      </w:tr>
      <w:tr w:rsidR="006D5DB4" w:rsidTr="0042717C">
        <w:trPr>
          <w:trHeight w:val="791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компонентов и рез-тата вычитания; свойств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читания; вычитание и сложение чисел;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задач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вычитание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 по теме  «Сложение и вычитание натуральных чисел».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(№ 2)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развивающегося контроля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названия компонентов и рез-тата вычитания; свойств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читания; вычитание и сложение чисел;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задач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вычитание</w:t>
            </w:r>
          </w:p>
        </w:tc>
      </w:tr>
      <w:tr w:rsidR="006D5DB4" w:rsidTr="0042717C">
        <w:trPr>
          <w:trHeight w:val="781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Определение буквенного выражения; составление и запись буквенных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ражений;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находить значения буквенного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ражения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буквенного выражения; составление и запись буквенных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ражений;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значения буквенного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ражения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42717C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203729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буквенного выражения; составление и запись буквенных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ражений;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значения буквенного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ражения</w:t>
            </w:r>
          </w:p>
        </w:tc>
      </w:tr>
      <w:tr w:rsidR="006D5DB4" w:rsidTr="0042717C">
        <w:trPr>
          <w:trHeight w:val="870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203729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203729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Буквенная запись свойств сложения и вычитания.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запись свойств сложения 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 с помощью букв; устные вычисле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ния; упрощение выраже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ний;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выражения</w:t>
            </w:r>
          </w:p>
        </w:tc>
      </w:tr>
      <w:tr w:rsidR="006D5DB4" w:rsidTr="0042717C">
        <w:trPr>
          <w:trHeight w:val="837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203729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203729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Буквенная запись свойств сложения и вычитания.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запись свойств сложения 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 с помощью букв; устные вычисле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ния; упрощение выраже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ний;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находить 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выражения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203729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203729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 «Буквенная запись свойств сложения и вычитания».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запись свойств сложения 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 с помощью букв; устные вычисле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ния; упрощение выраже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ний;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выражения</w:t>
            </w:r>
          </w:p>
        </w:tc>
      </w:tr>
      <w:tr w:rsidR="006D5DB4" w:rsidTr="0042717C">
        <w:trPr>
          <w:trHeight w:val="1416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203729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203729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Уравнения.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нахождения неизвестных компонентов при сложении и вычитании.</w:t>
            </w:r>
          </w:p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решать одно и двухступенчатые уравнения на основе зависимости между компонентами действий;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складывать, вычитать многозначные числа.</w:t>
            </w:r>
          </w:p>
        </w:tc>
      </w:tr>
      <w:tr w:rsidR="006D5DB4" w:rsidTr="0042717C">
        <w:trPr>
          <w:trHeight w:val="1266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203729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203729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Уравнения.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нахождения неизвестных компонентов при сложении и вычитании.</w:t>
            </w:r>
          </w:p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решать одно и двухступенчатые уравнения на основе зависимости между компонентами действий;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складывать, вычитать многозначные числа.</w:t>
            </w:r>
          </w:p>
        </w:tc>
      </w:tr>
      <w:tr w:rsidR="006D5DB4" w:rsidTr="0042717C">
        <w:trPr>
          <w:trHeight w:val="82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203729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203729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при помощи уравнений.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открытия 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нахождения неизвестных компонентов при сложении и вычитании, алгебраический способ решения задач</w:t>
            </w:r>
          </w:p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решать одно и двухступенчатые уравнения на основе зависимости между компонентами действий;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складывать, вычитать многозначные числа.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203729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203729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D5D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при помощи уравнений.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нахождения неизвестных компонентов при сложении и вычитании, алгебраический способ решения задач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решать задачи составлением уравнения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 по теме  по теме «Числовые и буквенные выражения».(№ 3)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развивающегося контроля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нахождения неизвестных компонентов при сложении и вычитании, алгебраический способ решения задач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решать задачи составлением уравнения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15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натуральных чисел (18 часов)</w:t>
            </w:r>
          </w:p>
        </w:tc>
      </w:tr>
      <w:tr w:rsidR="006D5DB4" w:rsidTr="0042717C">
        <w:trPr>
          <w:trHeight w:val="1369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натуральных чисел и его свойства.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понятие и свойства умножения;  алгоритмы действия с многозначными числами </w:t>
            </w:r>
          </w:p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умножение натуральных чисел; составлять буквенное выражение по условию задачи  и находить его значение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натуральных чисел и его свойства.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понятие и свойства умножения;  алгоритмы действия с многозначными числами </w:t>
            </w:r>
          </w:p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умножение натуральных чисел; составлять буквенное выражение по условию задачи 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его значение</w:t>
            </w:r>
          </w:p>
        </w:tc>
      </w:tr>
      <w:tr w:rsidR="006D5DB4" w:rsidTr="0042717C">
        <w:trPr>
          <w:trHeight w:val="1816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упражнений с умножением натуральных чисел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действий с многозначными числами; порядок выполнения действий </w:t>
            </w:r>
          </w:p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называть компоненты деления и умножения; выполнять деление и умножение многозначных натуральных чисел; выполнять совместные действия с многозначными числами</w:t>
            </w:r>
          </w:p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уравнения и задачи с помощью деления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действий с многозначными числами; порядок выполнения действий </w:t>
            </w:r>
          </w:p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называть компоненты деления и умножения; выполнять деление и умножение многозначных натуральных чисел; выполнять совместные действия с многозначными числами</w:t>
            </w:r>
          </w:p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 решать уравнения и задачи с помощью деления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действий с многозначными числами; порядок выполнения действий </w:t>
            </w:r>
          </w:p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называть компоненты деления и умножения; выполнять деление и умножение многозначных натуральных чисел; выполнять совместные действия с многозначными числами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 решать уравнения и задачи с помощью деления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действий с многозначными числами; порядок выполнения действий </w:t>
            </w:r>
          </w:p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называть компоненты деления и умножения; выполнять деление и умножение многозначных натуральных чисел; выполнять совместные действия с многозначными числами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 решать уравнения и задачи с помощью деления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действий с многозначными числами; порядок выполнения действий </w:t>
            </w:r>
          </w:p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называть компоненты деления и умножения; выполнять деление и умножение многозначных натуральных чисел; выполнять совместные действия с многозначными числами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Уметь решать уравнения и задачи с помощью деления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действий с многозначными числами; порядок выполнения действий </w:t>
            </w:r>
          </w:p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называть компоненты деления и умножения; выполнять деление и умножение многозначных натуральных чисел; выполнять совместные действия с многозначными числами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 решать уравнения и задачи с помощью деления</w:t>
            </w:r>
          </w:p>
        </w:tc>
      </w:tr>
      <w:tr w:rsidR="006D5DB4" w:rsidTr="0042717C">
        <w:trPr>
          <w:trHeight w:val="843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выведение правил деления с остат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ком; устные вычисления.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вычислять с остатком.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выведение правил деления с остат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ком; устные вычисления.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вычислять с остатком.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Обобщение и систематизация знаний по теме  «Умножение и деление натуральных чисел»( № 4)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развивающегося контроля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выведение правил деления с остат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ком; устные вычисления.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вычислять с остатком.</w:t>
            </w:r>
          </w:p>
        </w:tc>
      </w:tr>
      <w:tr w:rsidR="006D5DB4" w:rsidTr="0042717C">
        <w:trPr>
          <w:trHeight w:val="1031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Упрощение выражений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выведение распределительного свойства умножения относительно сложения и вычитания; умножение натуральных чисел;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решать уравне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задачи;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Упрощение выражений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выведение распределительного свойства умножения относительно сложения и вычитания; умножение натуральных чисел;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решать уравне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задачи;</w:t>
            </w:r>
          </w:p>
        </w:tc>
      </w:tr>
      <w:tr w:rsidR="006D5DB4" w:rsidTr="0042717C">
        <w:trPr>
          <w:trHeight w:val="780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порядок выполнения  действий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выведение правил выполнения 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ствий; нахождение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чения выражений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порядок выполнения действий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выведение правил выполнения 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ствий; нахождение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чения выражений</w:t>
            </w:r>
          </w:p>
        </w:tc>
      </w:tr>
      <w:tr w:rsidR="006D5DB4" w:rsidTr="0042717C">
        <w:trPr>
          <w:trHeight w:val="1557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 и куб числа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понятие степени, ее основания и показателя; порядок действий в выражении, содержащем степень.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находить значение степени с помощью таблицы и определения; находить значение выражения, содержащего степень</w:t>
            </w:r>
          </w:p>
        </w:tc>
      </w:tr>
      <w:tr w:rsidR="006D5DB4" w:rsidTr="0042717C">
        <w:trPr>
          <w:trHeight w:val="140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 и куб числа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понятие степени, ее основания и показателя; порядок действий в выражении, содержащем степень.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находить значение степени с помощью таблицы и определения; находить значение выражения, содержащего степень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Обобщение и систематизация знаний по теме Контрольная работа  «Упрощение вы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ражений» ( № 5)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развивающего контроля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Контрольная работа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понятие степени, ее основания и показателя; порядок действий в выражении, содержащем степень.</w:t>
            </w:r>
          </w:p>
          <w:p w:rsidR="006D5DB4" w:rsidRDefault="006D5DB4" w:rsidP="0042717C">
            <w:pPr>
              <w:pStyle w:val="a9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u w:val="single"/>
              </w:rPr>
              <w:t>Уметь:</w:t>
            </w:r>
            <w:r>
              <w:rPr>
                <w:rFonts w:ascii="Times New Roman" w:hAnsi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находить значение степени с помощью таблицы и определения; находить значение выражения, содержащего степень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15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Площади и объёмы (14 часов)</w:t>
            </w:r>
          </w:p>
        </w:tc>
      </w:tr>
      <w:tr w:rsidR="006D5DB4" w:rsidTr="0042717C">
        <w:trPr>
          <w:trHeight w:val="1298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формулы, математические модели периметра квадрата и прямоугольника; неполного частного.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Уметь: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математические модели (формулы) по условию задачи; применять вновь выведенные формулы при нахождении неизвестных величин.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pStyle w:val="a9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Формулы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формулы, математические модели периметра квадрата и прямоугольника; неполного частного.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математические модели (формулы) по условию задачи; применять вновь выведенные формулы при нахождении неизвестных величин.</w:t>
            </w:r>
          </w:p>
        </w:tc>
      </w:tr>
      <w:tr w:rsidR="006D5DB4" w:rsidTr="0042717C">
        <w:trPr>
          <w:trHeight w:val="788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Площадь. Формула пло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щади прямоугольника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 площади и длины ребер.</w:t>
            </w:r>
          </w:p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вычислять площади и длины ребер по готовым измерениям параллелепипеда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Площадь. Формула пло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щади прямоугольника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 площади и длины ребер.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вычислять площади и длины ребер по готовым измерениям параллелепипеда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Площадь. Формула пло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щади прямоугольника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Образовательный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 площади и длины ребер.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вычислять площади и длины ребер по готовым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измерениям параллелепипеда</w:t>
            </w:r>
          </w:p>
        </w:tc>
      </w:tr>
      <w:tr w:rsidR="006D5DB4" w:rsidTr="0042717C">
        <w:trPr>
          <w:trHeight w:val="1448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площадей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единицы измерения, алгоритм нахождения площадей фигуры, если измерения ее выражены в разных единицах; зависимость между единицами измерения.</w:t>
            </w:r>
          </w:p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 методами на определение площади фигуры различными методами.</w:t>
            </w:r>
          </w:p>
        </w:tc>
      </w:tr>
      <w:tr w:rsidR="006D5DB4" w:rsidTr="0042717C">
        <w:trPr>
          <w:trHeight w:val="1374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площадей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единицы измерения, алгоритм нахождения площадей фигуры, если измерения ее выражены в разных единицах; зависимость между единицами измерения.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Уметь: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 методами на определение площади фигуры различными методами.</w:t>
            </w:r>
          </w:p>
        </w:tc>
      </w:tr>
      <w:tr w:rsidR="006D5DB4" w:rsidTr="0042717C">
        <w:trPr>
          <w:trHeight w:val="1386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площадей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единицы измерения, алгоритм нахождения площадей фигуры, если измерения ее выражены в разных единицах; зависимость между единицами измерения.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 методами на определение площади фигуры различными методами.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Прямоугольный парал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лелепипед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единицы измерения, алгоритм нахождения площадей фигуры, если измерения ее выражены в разных единицах; зависимость между единицами измерения.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 методами на определение площади фигуры различными методами.</w:t>
            </w:r>
          </w:p>
        </w:tc>
      </w:tr>
      <w:tr w:rsidR="006D5DB4" w:rsidTr="0042717C">
        <w:trPr>
          <w:trHeight w:val="1131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Прямоугольный парал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лелепипед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модель параллелепипеда, куба и их отличия друг от друга, понятия грань, ребро, вершина.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изученные понятия грань, ребро, вершина </w:t>
            </w:r>
          </w:p>
        </w:tc>
      </w:tr>
      <w:tr w:rsidR="006D5DB4" w:rsidTr="0042717C">
        <w:trPr>
          <w:trHeight w:val="1619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Объёмы. Объём прямо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угольного параллелепи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педа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«объем тела», зависимость между единицами измерения объемов фигур, формулы объемов прямоугольного параллелепипеда и куба.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зависимость между единицами объема при выражении одних единиц измерения в другие;  применять формулы при решении геометрических задач.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pStyle w:val="a9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Объёмы. Объём прямо</w:t>
            </w:r>
            <w:r>
              <w:rPr>
                <w:rFonts w:ascii="Times New Roman" w:hAnsi="Times New Roman"/>
                <w:color w:val="000000"/>
                <w:szCs w:val="24"/>
              </w:rPr>
              <w:softHyphen/>
              <w:t>угольного параллелепи</w:t>
            </w:r>
            <w:r>
              <w:rPr>
                <w:rFonts w:ascii="Times New Roman" w:hAnsi="Times New Roman"/>
                <w:color w:val="000000"/>
                <w:szCs w:val="24"/>
              </w:rPr>
              <w:softHyphen/>
              <w:t>педа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«объем тела», зависимость между единицами измерения объемов фигур, формулы объемов прямоугольного параллелепипеда и куба.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зависимость между единицами объема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выражении одних единиц измерения в другие;  применять формулы при решении геометрических задач.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Объёмы. Объём прямо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угольного параллелепи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педа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«объем тела», зависимость между единицами измерения объемов фигур, формулы объемов прямоугольного параллелепипеда и куба.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зависимость между единицами объема при выражении одних единиц измерения в другие;  применять формулы при решении геометрических задач.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Обобщение и систематизация знаний по теме  «Площади и объ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ёмы» ( № 6)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«объем тела», зависимость между единицами измерения объемов фигур, формулы объемов прямоугольного параллелепипеда и куба.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зависимость между единицами объема при выражении одних единиц измерения в другие;  применять формулы при решении геометрических задач.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15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дроби (27 часов)</w:t>
            </w:r>
          </w:p>
        </w:tc>
      </w:tr>
      <w:tr w:rsidR="006D5DB4" w:rsidTr="0042717C">
        <w:trPr>
          <w:trHeight w:val="1750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окружности, круга, центра, радиуса, диаметра, хорды, принадлежность точки фигуре; отличия между кругом и окружностью.</w:t>
            </w:r>
          </w:p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строить окружность;</w:t>
            </w:r>
          </w:p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радиус, диаметр, хорду; определять принадлежность точек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окружности, круга, центра, радиуса, диаметра, хорды, принадлежность точки фигуре; отличия между кругом и окружностью.</w:t>
            </w:r>
          </w:p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строить окружность;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радиус, диаметр, хорду; определять принадлежность точек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окружности, круга, центра, радиуса, диаметра, хорды, принадлежность точки фигуре; отличия между кругом и окружностью   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строить окружность;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радиус, диаметр, хорду; определять принадлежность точек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Образовательный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окружности, круга, центра, радиуса, диаметра, хорды, принадлежность точки фигуре; отличия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кругом и окружностью.</w:t>
            </w:r>
          </w:p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строить окружность;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радиус, диаметр, хорду; определять принадлежность точек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 и дроби.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окружности, круга, центра, радиуса, диаметра, хорды, принадлежность точки фигуре; отличия между кругом и окружностью.</w:t>
            </w:r>
          </w:p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строить окружность;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радиус, диаметр, хорду; определять принадлежность точек</w:t>
            </w:r>
          </w:p>
        </w:tc>
      </w:tr>
      <w:tr w:rsidR="006D5DB4" w:rsidTr="0042717C">
        <w:trPr>
          <w:trHeight w:val="1415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Доли. Обыкновенные дроби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определения доли, дроби, числителя и знаменателя дроби, координатного луча и координаты точки.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называть долю, дробь от целого; указывать числитель, знаменатель дробей и их смысл; отмечать  на координатном луче точки координата которой</w:t>
            </w:r>
          </w:p>
        </w:tc>
      </w:tr>
      <w:tr w:rsidR="006D5DB4" w:rsidTr="0042717C">
        <w:trPr>
          <w:trHeight w:val="1408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Доли. Обыкновенные дроби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доли, дроби, числителя и знаменателя дроби, координатного луча и координаты точки.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называть долю, дробь от целого; указывать числитель, знаменатель дробей и их смысл; отмечать  на координатном луче точки координата которой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Доли. Обыкновенные дроби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доли, дроби, числителя и знаменателя дроби, координатного луча и координаты точки.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называть долю, дробь от целого; указывать числитель, знаменатель дробей и их смысл; отмечать  на координатном луче точки координата которой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Доли. Обыкновенные дроби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доли, дроби, числителя и знаменателя дроби, координатного луча и координаты точки.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называть долю, дробь от целого; указывать числитель, знаменатель дробей и их смысл; отмечать  на координатном луче точки координата которой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доли, дроби, числителя и знаменателя дроби, координатного луча и координаты точки.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называть долю, дробь от целого; указывать числитель, знаменатель дробей и их смысл; отмечать  на координатном луче точки координата которой</w:t>
            </w:r>
          </w:p>
        </w:tc>
      </w:tr>
      <w:tr w:rsidR="006D5DB4" w:rsidTr="0042717C">
        <w:trPr>
          <w:trHeight w:val="1337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 сравнения обыкновенных дробей с одинаковыми знаменателями.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обыкновенные дроби с одинаковыми знаменателями; отмечать дроби на координатном луче и сравнивать их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 сравнения обыкновенных дробей с одинаковыми знаменателями.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обыкновенные дроби с одинаковыми знаменателями; отмечать дроби на координатном луче и сравнивать их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85.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 сравнения обыкновенных дробей с одинаковыми знаменателями.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обыкновенные дроби с одинаковыми знаменателями; отмечать дроби на координатном луче и сравнивать их</w:t>
            </w:r>
          </w:p>
        </w:tc>
      </w:tr>
      <w:tr w:rsidR="006D5DB4" w:rsidTr="0042717C">
        <w:trPr>
          <w:trHeight w:val="801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Правильные и непра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вильные дроби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Какая дробь называется правильной, неправиль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ной;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правильные и неправильные дроби; решать задачи  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Правильные и непра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вильные дроби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Какая дробь называется правильной, неправиль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ной;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записывать правильные и неправильные дроби; решать задачи  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Правильные и непра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вильные дроби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Какая дробь называется правильной, неправиль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ной;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записывать правильные и неправильные дроби; решать задачи  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Обобщение и систематизация знаний по теме «Обыкновенные дроби» (№ 7)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Контрольная работа  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Какая дробь называется правильной, неправиль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ной;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записывать правильные и неправильные дроби; решать задачи  </w:t>
            </w:r>
          </w:p>
        </w:tc>
      </w:tr>
      <w:tr w:rsidR="006D5DB4" w:rsidTr="0042717C">
        <w:trPr>
          <w:trHeight w:val="1447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правильной и неправильной дроби, алгоритмы выделения целой части неправильной дроби и сложения смешанных чисел.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целую часть неправильной дроби; складывать (вычитать) смешанные числа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Сложение и вычитание дробей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одинаковыми знаменателями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обще-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правильной и неправильной дроби,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алгоритмы выделения целой части неправильной дроби и сложения смешанных чисел.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целую часть неправильной дроби; складывать (вычитать) смешанные числа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правильной и неправильной дроби, алгоритмы выделения целой части неправильной дроби и сложения смешанных чисел.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целую часть неправильной дроби; складывать (вычитать) смешанные числа</w:t>
            </w:r>
          </w:p>
        </w:tc>
      </w:tr>
      <w:tr w:rsidR="006D5DB4" w:rsidTr="0042717C">
        <w:trPr>
          <w:trHeight w:val="875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и дроби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каким числом является частное, если деление выполнено нацело, не нацело;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делить дроби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и дроби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каким числом является частное, если деление выполнено нацело, не нацело;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делить дроби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Смешанные числа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Выведение правил, что такое целая часть и дробная часть;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записывать смешанные числа в виде неправильной дроби</w:t>
            </w:r>
          </w:p>
        </w:tc>
      </w:tr>
      <w:tr w:rsidR="006D5DB4" w:rsidTr="0042717C">
        <w:trPr>
          <w:trHeight w:val="1146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выведение правил сложения 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 смешанных 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сел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 на сложение и вычитание смешанных чисел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выведение правил сложения 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 смешанных 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сел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 на сложение и вычитание смешанных чисел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выведение правил сложения 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 смешанных 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сел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 на сложение и вычитание смешанных чисел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Обобщение и систематизация знаний «Сложение и вы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читание дробей с одина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ковыми знаменателями». (№ 8)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развивающего контроля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выведение правил сложения 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 смешанных 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сел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 на сложение и вычитание смешанных чисел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15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Десятичные дроби. Сложение и вычитание десятичных дробей (13 часов)</w:t>
            </w:r>
          </w:p>
        </w:tc>
      </w:tr>
      <w:tr w:rsidR="006D5DB4" w:rsidTr="0042717C">
        <w:trPr>
          <w:trHeight w:val="2255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чисел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понятие десятичной дроби, алгоритм сложения (вычитания) десятичных дробей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цифру в данном разряде;  складывать (вычитать) десятичные дроби.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Уметь: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переводить обыкновенные дроби в десятичные; читать и записывать десятичные дроби; определять цифру в данном разряде;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десятичные дроби</w:t>
            </w:r>
          </w:p>
        </w:tc>
      </w:tr>
      <w:tr w:rsidR="006D5DB4" w:rsidTr="0042717C">
        <w:trPr>
          <w:trHeight w:val="212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чисел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понятие десятичной дроби, алгоритм сложения (вычитания) десятичных дробей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цифру в данном разряде;  складывать (вычитать) десятичные дроби.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Уметь: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переводить обыкновенные дроби в десятичные; читать и записывать десятичные дроби; определять цифру в данном разряде;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десятичные дроби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алгоритм сравнения десятичных дробей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складывать вычитать десятичные дроби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алгоритм сравнения десятичных дробей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складывать вычитать десятичные дроби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алгоритм сравнения десятичных дробей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алгоритм сравнения десятичных дробей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складывать вычитать десятичные дроби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поразрядное сложение и вычитание десятичных дробей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складывать и вычитать десятичные дроби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поразрядное сложение и вычитание десятичных дробей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складывать и вычитать десятичные дроби</w:t>
            </w:r>
          </w:p>
        </w:tc>
      </w:tr>
      <w:tr w:rsidR="006D5DB4" w:rsidTr="0042717C">
        <w:trPr>
          <w:trHeight w:val="829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поразрядное сложение и вычитание десятичных дробей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складывать и вычитать десятичные дроби</w:t>
            </w:r>
          </w:p>
        </w:tc>
      </w:tr>
      <w:tr w:rsidR="006D5DB4" w:rsidTr="0042717C">
        <w:trPr>
          <w:trHeight w:val="410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поразрядное сложение и вычитание десятичных дробей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складывать вычитать десятичные дроби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поразрядное сложение и вычитание десятичных дробей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складывать вычитать десятичные дроби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Приближённые значения чисел. Округление чисел.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 округления десятичных дробей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цифру в данном разряде; округлять десятичные дроби.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чисел.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и систематизации знаний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 округления десятичных дробей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цифру в данном разряде; округлять десятичные дроби.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Обобщение и систематизация знаний по теме «Десятичные дроби. Сложение и вы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читание десятичных дробей» (№ 9)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 округления десятичных дробей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цифру в данном разряде; округлять десятичные дроби.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5DB4" w:rsidTr="0042717C">
        <w:trPr>
          <w:trHeight w:val="132"/>
          <w:jc w:val="center"/>
        </w:trPr>
        <w:tc>
          <w:tcPr>
            <w:tcW w:w="15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десятичных дробей (26 часов)</w:t>
            </w:r>
          </w:p>
        </w:tc>
      </w:tr>
      <w:tr w:rsidR="006D5DB4" w:rsidTr="0042717C">
        <w:trPr>
          <w:trHeight w:val="12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десятичных дробей на натуральное число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произведения, алгоритмы умножения десятичной дроби на натуральное число и на 10,100 и т.д.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алгоритмы умножения десятичной дроби 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натуральное число и на 10,100 и т.д.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десятичных дробей на натуральное число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определение произведения, алгоритмы умножения десятичной дроби на натуральное число и на 10,100 и т.д.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алгоритмы умножения десятичной дроби 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натуральное число и на 10,100 и т.д.</w:t>
            </w:r>
          </w:p>
        </w:tc>
      </w:tr>
      <w:tr w:rsidR="006D5DB4" w:rsidTr="0042717C">
        <w:trPr>
          <w:trHeight w:val="946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десятичных дробей на натуральное число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 округления десятичных дробей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цифру в данном разряде; округлять десятичные дроби.</w:t>
            </w:r>
          </w:p>
        </w:tc>
      </w:tr>
      <w:tr w:rsidR="006D5DB4" w:rsidTr="0042717C">
        <w:trPr>
          <w:trHeight w:val="1060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десятичных дробей на натуральное число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 округления десятичных дробей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цифру в данном разряде; округлять десятичные дроби.</w:t>
            </w:r>
          </w:p>
        </w:tc>
      </w:tr>
      <w:tr w:rsidR="006D5DB4" w:rsidTr="0042717C">
        <w:trPr>
          <w:trHeight w:val="1360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Обобщение  и систематизация знаний по теме «Умножение десятичных дробей»(№ 10)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 округления десятичных дробей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цифру в данном разряде; округлять десятичные дроби.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5DB4" w:rsidTr="0042717C">
        <w:trPr>
          <w:trHeight w:val="1147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деления десятичной дроби на натуральное число и на десятичную дробь.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натуральное число; делить десятичную дробь на десятичную дробь.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алгоритмы деления десятичной дроби на натуральное число и на десятичную дробь.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натуральное число; делить десятичную дробь на десятичную дробь.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алгоритмы деления десятичной дроби на натуральное число и на десятичную дробь.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натуральное число; делить десятичную дробь на десятичную дробь.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алгоритмы деления десятичной дроби на натуральное число и на десятичную дробь.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натуральное число; делить десятичную дробь на десятичную дробь.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алгоритмы деления десятичной дроби на натуральное число и на десятичную дробь.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натуральное число; делить десятичную дробь на десятичную дробь.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Обобщение и систематизация знаний по теме «Умножение и деление десятичных дро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бей»(№ 11)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алгоритмы деления десятичной дроби на натуральное число и на десятичную дробь.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натуральное число; делить десятичную дробь на десятичную дробь.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десятичных дробей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открытия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выведение правил умножения  на десятичную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дробь, на 0,1, 0,01, 0,001, …;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ножение десятичных дробей; решение задач на умножение десятич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дробей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умножать натуральные числа;  делить десятичную дробь на натуральное число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выведение правил умножения  на десятичную дробь, на 0,1, 0,01, 0,001, …;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ножение десятичных дробей; решение задач на умножение десятич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дробей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умножать натуральные числа;  делить десятичную дробь на натуральное число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выведение правил умножения  на десятичную дробь, на 0,1, 0,01, 0,001, …;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ножение десятичных дробей; решение задач на умножение десятич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дробей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умножать натуральные числа;  делить десятичную дробь на натуральное число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выведение правил умножения  на десятичную дробь, на 0,1, 0,01, 0,001, …;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ножение десятичных дробей; решение задач на умножение десятич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дробей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умножать натуральные числа;  делить десятичную дробь на натуральное число</w:t>
            </w:r>
          </w:p>
        </w:tc>
      </w:tr>
      <w:tr w:rsidR="006D5DB4" w:rsidTr="0042717C">
        <w:trPr>
          <w:trHeight w:val="1028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алгоритмы деления десятичной дроби на натуральное число и на десятичную дробь, 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натуральное число;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десятичную дробь</w:t>
            </w:r>
          </w:p>
        </w:tc>
      </w:tr>
      <w:tr w:rsidR="006D5DB4" w:rsidTr="0042717C">
        <w:trPr>
          <w:trHeight w:val="1178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Деление на десятичную дробь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алгоритмы деления десятичной дроби на натуральное число и на десятичную дробь, 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натуральное число;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десятичную дробь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алгоритмы деления десятичной дроби на натуральное число и на десятичную дробь, 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натуральное число;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десятичную дробь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алгоритмы деления десятичной дроби на натуральное число и на десятичную дробь, 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натуральное число;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делить десятичную дробь на десятичную дробь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алгоритмы деления десятичной дроби на натуральное число и на десятичную дробь, 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натуральное число;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десятичную дробь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решать задачи и уравнения с десятичными дробями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алгоритмы деления десятичной дроби на натуральное число и на десятичную дробь, 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натуральное число;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десятичную дробь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решать задачи и уравнения с десятичными дробями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деления десятичной дроби на натуральное число и на десятичную дробь, 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натуральное число;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десятичную дробь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решать задачи и уравнения с десятичными дробями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решать задачи и уравнения с десятичными дробями</w:t>
            </w:r>
          </w:p>
        </w:tc>
      </w:tr>
      <w:tr w:rsidR="006D5DB4" w:rsidTr="0042717C">
        <w:trPr>
          <w:trHeight w:val="1007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арифметическое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 Какое число называют средним арифметиче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ским чисел; правила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хождения среднего арифметического.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среднее арифметическое число.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арифметическое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Какое число называют средним арифметиче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ским чисел; правила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хождения среднего арифметического.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находить среднее арифметическое число.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Среднее арифметическое. Решение 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Какое число называют средним арифметиче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ским чисел; правила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хождения среднего арифметического.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среднее арифметическое число.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Обобщение и систематизация знаний по теме «Умножение и деление десятичных дро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бей»(№ 12)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 Какое число называют средним арифметиче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ским чисел; правила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хождения среднего арифметического.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среднее арифметическое число.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15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 для вычислений и измерений (15 часов)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Микрокалькулятора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микрокалькулятора.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производить различные операции.</w:t>
            </w:r>
          </w:p>
        </w:tc>
      </w:tr>
      <w:tr w:rsidR="006D5DB4" w:rsidTr="0042717C">
        <w:trPr>
          <w:trHeight w:val="1066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понятие процента, алгоритмы перевода и нахождение процента от числа.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процент от числа;  находить число по его проценту</w:t>
            </w:r>
          </w:p>
        </w:tc>
      </w:tr>
      <w:tr w:rsidR="006D5DB4" w:rsidTr="0042717C">
        <w:trPr>
          <w:trHeight w:val="1068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понятие процента, алгоритмы перевода и нахождение процента от числа.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процент от числа;  находить число по его проценту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понятие процента, алгоритмы перевода и нахождение процента от числа.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находить процент от числа;  находить число по его проценту, решать задачи на проценты и уравнения на проценты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Проценты. Решение задач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понятие процента, алгоритмы перевода и нахождение процента от числа.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проценты и уравнения на проценты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OLE_LINK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Проценты. Решение упражнений</w:t>
            </w:r>
            <w:bookmarkEnd w:id="2"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понятие процента, алгоритмы перевода и нахождение процента от числа.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проценты и уравнения на проценты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Обобщение  и систематизация знаний по теме  «Проценты»(№ 13)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Контрольная работа  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понятие процента, алгоритмы перевода и нахождение процента от числа.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решать задачи на проценты и уравнения на проценты</w:t>
            </w:r>
          </w:p>
        </w:tc>
      </w:tr>
      <w:tr w:rsidR="006D5DB4" w:rsidTr="0042717C">
        <w:trPr>
          <w:trHeight w:val="102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Угол. Прямой и развёр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нутый углы. Чертёжный треугольник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понятия угол, виды углов.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строить углы определенного вида; называть угол и записывать его название.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Угол. Прямой и развёр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нутый углы. Чертёжный треугольник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понятия угол, виды углов.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строить углы определенного вида; называть угол и записывать его название.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Угол. Прямой и развёр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нутый углы. Чертёжный треугольник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понятия угол, виды углов.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строить углы определенного вида; называть угол и записывать его название.</w:t>
            </w:r>
          </w:p>
        </w:tc>
      </w:tr>
      <w:tr w:rsidR="006D5DB4" w:rsidTr="0042717C">
        <w:trPr>
          <w:trHeight w:val="1160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Транс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портир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понятия угол, градус, виды углов, алгоритм измерения углов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строить углы определенного вида; называть угол и записывать его название; измерять градусную меру угла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Транс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портир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понятия угол, градус, виды углов, алгоритм измерения углов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строить углы определенного вида; называть угол и записывать его название; измерять градусную меру угла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Транс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портир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понятия угол, градус, виды углов, алгоритм измерения углов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строить углы определенного вида; называть угол и записывать его название; измерять градусную меру угла</w:t>
            </w:r>
          </w:p>
        </w:tc>
      </w:tr>
      <w:tr w:rsidR="006D5DB4" w:rsidTr="0042717C">
        <w:trPr>
          <w:trHeight w:val="875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Круговые диаграммы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виды диаграмм, алгоритм построения круговых диаграмм.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строить диаграммы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153.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Круговые диаграммы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виды диаграмм, алгоритм построения круговых диаграмм.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строить диаграммы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Обобщение и систематизация знаний по теме «Инструменты для вычислений и изме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рений»(№ 14)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онтроля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Контрольная работа  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виды диаграмм, алгоритм построения круговых диаграмм.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строить диаграммы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15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(16 часов)</w:t>
            </w:r>
          </w:p>
        </w:tc>
      </w:tr>
      <w:tr w:rsidR="006D5DB4" w:rsidTr="0042717C">
        <w:trPr>
          <w:trHeight w:val="197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 и шкалы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действий, порядок действий название компонентов деления и умножения, правила нахождение компонентов, законы умножения.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все действия над  натуральными числами; определять порядок выполнения действий; упрощать уравнения и выражения ; находить компоненты по известным правила; решать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натуральных чисел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действий, порядок действий название компонентов деления и умножения, правила нахождение компонентов, законы умножения.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все действия над  натуральными числами;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порядок выполнения действий; упрощать уравнения и выражения ; находить компоненты по известным правила; решать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натуральных чисел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действий, порядок действий название компонентов деления и умножения, правила нахождение компонентов, законы умножения.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все действия над  натуральными числами; определять порядок выполнения действий; упрощать уравнения и выражения ; находить компоненты по известным правила; решать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натуральных чисел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действий, порядок действий название компонентов деления и умножения, правила нахождение компонентов, законы умножения.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все действия над  натуральными числами; определять порядок выполнения действий; упрощать уравнения и выражения ; находить компоненты по известным правила; решать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натуральных чисел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действий, порядок действий название компонентов деления и умножения, правила нахождение компонентов, законы умножения.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все действия над  натуральными числами; определять порядок выполнения действий; упрощать уравнения и выражения ; находить компоненты по известным правила; решать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Площади и объемы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понятие «объём, единицы измерения объёма, формула объёма»;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находить объём прямоугольного параллелепипеда, находить объём, когда элементы в разных единицах измерения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Обыкновенные дроби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действий с обыкновенными дробями и смешанными числами, решения текстовых задач на нахождение дроби от числа и числа по его дроби.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складывать (вычитать) обыкновенные дроби с одинаковыми знаменателями; складывать (вычитать) смешанные числа; решать текстовые задачи</w:t>
            </w:r>
          </w:p>
        </w:tc>
      </w:tr>
      <w:tr w:rsidR="006D5DB4" w:rsidTr="0042717C">
        <w:trPr>
          <w:trHeight w:val="1138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алгоритмы умножения (деления) десятичных дробей, алгоритмы решения задач на нахождение «среднего»</w:t>
            </w:r>
          </w:p>
          <w:p w:rsidR="006D5DB4" w:rsidRDefault="006D5DB4" w:rsidP="0042717C">
            <w:pPr>
              <w:tabs>
                <w:tab w:val="left" w:pos="72"/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складывать (вычитать) обыкновенные дроби с одинаковыми знаменателями; складывать (вычитать) смешанные числа; решать текстовые задачи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алгоритмы умножения (деления) десятичных дробей, алгоритмы решения задач на нахождение «среднего»</w:t>
            </w:r>
          </w:p>
          <w:p w:rsidR="006D5DB4" w:rsidRDefault="006D5DB4" w:rsidP="0042717C">
            <w:pPr>
              <w:tabs>
                <w:tab w:val="left" w:pos="72"/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складывать (вычитать) обыкновенные дроби с одинаковыми знаменателями; складывать (вычитать) смешанные числа; решать текстовые задачи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десятичных дробей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Умножение и деление десятичных дробей4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хождение значений 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венных выражений</w:t>
            </w:r>
          </w:p>
          <w:p w:rsidR="006D5DB4" w:rsidRDefault="006D5DB4" w:rsidP="0042717C">
            <w:pPr>
              <w:tabs>
                <w:tab w:val="left" w:pos="72"/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умножать (делить) десятичные дроби; 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алгоритм для решения текстовых задач.</w:t>
            </w:r>
          </w:p>
        </w:tc>
      </w:tr>
      <w:tr w:rsidR="006D5DB4" w:rsidTr="0042717C">
        <w:trPr>
          <w:trHeight w:val="917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десятичных дробей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 для измерений и способы вычисления.</w:t>
            </w:r>
          </w:p>
          <w:p w:rsidR="006D5DB4" w:rsidRDefault="006D5DB4" w:rsidP="0042717C">
            <w:pPr>
              <w:tabs>
                <w:tab w:val="left" w:pos="72"/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умножать (делить) десятичные дроби; 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алгоритм для решения текстовых задач.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 для вычис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лений и измерений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инструменты для измерений и способы вычисления.</w:t>
            </w:r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рисунки;  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Итоговое обобщение и систематизация знаний по теме( № 15).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 для измерений и способы вычисления.</w:t>
            </w:r>
          </w:p>
          <w:p w:rsidR="006D5DB4" w:rsidRDefault="006D5DB4" w:rsidP="0042717C">
            <w:pPr>
              <w:tabs>
                <w:tab w:val="left" w:pos="72"/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рисунки;  умножать (делить) десятичные дроби; </w:t>
            </w:r>
          </w:p>
          <w:p w:rsidR="006D5DB4" w:rsidRDefault="006D5DB4" w:rsidP="00427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алгоритм для решения текстовых задач,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складывать (вычитать) обыкновенные дроби с одинаковыми знаменателями; складывать (вычитать) смешанные числа; решать текстовые задачи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OLE_LINK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</w:t>
            </w:r>
            <w:bookmarkEnd w:id="3"/>
          </w:p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 для измерений и способы вычисления.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выполнять рисунки;  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и упражнений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рефлексии 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для измерений и способы вычисления.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выполнять рисунки;  </w:t>
            </w:r>
          </w:p>
        </w:tc>
      </w:tr>
      <w:tr w:rsidR="006D5DB4" w:rsidTr="0042717C">
        <w:trPr>
          <w:trHeight w:val="13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и упражнений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D5DB4" w:rsidRDefault="006D5DB4" w:rsidP="0042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5DB4" w:rsidRDefault="006D5DB4" w:rsidP="00427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инструменты для измерений и способы вычисления.</w:t>
            </w:r>
          </w:p>
          <w:p w:rsidR="006D5DB4" w:rsidRDefault="006D5DB4" w:rsidP="0042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выполнять рисунки;  </w:t>
            </w:r>
          </w:p>
        </w:tc>
      </w:tr>
    </w:tbl>
    <w:p w:rsidR="006D5DB4" w:rsidRDefault="006D5DB4" w:rsidP="006D5DB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DB4" w:rsidRDefault="006D5DB4" w:rsidP="006D5DB4"/>
    <w:sectPr w:rsidR="006D5DB4" w:rsidSect="00D27BB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EE2" w:rsidRDefault="00926EE2" w:rsidP="009B3E28">
      <w:pPr>
        <w:spacing w:after="0" w:line="240" w:lineRule="auto"/>
      </w:pPr>
      <w:r>
        <w:separator/>
      </w:r>
    </w:p>
  </w:endnote>
  <w:endnote w:type="continuationSeparator" w:id="0">
    <w:p w:rsidR="00926EE2" w:rsidRDefault="00926EE2" w:rsidP="009B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EE2" w:rsidRDefault="00926EE2" w:rsidP="009B3E28">
      <w:pPr>
        <w:spacing w:after="0" w:line="240" w:lineRule="auto"/>
      </w:pPr>
      <w:r>
        <w:separator/>
      </w:r>
    </w:p>
  </w:footnote>
  <w:footnote w:type="continuationSeparator" w:id="0">
    <w:p w:rsidR="00926EE2" w:rsidRDefault="00926EE2" w:rsidP="009B3E28">
      <w:pPr>
        <w:spacing w:after="0" w:line="240" w:lineRule="auto"/>
      </w:pPr>
      <w:r>
        <w:continuationSeparator/>
      </w:r>
    </w:p>
  </w:footnote>
  <w:footnote w:id="1">
    <w:p w:rsidR="0042717C" w:rsidRDefault="0042717C" w:rsidP="009B3E28">
      <w:pPr>
        <w:pStyle w:val="a7"/>
      </w:pPr>
      <w:r>
        <w:rPr>
          <w:rStyle w:val="a6"/>
        </w:rPr>
        <w:footnoteRef/>
      </w:r>
      <w:r>
        <w:t xml:space="preserve"> </w:t>
      </w:r>
      <w:r w:rsidRPr="00EB06C4">
        <w:t xml:space="preserve">Здесь и далее –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  <w:footnote w:id="2">
    <w:p w:rsidR="0042717C" w:rsidRDefault="0042717C" w:rsidP="009B3E28">
      <w:pPr>
        <w:pStyle w:val="a7"/>
      </w:pPr>
      <w:r>
        <w:rPr>
          <w:rStyle w:val="a6"/>
        </w:rPr>
        <w:footnoteRef/>
      </w:r>
      <w:r>
        <w:t xml:space="preserve"> Здесь и далее – з</w:t>
      </w:r>
      <w:r w:rsidRPr="007B5F28">
        <w:t>нать определени</w:t>
      </w:r>
      <w:r>
        <w:t>е</w:t>
      </w:r>
      <w:r w:rsidRPr="007B5F28">
        <w:t xml:space="preserve"> поняти</w:t>
      </w:r>
      <w:r>
        <w:t>я</w:t>
      </w:r>
      <w:r w:rsidRPr="007B5F28">
        <w:t>, уметь пояснять</w:t>
      </w:r>
      <w:r>
        <w:t xml:space="preserve"> его смысл,</w:t>
      </w:r>
      <w:r w:rsidRPr="007B5F28">
        <w:t xml:space="preserve"> </w:t>
      </w:r>
      <w:r>
        <w:t>у</w:t>
      </w:r>
      <w:r w:rsidRPr="007B5F28">
        <w:t xml:space="preserve">меть использовать </w:t>
      </w:r>
      <w:r>
        <w:t xml:space="preserve">понятие и его свойства при </w:t>
      </w:r>
      <w:r w:rsidRPr="007B5F28">
        <w:t>проведени</w:t>
      </w:r>
      <w:r>
        <w:t>и</w:t>
      </w:r>
      <w:r w:rsidRPr="007B5F28">
        <w:t xml:space="preserve"> рассуждений, доказательств, решени</w:t>
      </w:r>
      <w:r>
        <w:t>и</w:t>
      </w:r>
      <w:r w:rsidRPr="007B5F28">
        <w:t xml:space="preserve"> задач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337D"/>
    <w:multiLevelType w:val="hybridMultilevel"/>
    <w:tmpl w:val="16EA5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DE5"/>
    <w:multiLevelType w:val="hybridMultilevel"/>
    <w:tmpl w:val="63FC4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F285C"/>
    <w:multiLevelType w:val="hybridMultilevel"/>
    <w:tmpl w:val="3656F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20E93"/>
    <w:multiLevelType w:val="multilevel"/>
    <w:tmpl w:val="8DCC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973FB1"/>
    <w:multiLevelType w:val="hybridMultilevel"/>
    <w:tmpl w:val="AAD42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B6B0A"/>
    <w:multiLevelType w:val="hybridMultilevel"/>
    <w:tmpl w:val="42202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E2B6C"/>
    <w:multiLevelType w:val="hybridMultilevel"/>
    <w:tmpl w:val="6BFE8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4648A"/>
    <w:multiLevelType w:val="hybridMultilevel"/>
    <w:tmpl w:val="B066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76FC9"/>
    <w:multiLevelType w:val="multilevel"/>
    <w:tmpl w:val="709E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EF5145"/>
    <w:multiLevelType w:val="multilevel"/>
    <w:tmpl w:val="24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616BD3"/>
    <w:multiLevelType w:val="hybridMultilevel"/>
    <w:tmpl w:val="B7C6B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96587C"/>
    <w:multiLevelType w:val="multilevel"/>
    <w:tmpl w:val="9148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5014F2"/>
    <w:multiLevelType w:val="hybridMultilevel"/>
    <w:tmpl w:val="589CB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54D57"/>
    <w:multiLevelType w:val="hybridMultilevel"/>
    <w:tmpl w:val="D1F8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C3914"/>
    <w:multiLevelType w:val="hybridMultilevel"/>
    <w:tmpl w:val="F5569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CB7165"/>
    <w:multiLevelType w:val="hybridMultilevel"/>
    <w:tmpl w:val="FE0A9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367CC3"/>
    <w:multiLevelType w:val="hybridMultilevel"/>
    <w:tmpl w:val="107CB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E40929"/>
    <w:multiLevelType w:val="hybridMultilevel"/>
    <w:tmpl w:val="4300C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FE09C3"/>
    <w:multiLevelType w:val="multilevel"/>
    <w:tmpl w:val="542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6E76BD"/>
    <w:multiLevelType w:val="hybridMultilevel"/>
    <w:tmpl w:val="128E3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3307F1"/>
    <w:multiLevelType w:val="hybridMultilevel"/>
    <w:tmpl w:val="CD20F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DB4232"/>
    <w:multiLevelType w:val="hybridMultilevel"/>
    <w:tmpl w:val="90E07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E95511"/>
    <w:multiLevelType w:val="multilevel"/>
    <w:tmpl w:val="8286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F57BEE"/>
    <w:multiLevelType w:val="hybridMultilevel"/>
    <w:tmpl w:val="CB980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0"/>
  </w:num>
  <w:num w:numId="10">
    <w:abstractNumId w:val="12"/>
  </w:num>
  <w:num w:numId="11">
    <w:abstractNumId w:val="18"/>
  </w:num>
  <w:num w:numId="12">
    <w:abstractNumId w:val="22"/>
  </w:num>
  <w:num w:numId="13">
    <w:abstractNumId w:val="24"/>
  </w:num>
  <w:num w:numId="14">
    <w:abstractNumId w:val="14"/>
  </w:num>
  <w:num w:numId="15">
    <w:abstractNumId w:val="21"/>
  </w:num>
  <w:num w:numId="16">
    <w:abstractNumId w:val="4"/>
  </w:num>
  <w:num w:numId="17">
    <w:abstractNumId w:val="20"/>
  </w:num>
  <w:num w:numId="18">
    <w:abstractNumId w:val="2"/>
  </w:num>
  <w:num w:numId="19">
    <w:abstractNumId w:val="8"/>
  </w:num>
  <w:num w:numId="20">
    <w:abstractNumId w:val="9"/>
  </w:num>
  <w:num w:numId="21">
    <w:abstractNumId w:val="23"/>
  </w:num>
  <w:num w:numId="22">
    <w:abstractNumId w:val="19"/>
  </w:num>
  <w:num w:numId="23">
    <w:abstractNumId w:val="15"/>
    <w:lvlOverride w:ilvl="0">
      <w:startOverride w:val="1"/>
    </w:lvlOverride>
  </w:num>
  <w:num w:numId="24">
    <w:abstractNumId w:val="11"/>
  </w:num>
  <w:num w:numId="25">
    <w:abstractNumId w:val="3"/>
  </w:num>
  <w:num w:numId="26">
    <w:abstractNumId w:val="15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474"/>
    <w:rsid w:val="00112AF2"/>
    <w:rsid w:val="001F16A9"/>
    <w:rsid w:val="00203729"/>
    <w:rsid w:val="00255474"/>
    <w:rsid w:val="00265FD5"/>
    <w:rsid w:val="00271B2E"/>
    <w:rsid w:val="00272D27"/>
    <w:rsid w:val="00341284"/>
    <w:rsid w:val="00361AD0"/>
    <w:rsid w:val="00386337"/>
    <w:rsid w:val="0042717C"/>
    <w:rsid w:val="004439D0"/>
    <w:rsid w:val="004F76C7"/>
    <w:rsid w:val="00511C85"/>
    <w:rsid w:val="005E3912"/>
    <w:rsid w:val="006420F8"/>
    <w:rsid w:val="006C6688"/>
    <w:rsid w:val="006D5DB4"/>
    <w:rsid w:val="00716D13"/>
    <w:rsid w:val="007B544E"/>
    <w:rsid w:val="007E7E64"/>
    <w:rsid w:val="00842BCB"/>
    <w:rsid w:val="00866879"/>
    <w:rsid w:val="0088688D"/>
    <w:rsid w:val="00894682"/>
    <w:rsid w:val="00926EE2"/>
    <w:rsid w:val="00955868"/>
    <w:rsid w:val="009B3E28"/>
    <w:rsid w:val="00A05191"/>
    <w:rsid w:val="00A94AFC"/>
    <w:rsid w:val="00AA7CFB"/>
    <w:rsid w:val="00B47BBC"/>
    <w:rsid w:val="00BC6309"/>
    <w:rsid w:val="00C11F75"/>
    <w:rsid w:val="00C215E1"/>
    <w:rsid w:val="00C51CC7"/>
    <w:rsid w:val="00C7329B"/>
    <w:rsid w:val="00CC26B0"/>
    <w:rsid w:val="00D27BBD"/>
    <w:rsid w:val="00D52AA5"/>
    <w:rsid w:val="00DD0B44"/>
    <w:rsid w:val="00E81930"/>
    <w:rsid w:val="00E83FA0"/>
    <w:rsid w:val="00F233B6"/>
    <w:rsid w:val="00F94CB9"/>
    <w:rsid w:val="00FD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E28"/>
    <w:pPr>
      <w:spacing w:after="200" w:line="276" w:lineRule="auto"/>
    </w:pPr>
  </w:style>
  <w:style w:type="paragraph" w:styleId="2">
    <w:name w:val="heading 2"/>
    <w:basedOn w:val="a0"/>
    <w:link w:val="20"/>
    <w:qFormat/>
    <w:rsid w:val="009B3E28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B3E2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B3E28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9B3E2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No Spacing"/>
    <w:link w:val="a5"/>
    <w:qFormat/>
    <w:rsid w:val="009B3E2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rsid w:val="009B3E28"/>
    <w:rPr>
      <w:rFonts w:ascii="Calibri" w:eastAsia="Times New Roman" w:hAnsi="Calibri" w:cs="Times New Roman"/>
    </w:rPr>
  </w:style>
  <w:style w:type="character" w:styleId="a6">
    <w:name w:val="footnote reference"/>
    <w:uiPriority w:val="99"/>
    <w:rsid w:val="009B3E28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9B3E2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7">
    <w:name w:val="footnote text"/>
    <w:aliases w:val="Знак6,F1"/>
    <w:basedOn w:val="a0"/>
    <w:link w:val="a8"/>
    <w:uiPriority w:val="99"/>
    <w:rsid w:val="009B3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aliases w:val="Знак6 Знак,F1 Знак"/>
    <w:basedOn w:val="a1"/>
    <w:link w:val="a7"/>
    <w:uiPriority w:val="99"/>
    <w:rsid w:val="009B3E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0"/>
    <w:link w:val="aa"/>
    <w:uiPriority w:val="34"/>
    <w:qFormat/>
    <w:rsid w:val="009B3E28"/>
    <w:pPr>
      <w:suppressAutoHyphens/>
      <w:spacing w:after="0" w:line="240" w:lineRule="auto"/>
      <w:ind w:left="720"/>
      <w:jc w:val="both"/>
    </w:pPr>
    <w:rPr>
      <w:rFonts w:ascii="Calibri" w:eastAsia="Times New Roman" w:hAnsi="Calibri" w:cs="Times New Roman"/>
      <w:sz w:val="24"/>
      <w:lang w:eastAsia="ar-SA"/>
    </w:rPr>
  </w:style>
  <w:style w:type="character" w:customStyle="1" w:styleId="aa">
    <w:name w:val="Абзац списка Знак"/>
    <w:link w:val="a9"/>
    <w:uiPriority w:val="34"/>
    <w:locked/>
    <w:rsid w:val="009B3E28"/>
    <w:rPr>
      <w:rFonts w:ascii="Calibri" w:eastAsia="Times New Roman" w:hAnsi="Calibri" w:cs="Times New Roman"/>
      <w:sz w:val="24"/>
      <w:lang w:eastAsia="ar-SA"/>
    </w:rPr>
  </w:style>
  <w:style w:type="paragraph" w:customStyle="1" w:styleId="FR2">
    <w:name w:val="FR2"/>
    <w:uiPriority w:val="99"/>
    <w:rsid w:val="009B3E28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sz w:val="32"/>
      <w:szCs w:val="20"/>
      <w:lang w:eastAsia="ar-SA"/>
    </w:rPr>
  </w:style>
  <w:style w:type="character" w:customStyle="1" w:styleId="ab">
    <w:name w:val="Текст выноски Знак"/>
    <w:basedOn w:val="a1"/>
    <w:link w:val="ac"/>
    <w:uiPriority w:val="99"/>
    <w:semiHidden/>
    <w:rsid w:val="009B3E2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uiPriority w:val="99"/>
    <w:semiHidden/>
    <w:unhideWhenUsed/>
    <w:rsid w:val="009B3E2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0"/>
    <w:link w:val="ae"/>
    <w:uiPriority w:val="99"/>
    <w:unhideWhenUsed/>
    <w:rsid w:val="009B3E2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1"/>
    <w:link w:val="ad"/>
    <w:uiPriority w:val="99"/>
    <w:rsid w:val="009B3E2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1"/>
    <w:link w:val="af0"/>
    <w:uiPriority w:val="99"/>
    <w:semiHidden/>
    <w:rsid w:val="009B3E28"/>
    <w:rPr>
      <w:rFonts w:ascii="Calibri" w:eastAsia="Times New Roman" w:hAnsi="Calibri" w:cs="Times New Roman"/>
      <w:sz w:val="24"/>
      <w:szCs w:val="24"/>
      <w:lang w:eastAsia="ru-RU"/>
    </w:rPr>
  </w:style>
  <w:style w:type="paragraph" w:styleId="af0">
    <w:name w:val="footer"/>
    <w:basedOn w:val="a0"/>
    <w:link w:val="af"/>
    <w:uiPriority w:val="99"/>
    <w:semiHidden/>
    <w:unhideWhenUsed/>
    <w:rsid w:val="009B3E2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f1">
    <w:name w:val="Strong"/>
    <w:uiPriority w:val="99"/>
    <w:qFormat/>
    <w:rsid w:val="009B3E28"/>
    <w:rPr>
      <w:rFonts w:cs="Times New Roman"/>
      <w:b/>
      <w:bCs/>
    </w:rPr>
  </w:style>
  <w:style w:type="paragraph" w:customStyle="1" w:styleId="c37">
    <w:name w:val="c37"/>
    <w:basedOn w:val="a0"/>
    <w:uiPriority w:val="99"/>
    <w:rsid w:val="009B3E2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9B3E28"/>
    <w:rPr>
      <w:rFonts w:cs="Times New Roman"/>
    </w:rPr>
  </w:style>
  <w:style w:type="character" w:customStyle="1" w:styleId="apple-converted-space">
    <w:name w:val="apple-converted-space"/>
    <w:uiPriority w:val="99"/>
    <w:rsid w:val="009B3E28"/>
    <w:rPr>
      <w:rFonts w:cs="Times New Roman"/>
    </w:rPr>
  </w:style>
  <w:style w:type="paragraph" w:styleId="af2">
    <w:name w:val="Body Text"/>
    <w:basedOn w:val="a0"/>
    <w:link w:val="af3"/>
    <w:uiPriority w:val="99"/>
    <w:rsid w:val="009B3E28"/>
    <w:pPr>
      <w:suppressAutoHyphens/>
      <w:spacing w:after="120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af3">
    <w:name w:val="Основной текст Знак"/>
    <w:basedOn w:val="a1"/>
    <w:link w:val="af2"/>
    <w:uiPriority w:val="99"/>
    <w:rsid w:val="009B3E28"/>
    <w:rPr>
      <w:rFonts w:ascii="Calibri" w:eastAsia="Times New Roman" w:hAnsi="Calibri" w:cs="Times New Roman"/>
      <w:sz w:val="20"/>
      <w:szCs w:val="20"/>
      <w:lang w:eastAsia="ar-SA"/>
    </w:rPr>
  </w:style>
  <w:style w:type="character" w:styleId="af4">
    <w:name w:val="Emphasis"/>
    <w:uiPriority w:val="99"/>
    <w:qFormat/>
    <w:rsid w:val="009B3E28"/>
    <w:rPr>
      <w:rFonts w:cs="Times New Roman"/>
      <w:i/>
      <w:iCs/>
    </w:rPr>
  </w:style>
  <w:style w:type="character" w:styleId="af5">
    <w:name w:val="Hyperlink"/>
    <w:uiPriority w:val="99"/>
    <w:rsid w:val="009B3E28"/>
    <w:rPr>
      <w:rFonts w:cs="Times New Roman"/>
      <w:color w:val="0000FF"/>
      <w:u w:val="single"/>
    </w:rPr>
  </w:style>
  <w:style w:type="character" w:customStyle="1" w:styleId="af6">
    <w:name w:val="Основной текст с отступом Знак"/>
    <w:basedOn w:val="a1"/>
    <w:link w:val="af7"/>
    <w:uiPriority w:val="99"/>
    <w:semiHidden/>
    <w:rsid w:val="009B3E28"/>
    <w:rPr>
      <w:rFonts w:ascii="Calibri" w:eastAsia="Times New Roman" w:hAnsi="Calibri" w:cs="Times New Roman"/>
      <w:sz w:val="24"/>
      <w:szCs w:val="24"/>
      <w:lang w:eastAsia="ru-RU"/>
    </w:rPr>
  </w:style>
  <w:style w:type="paragraph" w:styleId="af7">
    <w:name w:val="Body Text Indent"/>
    <w:basedOn w:val="a0"/>
    <w:link w:val="af6"/>
    <w:uiPriority w:val="99"/>
    <w:semiHidden/>
    <w:rsid w:val="009B3E28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basedOn w:val="a1"/>
    <w:link w:val="32"/>
    <w:uiPriority w:val="99"/>
    <w:semiHidden/>
    <w:rsid w:val="009B3E28"/>
    <w:rPr>
      <w:rFonts w:ascii="Calibri" w:eastAsia="Times New Roman" w:hAnsi="Calibri" w:cs="Times New Roman"/>
      <w:sz w:val="16"/>
      <w:szCs w:val="16"/>
      <w:lang w:eastAsia="ar-SA"/>
    </w:rPr>
  </w:style>
  <w:style w:type="paragraph" w:styleId="32">
    <w:name w:val="Body Text Indent 3"/>
    <w:basedOn w:val="a0"/>
    <w:link w:val="31"/>
    <w:uiPriority w:val="99"/>
    <w:semiHidden/>
    <w:rsid w:val="009B3E28"/>
    <w:pPr>
      <w:suppressAutoHyphens/>
      <w:spacing w:after="120"/>
      <w:ind w:left="283"/>
    </w:pPr>
    <w:rPr>
      <w:rFonts w:ascii="Calibri" w:eastAsia="Times New Roman" w:hAnsi="Calibri" w:cs="Times New Roman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9B3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Базовый"/>
    <w:uiPriority w:val="99"/>
    <w:rsid w:val="009B3E28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33">
    <w:name w:val="Заголовок №3_"/>
    <w:link w:val="310"/>
    <w:locked/>
    <w:rsid w:val="009B3E28"/>
    <w:rPr>
      <w:b/>
      <w:bCs/>
      <w:shd w:val="clear" w:color="auto" w:fill="FFFFFF"/>
    </w:rPr>
  </w:style>
  <w:style w:type="paragraph" w:customStyle="1" w:styleId="310">
    <w:name w:val="Заголовок №31"/>
    <w:basedOn w:val="a0"/>
    <w:link w:val="33"/>
    <w:rsid w:val="009B3E28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">
    <w:name w:val="Основной текст (14)_"/>
    <w:link w:val="141"/>
    <w:uiPriority w:val="99"/>
    <w:locked/>
    <w:rsid w:val="009B3E28"/>
    <w:rPr>
      <w:i/>
      <w:iCs/>
      <w:shd w:val="clear" w:color="auto" w:fill="FFFFFF"/>
    </w:rPr>
  </w:style>
  <w:style w:type="paragraph" w:customStyle="1" w:styleId="141">
    <w:name w:val="Основной текст (14)1"/>
    <w:basedOn w:val="a0"/>
    <w:link w:val="14"/>
    <w:uiPriority w:val="99"/>
    <w:rsid w:val="009B3E28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36">
    <w:name w:val="Заголовок №36"/>
    <w:rsid w:val="009B3E28"/>
    <w:rPr>
      <w:rFonts w:ascii="Times New Roman" w:hAnsi="Times New Roman" w:cs="Times New Roman" w:hint="default"/>
      <w:b w:val="0"/>
      <w:bCs w:val="0"/>
      <w:spacing w:val="0"/>
      <w:sz w:val="22"/>
      <w:szCs w:val="22"/>
      <w:shd w:val="clear" w:color="auto" w:fill="FFFFFF"/>
    </w:rPr>
  </w:style>
  <w:style w:type="character" w:customStyle="1" w:styleId="af9">
    <w:name w:val="заголовок столбца Знак"/>
    <w:link w:val="afa"/>
    <w:locked/>
    <w:rsid w:val="009B3E28"/>
    <w:rPr>
      <w:b/>
      <w:color w:val="000000"/>
      <w:sz w:val="16"/>
      <w:lang w:eastAsia="ar-SA"/>
    </w:rPr>
  </w:style>
  <w:style w:type="paragraph" w:customStyle="1" w:styleId="afa">
    <w:name w:val="заголовок столбца"/>
    <w:basedOn w:val="a0"/>
    <w:link w:val="af9"/>
    <w:rsid w:val="009B3E28"/>
    <w:pPr>
      <w:suppressAutoHyphens/>
      <w:snapToGrid w:val="0"/>
      <w:spacing w:after="120" w:line="240" w:lineRule="auto"/>
      <w:jc w:val="center"/>
    </w:pPr>
    <w:rPr>
      <w:b/>
      <w:color w:val="000000"/>
      <w:sz w:val="16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B3E2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">
    <w:name w:val="НОМЕРА"/>
    <w:basedOn w:val="afb"/>
    <w:link w:val="afc"/>
    <w:uiPriority w:val="99"/>
    <w:qFormat/>
    <w:rsid w:val="009B3E28"/>
    <w:pPr>
      <w:numPr>
        <w:numId w:val="23"/>
      </w:numPr>
      <w:spacing w:after="0" w:line="240" w:lineRule="auto"/>
      <w:jc w:val="both"/>
    </w:pPr>
    <w:rPr>
      <w:rFonts w:ascii="Arial Narrow" w:eastAsia="Calibri" w:hAnsi="Arial Narrow"/>
      <w:sz w:val="18"/>
      <w:szCs w:val="18"/>
    </w:rPr>
  </w:style>
  <w:style w:type="paragraph" w:styleId="afb">
    <w:name w:val="Normal (Web)"/>
    <w:basedOn w:val="a0"/>
    <w:uiPriority w:val="99"/>
    <w:semiHidden/>
    <w:unhideWhenUsed/>
    <w:rsid w:val="009B3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ОМЕРА Знак"/>
    <w:link w:val="a"/>
    <w:uiPriority w:val="99"/>
    <w:rsid w:val="009B3E28"/>
    <w:rPr>
      <w:rFonts w:ascii="Arial Narrow" w:eastAsia="Calibri" w:hAnsi="Arial Narrow" w:cs="Times New Roman"/>
      <w:sz w:val="18"/>
      <w:szCs w:val="18"/>
      <w:lang w:eastAsia="ru-RU"/>
    </w:rPr>
  </w:style>
  <w:style w:type="paragraph" w:styleId="afd">
    <w:name w:val="Subtitle"/>
    <w:basedOn w:val="a0"/>
    <w:next w:val="a0"/>
    <w:link w:val="afe"/>
    <w:uiPriority w:val="99"/>
    <w:qFormat/>
    <w:rsid w:val="009B3E28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e">
    <w:name w:val="Подзаголовок Знак"/>
    <w:basedOn w:val="a1"/>
    <w:link w:val="afd"/>
    <w:uiPriority w:val="99"/>
    <w:rsid w:val="009B3E2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aff">
    <w:name w:val="Table Grid"/>
    <w:basedOn w:val="a2"/>
    <w:uiPriority w:val="59"/>
    <w:rsid w:val="00842B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Revision"/>
    <w:hidden/>
    <w:uiPriority w:val="99"/>
    <w:semiHidden/>
    <w:rsid w:val="00842BC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ff1">
    <w:name w:val="FollowedHyperlink"/>
    <w:basedOn w:val="a1"/>
    <w:uiPriority w:val="99"/>
    <w:semiHidden/>
    <w:unhideWhenUsed/>
    <w:rsid w:val="006D5DB4"/>
    <w:rPr>
      <w:color w:val="954F72" w:themeColor="followedHyperlink"/>
      <w:u w:val="single"/>
    </w:rPr>
  </w:style>
  <w:style w:type="character" w:customStyle="1" w:styleId="1">
    <w:name w:val="Текст сноски Знак1"/>
    <w:aliases w:val="Знак6 Знак1,F1 Знак1"/>
    <w:basedOn w:val="a1"/>
    <w:uiPriority w:val="99"/>
    <w:semiHidden/>
    <w:rsid w:val="006D5DB4"/>
    <w:rPr>
      <w:sz w:val="20"/>
      <w:szCs w:val="20"/>
    </w:rPr>
  </w:style>
  <w:style w:type="character" w:customStyle="1" w:styleId="10">
    <w:name w:val="Текст выноски Знак1"/>
    <w:basedOn w:val="a1"/>
    <w:uiPriority w:val="99"/>
    <w:semiHidden/>
    <w:rsid w:val="006D5DB4"/>
    <w:rPr>
      <w:rFonts w:ascii="Tahoma" w:hAnsi="Tahoma" w:cs="Tahoma" w:hint="default"/>
      <w:sz w:val="16"/>
      <w:szCs w:val="16"/>
    </w:rPr>
  </w:style>
  <w:style w:type="character" w:customStyle="1" w:styleId="11">
    <w:name w:val="Нижний колонтитул Знак1"/>
    <w:basedOn w:val="a1"/>
    <w:uiPriority w:val="99"/>
    <w:semiHidden/>
    <w:rsid w:val="006D5DB4"/>
  </w:style>
  <w:style w:type="character" w:customStyle="1" w:styleId="12">
    <w:name w:val="Основной текст с отступом Знак1"/>
    <w:basedOn w:val="a1"/>
    <w:uiPriority w:val="99"/>
    <w:semiHidden/>
    <w:rsid w:val="006D5DB4"/>
  </w:style>
  <w:style w:type="character" w:customStyle="1" w:styleId="311">
    <w:name w:val="Основной текст с отступом 3 Знак1"/>
    <w:basedOn w:val="a1"/>
    <w:uiPriority w:val="99"/>
    <w:semiHidden/>
    <w:rsid w:val="006D5DB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B8337-42B9-4474-8706-A40B82C3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12055</Words>
  <Characters>68718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cp:lastPrinted>2019-11-23T09:47:00Z</cp:lastPrinted>
  <dcterms:created xsi:type="dcterms:W3CDTF">2019-12-02T03:48:00Z</dcterms:created>
  <dcterms:modified xsi:type="dcterms:W3CDTF">2020-10-06T13:59:00Z</dcterms:modified>
</cp:coreProperties>
</file>